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9E" w:rsidRDefault="005039C1" w:rsidP="00F14B5E">
      <w:pPr>
        <w:ind w:right="320"/>
        <w:rPr>
          <w:noProof/>
        </w:rPr>
      </w:pPr>
      <w:r>
        <w:rPr>
          <w:noProof/>
        </w:rPr>
        <w:drawing>
          <wp:inline distT="0" distB="0" distL="0" distR="0">
            <wp:extent cx="7347549" cy="9505740"/>
            <wp:effectExtent l="19050" t="0" r="5751" b="0"/>
            <wp:docPr id="14" name="Рисунок 14" descr="C:\Users\Admin\Downloads\год.пла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ownloads\год.план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348" cy="951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C1" w:rsidRDefault="005039C1" w:rsidP="00F14B5E">
      <w:pPr>
        <w:ind w:right="320"/>
        <w:rPr>
          <w:noProof/>
        </w:rPr>
      </w:pPr>
    </w:p>
    <w:p w:rsidR="005039C1" w:rsidRDefault="005039C1" w:rsidP="00F14B5E">
      <w:pPr>
        <w:ind w:right="320"/>
        <w:rPr>
          <w:noProof/>
        </w:rPr>
      </w:pPr>
    </w:p>
    <w:p w:rsidR="005039C1" w:rsidRDefault="005039C1" w:rsidP="00F14B5E">
      <w:pPr>
        <w:ind w:right="320"/>
        <w:rPr>
          <w:noProof/>
        </w:rPr>
      </w:pPr>
    </w:p>
    <w:p w:rsidR="00A76534" w:rsidRDefault="007D1044" w:rsidP="00A76534">
      <w:pPr>
        <w:ind w:right="320"/>
        <w:jc w:val="center"/>
        <w:rPr>
          <w:noProof/>
        </w:rPr>
      </w:pPr>
      <w:r>
        <w:rPr>
          <w:noProof/>
        </w:rPr>
        <w:t>Муниципальное бюджетное дошкольное образовательное учреждение</w:t>
      </w:r>
    </w:p>
    <w:p w:rsidR="007D1044" w:rsidRPr="00D2235C" w:rsidRDefault="00D920B8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>
        <w:rPr>
          <w:noProof/>
        </w:rPr>
        <w:t>№136 «Полянка»</w:t>
      </w:r>
    </w:p>
    <w:p w:rsidR="00A76534" w:rsidRDefault="00A76534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262A56" w:rsidRDefault="00974E4A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 w:rsidRPr="00974E4A">
        <w:rPr>
          <w:bCs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97pt;margin-top:11.85pt;width:282pt;height: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" filled="f" stroked="f">
            <v:textbox>
              <w:txbxContent>
                <w:p w:rsidR="00D920B8" w:rsidRPr="00C82621" w:rsidRDefault="00D920B8" w:rsidP="007D1044">
                  <w:pPr>
                    <w:rPr>
                      <w:sz w:val="28"/>
                      <w:szCs w:val="28"/>
                    </w:rPr>
                  </w:pPr>
                  <w:r w:rsidRPr="00C82621">
                    <w:rPr>
                      <w:sz w:val="28"/>
                      <w:szCs w:val="28"/>
                    </w:rPr>
                    <w:t>Утверждаю</w:t>
                  </w:r>
                </w:p>
                <w:p w:rsidR="00D920B8" w:rsidRDefault="00D920B8" w:rsidP="007D1044">
                  <w:pPr>
                    <w:rPr>
                      <w:sz w:val="28"/>
                      <w:szCs w:val="28"/>
                    </w:rPr>
                  </w:pPr>
                  <w:r w:rsidRPr="00C82621">
                    <w:rPr>
                      <w:sz w:val="28"/>
                      <w:szCs w:val="28"/>
                    </w:rPr>
                    <w:t xml:space="preserve">Заведующая МБДОУ </w:t>
                  </w:r>
                  <w:r>
                    <w:rPr>
                      <w:sz w:val="28"/>
                      <w:szCs w:val="28"/>
                    </w:rPr>
                    <w:t>№136 «Полянка»</w:t>
                  </w:r>
                </w:p>
                <w:p w:rsidR="00D920B8" w:rsidRPr="00C82621" w:rsidRDefault="00D920B8" w:rsidP="007D10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________________О.Н. Тимошкина</w:t>
                  </w:r>
                </w:p>
                <w:p w:rsidR="00D920B8" w:rsidRPr="00DB72DD" w:rsidRDefault="00D920B8" w:rsidP="007D1044">
                  <w:r w:rsidRPr="00DB72DD">
                    <w:t xml:space="preserve">Приказ №____ от___________        </w:t>
                  </w:r>
                </w:p>
                <w:p w:rsidR="00D920B8" w:rsidRPr="00DB72DD" w:rsidRDefault="00D920B8" w:rsidP="007D1044"/>
              </w:txbxContent>
            </v:textbox>
          </v:shape>
        </w:pict>
      </w:r>
      <w:r w:rsidRPr="00974E4A">
        <w:rPr>
          <w:bCs/>
          <w:noProof/>
          <w:color w:val="000000"/>
          <w:sz w:val="28"/>
          <w:szCs w:val="28"/>
        </w:rPr>
        <w:pict>
          <v:shape id="Надпись 2" o:spid="_x0000_s1027" type="#_x0000_t202" style="position:absolute;left:0;text-align:left;margin-left:-13.25pt;margin-top:4.95pt;width:186.75pt;height:8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" stroked="f">
            <v:textbox>
              <w:txbxContent>
                <w:p w:rsidR="00D920B8" w:rsidRPr="00C82621" w:rsidRDefault="00D920B8" w:rsidP="007D1044">
                  <w:pPr>
                    <w:rPr>
                      <w:sz w:val="28"/>
                      <w:szCs w:val="28"/>
                    </w:rPr>
                  </w:pPr>
                  <w:r w:rsidRPr="00C82621">
                    <w:rPr>
                      <w:sz w:val="28"/>
                      <w:szCs w:val="28"/>
                    </w:rPr>
                    <w:t xml:space="preserve">Рассмотрено и рекомендовано к </w:t>
                  </w:r>
                </w:p>
                <w:p w:rsidR="00D920B8" w:rsidRPr="00C82621" w:rsidRDefault="00D920B8" w:rsidP="007D1044">
                  <w:pPr>
                    <w:rPr>
                      <w:sz w:val="28"/>
                      <w:szCs w:val="28"/>
                    </w:rPr>
                  </w:pPr>
                  <w:r w:rsidRPr="00C82621">
                    <w:rPr>
                      <w:sz w:val="28"/>
                      <w:szCs w:val="28"/>
                    </w:rPr>
                    <w:t xml:space="preserve">утверждению протокол </w:t>
                  </w:r>
                </w:p>
                <w:p w:rsidR="00D920B8" w:rsidRPr="00C82621" w:rsidRDefault="00D920B8" w:rsidP="007D1044">
                  <w:pPr>
                    <w:rPr>
                      <w:sz w:val="28"/>
                      <w:szCs w:val="28"/>
                    </w:rPr>
                  </w:pPr>
                  <w:r w:rsidRPr="00C82621">
                    <w:rPr>
                      <w:sz w:val="28"/>
                      <w:szCs w:val="28"/>
                    </w:rPr>
                    <w:t>педагогического совета №</w:t>
                  </w:r>
                  <w:r>
                    <w:rPr>
                      <w:sz w:val="28"/>
                      <w:szCs w:val="28"/>
                    </w:rPr>
                    <w:t>____</w:t>
                  </w:r>
                  <w:r w:rsidRPr="00C82621">
                    <w:rPr>
                      <w:sz w:val="28"/>
                      <w:szCs w:val="28"/>
                    </w:rPr>
                    <w:t xml:space="preserve"> от</w:t>
                  </w:r>
                  <w:r>
                    <w:rPr>
                      <w:sz w:val="28"/>
                      <w:szCs w:val="28"/>
                    </w:rPr>
                    <w:t>_______</w:t>
                  </w:r>
                </w:p>
              </w:txbxContent>
            </v:textbox>
          </v:shape>
        </w:pict>
      </w:r>
    </w:p>
    <w:p w:rsidR="00637869" w:rsidRDefault="00637869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7D1044" w:rsidRDefault="007D1044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7D1044" w:rsidRDefault="007D1044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Pr="007D1044" w:rsidRDefault="007D1044" w:rsidP="00A76534">
      <w:pPr>
        <w:ind w:right="320"/>
        <w:jc w:val="center"/>
        <w:rPr>
          <w:rFonts w:ascii="PT Astra Serif" w:eastAsia="Times New Roman" w:hAnsi="PT Astra Serif"/>
          <w:b/>
          <w:bCs/>
          <w:color w:val="FF0000"/>
          <w:sz w:val="28"/>
          <w:szCs w:val="28"/>
        </w:rPr>
      </w:pPr>
      <w:r w:rsidRPr="007D1044">
        <w:rPr>
          <w:rFonts w:ascii="PT Astra Serif" w:eastAsia="Times New Roman" w:hAnsi="PT Astra Serif"/>
          <w:b/>
          <w:bCs/>
          <w:color w:val="FF0000"/>
          <w:sz w:val="28"/>
          <w:szCs w:val="28"/>
        </w:rPr>
        <w:t>РАБОЧАЯ ПРОГРАММА ВОСПИТАНИЯ</w:t>
      </w:r>
    </w:p>
    <w:p w:rsidR="007D1044" w:rsidRPr="007D1044" w:rsidRDefault="00D920B8" w:rsidP="00A76534">
      <w:pPr>
        <w:ind w:right="320"/>
        <w:jc w:val="center"/>
        <w:rPr>
          <w:rFonts w:ascii="PT Astra Serif" w:eastAsia="Times New Roman" w:hAnsi="PT Astra Serif"/>
          <w:b/>
          <w:bCs/>
          <w:color w:val="FF0000"/>
          <w:sz w:val="28"/>
          <w:szCs w:val="28"/>
        </w:rPr>
      </w:pPr>
      <w:r>
        <w:rPr>
          <w:rFonts w:ascii="PT Astra Serif" w:eastAsia="Times New Roman" w:hAnsi="PT Astra Serif"/>
          <w:b/>
          <w:bCs/>
          <w:color w:val="FF0000"/>
          <w:sz w:val="28"/>
          <w:szCs w:val="28"/>
        </w:rPr>
        <w:t>МБДОУ №136 «Полянка»</w:t>
      </w:r>
    </w:p>
    <w:p w:rsidR="00477283" w:rsidRPr="007D1044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FF0000"/>
          <w:sz w:val="28"/>
          <w:szCs w:val="28"/>
        </w:rPr>
      </w:pPr>
    </w:p>
    <w:p w:rsidR="00477283" w:rsidRPr="007D1044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FF0000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7D1044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1231474</wp:posOffset>
            </wp:positionH>
            <wp:positionV relativeFrom="paragraph">
              <wp:posOffset>100337</wp:posOffset>
            </wp:positionV>
            <wp:extent cx="3563620" cy="20593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F14B5E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>Ульяновск, 2024</w:t>
      </w:r>
      <w:r w:rsidR="007D1044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 xml:space="preserve"> г.</w:t>
      </w: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477283" w:rsidRPr="00D2235C" w:rsidRDefault="00477283" w:rsidP="00A76534">
      <w:pPr>
        <w:ind w:right="320"/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A76534" w:rsidRPr="00D2235C" w:rsidRDefault="00A76534" w:rsidP="00A76534">
      <w:pPr>
        <w:ind w:right="320"/>
        <w:jc w:val="center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>Содержание</w:t>
      </w:r>
    </w:p>
    <w:p w:rsidR="00A76534" w:rsidRPr="00D2235C" w:rsidRDefault="00A76534" w:rsidP="00A76534">
      <w:pPr>
        <w:spacing w:line="148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numPr>
          <w:ilvl w:val="0"/>
          <w:numId w:val="1"/>
        </w:numPr>
        <w:tabs>
          <w:tab w:val="left" w:pos="420"/>
        </w:tabs>
        <w:ind w:left="420" w:hanging="367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sz w:val="28"/>
          <w:szCs w:val="28"/>
        </w:rPr>
        <w:t>Особенности воспитательного процесса в детском саду……………  с. 3</w:t>
      </w:r>
    </w:p>
    <w:p w:rsidR="00A76534" w:rsidRPr="00D2235C" w:rsidRDefault="00A76534" w:rsidP="00A76534">
      <w:pPr>
        <w:spacing w:line="158" w:lineRule="exact"/>
        <w:rPr>
          <w:rFonts w:ascii="PT Astra Serif" w:eastAsia="Times New Roman" w:hAnsi="PT Astra Serif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1"/>
        </w:numPr>
        <w:tabs>
          <w:tab w:val="left" w:pos="420"/>
        </w:tabs>
        <w:ind w:left="420" w:hanging="367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sz w:val="28"/>
          <w:szCs w:val="28"/>
        </w:rPr>
        <w:t>Цель и задачи воспитания</w:t>
      </w:r>
      <w:proofErr w:type="gramStart"/>
      <w:r w:rsidRPr="00D2235C">
        <w:rPr>
          <w:rFonts w:ascii="PT Astra Serif" w:eastAsia="Times New Roman" w:hAnsi="PT Astra Serif"/>
          <w:sz w:val="28"/>
          <w:szCs w:val="28"/>
        </w:rPr>
        <w:t xml:space="preserve"> .</w:t>
      </w:r>
      <w:proofErr w:type="gramEnd"/>
      <w:r w:rsidRPr="00D2235C">
        <w:rPr>
          <w:rFonts w:ascii="PT Astra Serif" w:eastAsia="Times New Roman" w:hAnsi="PT Astra Serif"/>
          <w:sz w:val="28"/>
          <w:szCs w:val="28"/>
        </w:rPr>
        <w:t>..…………………………………………..  с. 8</w:t>
      </w:r>
    </w:p>
    <w:p w:rsidR="00A76534" w:rsidRPr="00D2235C" w:rsidRDefault="00A76534" w:rsidP="00A76534">
      <w:pPr>
        <w:spacing w:line="163" w:lineRule="exact"/>
        <w:rPr>
          <w:rFonts w:ascii="PT Astra Serif" w:eastAsia="Times New Roman" w:hAnsi="PT Astra Serif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1"/>
        </w:numPr>
        <w:tabs>
          <w:tab w:val="left" w:pos="420"/>
        </w:tabs>
        <w:ind w:left="420" w:hanging="367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sz w:val="28"/>
          <w:szCs w:val="28"/>
        </w:rPr>
        <w:t>Виды, формы и содержание воспитательной деятельности………...с. 10</w:t>
      </w:r>
    </w:p>
    <w:p w:rsidR="00A76534" w:rsidRPr="00D2235C" w:rsidRDefault="00A76534" w:rsidP="00A76534">
      <w:pPr>
        <w:spacing w:line="158" w:lineRule="exact"/>
        <w:rPr>
          <w:rFonts w:ascii="PT Astra Serif" w:eastAsia="Times New Roman" w:hAnsi="PT Astra Serif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1"/>
        </w:numPr>
        <w:tabs>
          <w:tab w:val="left" w:pos="420"/>
        </w:tabs>
        <w:ind w:left="420" w:hanging="367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sz w:val="28"/>
          <w:szCs w:val="28"/>
        </w:rPr>
        <w:t>Основные направления самоанализа воспитательной работы</w:t>
      </w:r>
      <w:proofErr w:type="gramStart"/>
      <w:r w:rsidRPr="00D2235C">
        <w:rPr>
          <w:rFonts w:ascii="PT Astra Serif" w:eastAsia="Times New Roman" w:hAnsi="PT Astra Serif"/>
          <w:sz w:val="28"/>
          <w:szCs w:val="28"/>
        </w:rPr>
        <w:t xml:space="preserve"> ……..</w:t>
      </w:r>
      <w:proofErr w:type="gramEnd"/>
      <w:r w:rsidRPr="00D2235C">
        <w:rPr>
          <w:rFonts w:ascii="PT Astra Serif" w:eastAsia="Times New Roman" w:hAnsi="PT Astra Serif"/>
          <w:sz w:val="28"/>
          <w:szCs w:val="28"/>
        </w:rPr>
        <w:t>с. 13</w:t>
      </w:r>
    </w:p>
    <w:p w:rsidR="00A76534" w:rsidRPr="00D2235C" w:rsidRDefault="00A76534" w:rsidP="00A76534">
      <w:pPr>
        <w:spacing w:line="162" w:lineRule="exact"/>
        <w:rPr>
          <w:rFonts w:ascii="PT Astra Serif" w:eastAsia="Times New Roman" w:hAnsi="PT Astra Serif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1"/>
        </w:numPr>
        <w:tabs>
          <w:tab w:val="left" w:pos="420"/>
        </w:tabs>
        <w:ind w:left="420" w:hanging="367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sz w:val="28"/>
          <w:szCs w:val="28"/>
        </w:rPr>
        <w:t>Нормативно-правовая документация ………………………………...с.15</w:t>
      </w:r>
    </w:p>
    <w:p w:rsidR="00A76534" w:rsidRPr="00D2235C" w:rsidRDefault="00A76534" w:rsidP="00A76534">
      <w:pPr>
        <w:spacing w:line="163" w:lineRule="exact"/>
        <w:rPr>
          <w:rFonts w:ascii="PT Astra Serif" w:eastAsia="Times New Roman" w:hAnsi="PT Astra Serif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1"/>
        </w:numPr>
        <w:tabs>
          <w:tab w:val="left" w:pos="420"/>
        </w:tabs>
        <w:ind w:left="420" w:hanging="367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Календарный пл</w:t>
      </w:r>
      <w:r w:rsidR="00F14B5E">
        <w:rPr>
          <w:rFonts w:ascii="PT Astra Serif" w:eastAsia="Times New Roman" w:hAnsi="PT Astra Serif"/>
          <w:color w:val="222222"/>
          <w:sz w:val="28"/>
          <w:szCs w:val="28"/>
        </w:rPr>
        <w:t>ан воспитательной работы на 2023-2024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proofErr w:type="spellStart"/>
      <w:r w:rsidRPr="00D2235C">
        <w:rPr>
          <w:rFonts w:ascii="PT Astra Serif" w:eastAsia="Times New Roman" w:hAnsi="PT Astra Serif"/>
          <w:color w:val="222222"/>
          <w:sz w:val="28"/>
          <w:szCs w:val="28"/>
        </w:rPr>
        <w:t>уч.г</w:t>
      </w:r>
      <w:proofErr w:type="spellEnd"/>
      <w:proofErr w:type="gramStart"/>
      <w:r w:rsidRPr="00D2235C">
        <w:rPr>
          <w:rFonts w:ascii="PT Astra Serif" w:eastAsia="Times New Roman" w:hAnsi="PT Astra Serif"/>
          <w:color w:val="222222"/>
          <w:sz w:val="28"/>
          <w:szCs w:val="28"/>
        </w:rPr>
        <w:t>.  …....</w:t>
      </w:r>
      <w:proofErr w:type="gramEnd"/>
      <w:r w:rsidRPr="00D2235C">
        <w:rPr>
          <w:rFonts w:ascii="PT Astra Serif" w:eastAsia="Times New Roman" w:hAnsi="PT Astra Serif"/>
          <w:color w:val="222222"/>
          <w:sz w:val="28"/>
          <w:szCs w:val="28"/>
        </w:rPr>
        <w:t>с.16</w:t>
      </w: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262A56" w:rsidRDefault="00262A56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5039C1" w:rsidRPr="00D2235C" w:rsidRDefault="005039C1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Default="00F14B5E" w:rsidP="00F14B5E">
      <w:pPr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>
        <w:rPr>
          <w:rFonts w:ascii="PT Astra Serif" w:eastAsia="Times New Roman" w:hAnsi="PT Astra Serif"/>
          <w:b/>
          <w:bCs/>
          <w:color w:val="222222"/>
          <w:sz w:val="28"/>
          <w:szCs w:val="28"/>
        </w:rPr>
        <w:lastRenderedPageBreak/>
        <w:t xml:space="preserve">                                                  </w:t>
      </w:r>
      <w:r w:rsidR="00A76534" w:rsidRPr="00531B82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>Пояснительная записка</w:t>
      </w:r>
    </w:p>
    <w:p w:rsidR="00531B82" w:rsidRPr="00531B82" w:rsidRDefault="00531B82" w:rsidP="00A76534">
      <w:pPr>
        <w:jc w:val="center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A76534" w:rsidRPr="00D2235C" w:rsidRDefault="00A76534" w:rsidP="00A76534">
      <w:pPr>
        <w:ind w:firstLine="851"/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Cs/>
          <w:color w:val="222222"/>
          <w:sz w:val="28"/>
          <w:szCs w:val="28"/>
        </w:rPr>
        <w:t>Рабочая программа воспитания направлена на 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обучающимися основной образовательной программы дошкольного образования.</w:t>
      </w:r>
    </w:p>
    <w:p w:rsidR="00A76534" w:rsidRPr="00D2235C" w:rsidRDefault="00A76534" w:rsidP="00A76534">
      <w:pPr>
        <w:ind w:firstLine="851"/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Cs/>
          <w:color w:val="222222"/>
          <w:sz w:val="28"/>
          <w:szCs w:val="28"/>
        </w:rPr>
        <w:t>Рабочая программа воспитания имеет модульную структуру и включает в себя:</w:t>
      </w:r>
    </w:p>
    <w:p w:rsidR="00A76534" w:rsidRPr="00531B82" w:rsidRDefault="00A76534" w:rsidP="00531B82">
      <w:pPr>
        <w:pStyle w:val="a8"/>
        <w:numPr>
          <w:ilvl w:val="0"/>
          <w:numId w:val="21"/>
        </w:numPr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bCs/>
          <w:color w:val="222222"/>
          <w:sz w:val="28"/>
          <w:szCs w:val="28"/>
        </w:rPr>
        <w:t>описание особенностей воспитательного процесса;</w:t>
      </w:r>
    </w:p>
    <w:p w:rsidR="00A76534" w:rsidRPr="00531B82" w:rsidRDefault="00A76534" w:rsidP="00531B82">
      <w:pPr>
        <w:pStyle w:val="a8"/>
        <w:numPr>
          <w:ilvl w:val="0"/>
          <w:numId w:val="21"/>
        </w:numPr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bCs/>
          <w:color w:val="222222"/>
          <w:sz w:val="28"/>
          <w:szCs w:val="28"/>
        </w:rPr>
        <w:t>цель и задачи воспитания воспитанников на уровне дошкольного образования;</w:t>
      </w:r>
    </w:p>
    <w:p w:rsidR="00A76534" w:rsidRPr="00531B82" w:rsidRDefault="00A76534" w:rsidP="00531B82">
      <w:pPr>
        <w:pStyle w:val="a8"/>
        <w:numPr>
          <w:ilvl w:val="0"/>
          <w:numId w:val="21"/>
        </w:numPr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bCs/>
          <w:color w:val="222222"/>
          <w:sz w:val="28"/>
          <w:szCs w:val="28"/>
        </w:rPr>
        <w:t>виды, формы и содержание совместной деятельности педагогических работников, воспитанников и социальных партнеров организации, осуществляющей образовательную деятельность в сфере дошкольного образования;</w:t>
      </w:r>
    </w:p>
    <w:p w:rsidR="00A76534" w:rsidRPr="00531B82" w:rsidRDefault="00A76534" w:rsidP="00531B82">
      <w:pPr>
        <w:pStyle w:val="a8"/>
        <w:numPr>
          <w:ilvl w:val="0"/>
          <w:numId w:val="21"/>
        </w:numPr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bCs/>
          <w:color w:val="222222"/>
          <w:sz w:val="28"/>
          <w:szCs w:val="28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531B82" w:rsidRDefault="00531B82" w:rsidP="00A76534">
      <w:pPr>
        <w:ind w:firstLine="851"/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</w:p>
    <w:p w:rsidR="00A76534" w:rsidRPr="00D2235C" w:rsidRDefault="00A76534" w:rsidP="00A76534">
      <w:pPr>
        <w:ind w:firstLine="851"/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Cs/>
          <w:color w:val="222222"/>
          <w:sz w:val="28"/>
          <w:szCs w:val="28"/>
        </w:rPr>
        <w:t>Рабочая программа воспитания реализуется совместно с семьей и другими институтами воспитания.</w:t>
      </w:r>
    </w:p>
    <w:p w:rsidR="00A76534" w:rsidRPr="00D2235C" w:rsidRDefault="00A76534" w:rsidP="00A76534">
      <w:pPr>
        <w:ind w:firstLine="851"/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Cs/>
          <w:color w:val="222222"/>
          <w:sz w:val="28"/>
          <w:szCs w:val="28"/>
        </w:rPr>
        <w:t>Рабочая программа воспитания предусматривает приобщение воспитанников к российским традиционным духовным ценностям, включая культурные ценности своей этнической группы, правилам и нормам поведения в российском обществе с учетом возрастных и индивидуальных особенностей детей дошкольного возраста.</w:t>
      </w:r>
    </w:p>
    <w:p w:rsidR="00A76534" w:rsidRPr="00D2235C" w:rsidRDefault="00A76534" w:rsidP="00A76534">
      <w:pPr>
        <w:ind w:firstLine="851"/>
        <w:jc w:val="both"/>
        <w:rPr>
          <w:rFonts w:ascii="PT Astra Serif" w:eastAsia="Times New Roman" w:hAnsi="PT Astra Serif"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Cs/>
          <w:color w:val="222222"/>
          <w:sz w:val="28"/>
          <w:szCs w:val="28"/>
        </w:rPr>
        <w:t>Рабочая программа воспитания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среды дошкольной образовательной организации. Участники образовательных отношений выступают как субъекты, т.е. активные равноправные участники. Язык, на котором ведется обучение-русский язык.</w:t>
      </w:r>
    </w:p>
    <w:p w:rsidR="00A76534" w:rsidRPr="00531B82" w:rsidRDefault="00A76534" w:rsidP="00A76534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В программе описана система возможных форм и методов работы с воспитанниками. Программа воспитания включает в себя </w:t>
      </w:r>
      <w:r w:rsidRPr="00531B82">
        <w:rPr>
          <w:rFonts w:ascii="PT Astra Serif" w:hAnsi="PT Astra Serif"/>
          <w:b/>
          <w:sz w:val="28"/>
          <w:szCs w:val="28"/>
        </w:rPr>
        <w:t xml:space="preserve">четыре основных раздела: 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1. Раздел «Особенности организуемого в ДОУ воспитательного процесса» (описание специфики деятельности ДОУ); 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2. Раздел «Цель и задачи воспитания», в котором на основе базовых общественных ценностей формулируется цель воспитания и задачи, которые ДОУ предстоит решать для достижения цели; 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3. Раздел «Виды, формы и содержание деятельности», в котором ДОУ показывает, каким образом будет осуществляться достижение поставленных цели и задач воспитания. 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>Данный раздел состоит из инвариантных и вариативных модулей.</w:t>
      </w:r>
    </w:p>
    <w:p w:rsidR="00A76534" w:rsidRPr="00531B82" w:rsidRDefault="00A76534" w:rsidP="00A76534">
      <w:pPr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 </w:t>
      </w:r>
      <w:r w:rsidRPr="00531B82">
        <w:rPr>
          <w:rFonts w:ascii="PT Astra Serif" w:hAnsi="PT Astra Serif"/>
          <w:b/>
          <w:i/>
          <w:sz w:val="28"/>
          <w:szCs w:val="28"/>
        </w:rPr>
        <w:t xml:space="preserve">Инвариантные модули: 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>1. Воспитатель в возрастной группе;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>2. Образовательная деятельность;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3. Работа с родителями; 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4. Сетевое взаимодействие с другими ОО </w:t>
      </w:r>
    </w:p>
    <w:p w:rsidR="00A76534" w:rsidRPr="00531B82" w:rsidRDefault="00A76534" w:rsidP="00A76534">
      <w:pPr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531B82">
        <w:rPr>
          <w:rFonts w:ascii="PT Astra Serif" w:hAnsi="PT Astra Serif"/>
          <w:b/>
          <w:i/>
          <w:sz w:val="28"/>
          <w:szCs w:val="28"/>
        </w:rPr>
        <w:t xml:space="preserve">Вариативные модули 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>1. Ключевые общие мероприятия;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>2. «Я и моя Родина»;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lastRenderedPageBreak/>
        <w:t xml:space="preserve">3. Создание развивающей среды. </w:t>
      </w:r>
    </w:p>
    <w:p w:rsidR="00A76534" w:rsidRPr="00D2235C" w:rsidRDefault="00A76534" w:rsidP="00A7653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Модули в программе воспитания располагаются в соответствии с их значимостью в системе воспитательной работы ДОУ. Воспитательные задачи реализуются в содержании образовательных областей, согласно ФГОС ДО, обеспечивая их интеграцию. </w:t>
      </w:r>
    </w:p>
    <w:p w:rsidR="00A76534" w:rsidRPr="00D2235C" w:rsidRDefault="00A76534" w:rsidP="00A76534">
      <w:pPr>
        <w:ind w:firstLine="851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D2235C">
        <w:rPr>
          <w:rFonts w:ascii="PT Astra Serif" w:hAnsi="PT Astra Serif"/>
          <w:sz w:val="28"/>
          <w:szCs w:val="28"/>
        </w:rPr>
        <w:t xml:space="preserve">4. Раздел «Основные направления самоанализа воспитательной работы», показывает, каким образом в ДОУ осуществляется самоанализ организуемой в нем воспитательной работы. Раздел содержит перечень основных направлений, дополнен критериями и способами его осуществления. К программе воспитания прилагается ежегодный календарный план воспитательной работы </w:t>
      </w:r>
      <w:r w:rsidR="00531B82">
        <w:rPr>
          <w:rFonts w:ascii="PT Astra Serif" w:hAnsi="PT Astra Serif"/>
          <w:sz w:val="28"/>
          <w:szCs w:val="28"/>
        </w:rPr>
        <w:t xml:space="preserve">с </w:t>
      </w:r>
      <w:r w:rsidRPr="00D2235C">
        <w:rPr>
          <w:rFonts w:ascii="PT Astra Serif" w:hAnsi="PT Astra Serif"/>
          <w:sz w:val="28"/>
          <w:szCs w:val="28"/>
        </w:rPr>
        <w:t>указанием конкретных мероприятий и примерных сроков их проведения</w:t>
      </w:r>
      <w:r w:rsidR="00531B82">
        <w:rPr>
          <w:rFonts w:ascii="PT Astra Serif" w:hAnsi="PT Astra Serif"/>
          <w:sz w:val="28"/>
          <w:szCs w:val="28"/>
        </w:rPr>
        <w:t>.</w:t>
      </w:r>
      <w:r w:rsidRPr="00D2235C">
        <w:rPr>
          <w:rFonts w:ascii="PT Astra Serif" w:hAnsi="PT Astra Serif"/>
          <w:sz w:val="28"/>
          <w:szCs w:val="28"/>
        </w:rPr>
        <w:t xml:space="preserve"> Программа позволяет педагогическим работникам и родителям скоординировать свои усилия, направленные на воспитание подрастающего поколения.</w:t>
      </w:r>
    </w:p>
    <w:p w:rsidR="00A76534" w:rsidRPr="00D2235C" w:rsidRDefault="00A76534" w:rsidP="00A76534">
      <w:pPr>
        <w:rPr>
          <w:rFonts w:ascii="PT Astra Serif" w:eastAsia="Times New Roman" w:hAnsi="PT Astra Serif"/>
          <w:b/>
          <w:bCs/>
          <w:color w:val="FF0000"/>
          <w:sz w:val="28"/>
          <w:szCs w:val="28"/>
        </w:rPr>
      </w:pPr>
    </w:p>
    <w:p w:rsidR="00A76534" w:rsidRPr="00D2235C" w:rsidRDefault="00A76534" w:rsidP="00A76534">
      <w:pPr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A76534" w:rsidRPr="00D2235C" w:rsidRDefault="00A76534" w:rsidP="00A76534">
      <w:pPr>
        <w:numPr>
          <w:ilvl w:val="2"/>
          <w:numId w:val="2"/>
        </w:numPr>
        <w:tabs>
          <w:tab w:val="left" w:pos="1607"/>
        </w:tabs>
        <w:ind w:left="1607" w:hanging="277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>Особенности воспитательного процесса в детском саду</w:t>
      </w:r>
    </w:p>
    <w:p w:rsidR="00A76534" w:rsidRPr="00D2235C" w:rsidRDefault="00A76534" w:rsidP="00A76534">
      <w:pPr>
        <w:tabs>
          <w:tab w:val="left" w:pos="1607"/>
        </w:tabs>
        <w:ind w:left="1607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A76534" w:rsidRPr="00D2235C" w:rsidRDefault="00A76534" w:rsidP="00A76534">
      <w:pPr>
        <w:spacing w:line="164" w:lineRule="exact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A76534" w:rsidRPr="00D2235C" w:rsidRDefault="00D920B8" w:rsidP="00A76534">
      <w:pPr>
        <w:numPr>
          <w:ilvl w:val="1"/>
          <w:numId w:val="2"/>
        </w:numPr>
        <w:tabs>
          <w:tab w:val="left" w:pos="967"/>
        </w:tabs>
        <w:spacing w:line="239" w:lineRule="auto"/>
        <w:ind w:left="7" w:firstLine="69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A765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</w:t>
      </w:r>
      <w:r w:rsidR="00A76534" w:rsidRPr="00D2235C">
        <w:rPr>
          <w:rFonts w:ascii="PT Astra Serif" w:eastAsia="Times New Roman" w:hAnsi="PT Astra Serif"/>
          <w:color w:val="000000"/>
          <w:sz w:val="28"/>
          <w:szCs w:val="28"/>
        </w:rPr>
        <w:t>приказом Минобрнауки</w:t>
      </w:r>
      <w:r w:rsidR="00A765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="00A76534" w:rsidRPr="00D2235C">
        <w:rPr>
          <w:rFonts w:ascii="PT Astra Serif" w:eastAsia="Times New Roman" w:hAnsi="PT Astra Serif"/>
          <w:color w:val="000000"/>
          <w:sz w:val="28"/>
          <w:szCs w:val="28"/>
        </w:rPr>
        <w:t>России от 17.10</w:t>
      </w:r>
      <w:r w:rsidR="00531B82">
        <w:rPr>
          <w:rFonts w:ascii="PT Astra Serif" w:eastAsia="Times New Roman" w:hAnsi="PT Astra Serif"/>
          <w:color w:val="000000"/>
          <w:sz w:val="28"/>
          <w:szCs w:val="28"/>
        </w:rPr>
        <w:t>.2013 № 1155 (далее – ФГОС ДО).</w:t>
      </w:r>
    </w:p>
    <w:p w:rsidR="00A76534" w:rsidRPr="00D2235C" w:rsidRDefault="00A76534" w:rsidP="00A76534">
      <w:pPr>
        <w:tabs>
          <w:tab w:val="left" w:pos="967"/>
        </w:tabs>
        <w:spacing w:line="239" w:lineRule="auto"/>
        <w:ind w:left="7"/>
        <w:jc w:val="both"/>
        <w:rPr>
          <w:rFonts w:ascii="PT Astra Serif" w:eastAsia="Times New Roman" w:hAnsi="PT Astra Serif"/>
          <w:sz w:val="28"/>
          <w:szCs w:val="28"/>
        </w:rPr>
      </w:pPr>
      <w:r w:rsidRPr="00D2235C">
        <w:rPr>
          <w:rStyle w:val="fontstyle01"/>
          <w:rFonts w:ascii="PT Astra Serif" w:hAnsi="PT Astra Serif"/>
          <w:color w:val="auto"/>
          <w:sz w:val="28"/>
          <w:szCs w:val="28"/>
        </w:rPr>
        <w:tab/>
        <w:t xml:space="preserve">Воспитание </w:t>
      </w:r>
      <w:r w:rsidRPr="00D2235C">
        <w:rPr>
          <w:rStyle w:val="fontstyle21"/>
          <w:rFonts w:ascii="PT Astra Serif" w:hAnsi="PT Astra Serif"/>
          <w:color w:val="auto"/>
          <w:sz w:val="28"/>
          <w:szCs w:val="28"/>
        </w:rPr>
        <w:t>- деятельность, направленная на развитие личности, создание условий для</w:t>
      </w:r>
      <w:r w:rsidRPr="00D2235C">
        <w:rPr>
          <w:rFonts w:ascii="PT Astra Serif" w:hAnsi="PT Astra Serif"/>
          <w:sz w:val="28"/>
          <w:szCs w:val="28"/>
        </w:rPr>
        <w:t xml:space="preserve"> </w:t>
      </w:r>
      <w:r w:rsidRPr="00D2235C">
        <w:rPr>
          <w:rStyle w:val="fontstyle21"/>
          <w:rFonts w:ascii="PT Astra Serif" w:hAnsi="PT Astra Serif"/>
          <w:color w:val="auto"/>
          <w:sz w:val="28"/>
          <w:szCs w:val="28"/>
        </w:rPr>
        <w:t>самоопределения и социализации обучающихся на основе социо-культурных, духовно-нравственных ценностей и принятых в российском обществе правил и норм поведения</w:t>
      </w:r>
      <w:r w:rsidRPr="00D2235C">
        <w:rPr>
          <w:rFonts w:ascii="PT Astra Serif" w:hAnsi="PT Astra Serif"/>
          <w:sz w:val="28"/>
          <w:szCs w:val="28"/>
        </w:rPr>
        <w:t xml:space="preserve"> </w:t>
      </w:r>
      <w:r w:rsidRPr="00D2235C">
        <w:rPr>
          <w:rStyle w:val="fontstyle21"/>
          <w:rFonts w:ascii="PT Astra Serif" w:hAnsi="PT Astra Serif"/>
          <w:color w:val="auto"/>
          <w:sz w:val="28"/>
          <w:szCs w:val="28"/>
        </w:rPr>
        <w:t>в интересах человека, семьи, общества и государства, формирование у обучающихся</w:t>
      </w:r>
      <w:r w:rsidRPr="00D2235C">
        <w:rPr>
          <w:rFonts w:ascii="PT Astra Serif" w:hAnsi="PT Astra Serif"/>
          <w:sz w:val="28"/>
          <w:szCs w:val="28"/>
        </w:rPr>
        <w:t xml:space="preserve"> </w:t>
      </w:r>
      <w:r w:rsidRPr="00D2235C">
        <w:rPr>
          <w:rStyle w:val="fontstyle21"/>
          <w:rFonts w:ascii="PT Astra Serif" w:hAnsi="PT Astra Serif"/>
          <w:color w:val="auto"/>
          <w:sz w:val="28"/>
          <w:szCs w:val="28"/>
        </w:rPr>
        <w:t>чувства патриотизма, гражданственности, уважения к памяти защитников Отечества и</w:t>
      </w:r>
      <w:r w:rsidRPr="00D2235C">
        <w:rPr>
          <w:rFonts w:ascii="PT Astra Serif" w:hAnsi="PT Astra Serif"/>
          <w:sz w:val="28"/>
          <w:szCs w:val="28"/>
        </w:rPr>
        <w:br/>
      </w:r>
      <w:r w:rsidRPr="00D2235C">
        <w:rPr>
          <w:rStyle w:val="fontstyle21"/>
          <w:rFonts w:ascii="PT Astra Serif" w:hAnsi="PT Astra Serif"/>
          <w:color w:val="auto"/>
          <w:sz w:val="28"/>
          <w:szCs w:val="28"/>
        </w:rPr>
        <w:t>подвигам Героев Отечества, закону и правопорядку, человеку труда и старшему</w:t>
      </w:r>
      <w:r w:rsidRPr="00D2235C">
        <w:rPr>
          <w:rFonts w:ascii="PT Astra Serif" w:hAnsi="PT Astra Serif"/>
          <w:sz w:val="28"/>
          <w:szCs w:val="28"/>
        </w:rPr>
        <w:br/>
      </w:r>
      <w:r w:rsidRPr="00D2235C">
        <w:rPr>
          <w:rStyle w:val="fontstyle21"/>
          <w:rFonts w:ascii="PT Astra Serif" w:hAnsi="PT Astra Serif"/>
          <w:color w:val="auto"/>
          <w:sz w:val="28"/>
          <w:szCs w:val="28"/>
        </w:rPr>
        <w:t>поколению, взаимного уважения, бережного отношения к культурному наследию и</w:t>
      </w:r>
      <w:r w:rsidRPr="00D2235C">
        <w:rPr>
          <w:rFonts w:ascii="PT Astra Serif" w:hAnsi="PT Astra Serif"/>
          <w:sz w:val="28"/>
          <w:szCs w:val="28"/>
        </w:rPr>
        <w:t xml:space="preserve"> </w:t>
      </w:r>
      <w:r w:rsidRPr="00D2235C">
        <w:rPr>
          <w:rStyle w:val="fontstyle21"/>
          <w:rFonts w:ascii="PT Astra Serif" w:hAnsi="PT Astra Serif"/>
          <w:color w:val="auto"/>
          <w:sz w:val="28"/>
          <w:szCs w:val="28"/>
        </w:rPr>
        <w:t>традициям многонационального народа Российской Федерации, природе и</w:t>
      </w:r>
      <w:r w:rsidRPr="00D2235C">
        <w:rPr>
          <w:rFonts w:ascii="PT Astra Serif" w:hAnsi="PT Astra Serif"/>
          <w:sz w:val="28"/>
          <w:szCs w:val="28"/>
        </w:rPr>
        <w:br/>
      </w:r>
      <w:r w:rsidRPr="00D2235C">
        <w:rPr>
          <w:rStyle w:val="fontstyle21"/>
          <w:rFonts w:ascii="PT Astra Serif" w:hAnsi="PT Astra Serif"/>
          <w:color w:val="auto"/>
          <w:sz w:val="28"/>
          <w:szCs w:val="28"/>
        </w:rPr>
        <w:t>окружающей среде.</w:t>
      </w:r>
    </w:p>
    <w:p w:rsidR="00A76534" w:rsidRPr="00D2235C" w:rsidRDefault="00A76534" w:rsidP="00A76534">
      <w:pPr>
        <w:numPr>
          <w:ilvl w:val="1"/>
          <w:numId w:val="2"/>
        </w:numPr>
        <w:tabs>
          <w:tab w:val="left" w:pos="967"/>
        </w:tabs>
        <w:spacing w:line="239" w:lineRule="auto"/>
        <w:ind w:left="7" w:firstLine="699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связи с этим обучение и воспитание</w:t>
      </w:r>
      <w:r w:rsidRPr="00D2235C">
        <w:rPr>
          <w:rFonts w:ascii="PT Astra Serif" w:eastAsia="Times New Roman" w:hAnsi="PT Astra Serif"/>
          <w:b/>
          <w:bCs/>
          <w:i/>
          <w:iCs/>
          <w:color w:val="000000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объединяются в единый процесс, основанный на духовно-нравственных и социокультурных ценностях и принятых в обществе, правилах и нормах поведения в интересах человека, семьи, общества и государства. Основной целью образовательной деятельности ДОУ является формирования общей культуры личности обучающихся,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76534" w:rsidRPr="00D2235C" w:rsidRDefault="00A76534" w:rsidP="00A76534">
      <w:pPr>
        <w:spacing w:line="19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7" w:lineRule="auto"/>
        <w:ind w:left="7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Ведущей в воспитательном процессе является игровая деятельно</w:t>
      </w:r>
      <w:r w:rsidR="00531B82">
        <w:rPr>
          <w:rFonts w:ascii="PT Astra Serif" w:eastAsia="Times New Roman" w:hAnsi="PT Astra Serif"/>
          <w:color w:val="222222"/>
          <w:sz w:val="28"/>
          <w:szCs w:val="28"/>
        </w:rPr>
        <w:t xml:space="preserve">сть. Игра широко используется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</w:t>
      </w:r>
    </w:p>
    <w:p w:rsidR="00A76534" w:rsidRPr="00D2235C" w:rsidRDefault="00A76534" w:rsidP="00A76534">
      <w:pPr>
        <w:spacing w:line="18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2"/>
        </w:numPr>
        <w:tabs>
          <w:tab w:val="left" w:pos="342"/>
        </w:tabs>
        <w:spacing w:line="234" w:lineRule="auto"/>
        <w:ind w:left="7" w:hanging="7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элементами труда и художественно д</w:t>
      </w:r>
      <w:r w:rsidR="00531B82">
        <w:rPr>
          <w:rFonts w:ascii="PT Astra Serif" w:eastAsia="Times New Roman" w:hAnsi="PT Astra Serif"/>
          <w:color w:val="222222"/>
          <w:sz w:val="28"/>
          <w:szCs w:val="28"/>
        </w:rPr>
        <w:t xml:space="preserve">еятельности) и игры с правилами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(дидактические, интеллектуальные, подвижные, хороводные т.п.).</w:t>
      </w:r>
    </w:p>
    <w:p w:rsidR="00A76534" w:rsidRPr="00D2235C" w:rsidRDefault="00A76534" w:rsidP="00A76534">
      <w:pPr>
        <w:spacing w:line="15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8" w:lineRule="auto"/>
        <w:ind w:left="7" w:right="20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lastRenderedPageBreak/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A76534" w:rsidRPr="00D2235C" w:rsidRDefault="00A76534" w:rsidP="00A76534">
      <w:pPr>
        <w:spacing w:line="21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7" w:lineRule="auto"/>
        <w:ind w:left="7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 (часто болеющими, хуже усваивающими учебный материал при фронтальной работе и т.д.)</w:t>
      </w:r>
    </w:p>
    <w:p w:rsidR="00A76534" w:rsidRPr="00D2235C" w:rsidRDefault="00A76534" w:rsidP="00A76534">
      <w:pPr>
        <w:spacing w:line="22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6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Воспитательный процесс в ДОУ организуется в развивающей предметно – пространственной среде (РППС), которая образуется совокупностью природных, предметных, социальных условий и пространством собственного «Я» ребенка. РППС обогащается за счет количественного накопления материально – технической базы, улучшения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возрастным, половым особенностям и индивидуальным образовательным потребностям обучающихся.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</w:t>
      </w:r>
    </w:p>
    <w:p w:rsidR="00A76534" w:rsidRPr="00D2235C" w:rsidRDefault="00A76534" w:rsidP="00A76534">
      <w:pPr>
        <w:spacing w:line="15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8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Приоритетным в воспитательном процессе в ДОУ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</w:t>
      </w:r>
      <w:r w:rsidRPr="00D2235C">
        <w:rPr>
          <w:rFonts w:ascii="PT Astra Serif" w:hAnsi="PT Astra Serif"/>
          <w:sz w:val="20"/>
          <w:szCs w:val="20"/>
        </w:rPr>
        <w:t xml:space="preserve"> </w:t>
      </w:r>
      <w:r w:rsidRPr="00D2235C">
        <w:rPr>
          <w:rFonts w:ascii="PT Astra Serif" w:hAnsi="PT Astra Serif"/>
          <w:sz w:val="28"/>
          <w:szCs w:val="28"/>
        </w:rPr>
        <w:t>в</w:t>
      </w:r>
      <w:r w:rsidRPr="00D2235C">
        <w:rPr>
          <w:rFonts w:ascii="PT Astra Serif" w:hAnsi="PT Astra Serif"/>
          <w:sz w:val="20"/>
          <w:szCs w:val="20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 и т.п.</w:t>
      </w:r>
    </w:p>
    <w:p w:rsidR="00A76534" w:rsidRPr="00D2235C" w:rsidRDefault="00A76534" w:rsidP="00A76534">
      <w:pPr>
        <w:spacing w:line="17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8" w:lineRule="auto"/>
        <w:ind w:left="7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A76534" w:rsidRPr="00D2235C" w:rsidRDefault="00A76534" w:rsidP="00A76534">
      <w:pPr>
        <w:spacing w:line="23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531B82" w:rsidRDefault="00A76534" w:rsidP="00531B82">
      <w:pPr>
        <w:spacing w:line="238" w:lineRule="auto"/>
        <w:ind w:left="7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Для организации детского туризма, важно интегрировать семейное и общественное дошкольное воспитание, сохранить приоритет семейного воспитания, активнее привлекать семьи к участию в образовательной деятельности. С этой целью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lastRenderedPageBreak/>
        <w:t>проводятся родительские встречи, консультации, беседы и дискуссии, круглые столы, тренинги, викторины, дни открытых дверей, просмотры родителями отдельных</w:t>
      </w:r>
      <w:r w:rsidR="00531B82">
        <w:rPr>
          <w:rFonts w:ascii="PT Astra Serif" w:eastAsia="Times New Roman" w:hAnsi="PT Astra Serif"/>
          <w:color w:val="222222"/>
          <w:sz w:val="28"/>
          <w:szCs w:val="28"/>
        </w:rPr>
        <w:t xml:space="preserve"> форм работы с детьми, кружки. П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 и др.</w:t>
      </w:r>
    </w:p>
    <w:p w:rsidR="00A76534" w:rsidRPr="00D2235C" w:rsidRDefault="00A76534" w:rsidP="00531B82">
      <w:pPr>
        <w:spacing w:line="238" w:lineRule="auto"/>
        <w:ind w:left="7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Глобальной целью проекта является: формирование отношения к ДОУ, как ресурсу личностного развития дошкольника, повышение качества образования посредством личностно ориентированной предметно-пространственной развивающей образовательной среды.</w:t>
      </w:r>
    </w:p>
    <w:p w:rsidR="00A76534" w:rsidRPr="00D2235C" w:rsidRDefault="00A76534" w:rsidP="00A76534">
      <w:pPr>
        <w:spacing w:line="238" w:lineRule="auto"/>
        <w:ind w:left="7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Процесс воспитания в дошкольной образовательной организации </w:t>
      </w:r>
      <w:r w:rsidR="00D920B8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D920B8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основывается на следующих принципах взаимодействия педагогических работников и воспитанников:</w:t>
      </w:r>
    </w:p>
    <w:p w:rsidR="00A76534" w:rsidRPr="00531B82" w:rsidRDefault="00A76534" w:rsidP="00531B82">
      <w:pPr>
        <w:pStyle w:val="a8"/>
        <w:numPr>
          <w:ilvl w:val="0"/>
          <w:numId w:val="22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неукоснительное соблюдение законности и прав семьи и воспитанника, соблюдения конфиденциальности информации об обучающемся и семье, приоритета безопасности воспитанника при нахождении в ДОУ;</w:t>
      </w:r>
    </w:p>
    <w:p w:rsidR="00A76534" w:rsidRPr="00531B82" w:rsidRDefault="00A76534" w:rsidP="00531B82">
      <w:pPr>
        <w:pStyle w:val="a8"/>
        <w:numPr>
          <w:ilvl w:val="0"/>
          <w:numId w:val="22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ориентир на создание в ДОУ психологически комфортной среды для каждого воспитанника и взрослого, без которой невозможно конструктивное взаимодействие воспитанников и педагогических работников;</w:t>
      </w:r>
    </w:p>
    <w:p w:rsidR="00A76534" w:rsidRPr="00531B82" w:rsidRDefault="00A76534" w:rsidP="00531B82">
      <w:pPr>
        <w:pStyle w:val="a8"/>
        <w:numPr>
          <w:ilvl w:val="0"/>
          <w:numId w:val="22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реализация процесса воспитания через доверительное отношение взрослых и детей друг к другу, окрашенное позитивными эмоциями;</w:t>
      </w:r>
    </w:p>
    <w:p w:rsidR="00A76534" w:rsidRPr="00531B82" w:rsidRDefault="00A76534" w:rsidP="00531B82">
      <w:pPr>
        <w:pStyle w:val="a8"/>
        <w:numPr>
          <w:ilvl w:val="0"/>
          <w:numId w:val="22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отбор содержания, форм и методов воспитания с учетом возрастных и индивидуальных особенностей детей дошкольного возраста;</w:t>
      </w:r>
    </w:p>
    <w:p w:rsidR="00A76534" w:rsidRPr="00531B82" w:rsidRDefault="00A76534" w:rsidP="00531B82">
      <w:pPr>
        <w:pStyle w:val="a8"/>
        <w:numPr>
          <w:ilvl w:val="0"/>
          <w:numId w:val="22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 xml:space="preserve">системность, целесообразность и </w:t>
      </w:r>
      <w:r w:rsidR="00262A56" w:rsidRPr="00531B82">
        <w:rPr>
          <w:rFonts w:ascii="PT Astra Serif" w:eastAsia="Times New Roman" w:hAnsi="PT Astra Serif"/>
          <w:color w:val="222222"/>
          <w:sz w:val="28"/>
          <w:szCs w:val="28"/>
        </w:rPr>
        <w:t>не шаблонность</w:t>
      </w:r>
      <w:r w:rsidRPr="00531B82">
        <w:rPr>
          <w:rFonts w:ascii="PT Astra Serif" w:eastAsia="Times New Roman" w:hAnsi="PT Astra Serif"/>
          <w:color w:val="222222"/>
          <w:sz w:val="28"/>
          <w:szCs w:val="28"/>
        </w:rPr>
        <w:t xml:space="preserve"> воспитания;</w:t>
      </w:r>
    </w:p>
    <w:p w:rsidR="00A76534" w:rsidRPr="00531B82" w:rsidRDefault="00A76534" w:rsidP="00531B82">
      <w:pPr>
        <w:pStyle w:val="a8"/>
        <w:numPr>
          <w:ilvl w:val="0"/>
          <w:numId w:val="22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идеальное воспитание (которое предполагает развитие всесторонне развитой личности в условиях такого же высокоразвитого мира, и реальное воспитание, которое подчиняется динамическим законам мира и видоизменяется по мере совершенствования мира.)</w:t>
      </w:r>
    </w:p>
    <w:p w:rsidR="00A76534" w:rsidRPr="00531B82" w:rsidRDefault="00531B82" w:rsidP="00531B82">
      <w:pPr>
        <w:pStyle w:val="a8"/>
        <w:numPr>
          <w:ilvl w:val="0"/>
          <w:numId w:val="22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>
        <w:rPr>
          <w:rFonts w:ascii="PT Astra Serif" w:eastAsia="Times New Roman" w:hAnsi="PT Astra Serif"/>
          <w:color w:val="222222"/>
          <w:sz w:val="28"/>
          <w:szCs w:val="28"/>
        </w:rPr>
        <w:t xml:space="preserve">в </w:t>
      </w:r>
      <w:r w:rsidR="00A76534" w:rsidRPr="00531B82">
        <w:rPr>
          <w:rFonts w:ascii="PT Astra Serif" w:eastAsia="Times New Roman" w:hAnsi="PT Astra Serif"/>
          <w:color w:val="222222"/>
          <w:sz w:val="28"/>
          <w:szCs w:val="28"/>
        </w:rPr>
        <w:t xml:space="preserve"> воспитании недопустимо физическое наказание, это тоже положительная характеристика, не позволяющая ущемлять права ребенка.</w:t>
      </w:r>
    </w:p>
    <w:p w:rsidR="00A76534" w:rsidRPr="00531B82" w:rsidRDefault="00531B82" w:rsidP="00531B82">
      <w:pPr>
        <w:pStyle w:val="a8"/>
        <w:numPr>
          <w:ilvl w:val="0"/>
          <w:numId w:val="22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>
        <w:rPr>
          <w:rFonts w:ascii="PT Astra Serif" w:eastAsia="Times New Roman" w:hAnsi="PT Astra Serif"/>
          <w:color w:val="222222"/>
          <w:sz w:val="28"/>
          <w:szCs w:val="28"/>
        </w:rPr>
        <w:t>о</w:t>
      </w:r>
      <w:r w:rsidR="00A76534" w:rsidRPr="00531B82">
        <w:rPr>
          <w:rFonts w:ascii="PT Astra Serif" w:eastAsia="Times New Roman" w:hAnsi="PT Astra Serif"/>
          <w:color w:val="222222"/>
          <w:sz w:val="28"/>
          <w:szCs w:val="28"/>
        </w:rPr>
        <w:t>сновными традициями воспитания в дошкольной образовательной организации ДОУ являются следующие:</w:t>
      </w:r>
    </w:p>
    <w:p w:rsidR="00531B82" w:rsidRDefault="00A76534" w:rsidP="00531B82">
      <w:pPr>
        <w:pStyle w:val="a8"/>
        <w:numPr>
          <w:ilvl w:val="0"/>
          <w:numId w:val="23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стержнем годового цикла воспитательной работы являются ключевые дела ДОУ (праздники, акции, проекты и др.), через которые осуществляется интеграция воспитательных усилий педагогических работников;</w:t>
      </w:r>
    </w:p>
    <w:p w:rsidR="00531B82" w:rsidRDefault="00A76534" w:rsidP="00531B82">
      <w:pPr>
        <w:pStyle w:val="a8"/>
        <w:numPr>
          <w:ilvl w:val="0"/>
          <w:numId w:val="23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педагогические работники ориентированы на формирование детских коллективов в рамках групп, на установление в них доброжелательных и товарищеских взаимоотношений;</w:t>
      </w:r>
    </w:p>
    <w:p w:rsidR="00531B82" w:rsidRDefault="00A76534" w:rsidP="00531B82">
      <w:pPr>
        <w:pStyle w:val="a8"/>
        <w:numPr>
          <w:ilvl w:val="0"/>
          <w:numId w:val="23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ключевой фигурой воспитания в ДОУ является воспитатель, реализующий по отношению к обучающимся защитную, личностно развивающую, организационную, посредническую (в разрешении конфликтов) функции;</w:t>
      </w:r>
    </w:p>
    <w:p w:rsidR="00531B82" w:rsidRDefault="00A76534" w:rsidP="00531B82">
      <w:pPr>
        <w:pStyle w:val="a8"/>
        <w:numPr>
          <w:ilvl w:val="0"/>
          <w:numId w:val="23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воспитательный процесс организуется в интересах воспитанников при тесном взаимодействии ДОУ и семьи;</w:t>
      </w:r>
    </w:p>
    <w:p w:rsidR="00531B82" w:rsidRDefault="00A76534" w:rsidP="00531B82">
      <w:pPr>
        <w:pStyle w:val="a8"/>
        <w:numPr>
          <w:ilvl w:val="0"/>
          <w:numId w:val="23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для повышения эффективности воспитания привлекаются ресурсы социума - других образовательных организаций, учреждений культуры, здравоохранения и пр.);</w:t>
      </w:r>
    </w:p>
    <w:p w:rsidR="00531B82" w:rsidRDefault="00531B82" w:rsidP="00531B82">
      <w:pPr>
        <w:pStyle w:val="a8"/>
        <w:numPr>
          <w:ilvl w:val="0"/>
          <w:numId w:val="23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>
        <w:rPr>
          <w:rFonts w:ascii="PT Astra Serif" w:eastAsia="Times New Roman" w:hAnsi="PT Astra Serif"/>
          <w:color w:val="222222"/>
          <w:sz w:val="28"/>
          <w:szCs w:val="28"/>
        </w:rPr>
        <w:t>с</w:t>
      </w:r>
      <w:r w:rsidR="00A76534" w:rsidRPr="00531B82">
        <w:rPr>
          <w:rFonts w:ascii="PT Astra Serif" w:eastAsia="Times New Roman" w:hAnsi="PT Astra Serif"/>
          <w:color w:val="222222"/>
          <w:sz w:val="28"/>
          <w:szCs w:val="28"/>
        </w:rPr>
        <w:t>оздаются условия комфортного пребывания в группе;</w:t>
      </w:r>
    </w:p>
    <w:p w:rsidR="00531B82" w:rsidRDefault="00531B82" w:rsidP="00531B82">
      <w:pPr>
        <w:pStyle w:val="a8"/>
        <w:numPr>
          <w:ilvl w:val="0"/>
          <w:numId w:val="23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>
        <w:rPr>
          <w:rFonts w:ascii="PT Astra Serif" w:eastAsia="Times New Roman" w:hAnsi="PT Astra Serif"/>
          <w:color w:val="222222"/>
          <w:sz w:val="28"/>
          <w:szCs w:val="28"/>
        </w:rPr>
        <w:lastRenderedPageBreak/>
        <w:t>р</w:t>
      </w:r>
      <w:r w:rsidR="00A76534" w:rsidRPr="00531B82">
        <w:rPr>
          <w:rFonts w:ascii="PT Astra Serif" w:eastAsia="Times New Roman" w:hAnsi="PT Astra Serif"/>
          <w:color w:val="222222"/>
          <w:sz w:val="28"/>
          <w:szCs w:val="28"/>
        </w:rPr>
        <w:t>асширяются и создаются условия для реализации представлений и взглядов детей об искусстве народов России и народа края;</w:t>
      </w:r>
    </w:p>
    <w:p w:rsidR="00A76534" w:rsidRPr="00531B82" w:rsidRDefault="00A76534" w:rsidP="00531B82">
      <w:pPr>
        <w:pStyle w:val="a8"/>
        <w:numPr>
          <w:ilvl w:val="0"/>
          <w:numId w:val="23"/>
        </w:numPr>
        <w:spacing w:line="238" w:lineRule="auto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531B82">
        <w:rPr>
          <w:rFonts w:ascii="PT Astra Serif" w:eastAsia="Times New Roman" w:hAnsi="PT Astra Serif"/>
          <w:color w:val="222222"/>
          <w:sz w:val="28"/>
          <w:szCs w:val="28"/>
        </w:rPr>
        <w:t>Проводится образовательный процесс, направленный на приобщение детей к моральным нормам, социальным, традициям в семье.</w:t>
      </w: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05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4"/>
        </w:numPr>
        <w:tabs>
          <w:tab w:val="left" w:pos="3427"/>
        </w:tabs>
        <w:ind w:left="3427" w:hanging="287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>Цель и задачи воспитания</w:t>
      </w:r>
    </w:p>
    <w:p w:rsidR="00A76534" w:rsidRPr="00D2235C" w:rsidRDefault="00A76534" w:rsidP="00A76534">
      <w:pPr>
        <w:spacing w:line="148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531B82">
      <w:pPr>
        <w:tabs>
          <w:tab w:val="left" w:pos="2846"/>
          <w:tab w:val="left" w:pos="5106"/>
          <w:tab w:val="left" w:pos="7546"/>
          <w:tab w:val="left" w:pos="8726"/>
          <w:tab w:val="left" w:pos="9526"/>
        </w:tabs>
        <w:ind w:left="707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Современный</w:t>
      </w:r>
      <w:r w:rsidRPr="00D2235C">
        <w:rPr>
          <w:rFonts w:ascii="PT Astra Serif" w:hAnsi="PT Astra Serif"/>
          <w:sz w:val="20"/>
          <w:szCs w:val="20"/>
        </w:rPr>
        <w:tab/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национальный</w:t>
      </w:r>
      <w:r w:rsidRPr="00D2235C">
        <w:rPr>
          <w:rFonts w:ascii="PT Astra Serif" w:hAnsi="PT Astra Serif"/>
          <w:sz w:val="20"/>
          <w:szCs w:val="20"/>
        </w:rPr>
        <w:tab/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воспитательный</w:t>
      </w:r>
      <w:r w:rsidRPr="00D2235C">
        <w:rPr>
          <w:rFonts w:ascii="PT Astra Serif" w:hAnsi="PT Astra Serif"/>
          <w:sz w:val="20"/>
          <w:szCs w:val="20"/>
        </w:rPr>
        <w:tab/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идеал</w:t>
      </w:r>
      <w:r w:rsidRPr="00D2235C">
        <w:rPr>
          <w:rFonts w:ascii="PT Astra Serif" w:hAnsi="PT Astra Serif"/>
          <w:sz w:val="20"/>
          <w:szCs w:val="20"/>
        </w:rPr>
        <w:tab/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—</w:t>
      </w:r>
      <w:r w:rsidRPr="00D2235C">
        <w:rPr>
          <w:rFonts w:ascii="PT Astra Serif" w:hAnsi="PT Astra Serif"/>
          <w:sz w:val="20"/>
          <w:szCs w:val="20"/>
        </w:rPr>
        <w:tab/>
      </w:r>
      <w:r w:rsidRPr="00D2235C">
        <w:rPr>
          <w:rFonts w:ascii="PT Astra Serif" w:eastAsia="Times New Roman" w:hAnsi="PT Astra Serif"/>
          <w:color w:val="222222"/>
          <w:sz w:val="27"/>
          <w:szCs w:val="27"/>
        </w:rPr>
        <w:t>это</w:t>
      </w:r>
    </w:p>
    <w:p w:rsidR="00A76534" w:rsidRPr="00D2235C" w:rsidRDefault="00A76534" w:rsidP="00531B82">
      <w:pPr>
        <w:spacing w:line="15" w:lineRule="exact"/>
        <w:jc w:val="both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531B82">
      <w:pPr>
        <w:spacing w:line="236" w:lineRule="auto"/>
        <w:ind w:left="7" w:right="20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A76534" w:rsidRPr="00D2235C" w:rsidRDefault="00A76534" w:rsidP="00531B82">
      <w:pPr>
        <w:spacing w:line="20" w:lineRule="exact"/>
        <w:jc w:val="both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531B82">
      <w:pPr>
        <w:spacing w:line="236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Исходя из этого воспитательного идеала, а также основываясь на базовых</w:t>
      </w:r>
      <w:r w:rsidR="00396AD7">
        <w:rPr>
          <w:rFonts w:ascii="PT Astra Serif" w:eastAsia="Times New Roman" w:hAnsi="PT Astra Serif"/>
          <w:color w:val="222222"/>
          <w:sz w:val="28"/>
          <w:szCs w:val="28"/>
        </w:rPr>
        <w:t xml:space="preserve"> для нашего общества ценностях,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таких как семья, труд, отечество, природа, мир, знания, культура, здоровье, человек) формулируется </w:t>
      </w:r>
      <w:r w:rsidRPr="00D2235C">
        <w:rPr>
          <w:rFonts w:ascii="PT Astra Serif" w:eastAsia="Times New Roman" w:hAnsi="PT Astra Serif"/>
          <w:b/>
          <w:bCs/>
          <w:i/>
          <w:iCs/>
          <w:color w:val="222222"/>
          <w:sz w:val="28"/>
          <w:szCs w:val="28"/>
          <w:u w:val="single"/>
        </w:rPr>
        <w:t>общая цель воспитания</w:t>
      </w:r>
    </w:p>
    <w:p w:rsidR="00A76534" w:rsidRDefault="00396AD7" w:rsidP="00531B82">
      <w:pPr>
        <w:numPr>
          <w:ilvl w:val="0"/>
          <w:numId w:val="5"/>
        </w:numPr>
        <w:tabs>
          <w:tab w:val="left" w:pos="207"/>
        </w:tabs>
        <w:ind w:left="7" w:hanging="207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>
        <w:rPr>
          <w:rFonts w:ascii="PT Astra Serif" w:eastAsia="Times New Roman" w:hAnsi="PT Astra Serif"/>
          <w:color w:val="222222"/>
          <w:sz w:val="28"/>
          <w:szCs w:val="28"/>
        </w:rPr>
        <w:t>общеобразовательной организации</w:t>
      </w:r>
      <w:r w:rsidR="00A765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–   </w:t>
      </w:r>
      <w:r w:rsidR="00A76534" w:rsidRPr="00D2235C">
        <w:rPr>
          <w:rFonts w:ascii="PT Astra Serif" w:eastAsia="Times New Roman" w:hAnsi="PT Astra Serif"/>
          <w:b/>
          <w:bCs/>
          <w:i/>
          <w:iCs/>
          <w:color w:val="222222"/>
          <w:sz w:val="28"/>
          <w:szCs w:val="28"/>
        </w:rPr>
        <w:t>личностное   развитие   обучающихся</w:t>
      </w:r>
      <w:r w:rsidR="00A76534" w:rsidRPr="00D2235C">
        <w:rPr>
          <w:rFonts w:ascii="PT Astra Serif" w:eastAsia="Times New Roman" w:hAnsi="PT Astra Serif"/>
          <w:color w:val="222222"/>
          <w:sz w:val="28"/>
          <w:szCs w:val="28"/>
        </w:rPr>
        <w:t>, проявляющееся:</w:t>
      </w:r>
    </w:p>
    <w:p w:rsidR="00531B82" w:rsidRPr="00D2235C" w:rsidRDefault="00531B82" w:rsidP="00531B82">
      <w:pPr>
        <w:tabs>
          <w:tab w:val="left" w:pos="207"/>
        </w:tabs>
        <w:ind w:left="7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531B82">
      <w:pPr>
        <w:numPr>
          <w:ilvl w:val="1"/>
          <w:numId w:val="6"/>
        </w:numPr>
        <w:tabs>
          <w:tab w:val="left" w:pos="484"/>
        </w:tabs>
        <w:spacing w:line="234" w:lineRule="auto"/>
        <w:ind w:left="100" w:right="20" w:hanging="7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76534" w:rsidRPr="00D2235C" w:rsidRDefault="00A76534" w:rsidP="00531B82">
      <w:pPr>
        <w:spacing w:line="15" w:lineRule="exact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531B82">
      <w:pPr>
        <w:numPr>
          <w:ilvl w:val="1"/>
          <w:numId w:val="6"/>
        </w:numPr>
        <w:tabs>
          <w:tab w:val="left" w:pos="407"/>
        </w:tabs>
        <w:spacing w:line="234" w:lineRule="auto"/>
        <w:ind w:left="100" w:right="20" w:hanging="7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76534" w:rsidRPr="00D2235C" w:rsidRDefault="00A76534" w:rsidP="00531B82">
      <w:pPr>
        <w:spacing w:line="20" w:lineRule="exact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531B82">
      <w:pPr>
        <w:numPr>
          <w:ilvl w:val="1"/>
          <w:numId w:val="6"/>
        </w:numPr>
        <w:tabs>
          <w:tab w:val="left" w:pos="493"/>
        </w:tabs>
        <w:spacing w:line="235" w:lineRule="auto"/>
        <w:ind w:left="100" w:right="20" w:hanging="7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76534" w:rsidRPr="00D2235C" w:rsidRDefault="00A76534" w:rsidP="00531B82">
      <w:pPr>
        <w:spacing w:line="19" w:lineRule="exact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531B82">
      <w:pPr>
        <w:spacing w:line="237" w:lineRule="auto"/>
        <w:ind w:left="100" w:right="20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взаимоотношения являются важным фактором успеха в достижении цели.</w:t>
      </w:r>
    </w:p>
    <w:p w:rsidR="00A76534" w:rsidRPr="00D2235C" w:rsidRDefault="00A76534" w:rsidP="00531B82">
      <w:pPr>
        <w:spacing w:line="22" w:lineRule="exact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531B82">
      <w:pPr>
        <w:spacing w:line="234" w:lineRule="auto"/>
        <w:ind w:left="100" w:right="20" w:firstLine="269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Достижению поставленной цели воспитания дошкольников будет способствовать решение следующих </w:t>
      </w:r>
      <w:r w:rsidRPr="00D2235C">
        <w:rPr>
          <w:rFonts w:ascii="PT Astra Serif" w:eastAsia="Times New Roman" w:hAnsi="PT Astra Serif"/>
          <w:b/>
          <w:bCs/>
          <w:i/>
          <w:iCs/>
          <w:color w:val="222222"/>
          <w:sz w:val="28"/>
          <w:szCs w:val="28"/>
          <w:u w:val="single"/>
        </w:rPr>
        <w:t>основных задач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:</w:t>
      </w:r>
    </w:p>
    <w:p w:rsidR="00A76534" w:rsidRPr="00D2235C" w:rsidRDefault="00A76534" w:rsidP="00531B82">
      <w:pPr>
        <w:spacing w:line="15" w:lineRule="exact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531B82">
      <w:pPr>
        <w:numPr>
          <w:ilvl w:val="0"/>
          <w:numId w:val="6"/>
        </w:numPr>
        <w:tabs>
          <w:tab w:val="left" w:pos="360"/>
        </w:tabs>
        <w:spacing w:line="237" w:lineRule="auto"/>
        <w:ind w:left="360" w:right="20" w:hanging="358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A76534" w:rsidRPr="00D2235C" w:rsidRDefault="00A76534" w:rsidP="00531B82">
      <w:pPr>
        <w:spacing w:line="19" w:lineRule="exact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531B82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A76534" w:rsidRPr="00D2235C" w:rsidRDefault="00A76534" w:rsidP="00531B82">
      <w:pPr>
        <w:numPr>
          <w:ilvl w:val="0"/>
          <w:numId w:val="6"/>
        </w:numPr>
        <w:tabs>
          <w:tab w:val="left" w:pos="360"/>
        </w:tabs>
        <w:ind w:left="360" w:hanging="358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развитие способностей и творческого потенциала каждого ребенка;</w:t>
      </w:r>
    </w:p>
    <w:p w:rsidR="00A76534" w:rsidRPr="00D2235C" w:rsidRDefault="00A76534" w:rsidP="00531B82">
      <w:pPr>
        <w:spacing w:line="14" w:lineRule="exact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531B82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A76534" w:rsidRPr="00D2235C" w:rsidRDefault="00A76534" w:rsidP="00531B82">
      <w:pPr>
        <w:spacing w:line="15" w:lineRule="exact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531B82">
      <w:pPr>
        <w:numPr>
          <w:ilvl w:val="0"/>
          <w:numId w:val="6"/>
        </w:numPr>
        <w:tabs>
          <w:tab w:val="left" w:pos="360"/>
        </w:tabs>
        <w:spacing w:line="235" w:lineRule="auto"/>
        <w:ind w:left="360" w:hanging="358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lastRenderedPageBreak/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76534" w:rsidRPr="00D2235C" w:rsidRDefault="00A76534" w:rsidP="00531B82">
      <w:pPr>
        <w:spacing w:line="23" w:lineRule="exact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531B82">
      <w:pPr>
        <w:numPr>
          <w:ilvl w:val="0"/>
          <w:numId w:val="6"/>
        </w:numPr>
        <w:tabs>
          <w:tab w:val="left" w:pos="360"/>
        </w:tabs>
        <w:spacing w:line="236" w:lineRule="auto"/>
        <w:ind w:left="360" w:right="20" w:hanging="358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A76534" w:rsidRPr="00D2235C" w:rsidRDefault="00A76534" w:rsidP="00531B82">
      <w:pPr>
        <w:spacing w:line="15" w:lineRule="exact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531B82">
      <w:pPr>
        <w:numPr>
          <w:ilvl w:val="0"/>
          <w:numId w:val="6"/>
        </w:numPr>
        <w:tabs>
          <w:tab w:val="left" w:pos="360"/>
        </w:tabs>
        <w:spacing w:line="237" w:lineRule="auto"/>
        <w:ind w:left="360" w:hanging="358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25"/>
        <w:gridCol w:w="2370"/>
        <w:gridCol w:w="3120"/>
        <w:gridCol w:w="1860"/>
      </w:tblGrid>
      <w:tr w:rsidR="00A76534" w:rsidRPr="00D2235C" w:rsidTr="00A76534">
        <w:trPr>
          <w:trHeight w:val="162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D2235C">
              <w:rPr>
                <w:rStyle w:val="fontstyle01"/>
                <w:rFonts w:ascii="PT Astra Serif" w:hAnsi="PT Astra Serif"/>
                <w:color w:val="auto"/>
                <w:sz w:val="18"/>
                <w:szCs w:val="18"/>
              </w:rPr>
              <w:t>Целевые ориентиры</w:t>
            </w:r>
            <w:r w:rsidRPr="00D2235C">
              <w:rPr>
                <w:rFonts w:ascii="PT Astra Serif" w:hAnsi="PT Astra Serif"/>
                <w:b/>
                <w:sz w:val="18"/>
                <w:szCs w:val="18"/>
              </w:rPr>
              <w:br/>
            </w:r>
            <w:r w:rsidRPr="00D2235C">
              <w:rPr>
                <w:rStyle w:val="fontstyle01"/>
                <w:rFonts w:ascii="PT Astra Serif" w:hAnsi="PT Astra Serif"/>
                <w:color w:val="auto"/>
                <w:sz w:val="18"/>
                <w:szCs w:val="18"/>
              </w:rPr>
              <w:t>ФГОС ДО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2235C">
              <w:rPr>
                <w:rStyle w:val="fontstyle01"/>
                <w:rFonts w:ascii="PT Astra Serif" w:hAnsi="PT Astra Serif"/>
                <w:color w:val="auto"/>
                <w:sz w:val="18"/>
                <w:szCs w:val="18"/>
              </w:rPr>
              <w:t>Портрет выпускника</w:t>
            </w:r>
          </w:p>
          <w:p w:rsidR="00A76534" w:rsidRPr="00D2235C" w:rsidRDefault="00A76534" w:rsidP="00A76534">
            <w:pPr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D2235C">
              <w:rPr>
                <w:rStyle w:val="fontstyle01"/>
                <w:rFonts w:ascii="PT Astra Serif" w:hAnsi="PT Astra Serif"/>
                <w:color w:val="auto"/>
                <w:sz w:val="18"/>
                <w:szCs w:val="18"/>
              </w:rPr>
              <w:t>Предпосылки учебной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jc w:val="center"/>
              <w:rPr>
                <w:rFonts w:ascii="PT Astra Serif" w:eastAsia="Times New Roman" w:hAnsi="PT Astra Serif"/>
                <w:b/>
                <w:sz w:val="18"/>
                <w:szCs w:val="18"/>
              </w:rPr>
            </w:pPr>
            <w:r w:rsidRPr="00D2235C">
              <w:rPr>
                <w:rStyle w:val="fontstyle01"/>
                <w:rFonts w:ascii="PT Astra Serif" w:hAnsi="PT Astra Serif"/>
                <w:color w:val="auto"/>
                <w:sz w:val="18"/>
                <w:szCs w:val="18"/>
              </w:rPr>
              <w:t>Приобретенный опыт</w:t>
            </w:r>
          </w:p>
        </w:tc>
      </w:tr>
      <w:tr w:rsidR="00A76534" w:rsidRPr="00D2235C" w:rsidTr="00A7653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Ребенок может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следовать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социаль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ным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нормам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пове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дения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и правилам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в разных видах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дея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тельности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, во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взаимо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отношениях со взрос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лыми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и сверстниками.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Ребенок может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соблюдать правила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безопасного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поведе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ния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и личной гигиены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Думающий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 анализирующий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Ребенок учится проявлять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инициативу в применении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своих мыслительных на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выков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, проявляя при этом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творчество и критическое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мышление. Способен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решать сложные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пробле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мы адекватно возрасту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 принимать обдуманные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решения.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Ребенок способен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внима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тельно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обдумывать свой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опыт познания, оценить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свои сильные и слабые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стороны с помощью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взрослых, которые под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держивают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его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успеш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ность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в определенных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видах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ind w:right="34"/>
              <w:rPr>
                <w:rFonts w:ascii="PT Astra Serif" w:eastAsia="Times New Roman" w:hAnsi="PT Astra Serif"/>
                <w:sz w:val="18"/>
                <w:szCs w:val="18"/>
              </w:rPr>
            </w:pP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Ребенок стремится к вы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полнению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социальных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норм и правил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безопас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ного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и здорового образа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жизни.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У ребенка сформированы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основы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саморегуляции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(ос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новы регулятивных УУД):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способность и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стремле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ние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к принятию общих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целей и условий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жиз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недеятельности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стремление действо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вать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согласованно,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проявление живого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интереса к процессу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деятельности и ее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результату;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проявление терпения,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настойчивости при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достижении целей;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способность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плани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ровать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свою деятель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ность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в сотрудничестве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со взрослым в фор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ме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сорегуляции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и рас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пределять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 xml:space="preserve"> обязанности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 xml:space="preserve">в коллективной </w:t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дея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proofErr w:type="spellStart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тельности</w:t>
            </w:r>
            <w:proofErr w:type="spellEnd"/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способность оценить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результат собственной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деятельности и готовность корректировать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свою деятельность;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способность к планированию и взаимоконтролю в совместной игровой деятельности.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Ребенок стремится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к выполнению социальных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норм и правил безопасного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 здорового образа жизни</w:t>
            </w:r>
          </w:p>
        </w:tc>
      </w:tr>
      <w:tr w:rsidR="00A76534" w:rsidRPr="00D2235C" w:rsidTr="00A7653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Ребенок обладает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установкой положи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тельного отношения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к миру, к разным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видам труда, другим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людям и самому себе,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обладает чувством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собственного достоинства.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t>Объективный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 непредвзятый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Ребенок понимает и ценит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национальную культуру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 гордится традициями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своей семьи и своего на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рода. Открыт для мнений,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ценностей и традиций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других людей (из других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социальных групп, национальных сообществ).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lastRenderedPageBreak/>
              <w:t>Привычен к поиску разнообразных точек зрения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 с готовностью использует этот опыт для личного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развития.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34" w:rsidRPr="00D2235C" w:rsidRDefault="00A76534" w:rsidP="00A76534">
            <w:pPr>
              <w:ind w:right="34"/>
              <w:rPr>
                <w:rFonts w:ascii="PT Astra Serif" w:eastAsia="Times New Roman" w:hAnsi="PT Astra Serif"/>
                <w:sz w:val="18"/>
                <w:szCs w:val="18"/>
              </w:rPr>
            </w:pP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lastRenderedPageBreak/>
              <w:t>Ребенок: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любит свою семью,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принимает ее ценности;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проявляет интерес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к истории своей страны,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своего края, своего на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рода и его традициям;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имеет позитивное миро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восприятие, проявляет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оптимизм;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относится положительно к себе и ближайшему окружению, проявляет заботу и внимание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lastRenderedPageBreak/>
              <w:t>к другим людям;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softHyphen/>
              <w:t xml:space="preserve"> принимает адекватную полу гендерную роль и проявляет готовность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к ее выполнению.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Ребенок способен к непредвзятости: ценит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собственную культуру</w:t>
            </w:r>
            <w:r w:rsidRPr="00D2235C">
              <w:rPr>
                <w:rFonts w:ascii="PT Astra Serif" w:eastAsia="Times New Roman" w:hAnsi="PT Astra Serif"/>
                <w:sz w:val="18"/>
                <w:szCs w:val="18"/>
              </w:rPr>
              <w:br/>
              <w:t>и историю, также уважительно относится к ценностям и традициям других народов.</w:t>
            </w:r>
          </w:p>
        </w:tc>
        <w:tc>
          <w:tcPr>
            <w:tcW w:w="1860" w:type="dxa"/>
            <w:vAlign w:val="center"/>
            <w:hideMark/>
          </w:tcPr>
          <w:p w:rsidR="00A76534" w:rsidRPr="00D2235C" w:rsidRDefault="00A76534" w:rsidP="00A76534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</w:tc>
      </w:tr>
    </w:tbl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7"/>
        </w:numPr>
        <w:tabs>
          <w:tab w:val="left" w:pos="1480"/>
        </w:tabs>
        <w:ind w:left="1480" w:hanging="277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>Виды, формы и содержание воспитательной деятельности</w:t>
      </w:r>
    </w:p>
    <w:p w:rsidR="00A76534" w:rsidRPr="00D2235C" w:rsidRDefault="00A76534" w:rsidP="00A76534">
      <w:pPr>
        <w:spacing w:line="159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4" w:lineRule="auto"/>
        <w:ind w:left="100" w:right="20" w:firstLine="706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Практическая реализация цели и задач воспитания осуществляется в рамках следующих направлений (модулей) воспитательной работы, походов, экскурсий:</w:t>
      </w:r>
    </w:p>
    <w:p w:rsidR="00A76534" w:rsidRPr="00D2235C" w:rsidRDefault="00A76534" w:rsidP="00A76534">
      <w:pPr>
        <w:ind w:right="13"/>
        <w:jc w:val="center"/>
        <w:rPr>
          <w:rFonts w:ascii="PT Astra Serif" w:hAnsi="PT Astra Serif"/>
          <w:b/>
          <w:i/>
          <w:sz w:val="20"/>
          <w:szCs w:val="20"/>
        </w:rPr>
      </w:pPr>
      <w:r w:rsidRPr="00D2235C">
        <w:rPr>
          <w:rFonts w:ascii="PT Astra Serif" w:eastAsia="Times New Roman" w:hAnsi="PT Astra Serif"/>
          <w:b/>
          <w:i/>
          <w:color w:val="222222"/>
          <w:sz w:val="28"/>
          <w:szCs w:val="28"/>
        </w:rPr>
        <w:t>Модуль «Творческие соревнования»</w:t>
      </w:r>
    </w:p>
    <w:p w:rsidR="00A76534" w:rsidRPr="00D2235C" w:rsidRDefault="00A76534" w:rsidP="00A76534">
      <w:pPr>
        <w:spacing w:line="169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6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A76534" w:rsidRPr="00D2235C" w:rsidRDefault="00A76534" w:rsidP="00A76534">
      <w:pPr>
        <w:spacing w:line="21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8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</w:t>
      </w:r>
    </w:p>
    <w:p w:rsidR="00A76534" w:rsidRPr="00D2235C" w:rsidRDefault="00A76534" w:rsidP="00A76534">
      <w:pPr>
        <w:spacing w:line="24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6" w:lineRule="auto"/>
        <w:ind w:left="7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конструктивно-модельной, музыкальной и др.). </w:t>
      </w:r>
      <w:r w:rsidRPr="00D2235C">
        <w:rPr>
          <w:rFonts w:ascii="PT Astra Serif" w:eastAsia="Times New Roman" w:hAnsi="PT Astra Serif"/>
          <w:color w:val="000000"/>
          <w:sz w:val="28"/>
          <w:szCs w:val="28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A76534" w:rsidRPr="00D2235C" w:rsidRDefault="00A76534" w:rsidP="00A76534">
      <w:pPr>
        <w:spacing w:line="21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8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A76534" w:rsidRPr="00D2235C" w:rsidRDefault="00A76534" w:rsidP="00A76534">
      <w:pPr>
        <w:spacing w:line="19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7" w:lineRule="auto"/>
        <w:ind w:left="7" w:right="20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A76534" w:rsidRPr="00D2235C" w:rsidRDefault="00A76534" w:rsidP="00A76534">
      <w:pPr>
        <w:spacing w:line="19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D920B8" w:rsidP="00A76534">
      <w:pPr>
        <w:spacing w:line="236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="00A76534" w:rsidRPr="00D2235C">
        <w:rPr>
          <w:rFonts w:ascii="PT Astra Serif" w:eastAsia="Times New Roman" w:hAnsi="PT Astra Serif"/>
          <w:color w:val="222222"/>
          <w:sz w:val="28"/>
          <w:szCs w:val="28"/>
        </w:rPr>
        <w:t>организует творческие соревнования в различных формах: конкурсы, выставки, флешмобы, фестивали. Конкретная форма проведения творческого соревнования определяется календарным планом воспитательной работы ДОУ.</w:t>
      </w:r>
    </w:p>
    <w:p w:rsidR="00A76534" w:rsidRPr="00D2235C" w:rsidRDefault="00A76534" w:rsidP="00A76534">
      <w:pPr>
        <w:spacing w:line="236" w:lineRule="auto"/>
        <w:ind w:left="7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ДОУ помогает семье подготовиться к успешному участию в конкурсе, консультирует родителей по созданию условий, мотивации, помогают в подготовке. Педагоги видят домашние условия, возможности ребенка, понимают современного родителя и его трудности и оказывают посильную помощь в развитии детей дома.</w:t>
      </w:r>
    </w:p>
    <w:p w:rsidR="00A76534" w:rsidRPr="00D2235C" w:rsidRDefault="00A76534" w:rsidP="00A76534">
      <w:pPr>
        <w:spacing w:line="23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6" w:lineRule="auto"/>
        <w:ind w:left="7" w:right="20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lastRenderedPageBreak/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A76534" w:rsidRPr="00D2235C" w:rsidRDefault="00A76534" w:rsidP="00A76534">
      <w:pPr>
        <w:spacing w:line="20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ind w:left="4127"/>
        <w:rPr>
          <w:rFonts w:ascii="PT Astra Serif" w:hAnsi="PT Astra Serif"/>
          <w:b/>
          <w:i/>
          <w:sz w:val="20"/>
          <w:szCs w:val="20"/>
        </w:rPr>
      </w:pPr>
      <w:r w:rsidRPr="00D2235C">
        <w:rPr>
          <w:rFonts w:ascii="PT Astra Serif" w:eastAsia="Times New Roman" w:hAnsi="PT Astra Serif"/>
          <w:b/>
          <w:i/>
          <w:color w:val="222222"/>
          <w:sz w:val="28"/>
          <w:szCs w:val="28"/>
        </w:rPr>
        <w:t>Модуль «Праздники»</w:t>
      </w:r>
    </w:p>
    <w:p w:rsidR="00A76534" w:rsidRPr="00D2235C" w:rsidRDefault="00A76534" w:rsidP="00A76534">
      <w:pPr>
        <w:spacing w:line="15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8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Праздники благотворно влияют на развитие психических процессов обучающихся: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A76534" w:rsidRPr="00D2235C" w:rsidRDefault="00A76534" w:rsidP="00A76534">
      <w:pPr>
        <w:spacing w:line="17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5" w:lineRule="auto"/>
        <w:ind w:left="7" w:right="20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Для снижения утомляемости детей в </w:t>
      </w:r>
      <w:r w:rsidR="00D920B8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D920B8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организуются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A76534" w:rsidRPr="00D2235C" w:rsidRDefault="00A76534" w:rsidP="00A76534">
      <w:pPr>
        <w:spacing w:line="19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8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A76534" w:rsidRPr="00D2235C" w:rsidRDefault="00A76534" w:rsidP="00A76534">
      <w:pPr>
        <w:spacing w:line="24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5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A76534" w:rsidRPr="00D2235C" w:rsidRDefault="00A76534" w:rsidP="00A76534">
      <w:pPr>
        <w:spacing w:line="19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7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A76534" w:rsidRPr="00D2235C" w:rsidRDefault="00A76534" w:rsidP="00A76534">
      <w:pPr>
        <w:spacing w:line="19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8" w:lineRule="auto"/>
        <w:ind w:left="7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Педагогический коллектив в соответствии с требованиями СанПиН3.1/2.4.3598-20 по предупреждению распространения </w:t>
      </w:r>
      <w:r w:rsidRPr="00D2235C">
        <w:rPr>
          <w:rFonts w:ascii="PT Astra Serif" w:eastAsia="Times New Roman" w:hAnsi="PT Astra Serif"/>
          <w:color w:val="222222"/>
          <w:sz w:val="28"/>
          <w:szCs w:val="28"/>
          <w:lang w:val="en-US"/>
        </w:rPr>
        <w:t>COVID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-19 не приглашает родителей на праздники во всех возрастных группах, но родители являются активными участниками образовательной деятельности в онлайн – праздниках, онлайн - акциях, флешмобах.</w:t>
      </w:r>
    </w:p>
    <w:p w:rsidR="00A76534" w:rsidRPr="00D2235C" w:rsidRDefault="00A76534" w:rsidP="00A76534">
      <w:pPr>
        <w:spacing w:line="17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D920B8" w:rsidP="00A76534">
      <w:pPr>
        <w:spacing w:line="236" w:lineRule="auto"/>
        <w:ind w:left="7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="00A76534" w:rsidRPr="00D2235C">
        <w:rPr>
          <w:rFonts w:ascii="PT Astra Serif" w:eastAsia="Times New Roman" w:hAnsi="PT Astra Serif"/>
          <w:color w:val="222222"/>
          <w:sz w:val="28"/>
          <w:szCs w:val="28"/>
        </w:rPr>
        <w:t>организует праздники в форме тематических мероприятий: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работы.</w:t>
      </w:r>
    </w:p>
    <w:p w:rsidR="00A76534" w:rsidRPr="00D2235C" w:rsidRDefault="00A76534" w:rsidP="00A76534">
      <w:pPr>
        <w:spacing w:line="236" w:lineRule="auto"/>
        <w:ind w:left="7" w:firstLine="706"/>
        <w:jc w:val="both"/>
        <w:rPr>
          <w:rFonts w:ascii="PT Astra Serif" w:eastAsia="Times New Roman" w:hAnsi="PT Astra Serif"/>
          <w:b/>
          <w:i/>
          <w:color w:val="222222"/>
          <w:sz w:val="28"/>
          <w:szCs w:val="28"/>
        </w:rPr>
      </w:pPr>
    </w:p>
    <w:p w:rsidR="00A76534" w:rsidRPr="00D2235C" w:rsidRDefault="00A76534" w:rsidP="00A76534">
      <w:pPr>
        <w:ind w:right="13"/>
        <w:jc w:val="center"/>
        <w:rPr>
          <w:rFonts w:ascii="PT Astra Serif" w:hAnsi="PT Astra Serif"/>
          <w:b/>
          <w:i/>
          <w:sz w:val="20"/>
          <w:szCs w:val="20"/>
        </w:rPr>
      </w:pPr>
      <w:r w:rsidRPr="00D2235C">
        <w:rPr>
          <w:rFonts w:ascii="PT Astra Serif" w:eastAsia="Times New Roman" w:hAnsi="PT Astra Serif"/>
          <w:b/>
          <w:i/>
          <w:color w:val="222222"/>
          <w:sz w:val="28"/>
          <w:szCs w:val="28"/>
        </w:rPr>
        <w:t>Модуль «Фольклорные мероприятия»</w:t>
      </w:r>
    </w:p>
    <w:p w:rsidR="00A76534" w:rsidRPr="00D2235C" w:rsidRDefault="00A76534" w:rsidP="00A76534">
      <w:pPr>
        <w:spacing w:line="169" w:lineRule="exact"/>
        <w:rPr>
          <w:rFonts w:ascii="PT Astra Serif" w:hAnsi="PT Astra Serif"/>
          <w:i/>
          <w:sz w:val="20"/>
          <w:szCs w:val="20"/>
        </w:rPr>
      </w:pPr>
    </w:p>
    <w:p w:rsidR="00A76534" w:rsidRPr="00D2235C" w:rsidRDefault="00A76534" w:rsidP="00A76534">
      <w:pPr>
        <w:spacing w:line="237" w:lineRule="auto"/>
        <w:ind w:left="7" w:right="20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Фольклорные мероприятия пересекаются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A76534" w:rsidRPr="00D2235C" w:rsidRDefault="00A76534" w:rsidP="00A76534">
      <w:pPr>
        <w:spacing w:line="19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4" w:lineRule="auto"/>
        <w:ind w:left="7" w:right="20" w:firstLine="706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При проведении фольклорного мероприятия важно продумать его форму и сценарий. Например, это могут быть «Осенняя ярмарка», «Капустник» «Гуляние на масленицу», «Колядки», «Святки», «Праздник русской березки», «Русские посиделки». </w:t>
      </w:r>
    </w:p>
    <w:p w:rsidR="00A76534" w:rsidRPr="00D2235C" w:rsidRDefault="00A76534" w:rsidP="00A76534">
      <w:pPr>
        <w:spacing w:line="234" w:lineRule="auto"/>
        <w:ind w:left="7" w:right="20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lastRenderedPageBreak/>
        <w:t xml:space="preserve">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D920B8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D920B8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</w:p>
    <w:p w:rsidR="00A76534" w:rsidRPr="00D2235C" w:rsidRDefault="00A76534" w:rsidP="00A76534">
      <w:pPr>
        <w:spacing w:line="238" w:lineRule="auto"/>
        <w:ind w:left="100" w:firstLine="706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</w:t>
      </w:r>
      <w:r w:rsidR="00A638C8">
        <w:rPr>
          <w:rFonts w:ascii="PT Astra Serif" w:eastAsia="Times New Roman" w:hAnsi="PT Astra Serif"/>
          <w:color w:val="222222"/>
          <w:sz w:val="28"/>
          <w:szCs w:val="28"/>
        </w:rPr>
        <w:t xml:space="preserve">ослых и дошкольников. Например,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</w:t>
      </w:r>
      <w:r w:rsidRPr="00D2235C">
        <w:rPr>
          <w:rFonts w:eastAsia="Times New Roman"/>
          <w:color w:val="222222"/>
          <w:sz w:val="28"/>
          <w:szCs w:val="28"/>
        </w:rPr>
        <w:t> 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д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.)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невозможно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без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посещения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музеев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(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в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т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.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ч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.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виртуальных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),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выставок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,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конкурсов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.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Дошкольнику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не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обойтись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без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помощи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взрослого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при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изготовлении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 w:cs="PT Astra Serif"/>
          <w:color w:val="222222"/>
          <w:sz w:val="28"/>
          <w:szCs w:val="28"/>
        </w:rPr>
        <w:t>игрушек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.</w:t>
      </w:r>
    </w:p>
    <w:p w:rsidR="00A76534" w:rsidRPr="00D2235C" w:rsidRDefault="00A76534" w:rsidP="00A76534">
      <w:pPr>
        <w:spacing w:line="6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numPr>
          <w:ilvl w:val="2"/>
          <w:numId w:val="10"/>
        </w:numPr>
        <w:tabs>
          <w:tab w:val="left" w:pos="640"/>
        </w:tabs>
        <w:ind w:left="640" w:hanging="278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основе фольклорных мероприятий лежит комплексный подход к воспитанию</w:t>
      </w:r>
    </w:p>
    <w:p w:rsidR="00A76534" w:rsidRPr="00D2235C" w:rsidRDefault="00A76534" w:rsidP="00A76534">
      <w:pPr>
        <w:numPr>
          <w:ilvl w:val="1"/>
          <w:numId w:val="10"/>
        </w:numPr>
        <w:tabs>
          <w:tab w:val="left" w:pos="320"/>
        </w:tabs>
        <w:ind w:left="320" w:hanging="227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развитию дошкольников:</w:t>
      </w:r>
    </w:p>
    <w:p w:rsidR="00A76534" w:rsidRPr="00D2235C" w:rsidRDefault="00A76534" w:rsidP="00A76534">
      <w:pPr>
        <w:numPr>
          <w:ilvl w:val="0"/>
          <w:numId w:val="10"/>
        </w:numPr>
        <w:tabs>
          <w:tab w:val="left" w:pos="360"/>
        </w:tabs>
        <w:ind w:left="360" w:hanging="358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формирование духовно-нравственных норм и ценностей;</w:t>
      </w:r>
    </w:p>
    <w:p w:rsidR="00A76534" w:rsidRPr="00D2235C" w:rsidRDefault="00A76534" w:rsidP="00A76534">
      <w:pPr>
        <w:numPr>
          <w:ilvl w:val="0"/>
          <w:numId w:val="10"/>
        </w:numPr>
        <w:tabs>
          <w:tab w:val="left" w:pos="360"/>
        </w:tabs>
        <w:ind w:left="360" w:hanging="358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раскрепощение, снятие эмоционального напряжения;</w:t>
      </w:r>
    </w:p>
    <w:p w:rsidR="00A76534" w:rsidRPr="00D2235C" w:rsidRDefault="00A76534" w:rsidP="00A76534">
      <w:pPr>
        <w:spacing w:line="4" w:lineRule="exact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A76534">
      <w:pPr>
        <w:numPr>
          <w:ilvl w:val="0"/>
          <w:numId w:val="10"/>
        </w:numPr>
        <w:tabs>
          <w:tab w:val="left" w:pos="360"/>
        </w:tabs>
        <w:ind w:left="360" w:hanging="358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социализация, развитие коммуникативных навыков.</w:t>
      </w:r>
    </w:p>
    <w:p w:rsidR="00A76534" w:rsidRPr="00D2235C" w:rsidRDefault="00A76534" w:rsidP="00A76534">
      <w:pPr>
        <w:spacing w:line="15" w:lineRule="exact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A76534">
      <w:pPr>
        <w:numPr>
          <w:ilvl w:val="2"/>
          <w:numId w:val="10"/>
        </w:numPr>
        <w:tabs>
          <w:tab w:val="left" w:pos="633"/>
        </w:tabs>
        <w:spacing w:line="236" w:lineRule="auto"/>
        <w:ind w:left="100" w:right="20" w:firstLine="262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D2235C">
        <w:rPr>
          <w:rFonts w:ascii="PT Astra Serif" w:eastAsia="Times New Roman" w:hAnsi="PT Astra Serif"/>
          <w:color w:val="222222"/>
          <w:sz w:val="28"/>
          <w:szCs w:val="28"/>
        </w:rPr>
        <w:t>природосообразности</w:t>
      </w:r>
      <w:proofErr w:type="spellEnd"/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детей: игровой, музыкальной, театрализованной и коммуникативной.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center"/>
        <w:rPr>
          <w:rFonts w:ascii="PT Astra Serif" w:eastAsia="Times New Roman" w:hAnsi="PT Astra Serif"/>
          <w:b/>
          <w:i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i/>
          <w:color w:val="222222"/>
          <w:sz w:val="28"/>
          <w:szCs w:val="28"/>
        </w:rPr>
        <w:t>Модуль «Работа с родителями»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Работа с родителями (законными представителями) воспитанников осуществляется для более эффективного достижения цели воспитания, которое обеспечивается согласованием позиций семьи и ДОУ в данном вопросе. Работа с родителями (законными представителями) осуществляется в рамках следующих видов и форм деятельности. На уровне группы и ДОУ. Родительский комитет группы, члены родительского комитета, участвующие в управлении образовательной организацией и решении вопросов воспитания и социализации их обучающихся.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специалистов. Дни открытых дверей, во время которых родители могут посещать режимные моменты, образовательную деятельность, общие мероприятия, для получения представления о ходе образовательного и воспитательного процесса в ДОУ.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Общие родительские собрания, происходящие в режиме обсуждения важных вопросов воспитания детей. Родительские форумы при интернет-сайте ДОУ, на которых обсуждаются интересующие родителей вопросы, а также осуществляются виртуальные консультации психологов и педагогических работников, руководителя ДОУ.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Участие родителей в мероприятиях: праздниках, экологических акциях, творческих мастерских, проектах, физкультурно-спортивных мероприятиях.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Подготовка и участие в конкурсах на уровне муниципалитета, ДОУ, подготовка проектов по оформлению помещений ДОУ к праздникам, оформлению территории ДОУ к летне-оздоровительному сезону и зимним играм.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На индивидуальном уровне. Работа специалистов по запросу родителей для решения острых конфликтных ситуаций. Участие родителей в педагогических консилиумах, собираемых в случае возникновения острых проблем, связанных с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lastRenderedPageBreak/>
        <w:t xml:space="preserve">воспитанием конкретного ребенка, а также конфликтными ситуациями между семьями. Помощь со стороны родителей в подготовке и проведении мероприятий воспитательной направленности </w:t>
      </w:r>
      <w:proofErr w:type="spellStart"/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общесадиковых</w:t>
      </w:r>
      <w:proofErr w:type="spellEnd"/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и групповых.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Индивидуальное консультирование c целью координации воспитательных усилий педагогических работников и родителей. Регулярное информирование родителей об успехах и проблемах их ребенка, о состоянии здоровья, о жизни группы в целом.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Привлечение членов семей, обучающихся к организации и проведению творческих дел группы. Организация внутри группы семейных праздников, конкурсов, соревнований, направленных на сплочение семьи и ДОУ.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center"/>
        <w:rPr>
          <w:rFonts w:ascii="PT Astra Serif" w:eastAsia="Times New Roman" w:hAnsi="PT Astra Serif"/>
          <w:b/>
          <w:color w:val="222222"/>
          <w:sz w:val="28"/>
          <w:szCs w:val="28"/>
        </w:rPr>
      </w:pP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center"/>
        <w:rPr>
          <w:rFonts w:ascii="PT Astra Serif" w:eastAsia="Times New Roman" w:hAnsi="PT Astra Serif"/>
          <w:b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color w:val="222222"/>
          <w:sz w:val="28"/>
          <w:szCs w:val="28"/>
        </w:rPr>
        <w:t>Модуль «Сетевое взаимодействие с другими ОО»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Сетевое взаимодействие осуществляется с образовательными организациями. Мероприятия имеют разовый характер, проводятся по предварительной договоренности.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center"/>
        <w:rPr>
          <w:rFonts w:ascii="PT Astra Serif" w:eastAsia="Times New Roman" w:hAnsi="PT Astra Serif"/>
          <w:b/>
          <w:color w:val="222222"/>
          <w:sz w:val="28"/>
          <w:szCs w:val="28"/>
        </w:rPr>
      </w:pP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center"/>
        <w:rPr>
          <w:rFonts w:ascii="PT Astra Serif" w:eastAsia="Times New Roman" w:hAnsi="PT Astra Serif"/>
          <w:b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color w:val="222222"/>
          <w:sz w:val="28"/>
          <w:szCs w:val="28"/>
        </w:rPr>
        <w:t>Модуль «Создание развивающей среды»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Оформление интерьера помещений дошкольного учреждения (холла, коридоров, групповых помещений, залов, лестничных пролетов и т.п.) периодически обновляется;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-  размещение на стенах ДОУ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фотоотчеты об интересных событиях, происходящих в ДОУ (проведенных ключевых делах, интересных экскурсиях, походах, встречах с интересными людьми и т.п.) размещаются на стендах;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-озеленение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ДОУ на зоны активного и тихого отдыха;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- событийный дизайн – к каждому празднику и знаменательному мероприятию в ДОУ оформляется пространство музыкального зала, групповых помещений, центрального холла; </w:t>
      </w:r>
    </w:p>
    <w:p w:rsidR="00A76534" w:rsidRPr="00D2235C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-совместная с родителями разработка, создание и популяризация особой символики ДОУ (логотип, стихи, символы групп по возрастам и т.п.); </w:t>
      </w:r>
    </w:p>
    <w:p w:rsidR="00A76534" w:rsidRDefault="00A76534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-регулярная организация и проведение конкурсов творческих проектов по благоустройству различных участков территории ДОУ (высадка культурных растений, разбивка газонов декоративное оформление отведенных для детских проектов мест).</w:t>
      </w:r>
    </w:p>
    <w:p w:rsidR="00D920B8" w:rsidRDefault="00D920B8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D920B8" w:rsidRPr="00D2235C" w:rsidRDefault="00D920B8" w:rsidP="00A76534">
      <w:pPr>
        <w:tabs>
          <w:tab w:val="left" w:pos="633"/>
        </w:tabs>
        <w:spacing w:line="236" w:lineRule="auto"/>
        <w:ind w:left="362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342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numPr>
          <w:ilvl w:val="0"/>
          <w:numId w:val="11"/>
        </w:numPr>
        <w:tabs>
          <w:tab w:val="left" w:pos="1285"/>
        </w:tabs>
        <w:spacing w:line="232" w:lineRule="auto"/>
        <w:ind w:left="142" w:firstLine="485"/>
        <w:jc w:val="both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 xml:space="preserve">Основные направления самоанализа воспитательной работы   </w:t>
      </w:r>
    </w:p>
    <w:p w:rsidR="00A76534" w:rsidRPr="00D2235C" w:rsidRDefault="00A76534" w:rsidP="00A76534">
      <w:pPr>
        <w:tabs>
          <w:tab w:val="left" w:pos="1285"/>
        </w:tabs>
        <w:spacing w:line="232" w:lineRule="auto"/>
        <w:ind w:left="142"/>
        <w:jc w:val="both"/>
        <w:rPr>
          <w:rFonts w:ascii="PT Astra Serif" w:eastAsia="Times New Roman" w:hAnsi="PT Astra Serif"/>
          <w:b/>
          <w:bCs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 xml:space="preserve">  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Самоанализ организуемой в </w:t>
      </w:r>
      <w:r w:rsidR="00D920B8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D920B8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воспитательной</w:t>
      </w:r>
      <w:r w:rsidRPr="00D2235C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работы осуществляется по выбранным детским садом направлениям и проводится </w:t>
      </w:r>
      <w:r w:rsidRPr="00D2235C">
        <w:rPr>
          <w:rFonts w:ascii="PT Astra Serif" w:eastAsia="Times New Roman" w:hAnsi="PT Astra Serif"/>
          <w:bCs/>
          <w:color w:val="222222"/>
          <w:sz w:val="28"/>
          <w:szCs w:val="28"/>
        </w:rPr>
        <w:t>с</w:t>
      </w:r>
      <w:r w:rsidRPr="00D2235C">
        <w:rPr>
          <w:rFonts w:ascii="PT Astra Serif" w:eastAsia="Times New Roman" w:hAnsi="PT Astra Serif"/>
          <w:b/>
          <w:bCs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целью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lastRenderedPageBreak/>
        <w:t>выявления основных проблем воспитания дошкольников и последующего их решения.</w:t>
      </w:r>
    </w:p>
    <w:p w:rsidR="00A76534" w:rsidRPr="00D2235C" w:rsidRDefault="00A76534" w:rsidP="00A76534">
      <w:pPr>
        <w:spacing w:line="15" w:lineRule="exact"/>
        <w:ind w:left="142" w:firstLine="485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7" w:lineRule="auto"/>
        <w:ind w:left="142" w:right="20" w:firstLine="485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76534" w:rsidRPr="00D2235C" w:rsidRDefault="00A76534" w:rsidP="00A76534">
      <w:pPr>
        <w:spacing w:line="16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4" w:lineRule="auto"/>
        <w:ind w:left="100" w:right="20" w:firstLine="269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Основными принципами, на основе которых осуществляется самоанализ воспитательной работы в</w:t>
      </w:r>
      <w:r w:rsidR="00772734" w:rsidRPr="00772734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="00772734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7727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являются:</w:t>
      </w:r>
    </w:p>
    <w:p w:rsidR="00A76534" w:rsidRPr="00D2235C" w:rsidRDefault="00A76534" w:rsidP="00A76534">
      <w:pPr>
        <w:spacing w:line="15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tabs>
          <w:tab w:val="left" w:pos="360"/>
        </w:tabs>
        <w:spacing w:line="235" w:lineRule="auto"/>
        <w:ind w:right="20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A76534" w:rsidRPr="00D2235C" w:rsidRDefault="00A76534" w:rsidP="00A76534">
      <w:pPr>
        <w:spacing w:line="19" w:lineRule="exact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A76534">
      <w:pPr>
        <w:numPr>
          <w:ilvl w:val="0"/>
          <w:numId w:val="12"/>
        </w:numPr>
        <w:tabs>
          <w:tab w:val="left" w:pos="360"/>
        </w:tabs>
        <w:spacing w:line="19" w:lineRule="exact"/>
        <w:ind w:left="360" w:hanging="358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принцип </w:t>
      </w:r>
    </w:p>
    <w:p w:rsidR="00A76534" w:rsidRPr="00D2235C" w:rsidRDefault="00A76534" w:rsidP="00A76534">
      <w:pPr>
        <w:rPr>
          <w:rFonts w:ascii="PT Astra Serif" w:hAnsi="PT Astra Serif"/>
          <w:sz w:val="28"/>
          <w:szCs w:val="28"/>
        </w:rPr>
      </w:pPr>
      <w:r w:rsidRPr="00D2235C">
        <w:rPr>
          <w:rFonts w:ascii="PT Astra Serif" w:hAnsi="PT Astra Serif"/>
          <w:color w:val="181818"/>
          <w:sz w:val="28"/>
          <w:szCs w:val="28"/>
        </w:rPr>
        <w:t>- принцип неукоснительного соблюдения законности и прав семьи и ребенка, соблюдение конфиденциальности информации о ребенке и семье, приоритета безопасности ребенка при нахождении в образовательной организации;</w:t>
      </w:r>
      <w:r w:rsidRPr="00D2235C">
        <w:rPr>
          <w:rFonts w:ascii="PT Astra Serif" w:hAnsi="PT Astra Serif"/>
          <w:color w:val="181818"/>
          <w:sz w:val="28"/>
          <w:szCs w:val="28"/>
        </w:rPr>
        <w:br/>
        <w:t>- принцип психологически комфортной среды для  участников образовательных отношений;</w:t>
      </w:r>
      <w:r w:rsidRPr="00D2235C">
        <w:rPr>
          <w:rFonts w:ascii="PT Astra Serif" w:hAnsi="PT Astra Serif"/>
          <w:color w:val="181818"/>
          <w:sz w:val="28"/>
          <w:szCs w:val="28"/>
        </w:rPr>
        <w:br/>
        <w:t>- признание самоценности периода дошкольного детства. Построение отношений между взрослыми и детьми на основе, доверия, сотрудничества, любви, доброжелательности, ув</w:t>
      </w:r>
      <w:r w:rsidR="00A638C8">
        <w:rPr>
          <w:rFonts w:ascii="PT Astra Serif" w:hAnsi="PT Astra Serif"/>
          <w:color w:val="181818"/>
          <w:sz w:val="28"/>
          <w:szCs w:val="28"/>
        </w:rPr>
        <w:t>ажения личности каждого ребенка</w:t>
      </w:r>
      <w:r w:rsidRPr="00D2235C">
        <w:rPr>
          <w:rFonts w:ascii="PT Astra Serif" w:hAnsi="PT Astra Serif"/>
          <w:color w:val="181818"/>
          <w:sz w:val="28"/>
          <w:szCs w:val="28"/>
        </w:rPr>
        <w:t>;</w:t>
      </w:r>
      <w:r w:rsidRPr="00D2235C">
        <w:rPr>
          <w:rFonts w:ascii="PT Astra Serif" w:hAnsi="PT Astra Serif"/>
          <w:color w:val="181818"/>
          <w:sz w:val="28"/>
          <w:szCs w:val="28"/>
        </w:rPr>
        <w:br/>
        <w:t>- принцип единства и взаимосвязи основных направлений развития личностной базовой культуры с учетом целостной природы ребенка, его уникальности, индивидуального своеобразия;</w:t>
      </w:r>
      <w:r w:rsidRPr="00D2235C">
        <w:rPr>
          <w:rFonts w:ascii="PT Astra Serif" w:hAnsi="PT Astra Serif"/>
          <w:color w:val="181818"/>
          <w:sz w:val="28"/>
          <w:szCs w:val="28"/>
        </w:rPr>
        <w:br/>
        <w:t>-  принцип опоры на положительное в личности ребенка, вера педагогов в положительные результаты воспитания, подход к каждому ребенку с «оптимистической гипотезой»;</w:t>
      </w:r>
    </w:p>
    <w:p w:rsidR="00A76534" w:rsidRPr="00D2235C" w:rsidRDefault="00A76534" w:rsidP="00A76534">
      <w:pPr>
        <w:tabs>
          <w:tab w:val="left" w:pos="1110"/>
        </w:tabs>
        <w:rPr>
          <w:rFonts w:ascii="PT Astra Serif" w:hAnsi="PT Astra Serif"/>
          <w:sz w:val="20"/>
          <w:szCs w:val="20"/>
        </w:rPr>
      </w:pPr>
      <w:r w:rsidRPr="00D2235C">
        <w:rPr>
          <w:rFonts w:ascii="PT Astra Serif" w:hAnsi="PT Astra Serif"/>
          <w:sz w:val="28"/>
          <w:szCs w:val="28"/>
        </w:rPr>
        <w:t xml:space="preserve">- </w:t>
      </w:r>
      <w:r w:rsidRPr="00D2235C">
        <w:rPr>
          <w:rFonts w:ascii="PT Astra Serif" w:hAnsi="PT Astra Serif"/>
          <w:color w:val="181818"/>
          <w:sz w:val="28"/>
          <w:szCs w:val="28"/>
        </w:rPr>
        <w:t>принцип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адекватного подбора видов, форм и содержания их совместной с детьми деятельности;</w:t>
      </w:r>
    </w:p>
    <w:p w:rsidR="00A76534" w:rsidRPr="00D2235C" w:rsidRDefault="00A76534" w:rsidP="00A76534">
      <w:pPr>
        <w:spacing w:line="15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tabs>
          <w:tab w:val="left" w:pos="360"/>
        </w:tabs>
        <w:spacing w:line="238" w:lineRule="auto"/>
        <w:ind w:right="20"/>
        <w:jc w:val="both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A76534" w:rsidRPr="00D2235C" w:rsidRDefault="00A76534" w:rsidP="00A76534">
      <w:pPr>
        <w:spacing w:line="1" w:lineRule="exact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A76534">
      <w:pPr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        Направления анализа зависят от анализируемых объектов.</w:t>
      </w:r>
    </w:p>
    <w:p w:rsidR="00A76534" w:rsidRPr="00D2235C" w:rsidRDefault="00A76534" w:rsidP="00A76534">
      <w:pPr>
        <w:ind w:left="800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Основными объектами анализа организуемого в </w:t>
      </w:r>
      <w:r w:rsidR="00772734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7727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воспитательного процесса являются:</w:t>
      </w:r>
    </w:p>
    <w:p w:rsidR="00A76534" w:rsidRPr="00D2235C" w:rsidRDefault="00A76534" w:rsidP="00A76534">
      <w:pPr>
        <w:spacing w:line="15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numPr>
          <w:ilvl w:val="1"/>
          <w:numId w:val="14"/>
        </w:numPr>
        <w:tabs>
          <w:tab w:val="left" w:pos="383"/>
        </w:tabs>
        <w:spacing w:line="235" w:lineRule="auto"/>
        <w:ind w:left="100" w:hanging="7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i/>
          <w:color w:val="222222"/>
          <w:sz w:val="28"/>
          <w:szCs w:val="28"/>
        </w:rPr>
        <w:t>Результаты воспитания, социализации и саморазвития дошкольников.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обучающихся каждой группы.</w:t>
      </w:r>
    </w:p>
    <w:p w:rsidR="00A76534" w:rsidRPr="00D2235C" w:rsidRDefault="00A76534" w:rsidP="00A76534">
      <w:pPr>
        <w:spacing w:line="19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6" w:lineRule="auto"/>
        <w:ind w:left="10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Осуществляется анализ воспитателями с последующим обсуждением его результатов на заседании педагогического совета </w:t>
      </w:r>
      <w:r w:rsidR="00772734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7727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</w:p>
    <w:p w:rsidR="00A76534" w:rsidRPr="00D2235C" w:rsidRDefault="00A76534" w:rsidP="00A76534">
      <w:pPr>
        <w:spacing w:line="238" w:lineRule="auto"/>
        <w:ind w:left="10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76534" w:rsidRPr="00D2235C" w:rsidRDefault="00A76534" w:rsidP="00A76534">
      <w:pPr>
        <w:spacing w:line="21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numPr>
          <w:ilvl w:val="1"/>
          <w:numId w:val="14"/>
        </w:numPr>
        <w:tabs>
          <w:tab w:val="left" w:pos="392"/>
        </w:tabs>
        <w:spacing w:line="234" w:lineRule="auto"/>
        <w:ind w:left="100" w:right="20" w:hanging="7"/>
        <w:jc w:val="both"/>
        <w:rPr>
          <w:rFonts w:ascii="PT Astra Serif" w:eastAsia="Times New Roman" w:hAnsi="PT Astra Serif"/>
          <w:b/>
          <w:i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b/>
          <w:i/>
          <w:color w:val="222222"/>
          <w:sz w:val="28"/>
          <w:szCs w:val="28"/>
        </w:rPr>
        <w:t>Состояние организуемой в</w:t>
      </w:r>
      <w:r w:rsidR="00772734" w:rsidRPr="00772734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="00772734" w:rsidRPr="00772734">
        <w:rPr>
          <w:rFonts w:ascii="PT Astra Serif" w:eastAsia="Times New Roman" w:hAnsi="PT Astra Serif"/>
          <w:b/>
          <w:i/>
          <w:color w:val="222222"/>
          <w:sz w:val="28"/>
          <w:szCs w:val="28"/>
        </w:rPr>
        <w:t>МБДОУ  №136 «Полянка»</w:t>
      </w:r>
      <w:r w:rsidR="00772734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="007727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b/>
          <w:i/>
          <w:color w:val="222222"/>
          <w:sz w:val="28"/>
          <w:szCs w:val="28"/>
        </w:rPr>
        <w:t xml:space="preserve"> совместной деятельности детей и взрослых.</w:t>
      </w:r>
    </w:p>
    <w:p w:rsidR="00A76534" w:rsidRPr="00D2235C" w:rsidRDefault="00A76534" w:rsidP="00A76534">
      <w:pPr>
        <w:spacing w:line="15" w:lineRule="exact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5" w:lineRule="auto"/>
        <w:ind w:left="100" w:right="20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lastRenderedPageBreak/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A76534" w:rsidRPr="00D2235C" w:rsidRDefault="00A76534" w:rsidP="00A76534">
      <w:pPr>
        <w:spacing w:line="19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spacing w:line="238" w:lineRule="auto"/>
        <w:ind w:left="100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Осуществляется анализ заведующим и старшими воспитателями,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</w:t>
      </w:r>
      <w:r w:rsidR="00772734" w:rsidRPr="00772734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="00772734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7727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Особое внимание при этом сосредотачивается на вопросах, связанных </w:t>
      </w:r>
      <w:proofErr w:type="gramStart"/>
      <w:r w:rsidRPr="00D2235C">
        <w:rPr>
          <w:rFonts w:ascii="PT Astra Serif" w:eastAsia="Times New Roman" w:hAnsi="PT Astra Serif"/>
          <w:color w:val="222222"/>
          <w:sz w:val="28"/>
          <w:szCs w:val="28"/>
        </w:rPr>
        <w:t>с</w:t>
      </w:r>
      <w:proofErr w:type="gramEnd"/>
      <w:r w:rsidRPr="00D2235C">
        <w:rPr>
          <w:rFonts w:ascii="PT Astra Serif" w:eastAsia="Times New Roman" w:hAnsi="PT Astra Serif"/>
          <w:color w:val="222222"/>
          <w:sz w:val="28"/>
          <w:szCs w:val="28"/>
        </w:rPr>
        <w:t>:</w:t>
      </w:r>
    </w:p>
    <w:p w:rsidR="00A76534" w:rsidRPr="00D2235C" w:rsidRDefault="00A76534" w:rsidP="00A76534">
      <w:pPr>
        <w:spacing w:line="4" w:lineRule="exact"/>
        <w:rPr>
          <w:rFonts w:ascii="PT Astra Serif" w:eastAsia="Times New Roman" w:hAnsi="PT Astra Serif"/>
          <w:color w:val="222222"/>
          <w:sz w:val="28"/>
          <w:szCs w:val="28"/>
        </w:rPr>
      </w:pPr>
    </w:p>
    <w:p w:rsidR="00A76534" w:rsidRPr="00D2235C" w:rsidRDefault="00A76534" w:rsidP="00A76534">
      <w:pPr>
        <w:numPr>
          <w:ilvl w:val="0"/>
          <w:numId w:val="14"/>
        </w:numPr>
        <w:tabs>
          <w:tab w:val="left" w:pos="360"/>
        </w:tabs>
        <w:ind w:left="360" w:hanging="358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качеством проводимых </w:t>
      </w:r>
      <w:proofErr w:type="spellStart"/>
      <w:r w:rsidRPr="00D2235C">
        <w:rPr>
          <w:rFonts w:ascii="PT Astra Serif" w:eastAsia="Times New Roman" w:hAnsi="PT Astra Serif"/>
          <w:color w:val="222222"/>
          <w:sz w:val="28"/>
          <w:szCs w:val="28"/>
        </w:rPr>
        <w:t>общесадовских</w:t>
      </w:r>
      <w:proofErr w:type="spellEnd"/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мероприятий;</w:t>
      </w:r>
    </w:p>
    <w:p w:rsidR="00A76534" w:rsidRPr="00D2235C" w:rsidRDefault="00A76534" w:rsidP="00A76534">
      <w:pPr>
        <w:numPr>
          <w:ilvl w:val="0"/>
          <w:numId w:val="14"/>
        </w:numPr>
        <w:tabs>
          <w:tab w:val="left" w:pos="360"/>
        </w:tabs>
        <w:ind w:left="360" w:hanging="358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качеством совместной деятельности воспитателей и родителей;</w:t>
      </w:r>
    </w:p>
    <w:p w:rsidR="00A76534" w:rsidRPr="00D2235C" w:rsidRDefault="00A76534" w:rsidP="00A76534">
      <w:pPr>
        <w:numPr>
          <w:ilvl w:val="0"/>
          <w:numId w:val="14"/>
        </w:numPr>
        <w:tabs>
          <w:tab w:val="left" w:pos="360"/>
        </w:tabs>
        <w:ind w:left="360" w:hanging="358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качеством проводимых экскурсий, походов;</w:t>
      </w:r>
    </w:p>
    <w:p w:rsidR="00A76534" w:rsidRPr="00D2235C" w:rsidRDefault="00A76534" w:rsidP="00A76534">
      <w:pPr>
        <w:spacing w:line="14" w:lineRule="exact"/>
        <w:rPr>
          <w:rFonts w:ascii="PT Astra Serif" w:eastAsia="Symbol" w:hAnsi="PT Astra Serif" w:cs="Symbol"/>
          <w:color w:val="222222"/>
          <w:sz w:val="20"/>
          <w:szCs w:val="20"/>
        </w:rPr>
      </w:pPr>
    </w:p>
    <w:p w:rsidR="00A76534" w:rsidRPr="00D2235C" w:rsidRDefault="00A76534" w:rsidP="00A76534">
      <w:pPr>
        <w:numPr>
          <w:ilvl w:val="0"/>
          <w:numId w:val="14"/>
        </w:numPr>
        <w:tabs>
          <w:tab w:val="left" w:pos="360"/>
        </w:tabs>
        <w:spacing w:line="234" w:lineRule="auto"/>
        <w:ind w:left="360" w:hanging="358"/>
        <w:rPr>
          <w:rFonts w:ascii="PT Astra Serif" w:eastAsia="Symbol" w:hAnsi="PT Astra Serif" w:cs="Symbol"/>
          <w:color w:val="222222"/>
          <w:sz w:val="20"/>
          <w:szCs w:val="20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>качеством организации творческих соревнований, праздников и фольклорных мероприятий.</w:t>
      </w:r>
    </w:p>
    <w:p w:rsidR="00A76534" w:rsidRPr="00D2235C" w:rsidRDefault="00A76534" w:rsidP="00A76534">
      <w:pPr>
        <w:ind w:left="142"/>
        <w:jc w:val="both"/>
        <w:rPr>
          <w:rFonts w:ascii="PT Astra Serif" w:eastAsia="Times New Roman" w:hAnsi="PT Astra Serif"/>
          <w:color w:val="222222"/>
          <w:sz w:val="28"/>
          <w:szCs w:val="28"/>
        </w:rPr>
      </w:pPr>
      <w:r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Итогом самоанализа организуемой воспитательной работы в </w:t>
      </w:r>
      <w:r w:rsidR="00772734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7727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  <w:r w:rsidRPr="00D2235C">
        <w:rPr>
          <w:rFonts w:ascii="PT Astra Serif" w:eastAsia="Times New Roman" w:hAnsi="PT Astra Serif"/>
          <w:color w:val="222222"/>
          <w:sz w:val="28"/>
          <w:szCs w:val="28"/>
        </w:rPr>
        <w:t>является перечень выявленных проблем, над которыми предстоит работать педагогическому коллективу.</w:t>
      </w:r>
    </w:p>
    <w:p w:rsidR="00A76534" w:rsidRPr="00D2235C" w:rsidRDefault="00A76534" w:rsidP="00A76534">
      <w:pPr>
        <w:ind w:left="142"/>
        <w:jc w:val="both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numPr>
          <w:ilvl w:val="0"/>
          <w:numId w:val="15"/>
        </w:numPr>
        <w:tabs>
          <w:tab w:val="left" w:pos="2740"/>
        </w:tabs>
        <w:ind w:left="2740" w:hanging="287"/>
        <w:rPr>
          <w:rFonts w:ascii="PT Astra Serif" w:eastAsia="Times New Roman" w:hAnsi="PT Astra Serif"/>
          <w:b/>
          <w:bCs/>
          <w:sz w:val="28"/>
          <w:szCs w:val="28"/>
        </w:rPr>
      </w:pPr>
      <w:r w:rsidRPr="00D2235C">
        <w:rPr>
          <w:rFonts w:ascii="PT Astra Serif" w:eastAsia="Times New Roman" w:hAnsi="PT Astra Serif"/>
          <w:b/>
          <w:bCs/>
          <w:sz w:val="28"/>
          <w:szCs w:val="28"/>
        </w:rPr>
        <w:t>Нормативно-правовая документация</w:t>
      </w:r>
    </w:p>
    <w:p w:rsidR="00A76534" w:rsidRPr="00D2235C" w:rsidRDefault="00A76534" w:rsidP="00A76534">
      <w:pPr>
        <w:spacing w:line="260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spacing w:line="236" w:lineRule="auto"/>
        <w:ind w:left="20"/>
        <w:jc w:val="both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sz w:val="28"/>
          <w:szCs w:val="28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обучающихся».</w:t>
      </w:r>
    </w:p>
    <w:p w:rsidR="00A76534" w:rsidRPr="00D2235C" w:rsidRDefault="00A76534" w:rsidP="00A76534">
      <w:pPr>
        <w:spacing w:line="254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ind w:left="20"/>
        <w:rPr>
          <w:rFonts w:ascii="PT Astra Serif" w:hAnsi="PT Astra Serif"/>
          <w:sz w:val="20"/>
          <w:szCs w:val="20"/>
        </w:rPr>
      </w:pPr>
      <w:r w:rsidRPr="00D2235C">
        <w:rPr>
          <w:rFonts w:ascii="PT Astra Serif" w:eastAsia="Times New Roman" w:hAnsi="PT Astra Serif"/>
          <w:sz w:val="28"/>
          <w:szCs w:val="28"/>
          <w:u w:val="single"/>
        </w:rPr>
        <w:t>Основные локальные акты:</w:t>
      </w:r>
    </w:p>
    <w:p w:rsidR="00A76534" w:rsidRPr="00D2235C" w:rsidRDefault="00A76534" w:rsidP="00A76534">
      <w:pPr>
        <w:spacing w:line="15" w:lineRule="exact"/>
        <w:rPr>
          <w:rFonts w:ascii="PT Astra Serif" w:hAnsi="PT Astra Serif"/>
          <w:sz w:val="20"/>
          <w:szCs w:val="20"/>
        </w:rPr>
      </w:pPr>
    </w:p>
    <w:p w:rsidR="00A76534" w:rsidRPr="00D2235C" w:rsidRDefault="00A76534" w:rsidP="00A76534">
      <w:pPr>
        <w:numPr>
          <w:ilvl w:val="0"/>
          <w:numId w:val="16"/>
        </w:numPr>
        <w:tabs>
          <w:tab w:val="left" w:pos="726"/>
        </w:tabs>
        <w:spacing w:line="237" w:lineRule="auto"/>
        <w:ind w:left="20" w:right="20" w:hanging="7"/>
        <w:jc w:val="both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sz w:val="28"/>
          <w:szCs w:val="28"/>
        </w:rPr>
        <w:t xml:space="preserve">Адаптированная образовательная программа дошкольного образования </w:t>
      </w:r>
      <w:r w:rsidR="00772734">
        <w:rPr>
          <w:rFonts w:ascii="PT Astra Serif" w:eastAsia="Times New Roman" w:hAnsi="PT Astra Serif"/>
          <w:color w:val="222222"/>
          <w:sz w:val="28"/>
          <w:szCs w:val="28"/>
        </w:rPr>
        <w:t xml:space="preserve">МБДОУ  №136 «Полянка» </w:t>
      </w:r>
      <w:r w:rsidR="00772734" w:rsidRPr="00D2235C">
        <w:rPr>
          <w:rFonts w:ascii="PT Astra Serif" w:eastAsia="Times New Roman" w:hAnsi="PT Astra Serif"/>
          <w:color w:val="222222"/>
          <w:sz w:val="28"/>
          <w:szCs w:val="28"/>
        </w:rPr>
        <w:t xml:space="preserve"> </w:t>
      </w:r>
    </w:p>
    <w:p w:rsidR="00A76534" w:rsidRPr="00D2235C" w:rsidRDefault="00A76534" w:rsidP="00A76534">
      <w:pPr>
        <w:numPr>
          <w:ilvl w:val="0"/>
          <w:numId w:val="16"/>
        </w:numPr>
        <w:tabs>
          <w:tab w:val="left" w:pos="720"/>
        </w:tabs>
        <w:ind w:left="720" w:hanging="707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sz w:val="28"/>
          <w:szCs w:val="28"/>
        </w:rPr>
        <w:t>План работы на учебный год.</w:t>
      </w:r>
    </w:p>
    <w:p w:rsidR="00A76534" w:rsidRPr="00D2235C" w:rsidRDefault="00A76534" w:rsidP="00A76534">
      <w:pPr>
        <w:numPr>
          <w:ilvl w:val="0"/>
          <w:numId w:val="16"/>
        </w:numPr>
        <w:tabs>
          <w:tab w:val="left" w:pos="720"/>
        </w:tabs>
        <w:ind w:left="720" w:hanging="707"/>
        <w:rPr>
          <w:rFonts w:ascii="PT Astra Serif" w:eastAsia="Times New Roman" w:hAnsi="PT Astra Serif"/>
          <w:sz w:val="28"/>
          <w:szCs w:val="28"/>
        </w:rPr>
      </w:pPr>
      <w:r w:rsidRPr="00D2235C">
        <w:rPr>
          <w:rFonts w:ascii="PT Astra Serif" w:eastAsia="Times New Roman" w:hAnsi="PT Astra Serif"/>
          <w:sz w:val="28"/>
          <w:szCs w:val="28"/>
        </w:rPr>
        <w:t>Календарный учебный график.</w:t>
      </w:r>
    </w:p>
    <w:p w:rsidR="00A76534" w:rsidRPr="00D2235C" w:rsidRDefault="00A76534" w:rsidP="00A76534">
      <w:pPr>
        <w:spacing w:line="321" w:lineRule="exact"/>
        <w:rPr>
          <w:rFonts w:ascii="PT Astra Serif" w:hAnsi="PT Astra Serif"/>
          <w:sz w:val="20"/>
          <w:szCs w:val="20"/>
        </w:rPr>
      </w:pPr>
    </w:p>
    <w:p w:rsidR="00A76534" w:rsidRDefault="00A76534" w:rsidP="00A76534">
      <w:pPr>
        <w:ind w:left="20"/>
        <w:rPr>
          <w:rFonts w:ascii="PT Astra Serif" w:eastAsia="Times New Roman" w:hAnsi="PT Astra Serif"/>
          <w:sz w:val="28"/>
          <w:szCs w:val="28"/>
          <w:u w:val="single"/>
        </w:rPr>
      </w:pPr>
      <w:r w:rsidRPr="001A5884">
        <w:rPr>
          <w:rFonts w:ascii="PT Astra Serif" w:eastAsia="Times New Roman" w:hAnsi="PT Astra Serif"/>
          <w:sz w:val="28"/>
          <w:szCs w:val="28"/>
          <w:u w:val="single"/>
        </w:rPr>
        <w:t>Используемые парциальные программы:</w:t>
      </w:r>
    </w:p>
    <w:p w:rsidR="00A76534" w:rsidRPr="001A5884" w:rsidRDefault="00A76534" w:rsidP="00A76534">
      <w:pPr>
        <w:ind w:left="20"/>
        <w:rPr>
          <w:rFonts w:ascii="PT Astra Serif" w:hAnsi="PT Astra Serif"/>
          <w:sz w:val="20"/>
          <w:szCs w:val="20"/>
        </w:rPr>
      </w:pPr>
    </w:p>
    <w:p w:rsidR="00A76534" w:rsidRPr="001A5884" w:rsidRDefault="00A76534" w:rsidP="00A76534">
      <w:pPr>
        <w:spacing w:line="15" w:lineRule="exact"/>
        <w:rPr>
          <w:rFonts w:ascii="PT Astra Serif" w:hAnsi="PT Astra Serif"/>
          <w:sz w:val="20"/>
          <w:szCs w:val="20"/>
        </w:rPr>
      </w:pPr>
    </w:p>
    <w:tbl>
      <w:tblPr>
        <w:tblW w:w="9747" w:type="dxa"/>
        <w:tblLayout w:type="fixed"/>
        <w:tblLook w:val="04A0"/>
      </w:tblPr>
      <w:tblGrid>
        <w:gridCol w:w="9747"/>
      </w:tblGrid>
      <w:tr w:rsidR="00A76534" w:rsidRPr="001A5884" w:rsidTr="00A76534">
        <w:tc>
          <w:tcPr>
            <w:tcW w:w="6204" w:type="dxa"/>
            <w:shd w:val="clear" w:color="auto" w:fill="auto"/>
          </w:tcPr>
          <w:p w:rsidR="00A76534" w:rsidRPr="001A5884" w:rsidRDefault="00A76534" w:rsidP="00A76534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Куцакова</w:t>
            </w:r>
            <w:proofErr w:type="spellEnd"/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Л.В. Конструирование и художественный труд в детском саду: Программа и конспекты занятий. 3-е изд., </w:t>
            </w:r>
            <w:proofErr w:type="spellStart"/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перераб</w:t>
            </w:r>
            <w:proofErr w:type="spellEnd"/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. и </w:t>
            </w:r>
            <w:proofErr w:type="spellStart"/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дополн</w:t>
            </w:r>
            <w:proofErr w:type="spellEnd"/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. – М.: ТЦ Сфера, 2015. </w:t>
            </w:r>
          </w:p>
          <w:p w:rsidR="00A76534" w:rsidRPr="001A5884" w:rsidRDefault="00A76534" w:rsidP="00A76534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76534" w:rsidRPr="001A5884" w:rsidTr="00A76534">
        <w:tc>
          <w:tcPr>
            <w:tcW w:w="6204" w:type="dxa"/>
            <w:shd w:val="clear" w:color="auto" w:fill="auto"/>
          </w:tcPr>
          <w:p w:rsidR="00A76534" w:rsidRPr="001A5884" w:rsidRDefault="00A76534" w:rsidP="00A76534">
            <w:pPr>
              <w:spacing w:after="200"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</w:t>
            </w:r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Лыкова И.А. Парциальная образовательная программа «Умные пальчики: конструирование в детском саду». Соответствует ФГОС ДО. — М.: ИД «Цветной мир», 2018. — 200 с., 3-е издание, </w:t>
            </w:r>
            <w:proofErr w:type="spellStart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перераб</w:t>
            </w:r>
            <w:proofErr w:type="spellEnd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. и доп. Москва 2018. </w:t>
            </w:r>
          </w:p>
        </w:tc>
      </w:tr>
      <w:tr w:rsidR="00A76534" w:rsidRPr="001A5884" w:rsidTr="00A76534">
        <w:tc>
          <w:tcPr>
            <w:tcW w:w="6204" w:type="dxa"/>
            <w:shd w:val="clear" w:color="auto" w:fill="auto"/>
          </w:tcPr>
          <w:p w:rsidR="00A76534" w:rsidRPr="001A5884" w:rsidRDefault="00A76534" w:rsidP="00A76534">
            <w:pPr>
              <w:spacing w:after="200"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</w:t>
            </w:r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– 136 с. 16-е издание, </w:t>
            </w:r>
            <w:proofErr w:type="spellStart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перераб</w:t>
            </w:r>
            <w:proofErr w:type="spellEnd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. и доп. Издательский дом «ЦВЕТНОЙ МИР»  Москва 2019.</w:t>
            </w:r>
          </w:p>
        </w:tc>
      </w:tr>
      <w:tr w:rsidR="00A76534" w:rsidRPr="001A5884" w:rsidTr="00A76534">
        <w:tc>
          <w:tcPr>
            <w:tcW w:w="6204" w:type="dxa"/>
            <w:shd w:val="clear" w:color="auto" w:fill="auto"/>
          </w:tcPr>
          <w:p w:rsidR="00A76534" w:rsidRPr="001A5884" w:rsidRDefault="00A76534" w:rsidP="00A76534">
            <w:pPr>
              <w:spacing w:after="200"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</w:t>
            </w:r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Тимофеева Л.Л. Т39 Формирование культуры безопасности у детей от 3 до 8 </w:t>
            </w:r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лет. Парциальная программа.</w:t>
            </w:r>
            <w:proofErr w:type="gramStart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—С</w:t>
            </w:r>
            <w:proofErr w:type="gramEnd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Пб.: ООО «ИЗДАТЕЛЬСТВО «ДЕТСТВО-ПРЕСС»,2019.—160с. Санкт-Петербург ДЕТСТВО-ПРЕСС 2019.</w:t>
            </w:r>
          </w:p>
        </w:tc>
      </w:tr>
      <w:tr w:rsidR="00A76534" w:rsidRPr="001A5884" w:rsidTr="00A76534">
        <w:tc>
          <w:tcPr>
            <w:tcW w:w="6204" w:type="dxa"/>
            <w:shd w:val="clear" w:color="auto" w:fill="auto"/>
          </w:tcPr>
          <w:p w:rsidR="00A76534" w:rsidRPr="001A5884" w:rsidRDefault="00A76534" w:rsidP="00A76534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A58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5.Меркулова Л.Р. Оркестр в детском саду. Программа формирования эмоционального сопереживания и осознания музыки через музицирование.— М., 1999.</w:t>
            </w:r>
          </w:p>
          <w:p w:rsidR="00A76534" w:rsidRPr="001A5884" w:rsidRDefault="00A76534" w:rsidP="00A76534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76534" w:rsidRPr="001A5884" w:rsidTr="00A76534">
        <w:tc>
          <w:tcPr>
            <w:tcW w:w="6204" w:type="dxa"/>
            <w:shd w:val="clear" w:color="auto" w:fill="auto"/>
          </w:tcPr>
          <w:p w:rsidR="00A76534" w:rsidRPr="001A5884" w:rsidRDefault="00A76534" w:rsidP="00A76534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6.Ковардакова М.А., </w:t>
            </w:r>
            <w:proofErr w:type="spellStart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Майданкина</w:t>
            </w:r>
            <w:proofErr w:type="spellEnd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 Н.Ю., </w:t>
            </w:r>
            <w:proofErr w:type="spellStart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Симбирский</w:t>
            </w:r>
            <w:proofErr w:type="spellEnd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 Венец: Программа и методический материал к образовательной работе с детьми дошкольного возраста по приобщению к культурно – историческим ценностям региона. – Ульяновск: УИПКПРО, 2003. – 60 с.</w:t>
            </w:r>
          </w:p>
          <w:p w:rsidR="00A76534" w:rsidRPr="001A5884" w:rsidRDefault="00A76534" w:rsidP="00A76534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76534" w:rsidRPr="001A5884" w:rsidTr="00A76534">
        <w:tc>
          <w:tcPr>
            <w:tcW w:w="6204" w:type="dxa"/>
            <w:shd w:val="clear" w:color="auto" w:fill="auto"/>
          </w:tcPr>
          <w:p w:rsidR="00A76534" w:rsidRPr="001A5884" w:rsidRDefault="00A76534" w:rsidP="00A765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7.Полтавцева Н.В., </w:t>
            </w:r>
            <w:proofErr w:type="spellStart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Гордова</w:t>
            </w:r>
            <w:proofErr w:type="spellEnd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 Н.А., Калинина И.В., </w:t>
            </w:r>
            <w:proofErr w:type="spellStart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>Примерова</w:t>
            </w:r>
            <w:proofErr w:type="spellEnd"/>
            <w:r w:rsidRPr="001A5884">
              <w:rPr>
                <w:rFonts w:ascii="PT Astra Serif" w:eastAsia="Times New Roman" w:hAnsi="PT Astra Serif"/>
                <w:sz w:val="28"/>
                <w:szCs w:val="28"/>
              </w:rPr>
              <w:t xml:space="preserve"> О.И. «Мяч – моя любимая игрушка». Программа и методическое пособие проведения секционной работы с детьми старшего дошкольного возраста. –  Тольятти, Ульяновск, 2004.</w:t>
            </w:r>
          </w:p>
          <w:p w:rsidR="00A76534" w:rsidRPr="001A5884" w:rsidRDefault="00A76534" w:rsidP="00A76534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638C8" w:rsidRDefault="00A638C8" w:rsidP="00F14B5E">
      <w:pPr>
        <w:rPr>
          <w:rFonts w:ascii="PT Astra Serif" w:eastAsia="Times New Roman" w:hAnsi="PT Astra Serif"/>
          <w:b/>
          <w:sz w:val="28"/>
          <w:szCs w:val="28"/>
        </w:rPr>
      </w:pP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  <w:r w:rsidRPr="00A638C8">
        <w:rPr>
          <w:rFonts w:eastAsia="Times New Roman"/>
          <w:b/>
          <w:sz w:val="24"/>
          <w:szCs w:val="24"/>
        </w:rPr>
        <w:t>Календарный план воспитательной работы на 202</w:t>
      </w:r>
      <w:r w:rsidR="00F14B5E">
        <w:rPr>
          <w:rFonts w:eastAsia="Times New Roman"/>
          <w:b/>
          <w:sz w:val="24"/>
          <w:szCs w:val="24"/>
        </w:rPr>
        <w:t>4</w:t>
      </w:r>
      <w:r w:rsidRPr="00A638C8">
        <w:rPr>
          <w:rFonts w:eastAsia="Times New Roman"/>
          <w:b/>
          <w:sz w:val="24"/>
          <w:szCs w:val="24"/>
        </w:rPr>
        <w:t xml:space="preserve"> – 202</w:t>
      </w:r>
      <w:r w:rsidR="00F14B5E">
        <w:rPr>
          <w:rFonts w:eastAsia="Times New Roman"/>
          <w:b/>
          <w:sz w:val="24"/>
          <w:szCs w:val="24"/>
        </w:rPr>
        <w:t>5</w:t>
      </w:r>
      <w:r w:rsidRPr="00A638C8">
        <w:rPr>
          <w:rFonts w:eastAsia="Times New Roman"/>
          <w:b/>
          <w:sz w:val="24"/>
          <w:szCs w:val="24"/>
        </w:rPr>
        <w:t xml:space="preserve"> учебный год</w:t>
      </w: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  <w:r w:rsidRPr="00A638C8">
        <w:rPr>
          <w:rFonts w:eastAsia="Times New Roman"/>
          <w:b/>
          <w:sz w:val="24"/>
          <w:szCs w:val="24"/>
        </w:rPr>
        <w:t xml:space="preserve">Модуль 1. Творческие соревнования </w:t>
      </w:r>
    </w:p>
    <w:p w:rsidR="00A638C8" w:rsidRPr="00A638C8" w:rsidRDefault="00A638C8" w:rsidP="00A638C8">
      <w:pPr>
        <w:jc w:val="center"/>
        <w:rPr>
          <w:rFonts w:eastAsia="Times New Roman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1976"/>
        <w:gridCol w:w="4227"/>
        <w:gridCol w:w="3362"/>
      </w:tblGrid>
      <w:tr w:rsidR="00A638C8" w:rsidRPr="00A638C8" w:rsidTr="00A638C8"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38C8" w:rsidRPr="00A638C8" w:rsidTr="00A638C8">
        <w:trPr>
          <w:trHeight w:val="555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Выставка коллективных плакатов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«Маленькая страна», 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посвященная Дню дошкольного работника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          </w:t>
            </w:r>
          </w:p>
          <w:p w:rsidR="00A638C8" w:rsidRPr="00A638C8" w:rsidRDefault="00A638C8" w:rsidP="00A638C8">
            <w:pPr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                  Воспитатели </w:t>
            </w:r>
          </w:p>
        </w:tc>
      </w:tr>
      <w:tr w:rsidR="00A638C8" w:rsidRPr="00A638C8" w:rsidTr="00A638C8">
        <w:trPr>
          <w:trHeight w:val="555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Муниципальная   акция «Месячник безопасности»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Смотр конкурс «Осенних поделок»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vAlign w:val="bottom"/>
          </w:tcPr>
          <w:p w:rsidR="00A638C8" w:rsidRPr="00A638C8" w:rsidRDefault="00A638C8" w:rsidP="00A638C8">
            <w:pPr>
              <w:spacing w:line="259" w:lineRule="exact"/>
              <w:ind w:left="120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 w:rsidRPr="00A638C8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Всероссийский детский конкурс декоративно- прикладного творчества «Осенний калейдоскоп»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227" w:type="dxa"/>
            <w:vAlign w:val="bottom"/>
          </w:tcPr>
          <w:p w:rsidR="00A638C8" w:rsidRPr="00A638C8" w:rsidRDefault="00A638C8" w:rsidP="00A638C8">
            <w:pPr>
              <w:ind w:left="120"/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Фестиваль с чтецов, посвящённый Дню Матери «Мама»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649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Создание фотозоны «Новый год»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Конкурс снежных построек «Зимние чудеса»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840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Выставка детского творчества «Лучше папы друга нет!»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525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Конкурс детского творчества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«Подарок маме»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850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Экологическая неделя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A638C8" w:rsidRPr="00A638C8" w:rsidTr="00A638C8">
        <w:trPr>
          <w:trHeight w:val="848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Организация выставки – поздравления ко Дню Победы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Cs/>
                <w:sz w:val="24"/>
                <w:szCs w:val="24"/>
              </w:rPr>
              <w:t>190 </w:t>
            </w:r>
            <w:r w:rsidRPr="00A638C8">
              <w:rPr>
                <w:rFonts w:eastAsia="Times New Roman"/>
                <w:sz w:val="24"/>
                <w:szCs w:val="24"/>
              </w:rPr>
              <w:t>лет (1832)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Пушкин А. С. </w:t>
            </w:r>
            <w:r w:rsidRPr="00A638C8">
              <w:rPr>
                <w:rFonts w:eastAsia="Times New Roman"/>
                <w:bCs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 w:rsidRPr="00A638C8">
              <w:rPr>
                <w:rFonts w:eastAsia="Times New Roman"/>
                <w:bCs/>
                <w:sz w:val="24"/>
                <w:szCs w:val="24"/>
              </w:rPr>
              <w:t>Гвидоне</w:t>
            </w:r>
            <w:proofErr w:type="spellEnd"/>
            <w:r w:rsidRPr="00A638C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638C8">
              <w:rPr>
                <w:rFonts w:eastAsia="Times New Roman"/>
                <w:bCs/>
                <w:sz w:val="24"/>
                <w:szCs w:val="24"/>
              </w:rPr>
              <w:t>Салтановиче</w:t>
            </w:r>
            <w:proofErr w:type="spellEnd"/>
            <w:r w:rsidRPr="00A638C8">
              <w:rPr>
                <w:rFonts w:eastAsia="Times New Roman"/>
                <w:bCs/>
                <w:sz w:val="24"/>
                <w:szCs w:val="24"/>
              </w:rPr>
              <w:t xml:space="preserve"> и о прекрасной царевне Лебеди»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День рождение А.С. Пушкина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«Правила пешеходов»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(конкурсы, викторины, КВН)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Инструктор по физической культуре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565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Смотр конкурс «Подготовка к новому учебному году»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Зам зав по УВР,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A638C8">
              <w:rPr>
                <w:rFonts w:eastAsia="Times New Roman"/>
                <w:sz w:val="24"/>
                <w:szCs w:val="24"/>
              </w:rPr>
              <w:t>воспиатели</w:t>
            </w:r>
            <w:proofErr w:type="spellEnd"/>
          </w:p>
        </w:tc>
      </w:tr>
    </w:tbl>
    <w:p w:rsidR="00A638C8" w:rsidRPr="00A638C8" w:rsidRDefault="00A638C8" w:rsidP="005039C1">
      <w:pPr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  <w:r w:rsidRPr="00A638C8">
        <w:rPr>
          <w:rFonts w:eastAsia="Times New Roman"/>
          <w:b/>
          <w:sz w:val="24"/>
          <w:szCs w:val="24"/>
        </w:rPr>
        <w:t>Модуль 2. Праздники и развлечения</w:t>
      </w:r>
    </w:p>
    <w:p w:rsidR="00A638C8" w:rsidRPr="00A638C8" w:rsidRDefault="00A638C8" w:rsidP="00A638C8">
      <w:pPr>
        <w:jc w:val="center"/>
        <w:rPr>
          <w:rFonts w:eastAsia="Times New Roman"/>
          <w:b/>
          <w:sz w:val="20"/>
          <w:szCs w:val="20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2045"/>
        <w:gridCol w:w="1994"/>
        <w:gridCol w:w="2080"/>
        <w:gridCol w:w="2249"/>
      </w:tblGrid>
      <w:tr w:rsidR="00A638C8" w:rsidRPr="00A638C8" w:rsidTr="00A638C8">
        <w:trPr>
          <w:cantSplit/>
          <w:trHeight w:val="1056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b/>
                <w:sz w:val="24"/>
                <w:szCs w:val="24"/>
                <w:lang w:eastAsia="en-US"/>
              </w:rPr>
              <w:t>Группа раннего развития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b/>
                <w:sz w:val="24"/>
                <w:szCs w:val="24"/>
                <w:lang w:val="en-US" w:eastAsia="en-US"/>
              </w:rPr>
              <w:t>II</w:t>
            </w:r>
            <w:r w:rsidRPr="00A638C8">
              <w:rPr>
                <w:rFonts w:eastAsia="Courier New"/>
                <w:b/>
                <w:sz w:val="24"/>
                <w:szCs w:val="24"/>
                <w:lang w:eastAsia="en-US"/>
              </w:rPr>
              <w:t xml:space="preserve"> младшая группа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b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b/>
                <w:sz w:val="24"/>
                <w:szCs w:val="24"/>
                <w:lang w:eastAsia="en-US"/>
              </w:rPr>
              <w:t>Старшая и подготовительная к школе группы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«Кто же в гости к нам спешит?»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«Мы уже совсем большие»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Музыкально-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спортивный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праздник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«На поиски клада»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Музыкально-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спортивный праздник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«На поиски клада»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«Боровик в гостях у ребят»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ind w:left="-12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 гостях у</w:t>
            </w:r>
          </w:p>
          <w:p w:rsidR="00A638C8" w:rsidRPr="00A638C8" w:rsidRDefault="00A638C8" w:rsidP="00A638C8">
            <w:pPr>
              <w:widowControl w:val="0"/>
              <w:ind w:left="-12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Петрушки»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ind w:left="-28" w:right="-10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ind w:left="-28" w:right="-10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 осеннем лесу»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«Овощное ассорти»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ind w:left="-108" w:right="-10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Кукольный театр</w:t>
            </w:r>
          </w:p>
          <w:p w:rsidR="00A638C8" w:rsidRPr="00A638C8" w:rsidRDefault="00A638C8" w:rsidP="00A638C8">
            <w:pPr>
              <w:widowControl w:val="0"/>
              <w:ind w:left="-108" w:right="-10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«Петрушкин цирк»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 гости к Умке»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«Здравствуй,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гостья зима»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ind w:left="-108" w:right="-10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ind w:left="-108" w:right="-10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«При солнышке-</w:t>
            </w:r>
          </w:p>
          <w:p w:rsidR="00A638C8" w:rsidRPr="00A638C8" w:rsidRDefault="00A638C8" w:rsidP="00A638C8">
            <w:pPr>
              <w:widowControl w:val="0"/>
              <w:ind w:left="-108" w:right="-108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тепло, при матушке добро»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«Вот так гость»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Новогодний праздник «В новогоднем лесу»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Новогодний праздник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«Весёлый хоровод»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Новогодний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утренник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«Все     сказки в   гости к нам пришли»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«Загадки бабушки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val="en-US"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Арины»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«Лепим мы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val="en-US"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снеговика»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«До свиданья,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Дед Мороз!»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Фольклорный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праздник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«Свет Рождества»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val="en-US" w:eastAsia="en-US"/>
              </w:rPr>
            </w:pP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«Весёлая зарядка»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ind w:left="-101" w:right="-122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 гости к игрушкам»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Музыкально-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спортивный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праздник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«Бравые солдаты»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Музыкально-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спортивный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праздник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«А, ну-ка, мальчики»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 «В гостях у кошки Мурки»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Праздник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посвященный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8 марта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«Весна пришла»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8 марта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«Солнышко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лучистое»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Фольклорный праздник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«Масленица»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8 марта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«Все цветы для вас»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Фольклорный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праздник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«Как на масленой неделе»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</w:t>
            </w:r>
            <w:proofErr w:type="spellStart"/>
            <w:r w:rsidRPr="00A638C8">
              <w:rPr>
                <w:rFonts w:eastAsia="Courier New"/>
                <w:sz w:val="24"/>
                <w:szCs w:val="24"/>
                <w:lang w:eastAsia="en-US"/>
              </w:rPr>
              <w:t>Кукляндия</w:t>
            </w:r>
            <w:proofErr w:type="spellEnd"/>
            <w:r w:rsidRPr="00A638C8">
              <w:rPr>
                <w:rFonts w:eastAsia="Courier New"/>
                <w:sz w:val="24"/>
                <w:szCs w:val="24"/>
                <w:lang w:eastAsia="en-US"/>
              </w:rPr>
              <w:t>-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весёлая страна»</w:t>
            </w: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«Путешествие в весенний лес»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 ко дню смеха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«Веселись, детвора!»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«Как на пасху куличи»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Тематическое занятие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val="en-US"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«Вербное воскресенье»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45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«Кто нагрел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скамейку?»</w:t>
            </w:r>
          </w:p>
          <w:p w:rsidR="00A638C8" w:rsidRPr="00A638C8" w:rsidRDefault="00A638C8" w:rsidP="00A638C8">
            <w:pPr>
              <w:rPr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94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«Вот какие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мы большие»</w:t>
            </w:r>
          </w:p>
        </w:tc>
        <w:tc>
          <w:tcPr>
            <w:tcW w:w="2080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«Поляна Сказок»</w:t>
            </w:r>
          </w:p>
        </w:tc>
        <w:tc>
          <w:tcPr>
            <w:tcW w:w="2249" w:type="dxa"/>
          </w:tcPr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Тематическое занятие</w:t>
            </w:r>
          </w:p>
          <w:p w:rsidR="00A638C8" w:rsidRPr="00A638C8" w:rsidRDefault="00A638C8" w:rsidP="00A638C8">
            <w:pPr>
              <w:widowControl w:val="0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«Солдаты мая, слава вам навеки!»</w:t>
            </w:r>
          </w:p>
          <w:p w:rsidR="00A638C8" w:rsidRPr="00A638C8" w:rsidRDefault="00A638C8" w:rsidP="00A638C8">
            <w:pPr>
              <w:widowControl w:val="0"/>
              <w:textAlignment w:val="baseline"/>
              <w:rPr>
                <w:rFonts w:eastAsia="Courier New"/>
                <w:b/>
                <w:sz w:val="24"/>
                <w:szCs w:val="24"/>
                <w:lang w:val="en-US"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«Выпускной бал»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8368" w:type="dxa"/>
            <w:gridSpan w:val="4"/>
          </w:tcPr>
          <w:p w:rsidR="00A638C8" w:rsidRPr="00A638C8" w:rsidRDefault="00A638C8" w:rsidP="00A638C8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Праздник «День защиты детей»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 xml:space="preserve">Июль </w:t>
            </w:r>
          </w:p>
        </w:tc>
        <w:tc>
          <w:tcPr>
            <w:tcW w:w="8368" w:type="dxa"/>
            <w:gridSpan w:val="4"/>
          </w:tcPr>
          <w:p w:rsidR="00A638C8" w:rsidRPr="00A638C8" w:rsidRDefault="00A638C8" w:rsidP="00A638C8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Развлечение «Песни лета»</w:t>
            </w:r>
          </w:p>
        </w:tc>
      </w:tr>
      <w:tr w:rsidR="00A638C8" w:rsidRPr="00A638C8" w:rsidTr="00A638C8">
        <w:trPr>
          <w:cantSplit/>
          <w:trHeight w:val="1134"/>
        </w:trPr>
        <w:tc>
          <w:tcPr>
            <w:tcW w:w="820" w:type="dxa"/>
            <w:textDirection w:val="btLr"/>
          </w:tcPr>
          <w:p w:rsidR="00A638C8" w:rsidRPr="00A638C8" w:rsidRDefault="00A638C8" w:rsidP="00A638C8">
            <w:pPr>
              <w:widowControl w:val="0"/>
              <w:ind w:left="113" w:right="113"/>
              <w:textAlignment w:val="baseline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8368" w:type="dxa"/>
            <w:gridSpan w:val="4"/>
          </w:tcPr>
          <w:p w:rsidR="00A638C8" w:rsidRPr="00A638C8" w:rsidRDefault="00A638C8" w:rsidP="00A638C8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A638C8">
              <w:rPr>
                <w:rFonts w:eastAsia="Courier New"/>
                <w:sz w:val="24"/>
                <w:szCs w:val="24"/>
                <w:lang w:eastAsia="en-US"/>
              </w:rPr>
              <w:t>«Веселые панамки » - развлечение</w:t>
            </w:r>
          </w:p>
          <w:p w:rsidR="00A638C8" w:rsidRPr="00A638C8" w:rsidRDefault="00A638C8" w:rsidP="00A638C8">
            <w:pPr>
              <w:widowControl w:val="0"/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</w:p>
        </w:tc>
      </w:tr>
    </w:tbl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  <w:r w:rsidRPr="00A638C8">
        <w:rPr>
          <w:rFonts w:eastAsia="Times New Roman"/>
          <w:b/>
          <w:sz w:val="24"/>
          <w:szCs w:val="24"/>
        </w:rPr>
        <w:t xml:space="preserve">Модуль 3. </w:t>
      </w:r>
      <w:proofErr w:type="spellStart"/>
      <w:r w:rsidRPr="00A638C8">
        <w:rPr>
          <w:rFonts w:eastAsia="Times New Roman"/>
          <w:b/>
          <w:sz w:val="24"/>
          <w:szCs w:val="24"/>
        </w:rPr>
        <w:t>Гражданско</w:t>
      </w:r>
      <w:proofErr w:type="spellEnd"/>
      <w:r w:rsidRPr="00A638C8">
        <w:rPr>
          <w:rFonts w:eastAsia="Times New Roman"/>
          <w:b/>
          <w:sz w:val="24"/>
          <w:szCs w:val="24"/>
        </w:rPr>
        <w:t xml:space="preserve"> – патриотическое воспитание</w:t>
      </w: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976"/>
        <w:gridCol w:w="4227"/>
        <w:gridCol w:w="3362"/>
      </w:tblGrid>
      <w:tr w:rsidR="00A638C8" w:rsidRPr="00A638C8" w:rsidTr="00A638C8"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38C8" w:rsidRPr="00A638C8" w:rsidTr="00A638C8">
        <w:trPr>
          <w:trHeight w:val="841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1 сентября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— День знаний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A638C8" w:rsidRPr="00A638C8" w:rsidTr="00A638C8">
        <w:trPr>
          <w:trHeight w:val="370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21 сентября – </w:t>
            </w:r>
            <w:r w:rsidRPr="00A638C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мира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170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27 сентября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Праздничные мероприятия, посвященные Дню дошкольного работника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«Самый лучший садик наш!»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38C8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октября – </w:t>
            </w:r>
            <w:r w:rsidRPr="00A638C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пожилых людей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Тематическая неделя «Мой город»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Праздник «День народного единства»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4.11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7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ноября - </w:t>
            </w:r>
            <w:r w:rsidRPr="00A638C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413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Час мужества «Живая память», посвященный дню Неизвестного Солдата – 02.12.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413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«Все о правах ребенка»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412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ООД «Я и мои права»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(Конвенция о правах ребенка 20.11,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Конституция РФ- 12.12)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Проект «Россия»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lastRenderedPageBreak/>
              <w:t>(Разнообразие климатических зон)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638C8" w:rsidRPr="00A638C8" w:rsidTr="00A638C8">
        <w:trPr>
          <w:trHeight w:val="840"/>
        </w:trPr>
        <w:tc>
          <w:tcPr>
            <w:tcW w:w="1976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«Армия – наша сила!»</w:t>
            </w:r>
          </w:p>
          <w:p w:rsid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(тематические беседы, занятия, викторины)</w:t>
            </w:r>
          </w:p>
          <w:p w:rsidR="00587175" w:rsidRPr="00A638C8" w:rsidRDefault="00587175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43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8 марта — Международный женский день 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42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30 марта - Всемирный день Земли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24–30 марта — Неделя детской и юношеской книги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7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27 марта — Международный день театра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>2 апреля</w:t>
            </w:r>
            <w:r w:rsidRPr="00A638C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 – Международный день детской книги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Соревнования «Космический футбол»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12 апреля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— День космонавтики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1 апреля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— Международный день птиц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562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1 мая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— Праздник Весны и Труда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85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9 мая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– День Победы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Театрализованное представление «Я столько слышал о войне»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1 июня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- Международный день защиты детей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12 июня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- День России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5 июня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- Всемирный день окружающей среды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8 июля</w:t>
            </w:r>
            <w:r w:rsidRPr="00A638C8">
              <w:rPr>
                <w:rFonts w:eastAsia="Times New Roman"/>
                <w:sz w:val="24"/>
                <w:szCs w:val="24"/>
              </w:rPr>
              <w:t xml:space="preserve"> - Всероссийский день любви и семейного счастья.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7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31 июля - День военно-морского флота России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22 августа — День Государственного флага России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7"/>
        </w:trPr>
        <w:tc>
          <w:tcPr>
            <w:tcW w:w="1976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5 августа - Международный день светофора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  <w:r w:rsidRPr="00A638C8">
        <w:rPr>
          <w:rFonts w:eastAsia="Times New Roman"/>
          <w:b/>
          <w:sz w:val="24"/>
          <w:szCs w:val="24"/>
        </w:rPr>
        <w:t>Модуль 4. Основы безопасности</w:t>
      </w: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174"/>
        <w:gridCol w:w="802"/>
        <w:gridCol w:w="4227"/>
        <w:gridCol w:w="3362"/>
      </w:tblGrid>
      <w:tr w:rsidR="00A638C8" w:rsidRPr="00A638C8" w:rsidTr="00A638C8">
        <w:tc>
          <w:tcPr>
            <w:tcW w:w="1976" w:type="dxa"/>
            <w:gridSpan w:val="2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38C8" w:rsidRPr="00A638C8" w:rsidTr="00A638C8">
        <w:tc>
          <w:tcPr>
            <w:tcW w:w="1976" w:type="dxa"/>
            <w:gridSpan w:val="2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Сюжетно – ролевые игры «Пожарные», «скорая помощь», «Полиция»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A638C8" w:rsidRPr="00A638C8" w:rsidTr="00A638C8">
        <w:tc>
          <w:tcPr>
            <w:tcW w:w="1976" w:type="dxa"/>
            <w:gridSpan w:val="2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«Собственная безопасность», «Землетрясение – твои действия?»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c>
          <w:tcPr>
            <w:tcW w:w="1976" w:type="dxa"/>
            <w:gridSpan w:val="2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«Что такое терроризм!»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  <w:gridSpan w:val="2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Беседа «Опасные невидимки - микробы». Как правильно смыть </w:t>
            </w:r>
            <w:r w:rsidRPr="00A638C8">
              <w:rPr>
                <w:rFonts w:eastAsia="Times New Roman"/>
                <w:sz w:val="24"/>
                <w:szCs w:val="24"/>
              </w:rPr>
              <w:lastRenderedPageBreak/>
              <w:t>микробы и вирусы с рук»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A638C8" w:rsidRPr="00A638C8" w:rsidTr="00A638C8">
        <w:trPr>
          <w:trHeight w:val="277"/>
        </w:trPr>
        <w:tc>
          <w:tcPr>
            <w:tcW w:w="1976" w:type="dxa"/>
            <w:gridSpan w:val="2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«Осторожно сосульки»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c>
          <w:tcPr>
            <w:tcW w:w="1976" w:type="dxa"/>
            <w:gridSpan w:val="2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«осторожно – гололед!!!»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35"/>
        </w:trPr>
        <w:tc>
          <w:tcPr>
            <w:tcW w:w="1174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0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Мл </w:t>
            </w:r>
            <w:proofErr w:type="spellStart"/>
            <w:r w:rsidRPr="00A638C8">
              <w:rPr>
                <w:rFonts w:eastAsia="Times New Roman"/>
                <w:b/>
                <w:sz w:val="24"/>
                <w:szCs w:val="24"/>
              </w:rPr>
              <w:t>гр</w:t>
            </w:r>
            <w:proofErr w:type="spellEnd"/>
            <w:r w:rsidRPr="00A638C8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Беседа «Полезно - неполезно», «О здоровой пище»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838"/>
        </w:trPr>
        <w:tc>
          <w:tcPr>
            <w:tcW w:w="1174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Ср</w:t>
            </w:r>
            <w:proofErr w:type="gramStart"/>
            <w:r w:rsidRPr="00A638C8">
              <w:rPr>
                <w:rFonts w:eastAsia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A638C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38C8">
              <w:rPr>
                <w:rFonts w:eastAsia="Times New Roman"/>
                <w:b/>
                <w:sz w:val="24"/>
                <w:szCs w:val="24"/>
              </w:rPr>
              <w:t>ст</w:t>
            </w:r>
            <w:proofErr w:type="spellEnd"/>
            <w:r w:rsidRPr="00A638C8">
              <w:rPr>
                <w:rFonts w:eastAsia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638C8">
              <w:rPr>
                <w:rFonts w:eastAsia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«Осторожно – лекарство!!»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43"/>
        </w:trPr>
        <w:tc>
          <w:tcPr>
            <w:tcW w:w="1174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0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638C8">
              <w:rPr>
                <w:rFonts w:eastAsia="Times New Roman"/>
                <w:b/>
                <w:sz w:val="20"/>
                <w:szCs w:val="20"/>
              </w:rPr>
              <w:t>2 мл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«Опасные ситуации на улице» (игры, беседы) - 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42"/>
        </w:trPr>
        <w:tc>
          <w:tcPr>
            <w:tcW w:w="1174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638C8">
              <w:rPr>
                <w:rFonts w:eastAsia="Times New Roman"/>
                <w:b/>
                <w:sz w:val="20"/>
                <w:szCs w:val="20"/>
              </w:rPr>
              <w:t xml:space="preserve">Ср </w:t>
            </w:r>
            <w:proofErr w:type="spellStart"/>
            <w:r w:rsidRPr="00A638C8">
              <w:rPr>
                <w:rFonts w:eastAsia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Блиц – опрос «Дорожные ловушки, как себя вести»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7"/>
        </w:trPr>
        <w:tc>
          <w:tcPr>
            <w:tcW w:w="1174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A638C8">
              <w:rPr>
                <w:rFonts w:eastAsia="Times New Roman"/>
                <w:b/>
                <w:sz w:val="20"/>
                <w:szCs w:val="20"/>
              </w:rPr>
              <w:t>Ст</w:t>
            </w:r>
            <w:proofErr w:type="spellEnd"/>
            <w:r w:rsidRPr="00A638C8">
              <w:rPr>
                <w:rFonts w:eastAsia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638C8">
              <w:rPr>
                <w:rFonts w:eastAsia="Times New Roman"/>
                <w:b/>
                <w:sz w:val="20"/>
                <w:szCs w:val="20"/>
              </w:rPr>
              <w:t>подг</w:t>
            </w:r>
            <w:proofErr w:type="spellEnd"/>
            <w:r w:rsidRPr="00A638C8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638C8">
              <w:rPr>
                <w:rFonts w:eastAsia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Проект «Азбука пешехода»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8"/>
        </w:trPr>
        <w:tc>
          <w:tcPr>
            <w:tcW w:w="1976" w:type="dxa"/>
            <w:gridSpan w:val="2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Проблемная ситуация «Что произойдет, если!?»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gridSpan w:val="2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Игровая ситуация «Не играй с огнем»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35"/>
        </w:trPr>
        <w:tc>
          <w:tcPr>
            <w:tcW w:w="1976" w:type="dxa"/>
            <w:gridSpan w:val="2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Спортивные соревнование «Юные»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30.04- День пожарной охраны!!!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562"/>
        </w:trPr>
        <w:tc>
          <w:tcPr>
            <w:tcW w:w="1976" w:type="dxa"/>
            <w:gridSpan w:val="2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Беседа о предметах ближайшего окружения, опасных для здоровья</w:t>
            </w:r>
          </w:p>
        </w:tc>
        <w:tc>
          <w:tcPr>
            <w:tcW w:w="3362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85"/>
        </w:trPr>
        <w:tc>
          <w:tcPr>
            <w:tcW w:w="1976" w:type="dxa"/>
            <w:gridSpan w:val="2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«как обращаться с неэлектрическими приборами»</w:t>
            </w:r>
          </w:p>
        </w:tc>
        <w:tc>
          <w:tcPr>
            <w:tcW w:w="3362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85"/>
        </w:trPr>
        <w:tc>
          <w:tcPr>
            <w:tcW w:w="1976" w:type="dxa"/>
            <w:gridSpan w:val="2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«Береги здоровье»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85"/>
        </w:trPr>
        <w:tc>
          <w:tcPr>
            <w:tcW w:w="1976" w:type="dxa"/>
            <w:gridSpan w:val="2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«Ребенок и природа»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85"/>
        </w:trPr>
        <w:tc>
          <w:tcPr>
            <w:tcW w:w="1976" w:type="dxa"/>
            <w:gridSpan w:val="2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2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«Ребенок дома»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(игры, беседы, тематические занятия, досуги)</w:t>
            </w:r>
          </w:p>
        </w:tc>
        <w:tc>
          <w:tcPr>
            <w:tcW w:w="3362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  <w:r w:rsidRPr="00A638C8">
        <w:rPr>
          <w:rFonts w:eastAsia="Times New Roman"/>
          <w:b/>
          <w:sz w:val="24"/>
          <w:szCs w:val="24"/>
        </w:rPr>
        <w:t>Модуль 5. Работа с родителями</w:t>
      </w:r>
    </w:p>
    <w:p w:rsidR="00A638C8" w:rsidRPr="00A638C8" w:rsidRDefault="00A638C8" w:rsidP="00A638C8">
      <w:pPr>
        <w:jc w:val="center"/>
        <w:rPr>
          <w:rFonts w:eastAsia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638"/>
        <w:gridCol w:w="4427"/>
        <w:gridCol w:w="3500"/>
      </w:tblGrid>
      <w:tr w:rsidR="00A638C8" w:rsidRPr="00A638C8" w:rsidTr="00A638C8"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38C8" w:rsidRPr="00A638C8" w:rsidTr="00A638C8"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Родительские собрания в группах 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Воспитатели </w:t>
            </w:r>
          </w:p>
        </w:tc>
      </w:tr>
      <w:tr w:rsidR="00A638C8" w:rsidRPr="00A638C8" w:rsidTr="00A638C8"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Анкетирование «Чего вы ждете от детского сада в этом году»</w:t>
            </w: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Ознакомление с родословной  и традициями семьи</w:t>
            </w: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8"/>
        </w:trPr>
        <w:tc>
          <w:tcPr>
            <w:tcW w:w="1638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Конкурс семейных поделок «Новогодняя сказка»</w:t>
            </w:r>
          </w:p>
        </w:tc>
        <w:tc>
          <w:tcPr>
            <w:tcW w:w="3500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7"/>
        </w:trPr>
        <w:tc>
          <w:tcPr>
            <w:tcW w:w="1638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Родительское собрание в группах</w:t>
            </w:r>
          </w:p>
        </w:tc>
        <w:tc>
          <w:tcPr>
            <w:tcW w:w="3500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Ежегодная акция «Покорми птиц»</w:t>
            </w: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87175" w:rsidRPr="00A638C8" w:rsidTr="00A638C8">
        <w:tc>
          <w:tcPr>
            <w:tcW w:w="1638" w:type="dxa"/>
            <w:vMerge w:val="restart"/>
          </w:tcPr>
          <w:p w:rsidR="00587175" w:rsidRPr="00A638C8" w:rsidRDefault="00587175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427" w:type="dxa"/>
          </w:tcPr>
          <w:p w:rsidR="00587175" w:rsidRPr="00A638C8" w:rsidRDefault="00587175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Выставка групповых газет «Мой папа - защитник»</w:t>
            </w:r>
          </w:p>
        </w:tc>
        <w:tc>
          <w:tcPr>
            <w:tcW w:w="3500" w:type="dxa"/>
          </w:tcPr>
          <w:p w:rsidR="00587175" w:rsidRPr="00A638C8" w:rsidRDefault="00587175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587175" w:rsidRPr="00A638C8" w:rsidTr="00A638C8">
        <w:tc>
          <w:tcPr>
            <w:tcW w:w="1638" w:type="dxa"/>
            <w:vMerge/>
          </w:tcPr>
          <w:p w:rsidR="00587175" w:rsidRPr="00A638C8" w:rsidRDefault="00587175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587175" w:rsidRPr="00A638C8" w:rsidRDefault="00587175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родного языка – 20. 02</w:t>
            </w:r>
          </w:p>
        </w:tc>
        <w:tc>
          <w:tcPr>
            <w:tcW w:w="3500" w:type="dxa"/>
          </w:tcPr>
          <w:p w:rsidR="00587175" w:rsidRPr="00A638C8" w:rsidRDefault="00587175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278"/>
        </w:trPr>
        <w:tc>
          <w:tcPr>
            <w:tcW w:w="1638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427" w:type="dxa"/>
          </w:tcPr>
          <w:p w:rsidR="00DF373B" w:rsidRDefault="00DF373B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Фото </w:t>
            </w:r>
            <w:r w:rsidR="00A638C8" w:rsidRPr="00A638C8">
              <w:rPr>
                <w:rFonts w:eastAsia="Times New Roman"/>
                <w:sz w:val="24"/>
                <w:szCs w:val="24"/>
              </w:rPr>
              <w:t>выставка</w:t>
            </w:r>
            <w:proofErr w:type="gramEnd"/>
            <w:r w:rsidR="00A638C8" w:rsidRPr="00A638C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«Наши замечательные мамы»</w:t>
            </w:r>
          </w:p>
        </w:tc>
        <w:tc>
          <w:tcPr>
            <w:tcW w:w="3500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277"/>
        </w:trPr>
        <w:tc>
          <w:tcPr>
            <w:tcW w:w="1638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Родительское собрание в группах</w:t>
            </w:r>
          </w:p>
        </w:tc>
        <w:tc>
          <w:tcPr>
            <w:tcW w:w="3500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Соревнования семейных команд  ДОУ 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 xml:space="preserve">Инструктор по физической культуре, воспитатели </w:t>
            </w:r>
          </w:p>
        </w:tc>
      </w:tr>
      <w:tr w:rsidR="00A638C8" w:rsidRPr="00A638C8" w:rsidTr="00A638C8">
        <w:trPr>
          <w:trHeight w:val="185"/>
        </w:trPr>
        <w:tc>
          <w:tcPr>
            <w:tcW w:w="1638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Анкетирование родителей «»Удовлетворенность родителей процессом и результатом воспитательно – образовательной деятельности педагогов</w:t>
            </w:r>
          </w:p>
        </w:tc>
        <w:tc>
          <w:tcPr>
            <w:tcW w:w="3500" w:type="dxa"/>
            <w:vMerge w:val="restart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Заместитель по УВР, воспитатели</w:t>
            </w:r>
          </w:p>
        </w:tc>
      </w:tr>
      <w:tr w:rsidR="00A638C8" w:rsidRPr="00A638C8" w:rsidTr="00A638C8">
        <w:trPr>
          <w:trHeight w:val="185"/>
        </w:trPr>
        <w:tc>
          <w:tcPr>
            <w:tcW w:w="1638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Родительское собрание в группах</w:t>
            </w:r>
          </w:p>
        </w:tc>
        <w:tc>
          <w:tcPr>
            <w:tcW w:w="3500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85"/>
        </w:trPr>
        <w:tc>
          <w:tcPr>
            <w:tcW w:w="1638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Участие в акциях: «бессмертный полк», «Знамя Победы»</w:t>
            </w:r>
          </w:p>
        </w:tc>
        <w:tc>
          <w:tcPr>
            <w:tcW w:w="3500" w:type="dxa"/>
            <w:vMerge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638C8" w:rsidRPr="00A638C8" w:rsidTr="00A638C8">
        <w:trPr>
          <w:trHeight w:val="185"/>
        </w:trPr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Вкусное лето – творческие проекты о вкусной и полезной пище</w:t>
            </w: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85"/>
        </w:trPr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Знакомство  с традициями и обычаями русского народа</w:t>
            </w: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rPr>
          <w:trHeight w:val="185"/>
        </w:trPr>
        <w:tc>
          <w:tcPr>
            <w:tcW w:w="1638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638C8">
              <w:rPr>
                <w:rFonts w:eastAsia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4427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Анкетирование родителей «Охват детей  нуждающихся в дополнительном образовании»</w:t>
            </w:r>
          </w:p>
        </w:tc>
        <w:tc>
          <w:tcPr>
            <w:tcW w:w="3500" w:type="dxa"/>
          </w:tcPr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Зам зав по УВР</w:t>
            </w:r>
          </w:p>
          <w:p w:rsidR="00A638C8" w:rsidRPr="00A638C8" w:rsidRDefault="00A638C8" w:rsidP="00A638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638C8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A638C8" w:rsidRPr="00A638C8" w:rsidRDefault="00A638C8" w:rsidP="00A638C8">
      <w:pPr>
        <w:rPr>
          <w:rFonts w:eastAsia="Times New Roman"/>
          <w:sz w:val="24"/>
          <w:szCs w:val="24"/>
        </w:rPr>
      </w:pPr>
      <w:r w:rsidRPr="00A638C8">
        <w:rPr>
          <w:rFonts w:eastAsia="Times New Roman"/>
          <w:sz w:val="24"/>
          <w:szCs w:val="24"/>
        </w:rPr>
        <w:t xml:space="preserve">                                           </w:t>
      </w:r>
    </w:p>
    <w:p w:rsidR="00A638C8" w:rsidRPr="00A638C8" w:rsidRDefault="00A638C8" w:rsidP="00A638C8">
      <w:pPr>
        <w:rPr>
          <w:rFonts w:eastAsia="Times New Roman"/>
          <w:b/>
          <w:sz w:val="24"/>
          <w:szCs w:val="24"/>
        </w:rPr>
      </w:pPr>
      <w:r w:rsidRPr="00A638C8">
        <w:rPr>
          <w:rFonts w:eastAsia="Times New Roman"/>
          <w:sz w:val="24"/>
          <w:szCs w:val="24"/>
        </w:rPr>
        <w:t xml:space="preserve">                                            </w:t>
      </w:r>
      <w:r w:rsidRPr="00A638C8">
        <w:rPr>
          <w:rFonts w:eastAsia="Times New Roman"/>
          <w:b/>
          <w:sz w:val="24"/>
          <w:szCs w:val="24"/>
        </w:rPr>
        <w:t>Модуль 6. Фольклорные мероприятия</w:t>
      </w:r>
    </w:p>
    <w:p w:rsidR="00A638C8" w:rsidRPr="00A638C8" w:rsidRDefault="00A638C8" w:rsidP="00A638C8">
      <w:pPr>
        <w:tabs>
          <w:tab w:val="left" w:pos="900"/>
        </w:tabs>
        <w:rPr>
          <w:rFonts w:eastAsia="Times New Roman"/>
          <w:sz w:val="24"/>
          <w:szCs w:val="24"/>
        </w:rPr>
      </w:pPr>
      <w:r w:rsidRPr="00A638C8">
        <w:rPr>
          <w:rFonts w:eastAsia="Times New Roman"/>
          <w:sz w:val="24"/>
          <w:szCs w:val="24"/>
        </w:rPr>
        <w:tab/>
      </w:r>
    </w:p>
    <w:tbl>
      <w:tblPr>
        <w:tblW w:w="96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5099"/>
        <w:gridCol w:w="3078"/>
      </w:tblGrid>
      <w:tr w:rsidR="00A638C8" w:rsidRPr="00A638C8" w:rsidTr="00A638C8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Тема, цель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8C8" w:rsidRPr="00A638C8" w:rsidRDefault="00A638C8" w:rsidP="00A638C8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638C8" w:rsidRPr="00A638C8" w:rsidTr="00A638C8">
        <w:trPr>
          <w:trHeight w:val="1620"/>
        </w:trPr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ind w:firstLine="360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«Осенины». Цель:</w:t>
            </w:r>
          </w:p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111111"/>
                <w:sz w:val="24"/>
                <w:szCs w:val="24"/>
              </w:rPr>
              <w:t>1. Прививать детям желание узнавать больше о прошлых традициях;</w:t>
            </w:r>
          </w:p>
          <w:p w:rsidR="00A638C8" w:rsidRPr="00A638C8" w:rsidRDefault="00A638C8" w:rsidP="00A638C8">
            <w:pPr>
              <w:ind w:right="1903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111111"/>
                <w:sz w:val="24"/>
                <w:szCs w:val="24"/>
              </w:rPr>
              <w:t>2. Продолжать знакомить с русскими народными обычаями и традициями;</w:t>
            </w:r>
          </w:p>
          <w:p w:rsidR="00A638C8" w:rsidRPr="00A638C8" w:rsidRDefault="00A638C8" w:rsidP="00A638C8">
            <w:pPr>
              <w:ind w:right="1903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111111"/>
                <w:sz w:val="24"/>
                <w:szCs w:val="24"/>
              </w:rPr>
              <w:t>3. Воспитывать интерес к фольклору.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8C8" w:rsidRPr="00A638C8" w:rsidRDefault="00A638C8" w:rsidP="00A638C8">
            <w:pPr>
              <w:ind w:firstLine="360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 xml:space="preserve">Музыкальный руководитель, воспитатели </w:t>
            </w:r>
          </w:p>
        </w:tc>
      </w:tr>
      <w:tr w:rsidR="00A638C8" w:rsidRPr="00A638C8" w:rsidTr="00A638C8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   «Покровские посиделки». Цель:</w:t>
            </w:r>
          </w:p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111111"/>
                <w:sz w:val="24"/>
                <w:szCs w:val="24"/>
              </w:rPr>
              <w:t>1. Закреплять знания детей о русских народных традициях и обычаях празднования Покрова</w:t>
            </w:r>
            <w:r w:rsidRPr="00A638C8">
              <w:rPr>
                <w:rFonts w:eastAsia="Times New Roman"/>
                <w:b/>
                <w:bCs/>
                <w:color w:val="111111"/>
                <w:sz w:val="24"/>
                <w:szCs w:val="24"/>
              </w:rPr>
              <w:t>.</w:t>
            </w:r>
          </w:p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111111"/>
                <w:sz w:val="24"/>
                <w:szCs w:val="24"/>
              </w:rPr>
              <w:t>2. Расширить и закрепить представления об осени, урожае, сезонных изменениях в природе.</w:t>
            </w:r>
          </w:p>
          <w:p w:rsidR="00A638C8" w:rsidRPr="00A638C8" w:rsidRDefault="00A638C8" w:rsidP="00A638C8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111111"/>
                <w:sz w:val="24"/>
                <w:szCs w:val="24"/>
              </w:rPr>
              <w:t>3. Приобщать детей к народному творчеству через шутки, потешки, игры, хороводы, народные костюмы и окружающие предметы русского быта </w:t>
            </w:r>
            <w:r w:rsidRPr="00A638C8">
              <w:rPr>
                <w:rFonts w:eastAsia="Times New Roman"/>
                <w:i/>
                <w:iCs/>
                <w:color w:val="111111"/>
                <w:sz w:val="24"/>
                <w:szCs w:val="24"/>
              </w:rPr>
              <w:t>(деревянные игрушки, тряпичные куклы)</w:t>
            </w:r>
            <w:r w:rsidRPr="00A638C8">
              <w:rPr>
                <w:rFonts w:eastAsia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A638C8" w:rsidRPr="00A638C8" w:rsidTr="00A638C8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   «Коляда».  Цель:</w:t>
            </w:r>
          </w:p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1. Познакомить воспитанников с русскими народными традициями (святки, обряд колядования).</w:t>
            </w:r>
          </w:p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2. Разучить святочные песни.</w:t>
            </w:r>
          </w:p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3. Создать условия для возникновения положительных эмоций у детей.</w:t>
            </w:r>
          </w:p>
          <w:p w:rsidR="00A638C8" w:rsidRPr="00A638C8" w:rsidRDefault="00A638C8" w:rsidP="00A638C8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4. Воспитывать любовь и уважение к русским народным традициям. 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A638C8" w:rsidRPr="00A638C8" w:rsidTr="00A638C8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  «Широкая Масленица». Цель:</w:t>
            </w:r>
          </w:p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1.Познакомить учащихся с основными традициями празднования Масленицы;</w:t>
            </w:r>
          </w:p>
          <w:p w:rsidR="00A638C8" w:rsidRPr="00A638C8" w:rsidRDefault="00A638C8" w:rsidP="00A638C8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2. Создать условия для: расширения знаний учащихся о русской культуре; развития интереса к своей истории, представлений о народных обрядах; воспитания уважения к укладу жизни, быту, обычаям предков, чувства общности со своими истоками и гордости за них.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Музыкальный руководитель, </w:t>
            </w:r>
            <w:r w:rsidRPr="00A638C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A638C8" w:rsidRPr="00A638C8" w:rsidTr="00A638C8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  «Праздник Ивана - Купала»  Цель:</w:t>
            </w:r>
          </w:p>
          <w:p w:rsidR="00A638C8" w:rsidRPr="00A638C8" w:rsidRDefault="00A638C8" w:rsidP="00A638C8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 Создание положительной эмоциональной атмосферы у детей, приобщение детей к истокам русской народной культуры.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8C8" w:rsidRPr="00A638C8" w:rsidRDefault="00A638C8" w:rsidP="00A638C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</w:tbl>
    <w:p w:rsidR="00A638C8" w:rsidRPr="00A638C8" w:rsidRDefault="00A638C8" w:rsidP="00396AD7">
      <w:pPr>
        <w:tabs>
          <w:tab w:val="left" w:pos="900"/>
        </w:tabs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tabs>
          <w:tab w:val="left" w:pos="900"/>
        </w:tabs>
        <w:jc w:val="center"/>
        <w:rPr>
          <w:rFonts w:eastAsia="Times New Roman"/>
          <w:b/>
          <w:sz w:val="24"/>
          <w:szCs w:val="24"/>
        </w:rPr>
      </w:pPr>
    </w:p>
    <w:p w:rsidR="00A638C8" w:rsidRPr="00A638C8" w:rsidRDefault="00A638C8" w:rsidP="00A638C8">
      <w:pPr>
        <w:tabs>
          <w:tab w:val="left" w:pos="900"/>
        </w:tabs>
        <w:jc w:val="center"/>
        <w:rPr>
          <w:rFonts w:eastAsia="Times New Roman"/>
          <w:b/>
          <w:sz w:val="24"/>
          <w:szCs w:val="24"/>
        </w:rPr>
      </w:pPr>
      <w:r w:rsidRPr="00A638C8">
        <w:rPr>
          <w:rFonts w:eastAsia="Times New Roman"/>
          <w:b/>
          <w:sz w:val="24"/>
          <w:szCs w:val="24"/>
        </w:rPr>
        <w:t>Модуль 7. Физкультурные мероприятия</w:t>
      </w:r>
    </w:p>
    <w:p w:rsidR="00A638C8" w:rsidRPr="00A638C8" w:rsidRDefault="00A638C8" w:rsidP="00A638C8">
      <w:pPr>
        <w:rPr>
          <w:rFonts w:eastAsia="Times New Roman"/>
          <w:sz w:val="24"/>
          <w:szCs w:val="24"/>
        </w:rPr>
      </w:pPr>
    </w:p>
    <w:tbl>
      <w:tblPr>
        <w:tblW w:w="994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83"/>
        <w:gridCol w:w="1108"/>
        <w:gridCol w:w="4664"/>
        <w:gridCol w:w="1789"/>
      </w:tblGrid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Название мероприятия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Время проведения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Цели и задачи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Физкультурный праздник «Осенний марафон »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формирование основ здорового образа жизни у детей.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 </w:t>
            </w:r>
            <w:r w:rsidRPr="00A638C8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образовательные:</w:t>
            </w:r>
            <w:r w:rsidRPr="00A638C8">
              <w:rPr>
                <w:rFonts w:eastAsia="Times New Roman"/>
                <w:color w:val="333333"/>
                <w:sz w:val="24"/>
                <w:szCs w:val="24"/>
              </w:rPr>
              <w:t> продолжать развивать двигательные навыки и физические качества; </w:t>
            </w:r>
            <w:r w:rsidRPr="00A638C8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оздоровительные:</w:t>
            </w:r>
            <w:r w:rsidRPr="00A638C8">
              <w:rPr>
                <w:rFonts w:eastAsia="Times New Roman"/>
                <w:color w:val="333333"/>
                <w:sz w:val="24"/>
                <w:szCs w:val="24"/>
              </w:rPr>
              <w:t> удовлетворять потребность детей в движении; укреплять физическое и психическое здоровья; </w:t>
            </w:r>
            <w:r w:rsidRPr="00A638C8">
              <w:rPr>
                <w:rFonts w:eastAsia="Times New Roman"/>
                <w:i/>
                <w:iCs/>
                <w:color w:val="333333"/>
                <w:sz w:val="24"/>
                <w:szCs w:val="24"/>
              </w:rPr>
              <w:t>воспитательные: </w:t>
            </w:r>
            <w:r w:rsidRPr="00A638C8">
              <w:rPr>
                <w:rFonts w:eastAsia="Times New Roman"/>
                <w:color w:val="333333"/>
                <w:sz w:val="24"/>
                <w:szCs w:val="24"/>
              </w:rPr>
              <w:t>воспитывать выдержку, умение считаться с игровым поведением партнеров и взаимодействовать с ними в играх.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DF373B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Веселые старты «Смелые, ловкие</w:t>
            </w:r>
            <w:r w:rsidR="00A638C8" w:rsidRPr="00A638C8">
              <w:rPr>
                <w:rFonts w:eastAsia="Times New Roman"/>
                <w:color w:val="333333"/>
                <w:sz w:val="24"/>
                <w:szCs w:val="24"/>
              </w:rPr>
              <w:t>,</w:t>
            </w:r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r w:rsidR="00A638C8" w:rsidRPr="00A638C8">
              <w:rPr>
                <w:rFonts w:eastAsia="Times New Roman"/>
                <w:color w:val="333333"/>
                <w:sz w:val="24"/>
                <w:szCs w:val="24"/>
              </w:rPr>
              <w:t>умелые»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Октябрь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совершенствовать навыки ходьбы и бега, упражнять в прыжках в высоту. Продолжать знакомить детей с окружающим миром. Учить разгадывать загадки. Доставлять детям чувство радости.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укреплять здоровье детей: формировать двигательные умения и навыки, через игровые формы; содействовать гармоничному физическому развитию детей; развивать у детей умение согласовать свои действия с движениями других: начинать и заканчивать упражнения одновременно, соблюдая предложенный темп; самостоятельно выполнять простейшие движения, уверенно, в соответствии с указанием воспитателя; воспитывать дружеские взаимоотношения между детьми.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Досуг «Мама, папа, я спортивная семья»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продолжать формирование основ здорового образа жизни у детей.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привлекать детей и их родителей к занятиям физкультуры через игровые приемы; развивать физические качества: ловкость, координацию движений, равновесие; воспитывать желание заботиться о природе; воспитывать стремление выполнять упражнения совместно с товарищем.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Досуг «Зимние игры и забавы»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Декабрь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расширять знания детей об окружающим мире; совершенствовать навыки ходьбы и бега; упражнять в подбрасывании и ловле мяча; доставлять детям чувства радости.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укреплять здоровье; повышать интерес детей к занятиям физическими упражнениями через игровую деятельность; способствовать через двигательно-игровую деятельность эмоциональному развитию ребенка.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муз. руководитель, 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Досуг «Спортивный квест 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совершенствовать навыки ходьбы и бега; упражнять в метании, прыжках; закреплять знания детей в названии и определении времен года; развивать внимание; доставить детям чувство радости.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доставить детям удовольствия при выполнении физических упражнений, развивать ловкость и глазомер при катании мяча, повторить игровые упражнения с бегом, прыжками и равновесии, развивать ловкость и глазомер в ловле и бросании мяча.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Развлечение «Веселые проводы зимы»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познакомить детей с праздником «Масленица», расширить знания детей о народных традициях русского народа.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 xml:space="preserve">Задачи: обогащать знания детей о русских традициях празднования «Проводов зимы»; развивать координацию речи с движением темп и ритм речи, развивать умение работать в команде, желание помогать друг другу; развивать психофизические качества: силу, ловкость, </w:t>
            </w:r>
            <w:r w:rsidRPr="00A638C8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быстроту, умение действовать по сигналу; развивать интерес к русским народным играм; создать у детей праздничное настроение; воспитывать любовь и уважение к русским народным традициям, бережное отношение к своему здоровью.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Инструктор по физической культуре, муз. руководитель, 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Досуг «А ну ка мамочки» посвященный Международному женскому дню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Упражнять в</w:t>
            </w:r>
            <w:r w:rsidR="00396AD7">
              <w:rPr>
                <w:rFonts w:eastAsia="Times New Roman"/>
                <w:color w:val="333333"/>
                <w:sz w:val="24"/>
                <w:szCs w:val="24"/>
              </w:rPr>
              <w:t xml:space="preserve"> правильном дыхании; при беге в</w:t>
            </w:r>
            <w:r w:rsidRPr="00A638C8">
              <w:rPr>
                <w:rFonts w:eastAsia="Times New Roman"/>
                <w:color w:val="333333"/>
                <w:sz w:val="24"/>
                <w:szCs w:val="24"/>
              </w:rPr>
              <w:t>рассыпную, не наталкиваясь друг на друга. Воспитывать у детей привычку заботиться о своем здоровье и здоровья своей мамы.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развивать координацию движений; развивать умение действовать по сигналу воспитателя; развивать внимание; учить работать в команде вместе с мамами.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Досуг «Кто спортом занимается тот здоровья набирается»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создать радостное, бодрое настроение, желание играть в совместные игры. Упражнять в беге, прыжках, метании. Развивать ловкость, быстроту, смелость. Воспитывать доброжелательность.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закрепить умение детей в ходьбе и беге всей группой в прямом направлении за воспитателем; упражнять в прыжках на двух ногах на месте; упражнять в бросании мяча в корзину.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Спортивное развлечение «9 мая – День Победы»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закрепить знания о Дне Победе, содействовать полноценному физическому развитию детей, поддерживать потребность в двигательной активности.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укреплять разные группы мышц при упражнениях с мячом, развивать глазомер при катании, бросании и ловле мяча; закрепить умение двигаться по кругу; развивать ловкость, быстроту реакции. Приобщать детей к истории Победы, через физическую культуру.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638C8" w:rsidRPr="00A638C8" w:rsidTr="00A638C8">
        <w:trPr>
          <w:trHeight w:val="630"/>
        </w:trPr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«Мы – закаляемся! «(фотоколлаж)</w:t>
            </w:r>
          </w:p>
        </w:tc>
        <w:tc>
          <w:tcPr>
            <w:tcW w:w="11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 xml:space="preserve">Июнь </w:t>
            </w:r>
          </w:p>
        </w:tc>
        <w:tc>
          <w:tcPr>
            <w:tcW w:w="466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Цель:- формирование у детей осознанного отношения к своему здоровью</w:t>
            </w:r>
          </w:p>
          <w:p w:rsidR="00A638C8" w:rsidRPr="00A638C8" w:rsidRDefault="00A638C8" w:rsidP="00A638C8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 - учить заботиться о своем здоровье.</w:t>
            </w:r>
          </w:p>
          <w:p w:rsidR="00A638C8" w:rsidRPr="00A638C8" w:rsidRDefault="00A638C8" w:rsidP="00A638C8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 xml:space="preserve"> -развивать у детей желание и умение преодолевать препятствия, самостоятельно подбирать способ действия в зависимости от тех конкретных условий</w:t>
            </w:r>
            <w:proofErr w:type="gramStart"/>
            <w:r w:rsidRPr="00A638C8">
              <w:rPr>
                <w:rFonts w:eastAsia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A638C8">
              <w:rPr>
                <w:rFonts w:eastAsia="Times New Roman"/>
                <w:color w:val="333333"/>
                <w:sz w:val="24"/>
                <w:szCs w:val="24"/>
              </w:rPr>
              <w:t xml:space="preserve">которые сложились в данный момент. Развивать познавательный </w:t>
            </w:r>
            <w:r w:rsidRPr="00A638C8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интерес. Развивать быстроту, ловкость, внимание.</w:t>
            </w:r>
          </w:p>
        </w:tc>
        <w:tc>
          <w:tcPr>
            <w:tcW w:w="178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lastRenderedPageBreak/>
              <w:t>Инструктор по физической культуре, воспитатели</w:t>
            </w:r>
          </w:p>
        </w:tc>
      </w:tr>
      <w:tr w:rsidR="00A638C8" w:rsidRPr="00A638C8" w:rsidTr="00A638C8">
        <w:trPr>
          <w:trHeight w:val="630"/>
        </w:trPr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Эстафета «Азбука здоровья»</w:t>
            </w:r>
          </w:p>
        </w:tc>
        <w:tc>
          <w:tcPr>
            <w:tcW w:w="11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46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lastRenderedPageBreak/>
              <w:t xml:space="preserve">Летние спортивные игры с правилами дорожного движения 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 xml:space="preserve">Июль 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Цель: Формировать у детей основные навыки безопасного поведения на улице и дорогах города.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ЗАДАЧИ: Закреплять у детей понятие о правилах дорожного движения (дорожные знаки и сигналы светофора);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Воспитывать культуру поведения на улице и стремление к знаниям.</w:t>
            </w: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A638C8" w:rsidRPr="00A638C8" w:rsidTr="00A638C8">
        <w:tc>
          <w:tcPr>
            <w:tcW w:w="2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День физкультурника</w:t>
            </w:r>
          </w:p>
        </w:tc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 xml:space="preserve">Август </w:t>
            </w: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hd w:val="clear" w:color="auto" w:fill="FFFFFF"/>
              <w:rPr>
                <w:rFonts w:ascii="Calibri" w:eastAsia="Times New Roman" w:hAnsi="Calibri"/>
                <w:color w:val="000000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 xml:space="preserve">Цель: </w:t>
            </w:r>
            <w:r w:rsidRPr="00A638C8">
              <w:rPr>
                <w:rFonts w:eastAsia="Times New Roman"/>
                <w:color w:val="000000"/>
                <w:sz w:val="24"/>
                <w:szCs w:val="24"/>
              </w:rPr>
              <w:t> пропаганда массовости физической культуры и спорта.</w:t>
            </w:r>
          </w:p>
          <w:p w:rsidR="00A638C8" w:rsidRPr="00A638C8" w:rsidRDefault="00A638C8" w:rsidP="00A638C8">
            <w:pPr>
              <w:shd w:val="clear" w:color="auto" w:fill="FFFFFF"/>
              <w:rPr>
                <w:rFonts w:ascii="Calibri" w:eastAsia="Times New Roman" w:hAnsi="Calibri"/>
                <w:color w:val="000000"/>
              </w:rPr>
            </w:pPr>
            <w:r w:rsidRPr="00A638C8">
              <w:rPr>
                <w:rFonts w:eastAsia="Times New Roman"/>
                <w:bCs/>
                <w:color w:val="000000"/>
                <w:sz w:val="24"/>
                <w:szCs w:val="24"/>
              </w:rPr>
              <w:t>Задачи:</w:t>
            </w:r>
          </w:p>
          <w:p w:rsidR="00A638C8" w:rsidRPr="00A638C8" w:rsidRDefault="00A638C8" w:rsidP="00A638C8">
            <w:pPr>
              <w:shd w:val="clear" w:color="auto" w:fill="FFFFFF"/>
              <w:rPr>
                <w:rFonts w:ascii="Calibri" w:eastAsia="Times New Roman" w:hAnsi="Calibri"/>
                <w:color w:val="000000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Развитие у детей интереса к занятиям физкультурой, содействие творческому проявлению физических и волевых условий соревнования.</w:t>
            </w:r>
          </w:p>
          <w:p w:rsidR="00A638C8" w:rsidRPr="00A638C8" w:rsidRDefault="00A638C8" w:rsidP="00A638C8">
            <w:pPr>
              <w:shd w:val="clear" w:color="auto" w:fill="FFFFFF"/>
              <w:rPr>
                <w:rFonts w:ascii="Calibri" w:eastAsia="Times New Roman" w:hAnsi="Calibri"/>
                <w:color w:val="000000"/>
              </w:rPr>
            </w:pPr>
            <w:r w:rsidRPr="00A638C8">
              <w:rPr>
                <w:rFonts w:eastAsia="Times New Roman"/>
                <w:color w:val="000000"/>
                <w:sz w:val="24"/>
                <w:szCs w:val="24"/>
              </w:rPr>
              <w:t>Воспитание чувства гордости за спортивные достижение страны.</w:t>
            </w:r>
          </w:p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8C8" w:rsidRPr="00A638C8" w:rsidRDefault="00A638C8" w:rsidP="00A638C8">
            <w:pPr>
              <w:spacing w:after="150"/>
              <w:rPr>
                <w:rFonts w:eastAsia="Times New Roman"/>
                <w:color w:val="333333"/>
                <w:sz w:val="24"/>
                <w:szCs w:val="24"/>
              </w:rPr>
            </w:pPr>
            <w:r w:rsidRPr="00A638C8">
              <w:rPr>
                <w:rFonts w:eastAsia="Times New Roman"/>
                <w:color w:val="333333"/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396AD7" w:rsidRDefault="00396AD7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5039C1" w:rsidRDefault="005039C1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396AD7" w:rsidRPr="00A638C8" w:rsidRDefault="00396AD7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A638C8" w:rsidRPr="00A638C8" w:rsidRDefault="00A638C8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A638C8" w:rsidRPr="00A638C8" w:rsidRDefault="00A638C8" w:rsidP="00A638C8">
      <w:pPr>
        <w:spacing w:line="276" w:lineRule="auto"/>
        <w:contextualSpacing/>
        <w:rPr>
          <w:rFonts w:eastAsia="Times New Roman"/>
          <w:color w:val="000000" w:themeColor="text1"/>
          <w:sz w:val="24"/>
          <w:szCs w:val="24"/>
        </w:rPr>
      </w:pPr>
      <w:r w:rsidRPr="00A638C8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Глоссарий</w:t>
      </w:r>
    </w:p>
    <w:tbl>
      <w:tblPr>
        <w:tblStyle w:val="ab"/>
        <w:tblW w:w="0" w:type="auto"/>
        <w:tblLook w:val="04A0"/>
      </w:tblPr>
      <w:tblGrid>
        <w:gridCol w:w="2972"/>
        <w:gridCol w:w="6373"/>
      </w:tblGrid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Воспитание 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Воспитательное событие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единица воспитания, в которой активность взрослого приводит к накоплению ребенком собственного опыта переживания базовых ценностей.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 и пр.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Национальный воспитательный идеал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организаций.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Воспитывающая среда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</w:t>
            </w:r>
          </w:p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</w:t>
            </w:r>
          </w:p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и структурированность. Воспитывающая среда строится по трем линиям:</w:t>
            </w:r>
          </w:p>
          <w:p w:rsidR="00A638C8" w:rsidRPr="00A638C8" w:rsidRDefault="00A638C8" w:rsidP="00A638C8">
            <w:pPr>
              <w:numPr>
                <w:ilvl w:val="0"/>
                <w:numId w:val="18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«от взрослого», который создает предметно-пространственную среду, насыщая ее ценностями и смыслами;</w:t>
            </w:r>
          </w:p>
          <w:p w:rsidR="00A638C8" w:rsidRPr="00A638C8" w:rsidRDefault="00A638C8" w:rsidP="00A638C8">
            <w:pPr>
              <w:numPr>
                <w:ilvl w:val="0"/>
                <w:numId w:val="18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«от взаимодействия ребенка и взрослого»: воспитывающая среда, направленная</w:t>
            </w:r>
          </w:p>
          <w:p w:rsidR="00A638C8" w:rsidRPr="00A638C8" w:rsidRDefault="00A638C8" w:rsidP="00A638C8">
            <w:pPr>
              <w:numPr>
                <w:ilvl w:val="0"/>
                <w:numId w:val="18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на взаимодействие ребенка и взрослого, раскрывающего смыслы и ценности воспитания;</w:t>
            </w:r>
          </w:p>
          <w:p w:rsidR="00A638C8" w:rsidRPr="00A638C8" w:rsidRDefault="00A638C8" w:rsidP="00A638C8">
            <w:pPr>
              <w:numPr>
                <w:ilvl w:val="0"/>
                <w:numId w:val="18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      </w:r>
          </w:p>
          <w:p w:rsidR="00A638C8" w:rsidRPr="00A638C8" w:rsidRDefault="00A638C8" w:rsidP="00A638C8">
            <w:pPr>
              <w:numPr>
                <w:ilvl w:val="0"/>
                <w:numId w:val="18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«от внешней среды»: реализация права ребенка на выбор (на основе тех образцов поведения, которые ему дают взрослые) образцов поведения и их присвоения либо </w:t>
            </w: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 xml:space="preserve">отвержения. 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Общность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принятое в обществе становится индивидуальным. 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Примерная программа воспитания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описание системы целевых ориентиров, содержания, форм и методов воспитательной работы с обучающимися. На основе примерной программы воспитания образовательные организации разрабатывают свои рабочие программы воспитания. Примерную программу необходимо воспринимать как конструктор для создания рабочей программы воспитания.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Принципы инклюзивного образования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Ценность человека не зависит от его способностей и достижений;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Каждый человек способен чувствовать и думать;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Каждый человек имеет право на общение и на то, чтобы быть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услышанным;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Все люди нуждаются друг в друге;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Подлинное образование может осуществляться только в контексте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реальных взаимоотношений;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Все люди нуждаются в поддержке и дружбе ровесников;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Для всех обучающихся достижение прогресса скорее может быть в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том, что они могут делать, чем в том, что не могут;</w:t>
            </w:r>
          </w:p>
          <w:p w:rsidR="00A638C8" w:rsidRPr="00A638C8" w:rsidRDefault="00A638C8" w:rsidP="00A638C8">
            <w:pPr>
              <w:numPr>
                <w:ilvl w:val="0"/>
                <w:numId w:val="19"/>
              </w:num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Разнообразие усиливает все стороны жизни человека.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социальная и культурная среда, в которой человек растет и живет, а также включает влияние, которое среда оказывает на его идеи</w:t>
            </w:r>
          </w:p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и поведение. 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Социокультурные ценности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деятельности; являются определяющей структурно-содержательной основой программы воспитания. </w:t>
            </w:r>
          </w:p>
        </w:tc>
      </w:tr>
      <w:tr w:rsidR="00A638C8" w:rsidRPr="00A638C8" w:rsidTr="00A638C8">
        <w:tc>
          <w:tcPr>
            <w:tcW w:w="2972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>Уклад</w:t>
            </w:r>
          </w:p>
        </w:tc>
        <w:tc>
          <w:tcPr>
            <w:tcW w:w="6373" w:type="dxa"/>
          </w:tcPr>
          <w:p w:rsidR="00A638C8" w:rsidRPr="00A638C8" w:rsidRDefault="00A638C8" w:rsidP="00A638C8">
            <w:pPr>
              <w:contextualSpacing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система отношений в образовательной организации, сложившаяся на основе нравственно-ценностных идеалов, </w:t>
            </w:r>
            <w:r w:rsidRPr="00A638C8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</w:t>
            </w:r>
          </w:p>
        </w:tc>
      </w:tr>
    </w:tbl>
    <w:p w:rsidR="00A638C8" w:rsidRPr="00A638C8" w:rsidRDefault="00A638C8" w:rsidP="00A638C8">
      <w:pPr>
        <w:rPr>
          <w:rFonts w:eastAsia="Times New Roman"/>
          <w:color w:val="000000" w:themeColor="text1"/>
          <w:sz w:val="24"/>
          <w:szCs w:val="24"/>
        </w:rPr>
      </w:pPr>
    </w:p>
    <w:p w:rsidR="00A638C8" w:rsidRPr="00A638C8" w:rsidRDefault="00A638C8" w:rsidP="00A638C8">
      <w:pPr>
        <w:rPr>
          <w:rFonts w:eastAsia="Times New Roman"/>
          <w:sz w:val="24"/>
          <w:szCs w:val="24"/>
        </w:rPr>
      </w:pPr>
    </w:p>
    <w:p w:rsidR="00A638C8" w:rsidRPr="00A638C8" w:rsidRDefault="00A638C8" w:rsidP="00A638C8">
      <w:pPr>
        <w:rPr>
          <w:rFonts w:eastAsia="Times New Roman"/>
          <w:sz w:val="24"/>
          <w:szCs w:val="24"/>
        </w:rPr>
      </w:pPr>
    </w:p>
    <w:p w:rsidR="00A638C8" w:rsidRPr="00A638C8" w:rsidRDefault="00A638C8" w:rsidP="00A638C8">
      <w:pPr>
        <w:rPr>
          <w:rFonts w:eastAsia="Times New Roman"/>
          <w:sz w:val="24"/>
          <w:szCs w:val="24"/>
        </w:rPr>
      </w:pPr>
    </w:p>
    <w:p w:rsidR="00A638C8" w:rsidRPr="00A638C8" w:rsidRDefault="00A638C8" w:rsidP="00A638C8">
      <w:pPr>
        <w:tabs>
          <w:tab w:val="left" w:pos="1005"/>
        </w:tabs>
        <w:rPr>
          <w:rFonts w:eastAsia="Times New Roman"/>
          <w:sz w:val="24"/>
          <w:szCs w:val="24"/>
        </w:rPr>
      </w:pPr>
    </w:p>
    <w:p w:rsidR="00A638C8" w:rsidRPr="00D2235C" w:rsidRDefault="00A638C8" w:rsidP="00A76534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sectPr w:rsidR="00A638C8" w:rsidRPr="00D2235C" w:rsidSect="005039C1">
      <w:pgSz w:w="11900" w:h="16838"/>
      <w:pgMar w:top="1130" w:right="1552" w:bottom="414" w:left="567" w:header="0" w:footer="0" w:gutter="0"/>
      <w:cols w:space="720" w:equalWidth="0">
        <w:col w:w="104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4823BD4"/>
    <w:lvl w:ilvl="0" w:tplc="86E6C792">
      <w:start w:val="1"/>
      <w:numFmt w:val="bullet"/>
      <w:lvlText w:val="в"/>
      <w:lvlJc w:val="left"/>
    </w:lvl>
    <w:lvl w:ilvl="1" w:tplc="E7E28026">
      <w:numFmt w:val="decimal"/>
      <w:lvlText w:val=""/>
      <w:lvlJc w:val="left"/>
    </w:lvl>
    <w:lvl w:ilvl="2" w:tplc="C996F7CC">
      <w:numFmt w:val="decimal"/>
      <w:lvlText w:val=""/>
      <w:lvlJc w:val="left"/>
    </w:lvl>
    <w:lvl w:ilvl="3" w:tplc="F698AC7A">
      <w:numFmt w:val="decimal"/>
      <w:lvlText w:val=""/>
      <w:lvlJc w:val="left"/>
    </w:lvl>
    <w:lvl w:ilvl="4" w:tplc="38C405F4">
      <w:numFmt w:val="decimal"/>
      <w:lvlText w:val=""/>
      <w:lvlJc w:val="left"/>
    </w:lvl>
    <w:lvl w:ilvl="5" w:tplc="DA268B58">
      <w:numFmt w:val="decimal"/>
      <w:lvlText w:val=""/>
      <w:lvlJc w:val="left"/>
    </w:lvl>
    <w:lvl w:ilvl="6" w:tplc="3984FDF2">
      <w:numFmt w:val="decimal"/>
      <w:lvlText w:val=""/>
      <w:lvlJc w:val="left"/>
    </w:lvl>
    <w:lvl w:ilvl="7" w:tplc="F45C2FB0">
      <w:numFmt w:val="decimal"/>
      <w:lvlText w:val=""/>
      <w:lvlJc w:val="left"/>
    </w:lvl>
    <w:lvl w:ilvl="8" w:tplc="F9106F58">
      <w:numFmt w:val="decimal"/>
      <w:lvlText w:val=""/>
      <w:lvlJc w:val="left"/>
    </w:lvl>
  </w:abstractNum>
  <w:abstractNum w:abstractNumId="1">
    <w:nsid w:val="00000124"/>
    <w:multiLevelType w:val="hybridMultilevel"/>
    <w:tmpl w:val="0EE239C0"/>
    <w:lvl w:ilvl="0" w:tplc="D1E01576">
      <w:start w:val="1"/>
      <w:numFmt w:val="bullet"/>
      <w:lvlText w:val=""/>
      <w:lvlJc w:val="left"/>
    </w:lvl>
    <w:lvl w:ilvl="1" w:tplc="CAEC639A">
      <w:start w:val="1"/>
      <w:numFmt w:val="decimal"/>
      <w:lvlText w:val="%2)"/>
      <w:lvlJc w:val="left"/>
    </w:lvl>
    <w:lvl w:ilvl="2" w:tplc="6816A06C">
      <w:numFmt w:val="decimal"/>
      <w:lvlText w:val=""/>
      <w:lvlJc w:val="left"/>
    </w:lvl>
    <w:lvl w:ilvl="3" w:tplc="01C8D3E0">
      <w:numFmt w:val="decimal"/>
      <w:lvlText w:val=""/>
      <w:lvlJc w:val="left"/>
    </w:lvl>
    <w:lvl w:ilvl="4" w:tplc="C3B6AC06">
      <w:numFmt w:val="decimal"/>
      <w:lvlText w:val=""/>
      <w:lvlJc w:val="left"/>
    </w:lvl>
    <w:lvl w:ilvl="5" w:tplc="FC144602">
      <w:numFmt w:val="decimal"/>
      <w:lvlText w:val=""/>
      <w:lvlJc w:val="left"/>
    </w:lvl>
    <w:lvl w:ilvl="6" w:tplc="4844EAAE">
      <w:numFmt w:val="decimal"/>
      <w:lvlText w:val=""/>
      <w:lvlJc w:val="left"/>
    </w:lvl>
    <w:lvl w:ilvl="7" w:tplc="A7DC4856">
      <w:numFmt w:val="decimal"/>
      <w:lvlText w:val=""/>
      <w:lvlJc w:val="left"/>
    </w:lvl>
    <w:lvl w:ilvl="8" w:tplc="7878FAE6">
      <w:numFmt w:val="decimal"/>
      <w:lvlText w:val=""/>
      <w:lvlJc w:val="left"/>
    </w:lvl>
  </w:abstractNum>
  <w:abstractNum w:abstractNumId="2">
    <w:nsid w:val="0000074D"/>
    <w:multiLevelType w:val="hybridMultilevel"/>
    <w:tmpl w:val="E654EB06"/>
    <w:lvl w:ilvl="0" w:tplc="018C9B00">
      <w:start w:val="1"/>
      <w:numFmt w:val="decimal"/>
      <w:lvlText w:val="%1."/>
      <w:lvlJc w:val="left"/>
    </w:lvl>
    <w:lvl w:ilvl="1" w:tplc="EDC2B3D6">
      <w:numFmt w:val="decimal"/>
      <w:lvlText w:val=""/>
      <w:lvlJc w:val="left"/>
    </w:lvl>
    <w:lvl w:ilvl="2" w:tplc="C1D4701C">
      <w:numFmt w:val="decimal"/>
      <w:lvlText w:val=""/>
      <w:lvlJc w:val="left"/>
    </w:lvl>
    <w:lvl w:ilvl="3" w:tplc="864ED7BE">
      <w:numFmt w:val="decimal"/>
      <w:lvlText w:val=""/>
      <w:lvlJc w:val="left"/>
    </w:lvl>
    <w:lvl w:ilvl="4" w:tplc="1186BF46">
      <w:numFmt w:val="decimal"/>
      <w:lvlText w:val=""/>
      <w:lvlJc w:val="left"/>
    </w:lvl>
    <w:lvl w:ilvl="5" w:tplc="93DAA528">
      <w:numFmt w:val="decimal"/>
      <w:lvlText w:val=""/>
      <w:lvlJc w:val="left"/>
    </w:lvl>
    <w:lvl w:ilvl="6" w:tplc="957C1F44">
      <w:numFmt w:val="decimal"/>
      <w:lvlText w:val=""/>
      <w:lvlJc w:val="left"/>
    </w:lvl>
    <w:lvl w:ilvl="7" w:tplc="E4541C0C">
      <w:numFmt w:val="decimal"/>
      <w:lvlText w:val=""/>
      <w:lvlJc w:val="left"/>
    </w:lvl>
    <w:lvl w:ilvl="8" w:tplc="57247EE6">
      <w:numFmt w:val="decimal"/>
      <w:lvlText w:val=""/>
      <w:lvlJc w:val="left"/>
    </w:lvl>
  </w:abstractNum>
  <w:abstractNum w:abstractNumId="3">
    <w:nsid w:val="00000F3E"/>
    <w:multiLevelType w:val="hybridMultilevel"/>
    <w:tmpl w:val="2D626410"/>
    <w:lvl w:ilvl="0" w:tplc="3EDC0A82">
      <w:start w:val="2"/>
      <w:numFmt w:val="decimal"/>
      <w:lvlText w:val="%1."/>
      <w:lvlJc w:val="left"/>
    </w:lvl>
    <w:lvl w:ilvl="1" w:tplc="5BBEDD38">
      <w:numFmt w:val="decimal"/>
      <w:lvlText w:val=""/>
      <w:lvlJc w:val="left"/>
    </w:lvl>
    <w:lvl w:ilvl="2" w:tplc="4E2ED0BC">
      <w:numFmt w:val="decimal"/>
      <w:lvlText w:val=""/>
      <w:lvlJc w:val="left"/>
    </w:lvl>
    <w:lvl w:ilvl="3" w:tplc="419C8520">
      <w:numFmt w:val="decimal"/>
      <w:lvlText w:val=""/>
      <w:lvlJc w:val="left"/>
    </w:lvl>
    <w:lvl w:ilvl="4" w:tplc="7C400A6A">
      <w:numFmt w:val="decimal"/>
      <w:lvlText w:val=""/>
      <w:lvlJc w:val="left"/>
    </w:lvl>
    <w:lvl w:ilvl="5" w:tplc="CB68FCC0">
      <w:numFmt w:val="decimal"/>
      <w:lvlText w:val=""/>
      <w:lvlJc w:val="left"/>
    </w:lvl>
    <w:lvl w:ilvl="6" w:tplc="EA88FA42">
      <w:numFmt w:val="decimal"/>
      <w:lvlText w:val=""/>
      <w:lvlJc w:val="left"/>
    </w:lvl>
    <w:lvl w:ilvl="7" w:tplc="4D16B12A">
      <w:numFmt w:val="decimal"/>
      <w:lvlText w:val=""/>
      <w:lvlJc w:val="left"/>
    </w:lvl>
    <w:lvl w:ilvl="8" w:tplc="2B68B064">
      <w:numFmt w:val="decimal"/>
      <w:lvlText w:val=""/>
      <w:lvlJc w:val="left"/>
    </w:lvl>
  </w:abstractNum>
  <w:abstractNum w:abstractNumId="4">
    <w:nsid w:val="0000153C"/>
    <w:multiLevelType w:val="hybridMultilevel"/>
    <w:tmpl w:val="455AEE18"/>
    <w:lvl w:ilvl="0" w:tplc="B42447AC">
      <w:start w:val="1"/>
      <w:numFmt w:val="decimal"/>
      <w:lvlText w:val="%1."/>
      <w:lvlJc w:val="left"/>
    </w:lvl>
    <w:lvl w:ilvl="1" w:tplc="030C5420">
      <w:numFmt w:val="decimal"/>
      <w:lvlText w:val=""/>
      <w:lvlJc w:val="left"/>
    </w:lvl>
    <w:lvl w:ilvl="2" w:tplc="A1F0089A">
      <w:numFmt w:val="decimal"/>
      <w:lvlText w:val=""/>
      <w:lvlJc w:val="left"/>
    </w:lvl>
    <w:lvl w:ilvl="3" w:tplc="4C4A1886">
      <w:numFmt w:val="decimal"/>
      <w:lvlText w:val=""/>
      <w:lvlJc w:val="left"/>
    </w:lvl>
    <w:lvl w:ilvl="4" w:tplc="2CFC2DCC">
      <w:numFmt w:val="decimal"/>
      <w:lvlText w:val=""/>
      <w:lvlJc w:val="left"/>
    </w:lvl>
    <w:lvl w:ilvl="5" w:tplc="661A6996">
      <w:numFmt w:val="decimal"/>
      <w:lvlText w:val=""/>
      <w:lvlJc w:val="left"/>
    </w:lvl>
    <w:lvl w:ilvl="6" w:tplc="F9B05CEA">
      <w:numFmt w:val="decimal"/>
      <w:lvlText w:val=""/>
      <w:lvlJc w:val="left"/>
    </w:lvl>
    <w:lvl w:ilvl="7" w:tplc="DD1E5CE8">
      <w:numFmt w:val="decimal"/>
      <w:lvlText w:val=""/>
      <w:lvlJc w:val="left"/>
    </w:lvl>
    <w:lvl w:ilvl="8" w:tplc="CA301E18">
      <w:numFmt w:val="decimal"/>
      <w:lvlText w:val=""/>
      <w:lvlJc w:val="left"/>
    </w:lvl>
  </w:abstractNum>
  <w:abstractNum w:abstractNumId="5">
    <w:nsid w:val="00001547"/>
    <w:multiLevelType w:val="hybridMultilevel"/>
    <w:tmpl w:val="AC326A74"/>
    <w:lvl w:ilvl="0" w:tplc="5142E9D0">
      <w:start w:val="1"/>
      <w:numFmt w:val="bullet"/>
      <w:lvlText w:val=""/>
      <w:lvlJc w:val="left"/>
    </w:lvl>
    <w:lvl w:ilvl="1" w:tplc="6164D48A">
      <w:start w:val="1"/>
      <w:numFmt w:val="bullet"/>
      <w:lvlText w:val="с"/>
      <w:lvlJc w:val="left"/>
    </w:lvl>
    <w:lvl w:ilvl="2" w:tplc="502E732A">
      <w:numFmt w:val="decimal"/>
      <w:lvlText w:val=""/>
      <w:lvlJc w:val="left"/>
    </w:lvl>
    <w:lvl w:ilvl="3" w:tplc="8152B440">
      <w:numFmt w:val="decimal"/>
      <w:lvlText w:val=""/>
      <w:lvlJc w:val="left"/>
    </w:lvl>
    <w:lvl w:ilvl="4" w:tplc="945E746C">
      <w:numFmt w:val="decimal"/>
      <w:lvlText w:val=""/>
      <w:lvlJc w:val="left"/>
    </w:lvl>
    <w:lvl w:ilvl="5" w:tplc="C08C5D0A">
      <w:numFmt w:val="decimal"/>
      <w:lvlText w:val=""/>
      <w:lvlJc w:val="left"/>
    </w:lvl>
    <w:lvl w:ilvl="6" w:tplc="C76E4E40">
      <w:numFmt w:val="decimal"/>
      <w:lvlText w:val=""/>
      <w:lvlJc w:val="left"/>
    </w:lvl>
    <w:lvl w:ilvl="7" w:tplc="4BA2DBA8">
      <w:numFmt w:val="decimal"/>
      <w:lvlText w:val=""/>
      <w:lvlJc w:val="left"/>
    </w:lvl>
    <w:lvl w:ilvl="8" w:tplc="687CD53A">
      <w:numFmt w:val="decimal"/>
      <w:lvlText w:val=""/>
      <w:lvlJc w:val="left"/>
    </w:lvl>
  </w:abstractNum>
  <w:abstractNum w:abstractNumId="6">
    <w:nsid w:val="00002D12"/>
    <w:multiLevelType w:val="hybridMultilevel"/>
    <w:tmpl w:val="6AA6F288"/>
    <w:lvl w:ilvl="0" w:tplc="EF6209F4">
      <w:start w:val="5"/>
      <w:numFmt w:val="decimal"/>
      <w:lvlText w:val="%1."/>
      <w:lvlJc w:val="left"/>
    </w:lvl>
    <w:lvl w:ilvl="1" w:tplc="596ABB70">
      <w:numFmt w:val="decimal"/>
      <w:lvlText w:val=""/>
      <w:lvlJc w:val="left"/>
    </w:lvl>
    <w:lvl w:ilvl="2" w:tplc="3BC6A6CE">
      <w:numFmt w:val="decimal"/>
      <w:lvlText w:val=""/>
      <w:lvlJc w:val="left"/>
    </w:lvl>
    <w:lvl w:ilvl="3" w:tplc="D9B0E6D8">
      <w:numFmt w:val="decimal"/>
      <w:lvlText w:val=""/>
      <w:lvlJc w:val="left"/>
    </w:lvl>
    <w:lvl w:ilvl="4" w:tplc="7E8C35FC">
      <w:numFmt w:val="decimal"/>
      <w:lvlText w:val=""/>
      <w:lvlJc w:val="left"/>
    </w:lvl>
    <w:lvl w:ilvl="5" w:tplc="8B64E688">
      <w:numFmt w:val="decimal"/>
      <w:lvlText w:val=""/>
      <w:lvlJc w:val="left"/>
    </w:lvl>
    <w:lvl w:ilvl="6" w:tplc="8F809BBE">
      <w:numFmt w:val="decimal"/>
      <w:lvlText w:val=""/>
      <w:lvlJc w:val="left"/>
    </w:lvl>
    <w:lvl w:ilvl="7" w:tplc="67B888D0">
      <w:numFmt w:val="decimal"/>
      <w:lvlText w:val=""/>
      <w:lvlJc w:val="left"/>
    </w:lvl>
    <w:lvl w:ilvl="8" w:tplc="0532AE6C">
      <w:numFmt w:val="decimal"/>
      <w:lvlText w:val=""/>
      <w:lvlJc w:val="left"/>
    </w:lvl>
  </w:abstractNum>
  <w:abstractNum w:abstractNumId="7">
    <w:nsid w:val="0000305E"/>
    <w:multiLevelType w:val="hybridMultilevel"/>
    <w:tmpl w:val="06868CC2"/>
    <w:lvl w:ilvl="0" w:tplc="6C102EF6">
      <w:start w:val="3"/>
      <w:numFmt w:val="decimal"/>
      <w:lvlText w:val="%1."/>
      <w:lvlJc w:val="left"/>
    </w:lvl>
    <w:lvl w:ilvl="1" w:tplc="1722DF38">
      <w:numFmt w:val="decimal"/>
      <w:lvlText w:val=""/>
      <w:lvlJc w:val="left"/>
    </w:lvl>
    <w:lvl w:ilvl="2" w:tplc="FFEE07B6">
      <w:numFmt w:val="decimal"/>
      <w:lvlText w:val=""/>
      <w:lvlJc w:val="left"/>
    </w:lvl>
    <w:lvl w:ilvl="3" w:tplc="2D127F14">
      <w:numFmt w:val="decimal"/>
      <w:lvlText w:val=""/>
      <w:lvlJc w:val="left"/>
    </w:lvl>
    <w:lvl w:ilvl="4" w:tplc="814A6A6E">
      <w:numFmt w:val="decimal"/>
      <w:lvlText w:val=""/>
      <w:lvlJc w:val="left"/>
    </w:lvl>
    <w:lvl w:ilvl="5" w:tplc="79124CE2">
      <w:numFmt w:val="decimal"/>
      <w:lvlText w:val=""/>
      <w:lvlJc w:val="left"/>
    </w:lvl>
    <w:lvl w:ilvl="6" w:tplc="E196B4E8">
      <w:numFmt w:val="decimal"/>
      <w:lvlText w:val=""/>
      <w:lvlJc w:val="left"/>
    </w:lvl>
    <w:lvl w:ilvl="7" w:tplc="AA7E57C4">
      <w:numFmt w:val="decimal"/>
      <w:lvlText w:val=""/>
      <w:lvlJc w:val="left"/>
    </w:lvl>
    <w:lvl w:ilvl="8" w:tplc="60FAD622">
      <w:numFmt w:val="decimal"/>
      <w:lvlText w:val=""/>
      <w:lvlJc w:val="left"/>
    </w:lvl>
  </w:abstractNum>
  <w:abstractNum w:abstractNumId="8">
    <w:nsid w:val="0000390C"/>
    <w:multiLevelType w:val="hybridMultilevel"/>
    <w:tmpl w:val="736C5838"/>
    <w:lvl w:ilvl="0" w:tplc="D67852CE">
      <w:start w:val="1"/>
      <w:numFmt w:val="bullet"/>
      <w:lvlText w:val="в"/>
      <w:lvlJc w:val="left"/>
    </w:lvl>
    <w:lvl w:ilvl="1" w:tplc="FD02F894">
      <w:numFmt w:val="decimal"/>
      <w:lvlText w:val=""/>
      <w:lvlJc w:val="left"/>
    </w:lvl>
    <w:lvl w:ilvl="2" w:tplc="CF8809C6">
      <w:numFmt w:val="decimal"/>
      <w:lvlText w:val=""/>
      <w:lvlJc w:val="left"/>
    </w:lvl>
    <w:lvl w:ilvl="3" w:tplc="7436AC86">
      <w:numFmt w:val="decimal"/>
      <w:lvlText w:val=""/>
      <w:lvlJc w:val="left"/>
    </w:lvl>
    <w:lvl w:ilvl="4" w:tplc="04B60F22">
      <w:numFmt w:val="decimal"/>
      <w:lvlText w:val=""/>
      <w:lvlJc w:val="left"/>
    </w:lvl>
    <w:lvl w:ilvl="5" w:tplc="DA92D204">
      <w:numFmt w:val="decimal"/>
      <w:lvlText w:val=""/>
      <w:lvlJc w:val="left"/>
    </w:lvl>
    <w:lvl w:ilvl="6" w:tplc="99F24C9A">
      <w:numFmt w:val="decimal"/>
      <w:lvlText w:val=""/>
      <w:lvlJc w:val="left"/>
    </w:lvl>
    <w:lvl w:ilvl="7" w:tplc="0A2222B2">
      <w:numFmt w:val="decimal"/>
      <w:lvlText w:val=""/>
      <w:lvlJc w:val="left"/>
    </w:lvl>
    <w:lvl w:ilvl="8" w:tplc="91EEFC7E">
      <w:numFmt w:val="decimal"/>
      <w:lvlText w:val=""/>
      <w:lvlJc w:val="left"/>
    </w:lvl>
  </w:abstractNum>
  <w:abstractNum w:abstractNumId="9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10">
    <w:nsid w:val="0000440D"/>
    <w:multiLevelType w:val="hybridMultilevel"/>
    <w:tmpl w:val="6D804A84"/>
    <w:lvl w:ilvl="0" w:tplc="0BB6B170">
      <w:start w:val="1"/>
      <w:numFmt w:val="bullet"/>
      <w:lvlText w:val="и"/>
      <w:lvlJc w:val="left"/>
    </w:lvl>
    <w:lvl w:ilvl="1" w:tplc="CAD87118">
      <w:numFmt w:val="decimal"/>
      <w:lvlText w:val=""/>
      <w:lvlJc w:val="left"/>
    </w:lvl>
    <w:lvl w:ilvl="2" w:tplc="1E8C3010">
      <w:numFmt w:val="decimal"/>
      <w:lvlText w:val=""/>
      <w:lvlJc w:val="left"/>
    </w:lvl>
    <w:lvl w:ilvl="3" w:tplc="5492EFF0">
      <w:numFmt w:val="decimal"/>
      <w:lvlText w:val=""/>
      <w:lvlJc w:val="left"/>
    </w:lvl>
    <w:lvl w:ilvl="4" w:tplc="65D888B4">
      <w:numFmt w:val="decimal"/>
      <w:lvlText w:val=""/>
      <w:lvlJc w:val="left"/>
    </w:lvl>
    <w:lvl w:ilvl="5" w:tplc="E55C9AA6">
      <w:numFmt w:val="decimal"/>
      <w:lvlText w:val=""/>
      <w:lvlJc w:val="left"/>
    </w:lvl>
    <w:lvl w:ilvl="6" w:tplc="4A02AF02">
      <w:numFmt w:val="decimal"/>
      <w:lvlText w:val=""/>
      <w:lvlJc w:val="left"/>
    </w:lvl>
    <w:lvl w:ilvl="7" w:tplc="636C7C4E">
      <w:numFmt w:val="decimal"/>
      <w:lvlText w:val=""/>
      <w:lvlJc w:val="left"/>
    </w:lvl>
    <w:lvl w:ilvl="8" w:tplc="56CA161E">
      <w:numFmt w:val="decimal"/>
      <w:lvlText w:val=""/>
      <w:lvlJc w:val="left"/>
    </w:lvl>
  </w:abstractNum>
  <w:abstractNum w:abstractNumId="11">
    <w:nsid w:val="0000491C"/>
    <w:multiLevelType w:val="hybridMultilevel"/>
    <w:tmpl w:val="F5AC6608"/>
    <w:lvl w:ilvl="0" w:tplc="CCDEE196">
      <w:start w:val="1"/>
      <w:numFmt w:val="bullet"/>
      <w:lvlText w:val="№"/>
      <w:lvlJc w:val="left"/>
    </w:lvl>
    <w:lvl w:ilvl="1" w:tplc="CCC68728">
      <w:numFmt w:val="decimal"/>
      <w:lvlText w:val=""/>
      <w:lvlJc w:val="left"/>
    </w:lvl>
    <w:lvl w:ilvl="2" w:tplc="B0F8CE44">
      <w:numFmt w:val="decimal"/>
      <w:lvlText w:val=""/>
      <w:lvlJc w:val="left"/>
    </w:lvl>
    <w:lvl w:ilvl="3" w:tplc="BA70FC34">
      <w:numFmt w:val="decimal"/>
      <w:lvlText w:val=""/>
      <w:lvlJc w:val="left"/>
    </w:lvl>
    <w:lvl w:ilvl="4" w:tplc="E0AA97B6">
      <w:numFmt w:val="decimal"/>
      <w:lvlText w:val=""/>
      <w:lvlJc w:val="left"/>
    </w:lvl>
    <w:lvl w:ilvl="5" w:tplc="CBF877BC">
      <w:numFmt w:val="decimal"/>
      <w:lvlText w:val=""/>
      <w:lvlJc w:val="left"/>
    </w:lvl>
    <w:lvl w:ilvl="6" w:tplc="04BE3318">
      <w:numFmt w:val="decimal"/>
      <w:lvlText w:val=""/>
      <w:lvlJc w:val="left"/>
    </w:lvl>
    <w:lvl w:ilvl="7" w:tplc="7F0EC88C">
      <w:numFmt w:val="decimal"/>
      <w:lvlText w:val=""/>
      <w:lvlJc w:val="left"/>
    </w:lvl>
    <w:lvl w:ilvl="8" w:tplc="48B6D9AA">
      <w:numFmt w:val="decimal"/>
      <w:lvlText w:val=""/>
      <w:lvlJc w:val="left"/>
    </w:lvl>
  </w:abstractNum>
  <w:abstractNum w:abstractNumId="12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</w:lvl>
    <w:lvl w:ilvl="1" w:tplc="952C2AE0">
      <w:start w:val="1"/>
      <w:numFmt w:val="bullet"/>
      <w:lvlText w:val="и"/>
      <w:lvlJc w:val="left"/>
    </w:lvl>
    <w:lvl w:ilvl="2" w:tplc="2B80249C">
      <w:start w:val="1"/>
      <w:numFmt w:val="bullet"/>
      <w:lvlText w:val="В"/>
      <w:lvlJc w:val="left"/>
    </w:lvl>
    <w:lvl w:ilvl="3" w:tplc="F0A20046">
      <w:numFmt w:val="decimal"/>
      <w:lvlText w:val=""/>
      <w:lvlJc w:val="left"/>
    </w:lvl>
    <w:lvl w:ilvl="4" w:tplc="D152D2C8">
      <w:numFmt w:val="decimal"/>
      <w:lvlText w:val=""/>
      <w:lvlJc w:val="left"/>
    </w:lvl>
    <w:lvl w:ilvl="5" w:tplc="CD302A7A">
      <w:numFmt w:val="decimal"/>
      <w:lvlText w:val=""/>
      <w:lvlJc w:val="left"/>
    </w:lvl>
    <w:lvl w:ilvl="6" w:tplc="030666AC">
      <w:numFmt w:val="decimal"/>
      <w:lvlText w:val=""/>
      <w:lvlJc w:val="left"/>
    </w:lvl>
    <w:lvl w:ilvl="7" w:tplc="4B8A575C">
      <w:numFmt w:val="decimal"/>
      <w:lvlText w:val=""/>
      <w:lvlJc w:val="left"/>
    </w:lvl>
    <w:lvl w:ilvl="8" w:tplc="D8AA9FA8">
      <w:numFmt w:val="decimal"/>
      <w:lvlText w:val=""/>
      <w:lvlJc w:val="left"/>
    </w:lvl>
  </w:abstractNum>
  <w:abstractNum w:abstractNumId="13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14">
    <w:nsid w:val="00004DC8"/>
    <w:multiLevelType w:val="hybridMultilevel"/>
    <w:tmpl w:val="E45EB114"/>
    <w:lvl w:ilvl="0" w:tplc="C8F886B2">
      <w:start w:val="1"/>
      <w:numFmt w:val="decimal"/>
      <w:lvlText w:val="%1."/>
      <w:lvlJc w:val="left"/>
    </w:lvl>
    <w:lvl w:ilvl="1" w:tplc="D9728338">
      <w:numFmt w:val="decimal"/>
      <w:lvlText w:val=""/>
      <w:lvlJc w:val="left"/>
    </w:lvl>
    <w:lvl w:ilvl="2" w:tplc="8E1E7F08">
      <w:numFmt w:val="decimal"/>
      <w:lvlText w:val=""/>
      <w:lvlJc w:val="left"/>
    </w:lvl>
    <w:lvl w:ilvl="3" w:tplc="E6FAB2CA">
      <w:numFmt w:val="decimal"/>
      <w:lvlText w:val=""/>
      <w:lvlJc w:val="left"/>
    </w:lvl>
    <w:lvl w:ilvl="4" w:tplc="A61E816C">
      <w:numFmt w:val="decimal"/>
      <w:lvlText w:val=""/>
      <w:lvlJc w:val="left"/>
    </w:lvl>
    <w:lvl w:ilvl="5" w:tplc="A2B0BDD6">
      <w:numFmt w:val="decimal"/>
      <w:lvlText w:val=""/>
      <w:lvlJc w:val="left"/>
    </w:lvl>
    <w:lvl w:ilvl="6" w:tplc="36D87B96">
      <w:numFmt w:val="decimal"/>
      <w:lvlText w:val=""/>
      <w:lvlJc w:val="left"/>
    </w:lvl>
    <w:lvl w:ilvl="7" w:tplc="89F608FE">
      <w:numFmt w:val="decimal"/>
      <w:lvlText w:val=""/>
      <w:lvlJc w:val="left"/>
    </w:lvl>
    <w:lvl w:ilvl="8" w:tplc="63F8AD84">
      <w:numFmt w:val="decimal"/>
      <w:lvlText w:val=""/>
      <w:lvlJc w:val="left"/>
    </w:lvl>
  </w:abstractNum>
  <w:abstractNum w:abstractNumId="15">
    <w:nsid w:val="000054DE"/>
    <w:multiLevelType w:val="hybridMultilevel"/>
    <w:tmpl w:val="C6AADB24"/>
    <w:lvl w:ilvl="0" w:tplc="B1E40286">
      <w:start w:val="1"/>
      <w:numFmt w:val="bullet"/>
      <w:lvlText w:val=""/>
      <w:lvlJc w:val="left"/>
    </w:lvl>
    <w:lvl w:ilvl="1" w:tplc="1D583A7A">
      <w:numFmt w:val="decimal"/>
      <w:lvlText w:val=""/>
      <w:lvlJc w:val="left"/>
    </w:lvl>
    <w:lvl w:ilvl="2" w:tplc="DE12F686">
      <w:numFmt w:val="decimal"/>
      <w:lvlText w:val=""/>
      <w:lvlJc w:val="left"/>
    </w:lvl>
    <w:lvl w:ilvl="3" w:tplc="0C347A1A">
      <w:numFmt w:val="decimal"/>
      <w:lvlText w:val=""/>
      <w:lvlJc w:val="left"/>
    </w:lvl>
    <w:lvl w:ilvl="4" w:tplc="C8FAB49E">
      <w:numFmt w:val="decimal"/>
      <w:lvlText w:val=""/>
      <w:lvlJc w:val="left"/>
    </w:lvl>
    <w:lvl w:ilvl="5" w:tplc="BB7CF686">
      <w:numFmt w:val="decimal"/>
      <w:lvlText w:val=""/>
      <w:lvlJc w:val="left"/>
    </w:lvl>
    <w:lvl w:ilvl="6" w:tplc="08EC8BD0">
      <w:numFmt w:val="decimal"/>
      <w:lvlText w:val=""/>
      <w:lvlJc w:val="left"/>
    </w:lvl>
    <w:lvl w:ilvl="7" w:tplc="2FAEB670">
      <w:numFmt w:val="decimal"/>
      <w:lvlText w:val=""/>
      <w:lvlJc w:val="left"/>
    </w:lvl>
    <w:lvl w:ilvl="8" w:tplc="8F620EA2">
      <w:numFmt w:val="decimal"/>
      <w:lvlText w:val=""/>
      <w:lvlJc w:val="left"/>
    </w:lvl>
  </w:abstractNum>
  <w:abstractNum w:abstractNumId="16">
    <w:nsid w:val="00007E87"/>
    <w:multiLevelType w:val="hybridMultilevel"/>
    <w:tmpl w:val="BE101B52"/>
    <w:lvl w:ilvl="0" w:tplc="8AAC526E">
      <w:start w:val="1"/>
      <w:numFmt w:val="bullet"/>
      <w:lvlText w:val="с"/>
      <w:lvlJc w:val="left"/>
    </w:lvl>
    <w:lvl w:ilvl="1" w:tplc="AC6C29D6">
      <w:start w:val="1"/>
      <w:numFmt w:val="bullet"/>
      <w:lvlText w:val="В"/>
      <w:lvlJc w:val="left"/>
    </w:lvl>
    <w:lvl w:ilvl="2" w:tplc="45762B7A">
      <w:start w:val="1"/>
      <w:numFmt w:val="decimal"/>
      <w:lvlText w:val="%3."/>
      <w:lvlJc w:val="left"/>
    </w:lvl>
    <w:lvl w:ilvl="3" w:tplc="5AA256C2">
      <w:numFmt w:val="decimal"/>
      <w:lvlText w:val=""/>
      <w:lvlJc w:val="left"/>
    </w:lvl>
    <w:lvl w:ilvl="4" w:tplc="E9D8C450">
      <w:numFmt w:val="decimal"/>
      <w:lvlText w:val=""/>
      <w:lvlJc w:val="left"/>
    </w:lvl>
    <w:lvl w:ilvl="5" w:tplc="D9DEAC5C">
      <w:numFmt w:val="decimal"/>
      <w:lvlText w:val=""/>
      <w:lvlJc w:val="left"/>
    </w:lvl>
    <w:lvl w:ilvl="6" w:tplc="EC007918">
      <w:numFmt w:val="decimal"/>
      <w:lvlText w:val=""/>
      <w:lvlJc w:val="left"/>
    </w:lvl>
    <w:lvl w:ilvl="7" w:tplc="0A84D3D6">
      <w:numFmt w:val="decimal"/>
      <w:lvlText w:val=""/>
      <w:lvlJc w:val="left"/>
    </w:lvl>
    <w:lvl w:ilvl="8" w:tplc="35241672">
      <w:numFmt w:val="decimal"/>
      <w:lvlText w:val=""/>
      <w:lvlJc w:val="left"/>
    </w:lvl>
  </w:abstractNum>
  <w:abstractNum w:abstractNumId="17">
    <w:nsid w:val="04EB6017"/>
    <w:multiLevelType w:val="hybridMultilevel"/>
    <w:tmpl w:val="2C980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1D20BA"/>
    <w:multiLevelType w:val="hybridMultilevel"/>
    <w:tmpl w:val="9562563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0D748F1"/>
    <w:multiLevelType w:val="hybridMultilevel"/>
    <w:tmpl w:val="DF6A954C"/>
    <w:lvl w:ilvl="0" w:tplc="9FA61B7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C11C24"/>
    <w:multiLevelType w:val="hybridMultilevel"/>
    <w:tmpl w:val="3102894C"/>
    <w:lvl w:ilvl="0" w:tplc="DD7EAA0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C6B60"/>
    <w:multiLevelType w:val="hybridMultilevel"/>
    <w:tmpl w:val="342872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4C6614"/>
    <w:multiLevelType w:val="hybridMultilevel"/>
    <w:tmpl w:val="94BA2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9"/>
  </w:num>
  <w:num w:numId="19">
    <w:abstractNumId w:val="20"/>
  </w:num>
  <w:num w:numId="20">
    <w:abstractNumId w:val="22"/>
  </w:num>
  <w:num w:numId="21">
    <w:abstractNumId w:val="18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6534"/>
    <w:rsid w:val="000F48E0"/>
    <w:rsid w:val="00262A56"/>
    <w:rsid w:val="00302CC9"/>
    <w:rsid w:val="00396AD7"/>
    <w:rsid w:val="00433EEB"/>
    <w:rsid w:val="00477283"/>
    <w:rsid w:val="004C2513"/>
    <w:rsid w:val="004C28DE"/>
    <w:rsid w:val="005039C1"/>
    <w:rsid w:val="00531B82"/>
    <w:rsid w:val="00587175"/>
    <w:rsid w:val="006152D2"/>
    <w:rsid w:val="00637869"/>
    <w:rsid w:val="00772734"/>
    <w:rsid w:val="00776290"/>
    <w:rsid w:val="007B4EB1"/>
    <w:rsid w:val="007D1044"/>
    <w:rsid w:val="0081362E"/>
    <w:rsid w:val="00974E4A"/>
    <w:rsid w:val="00A638C8"/>
    <w:rsid w:val="00A76534"/>
    <w:rsid w:val="00C9189E"/>
    <w:rsid w:val="00CF0764"/>
    <w:rsid w:val="00D920B8"/>
    <w:rsid w:val="00DC5562"/>
    <w:rsid w:val="00DF373B"/>
    <w:rsid w:val="00EE0C69"/>
    <w:rsid w:val="00F1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534"/>
    <w:rPr>
      <w:color w:val="0000FF"/>
      <w:u w:val="single"/>
    </w:rPr>
  </w:style>
  <w:style w:type="character" w:customStyle="1" w:styleId="fontstyle01">
    <w:name w:val="fontstyle01"/>
    <w:basedOn w:val="a0"/>
    <w:rsid w:val="00A76534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0"/>
    <w:rsid w:val="00A76534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A76534"/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A7653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rsid w:val="00A765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6534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A76534"/>
    <w:pPr>
      <w:ind w:left="720"/>
      <w:contextualSpacing/>
    </w:pPr>
  </w:style>
  <w:style w:type="character" w:customStyle="1" w:styleId="fontstyle31">
    <w:name w:val="fontstyle31"/>
    <w:basedOn w:val="a0"/>
    <w:rsid w:val="00A76534"/>
    <w:rPr>
      <w:rFonts w:ascii="Webdings" w:hAnsi="Webdings" w:hint="default"/>
      <w:b w:val="0"/>
      <w:bCs w:val="0"/>
      <w:i w:val="0"/>
      <w:iCs w:val="0"/>
      <w:color w:val="5E2786"/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A7653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A7653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A638C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8359</Words>
  <Characters>47651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9</cp:revision>
  <cp:lastPrinted>2024-09-04T10:17:00Z</cp:lastPrinted>
  <dcterms:created xsi:type="dcterms:W3CDTF">2022-09-06T05:28:00Z</dcterms:created>
  <dcterms:modified xsi:type="dcterms:W3CDTF">2024-09-04T12:26:00Z</dcterms:modified>
</cp:coreProperties>
</file>