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9EF" w:rsidRDefault="00AE79A3">
      <w:r>
        <w:rPr>
          <w:noProof/>
        </w:rPr>
        <w:drawing>
          <wp:anchor distT="0" distB="0" distL="114300" distR="114300" simplePos="0" relativeHeight="251687936" behindDoc="0" locked="0" layoutInCell="1" allowOverlap="1">
            <wp:simplePos x="0" y="0"/>
            <wp:positionH relativeFrom="column">
              <wp:posOffset>-600075</wp:posOffset>
            </wp:positionH>
            <wp:positionV relativeFrom="paragraph">
              <wp:posOffset>-596900</wp:posOffset>
            </wp:positionV>
            <wp:extent cx="7534275" cy="9753600"/>
            <wp:effectExtent l="1905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7534275" cy="9753600"/>
                    </a:xfrm>
                    <a:prstGeom prst="rect">
                      <a:avLst/>
                    </a:prstGeom>
                    <a:noFill/>
                    <a:ln w="9525">
                      <a:noFill/>
                      <a:miter lim="800000"/>
                      <a:headEnd/>
                      <a:tailEnd/>
                    </a:ln>
                  </pic:spPr>
                </pic:pic>
              </a:graphicData>
            </a:graphic>
          </wp:anchor>
        </w:drawing>
      </w:r>
    </w:p>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AE79A3">
      <w:r>
        <w:rPr>
          <w:noProof/>
        </w:rPr>
        <w:drawing>
          <wp:anchor distT="0" distB="0" distL="114300" distR="114300" simplePos="0" relativeHeight="251688960" behindDoc="0" locked="0" layoutInCell="1" allowOverlap="1">
            <wp:simplePos x="0" y="0"/>
            <wp:positionH relativeFrom="column">
              <wp:posOffset>161925</wp:posOffset>
            </wp:positionH>
            <wp:positionV relativeFrom="paragraph">
              <wp:posOffset>184150</wp:posOffset>
            </wp:positionV>
            <wp:extent cx="6838950" cy="1343025"/>
            <wp:effectExtent l="19050" t="0" r="0" b="0"/>
            <wp:wrapNone/>
            <wp:docPr id="8" name="Рисунок 8" descr="C:\Users\zaved-136\Desktop\IMG20250131120622_2025013112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aved-136\Desktop\IMG20250131120622_20250131120637.jpg"/>
                    <pic:cNvPicPr>
                      <a:picLocks noChangeAspect="1" noChangeArrowheads="1"/>
                    </pic:cNvPicPr>
                  </pic:nvPicPr>
                  <pic:blipFill>
                    <a:blip r:embed="rId9" cstate="print">
                      <a:duotone>
                        <a:schemeClr val="bg2">
                          <a:shade val="45000"/>
                          <a:satMod val="135000"/>
                        </a:schemeClr>
                        <a:prstClr val="white"/>
                      </a:duotone>
                      <a:lum bright="-14000" contrast="57000"/>
                    </a:blip>
                    <a:srcRect/>
                    <a:stretch>
                      <a:fillRect/>
                    </a:stretch>
                  </pic:blipFill>
                  <pic:spPr bwMode="auto">
                    <a:xfrm>
                      <a:off x="0" y="0"/>
                      <a:ext cx="6838950" cy="1343025"/>
                    </a:xfrm>
                    <a:prstGeom prst="rect">
                      <a:avLst/>
                    </a:prstGeom>
                    <a:noFill/>
                    <a:ln w="9525">
                      <a:noFill/>
                      <a:miter lim="800000"/>
                      <a:headEnd/>
                      <a:tailEnd/>
                    </a:ln>
                  </pic:spPr>
                </pic:pic>
              </a:graphicData>
            </a:graphic>
          </wp:anchor>
        </w:drawing>
      </w:r>
    </w:p>
    <w:p w:rsidR="00190065" w:rsidRDefault="00190065"/>
    <w:p w:rsidR="00190065" w:rsidRDefault="00190065"/>
    <w:p w:rsidR="00190065" w:rsidRDefault="00190065"/>
    <w:p w:rsidR="00190065" w:rsidRDefault="00190065" w:rsidP="00190065">
      <w:pPr>
        <w:rPr>
          <w:noProof/>
          <w:sz w:val="28"/>
          <w:szCs w:val="28"/>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8390"/>
        <w:gridCol w:w="877"/>
      </w:tblGrid>
      <w:tr w:rsidR="00190065" w:rsidRPr="009D08E0" w:rsidTr="000719EF">
        <w:tc>
          <w:tcPr>
            <w:tcW w:w="993" w:type="dxa"/>
          </w:tcPr>
          <w:p w:rsidR="00190065" w:rsidRPr="009D08E0" w:rsidRDefault="00190065" w:rsidP="000719EF">
            <w:pPr>
              <w:ind w:right="-59"/>
              <w:jc w:val="center"/>
              <w:rPr>
                <w:rFonts w:ascii="PT Astra Serif" w:hAnsi="PT Astra Serif"/>
                <w:bCs/>
              </w:rPr>
            </w:pPr>
            <w:r w:rsidRPr="009D08E0">
              <w:rPr>
                <w:rFonts w:ascii="PT Astra Serif" w:hAnsi="PT Astra Serif"/>
                <w:bCs/>
              </w:rPr>
              <w:t>№</w:t>
            </w:r>
          </w:p>
          <w:p w:rsidR="00190065" w:rsidRPr="009D08E0" w:rsidRDefault="00190065" w:rsidP="000719EF">
            <w:pPr>
              <w:ind w:right="-59"/>
              <w:jc w:val="center"/>
              <w:rPr>
                <w:rFonts w:ascii="PT Astra Serif" w:hAnsi="PT Astra Serif"/>
                <w:bCs/>
              </w:rPr>
            </w:pPr>
            <w:r w:rsidRPr="009D08E0">
              <w:rPr>
                <w:rFonts w:ascii="PT Astra Serif" w:hAnsi="PT Astra Serif"/>
                <w:bCs/>
              </w:rPr>
              <w:t>п/п</w:t>
            </w:r>
          </w:p>
        </w:tc>
        <w:tc>
          <w:tcPr>
            <w:tcW w:w="8390" w:type="dxa"/>
          </w:tcPr>
          <w:p w:rsidR="00190065" w:rsidRPr="009D08E0" w:rsidRDefault="00190065" w:rsidP="000719EF">
            <w:pPr>
              <w:jc w:val="center"/>
              <w:rPr>
                <w:rFonts w:ascii="PT Astra Serif" w:hAnsi="PT Astra Serif"/>
                <w:bCs/>
              </w:rPr>
            </w:pPr>
            <w:r w:rsidRPr="009D08E0">
              <w:rPr>
                <w:rFonts w:ascii="PT Astra Serif" w:hAnsi="PT Astra Serif"/>
                <w:bCs/>
              </w:rPr>
              <w:t>Содержание</w:t>
            </w:r>
          </w:p>
        </w:tc>
        <w:tc>
          <w:tcPr>
            <w:tcW w:w="877" w:type="dxa"/>
          </w:tcPr>
          <w:p w:rsidR="00190065" w:rsidRPr="009D08E0" w:rsidRDefault="00190065" w:rsidP="000719EF">
            <w:pPr>
              <w:jc w:val="center"/>
              <w:rPr>
                <w:rFonts w:ascii="PT Astra Serif" w:hAnsi="PT Astra Serif"/>
              </w:rPr>
            </w:pPr>
            <w:r w:rsidRPr="009D08E0">
              <w:rPr>
                <w:rFonts w:ascii="PT Astra Serif" w:hAnsi="PT Astra Serif"/>
              </w:rPr>
              <w:t>Стр.</w:t>
            </w:r>
          </w:p>
          <w:p w:rsidR="00190065" w:rsidRPr="009D08E0" w:rsidRDefault="00190065" w:rsidP="000719EF">
            <w:pPr>
              <w:jc w:val="center"/>
              <w:rPr>
                <w:rFonts w:ascii="PT Astra Serif" w:hAnsi="PT Astra Serif"/>
              </w:rPr>
            </w:pPr>
          </w:p>
        </w:tc>
      </w:tr>
      <w:tr w:rsidR="00190065" w:rsidRPr="009D08E0" w:rsidTr="000719EF">
        <w:tc>
          <w:tcPr>
            <w:tcW w:w="993" w:type="dxa"/>
          </w:tcPr>
          <w:p w:rsidR="00190065" w:rsidRPr="009D08E0" w:rsidRDefault="00190065" w:rsidP="000719EF">
            <w:pPr>
              <w:ind w:right="-59"/>
              <w:jc w:val="center"/>
              <w:rPr>
                <w:rFonts w:ascii="PT Astra Serif" w:hAnsi="PT Astra Serif"/>
                <w:bCs/>
              </w:rPr>
            </w:pPr>
          </w:p>
        </w:tc>
        <w:tc>
          <w:tcPr>
            <w:tcW w:w="8390" w:type="dxa"/>
          </w:tcPr>
          <w:p w:rsidR="00190065" w:rsidRPr="009D08E0" w:rsidRDefault="00190065" w:rsidP="000719EF">
            <w:pPr>
              <w:jc w:val="both"/>
              <w:rPr>
                <w:rFonts w:ascii="PT Astra Serif" w:hAnsi="PT Astra Serif"/>
                <w:bCs/>
              </w:rPr>
            </w:pPr>
            <w:r w:rsidRPr="009D08E0">
              <w:rPr>
                <w:rFonts w:ascii="PT Astra Serif" w:hAnsi="PT Astra Serif"/>
                <w:color w:val="000000"/>
              </w:rPr>
              <w:t>Введение</w:t>
            </w:r>
          </w:p>
        </w:tc>
        <w:tc>
          <w:tcPr>
            <w:tcW w:w="877" w:type="dxa"/>
          </w:tcPr>
          <w:p w:rsidR="00190065" w:rsidRPr="009D08E0" w:rsidRDefault="00190065" w:rsidP="000719EF">
            <w:pPr>
              <w:jc w:val="center"/>
              <w:rPr>
                <w:rFonts w:ascii="PT Astra Serif" w:hAnsi="PT Astra Serif"/>
              </w:rPr>
            </w:pPr>
            <w:r>
              <w:rPr>
                <w:rFonts w:ascii="PT Astra Serif" w:hAnsi="PT Astra Serif"/>
              </w:rPr>
              <w:t>5</w:t>
            </w:r>
          </w:p>
        </w:tc>
      </w:tr>
      <w:tr w:rsidR="00190065" w:rsidRPr="009D08E0" w:rsidTr="000719EF">
        <w:tc>
          <w:tcPr>
            <w:tcW w:w="993" w:type="dxa"/>
          </w:tcPr>
          <w:p w:rsidR="00190065" w:rsidRPr="009D08E0" w:rsidRDefault="00190065" w:rsidP="000719EF">
            <w:pPr>
              <w:jc w:val="center"/>
              <w:rPr>
                <w:rFonts w:ascii="PT Astra Serif" w:hAnsi="PT Astra Serif"/>
                <w:b/>
                <w:bCs/>
              </w:rPr>
            </w:pPr>
          </w:p>
          <w:p w:rsidR="00190065" w:rsidRPr="009D08E0" w:rsidRDefault="00190065" w:rsidP="000719EF">
            <w:pPr>
              <w:jc w:val="center"/>
              <w:rPr>
                <w:rFonts w:ascii="PT Astra Serif" w:hAnsi="PT Astra Serif"/>
                <w:b/>
                <w:bCs/>
              </w:rPr>
            </w:pPr>
            <w:r w:rsidRPr="009D08E0">
              <w:rPr>
                <w:rFonts w:ascii="PT Astra Serif" w:hAnsi="PT Astra Serif"/>
                <w:b/>
                <w:bCs/>
              </w:rPr>
              <w:t>1</w:t>
            </w:r>
          </w:p>
        </w:tc>
        <w:tc>
          <w:tcPr>
            <w:tcW w:w="8390" w:type="dxa"/>
          </w:tcPr>
          <w:p w:rsidR="00190065" w:rsidRPr="009D08E0" w:rsidRDefault="00190065" w:rsidP="000719EF">
            <w:pPr>
              <w:jc w:val="both"/>
              <w:rPr>
                <w:rFonts w:ascii="PT Astra Serif" w:hAnsi="PT Astra Serif"/>
                <w:b/>
                <w:bCs/>
              </w:rPr>
            </w:pPr>
          </w:p>
          <w:p w:rsidR="00190065" w:rsidRPr="009D08E0" w:rsidRDefault="00190065" w:rsidP="000719EF">
            <w:pPr>
              <w:jc w:val="both"/>
              <w:rPr>
                <w:rFonts w:ascii="PT Astra Serif" w:hAnsi="PT Astra Serif"/>
                <w:b/>
                <w:bCs/>
              </w:rPr>
            </w:pPr>
            <w:r w:rsidRPr="009D08E0">
              <w:rPr>
                <w:rFonts w:ascii="PT Astra Serif" w:hAnsi="PT Astra Serif"/>
                <w:b/>
                <w:bCs/>
              </w:rPr>
              <w:t>Целевой раздел</w:t>
            </w:r>
          </w:p>
        </w:tc>
        <w:tc>
          <w:tcPr>
            <w:tcW w:w="877" w:type="dxa"/>
          </w:tcPr>
          <w:p w:rsidR="00190065" w:rsidRPr="009D08E0" w:rsidRDefault="00190065" w:rsidP="000719EF">
            <w:pPr>
              <w:jc w:val="center"/>
              <w:rPr>
                <w:rFonts w:ascii="PT Astra Serif" w:hAnsi="PT Astra Serif"/>
              </w:rPr>
            </w:pPr>
          </w:p>
        </w:tc>
      </w:tr>
      <w:tr w:rsidR="00190065" w:rsidRPr="009D08E0" w:rsidTr="000719EF">
        <w:tc>
          <w:tcPr>
            <w:tcW w:w="993" w:type="dxa"/>
          </w:tcPr>
          <w:p w:rsidR="00190065" w:rsidRPr="009D08E0" w:rsidRDefault="00190065" w:rsidP="000719EF">
            <w:pPr>
              <w:rPr>
                <w:rFonts w:ascii="PT Astra Serif" w:hAnsi="PT Astra Serif"/>
                <w:b/>
                <w:bCs/>
              </w:rPr>
            </w:pPr>
            <w:r w:rsidRPr="009D08E0">
              <w:rPr>
                <w:rFonts w:ascii="PT Astra Serif" w:hAnsi="PT Astra Serif"/>
                <w:b/>
                <w:bCs/>
              </w:rPr>
              <w:t>1.1.</w:t>
            </w:r>
          </w:p>
        </w:tc>
        <w:tc>
          <w:tcPr>
            <w:tcW w:w="8390" w:type="dxa"/>
          </w:tcPr>
          <w:p w:rsidR="00190065" w:rsidRPr="009D08E0" w:rsidRDefault="00190065" w:rsidP="000719EF">
            <w:pPr>
              <w:jc w:val="both"/>
              <w:rPr>
                <w:rFonts w:ascii="PT Astra Serif" w:hAnsi="PT Astra Serif"/>
                <w:b/>
                <w:bCs/>
                <w:color w:val="000000"/>
              </w:rPr>
            </w:pPr>
            <w:r w:rsidRPr="009D08E0">
              <w:rPr>
                <w:rFonts w:ascii="PT Astra Serif" w:hAnsi="PT Astra Serif"/>
                <w:b/>
                <w:bCs/>
                <w:color w:val="000000"/>
              </w:rPr>
              <w:t>Обязательная часть</w:t>
            </w:r>
          </w:p>
        </w:tc>
        <w:tc>
          <w:tcPr>
            <w:tcW w:w="877" w:type="dxa"/>
          </w:tcPr>
          <w:p w:rsidR="00190065" w:rsidRPr="009D08E0" w:rsidRDefault="00354D66" w:rsidP="000719EF">
            <w:pPr>
              <w:jc w:val="center"/>
              <w:rPr>
                <w:rFonts w:ascii="PT Astra Serif" w:hAnsi="PT Astra Serif"/>
              </w:rPr>
            </w:pPr>
            <w:r>
              <w:rPr>
                <w:rFonts w:ascii="PT Astra Serif" w:hAnsi="PT Astra Serif"/>
              </w:rPr>
              <w:t>7</w:t>
            </w:r>
          </w:p>
        </w:tc>
      </w:tr>
      <w:tr w:rsidR="00190065" w:rsidRPr="009D08E0" w:rsidTr="000719EF">
        <w:tc>
          <w:tcPr>
            <w:tcW w:w="993" w:type="dxa"/>
          </w:tcPr>
          <w:p w:rsidR="00190065" w:rsidRPr="009D08E0" w:rsidRDefault="00190065" w:rsidP="000719EF">
            <w:pPr>
              <w:rPr>
                <w:rFonts w:ascii="PT Astra Serif" w:hAnsi="PT Astra Serif"/>
              </w:rPr>
            </w:pPr>
            <w:r w:rsidRPr="009D08E0">
              <w:rPr>
                <w:rFonts w:ascii="PT Astra Serif" w:hAnsi="PT Astra Serif"/>
              </w:rPr>
              <w:t>1.1.1.</w:t>
            </w:r>
          </w:p>
        </w:tc>
        <w:tc>
          <w:tcPr>
            <w:tcW w:w="8390" w:type="dxa"/>
          </w:tcPr>
          <w:p w:rsidR="00190065" w:rsidRPr="009D08E0" w:rsidRDefault="00190065" w:rsidP="000719EF">
            <w:pPr>
              <w:jc w:val="both"/>
              <w:rPr>
                <w:rFonts w:ascii="PT Astra Serif" w:hAnsi="PT Astra Serif"/>
                <w:color w:val="000000"/>
              </w:rPr>
            </w:pPr>
            <w:r w:rsidRPr="009D08E0">
              <w:rPr>
                <w:rFonts w:ascii="PT Astra Serif" w:hAnsi="PT Astra Serif"/>
                <w:i/>
                <w:iCs/>
                <w:color w:val="000000"/>
              </w:rPr>
              <w:t>Пояснительная записка</w:t>
            </w:r>
          </w:p>
        </w:tc>
        <w:tc>
          <w:tcPr>
            <w:tcW w:w="877" w:type="dxa"/>
          </w:tcPr>
          <w:p w:rsidR="00190065" w:rsidRPr="009D08E0" w:rsidRDefault="00354D66" w:rsidP="000719EF">
            <w:pPr>
              <w:jc w:val="center"/>
              <w:rPr>
                <w:rFonts w:ascii="PT Astra Serif" w:hAnsi="PT Astra Serif"/>
              </w:rPr>
            </w:pPr>
            <w:r>
              <w:rPr>
                <w:rFonts w:ascii="PT Astra Serif" w:hAnsi="PT Astra Serif"/>
              </w:rPr>
              <w:t>7</w:t>
            </w:r>
          </w:p>
        </w:tc>
      </w:tr>
      <w:tr w:rsidR="00190065" w:rsidRPr="009D08E0" w:rsidTr="000719EF">
        <w:tc>
          <w:tcPr>
            <w:tcW w:w="993" w:type="dxa"/>
          </w:tcPr>
          <w:p w:rsidR="00190065" w:rsidRPr="009D08E0" w:rsidRDefault="00190065" w:rsidP="000719EF">
            <w:pPr>
              <w:rPr>
                <w:rFonts w:ascii="PT Astra Serif" w:hAnsi="PT Astra Serif"/>
              </w:rPr>
            </w:pPr>
            <w:r w:rsidRPr="009D08E0">
              <w:rPr>
                <w:rFonts w:ascii="PT Astra Serif" w:hAnsi="PT Astra Serif"/>
              </w:rPr>
              <w:t>1.1.2.</w:t>
            </w:r>
          </w:p>
        </w:tc>
        <w:tc>
          <w:tcPr>
            <w:tcW w:w="8390" w:type="dxa"/>
          </w:tcPr>
          <w:p w:rsidR="00190065" w:rsidRPr="009D08E0" w:rsidRDefault="00190065" w:rsidP="000719EF">
            <w:pPr>
              <w:jc w:val="both"/>
              <w:rPr>
                <w:rFonts w:ascii="PT Astra Serif" w:hAnsi="PT Astra Serif"/>
                <w:color w:val="000000"/>
              </w:rPr>
            </w:pPr>
            <w:r w:rsidRPr="009D08E0">
              <w:rPr>
                <w:rFonts w:ascii="PT Astra Serif" w:hAnsi="PT Astra Serif"/>
                <w:b/>
                <w:bCs/>
                <w:color w:val="000000"/>
                <w:spacing w:val="-14"/>
              </w:rPr>
              <w:t xml:space="preserve"> </w:t>
            </w:r>
            <w:r w:rsidRPr="009D08E0">
              <w:rPr>
                <w:rFonts w:ascii="PT Astra Serif" w:hAnsi="PT Astra Serif"/>
                <w:color w:val="000000"/>
                <w:spacing w:val="-14"/>
              </w:rPr>
              <w:t xml:space="preserve">Общие сведения </w:t>
            </w:r>
          </w:p>
        </w:tc>
        <w:tc>
          <w:tcPr>
            <w:tcW w:w="877" w:type="dxa"/>
          </w:tcPr>
          <w:p w:rsidR="00190065" w:rsidRPr="009D08E0" w:rsidRDefault="00354D66" w:rsidP="000719EF">
            <w:pPr>
              <w:jc w:val="center"/>
              <w:rPr>
                <w:rFonts w:ascii="PT Astra Serif" w:hAnsi="PT Astra Serif"/>
              </w:rPr>
            </w:pPr>
            <w:r>
              <w:rPr>
                <w:rFonts w:ascii="PT Astra Serif" w:hAnsi="PT Astra Serif"/>
              </w:rPr>
              <w:t>7</w:t>
            </w:r>
          </w:p>
        </w:tc>
      </w:tr>
      <w:tr w:rsidR="00190065" w:rsidRPr="009D08E0" w:rsidTr="000719EF">
        <w:tc>
          <w:tcPr>
            <w:tcW w:w="993" w:type="dxa"/>
          </w:tcPr>
          <w:p w:rsidR="00190065" w:rsidRPr="009D08E0" w:rsidRDefault="00190065" w:rsidP="000719EF">
            <w:pPr>
              <w:rPr>
                <w:rFonts w:ascii="PT Astra Serif" w:hAnsi="PT Astra Serif"/>
              </w:rPr>
            </w:pPr>
            <w:r w:rsidRPr="009D08E0">
              <w:rPr>
                <w:rFonts w:ascii="PT Astra Serif" w:hAnsi="PT Astra Serif"/>
              </w:rPr>
              <w:t>1.1.3.</w:t>
            </w:r>
          </w:p>
        </w:tc>
        <w:tc>
          <w:tcPr>
            <w:tcW w:w="8390" w:type="dxa"/>
          </w:tcPr>
          <w:p w:rsidR="00190065" w:rsidRPr="009D08E0" w:rsidRDefault="00190065" w:rsidP="000719EF">
            <w:pPr>
              <w:jc w:val="both"/>
              <w:rPr>
                <w:rFonts w:ascii="PT Astra Serif" w:hAnsi="PT Astra Serif"/>
                <w:color w:val="000000"/>
              </w:rPr>
            </w:pPr>
            <w:r w:rsidRPr="009D08E0">
              <w:rPr>
                <w:rFonts w:ascii="PT Astra Serif" w:hAnsi="PT Astra Serif"/>
                <w:color w:val="000000"/>
              </w:rPr>
              <w:t>Цели и задачи реализации программы дошкольного образования</w:t>
            </w:r>
          </w:p>
        </w:tc>
        <w:tc>
          <w:tcPr>
            <w:tcW w:w="877" w:type="dxa"/>
          </w:tcPr>
          <w:p w:rsidR="00190065" w:rsidRPr="009D08E0" w:rsidRDefault="00190065" w:rsidP="000719EF">
            <w:pPr>
              <w:jc w:val="center"/>
              <w:rPr>
                <w:rFonts w:ascii="PT Astra Serif" w:hAnsi="PT Astra Serif"/>
              </w:rPr>
            </w:pPr>
            <w:r>
              <w:rPr>
                <w:rFonts w:ascii="PT Astra Serif" w:hAnsi="PT Astra Serif"/>
              </w:rPr>
              <w:t>7</w:t>
            </w:r>
          </w:p>
        </w:tc>
      </w:tr>
      <w:tr w:rsidR="00190065" w:rsidRPr="009D08E0" w:rsidTr="000719EF">
        <w:tc>
          <w:tcPr>
            <w:tcW w:w="993" w:type="dxa"/>
          </w:tcPr>
          <w:p w:rsidR="00190065" w:rsidRPr="009D08E0" w:rsidRDefault="00190065" w:rsidP="000719EF">
            <w:pPr>
              <w:rPr>
                <w:rFonts w:ascii="PT Astra Serif" w:hAnsi="PT Astra Serif"/>
              </w:rPr>
            </w:pPr>
            <w:r w:rsidRPr="009D08E0">
              <w:rPr>
                <w:rFonts w:ascii="PT Astra Serif" w:hAnsi="PT Astra Serif"/>
              </w:rPr>
              <w:t>1.1.4.</w:t>
            </w:r>
          </w:p>
        </w:tc>
        <w:tc>
          <w:tcPr>
            <w:tcW w:w="8390" w:type="dxa"/>
          </w:tcPr>
          <w:p w:rsidR="00190065" w:rsidRPr="009D08E0" w:rsidRDefault="00190065" w:rsidP="000719EF">
            <w:pPr>
              <w:jc w:val="both"/>
              <w:rPr>
                <w:rFonts w:ascii="PT Astra Serif" w:hAnsi="PT Astra Serif"/>
                <w:color w:val="000000"/>
              </w:rPr>
            </w:pPr>
            <w:r w:rsidRPr="009D08E0">
              <w:rPr>
                <w:rFonts w:ascii="PT Astra Serif" w:hAnsi="PT Astra Serif"/>
                <w:color w:val="000000"/>
              </w:rPr>
              <w:t>Принципы и подходы к реализации программы</w:t>
            </w:r>
          </w:p>
        </w:tc>
        <w:tc>
          <w:tcPr>
            <w:tcW w:w="877" w:type="dxa"/>
          </w:tcPr>
          <w:p w:rsidR="00190065" w:rsidRPr="009D08E0" w:rsidRDefault="00190065" w:rsidP="000719EF">
            <w:pPr>
              <w:jc w:val="center"/>
              <w:rPr>
                <w:rFonts w:ascii="PT Astra Serif" w:hAnsi="PT Astra Serif"/>
              </w:rPr>
            </w:pPr>
            <w:r>
              <w:rPr>
                <w:rFonts w:ascii="PT Astra Serif" w:hAnsi="PT Astra Serif"/>
              </w:rPr>
              <w:t>8</w:t>
            </w:r>
          </w:p>
        </w:tc>
      </w:tr>
      <w:tr w:rsidR="00190065" w:rsidRPr="009D08E0" w:rsidTr="000719EF">
        <w:tc>
          <w:tcPr>
            <w:tcW w:w="993" w:type="dxa"/>
          </w:tcPr>
          <w:p w:rsidR="00190065" w:rsidRPr="009D08E0" w:rsidRDefault="00190065" w:rsidP="000719EF">
            <w:pPr>
              <w:rPr>
                <w:rFonts w:ascii="PT Astra Serif" w:hAnsi="PT Astra Serif"/>
              </w:rPr>
            </w:pPr>
            <w:r w:rsidRPr="009D08E0">
              <w:rPr>
                <w:rFonts w:ascii="PT Astra Serif" w:hAnsi="PT Astra Serif"/>
              </w:rPr>
              <w:t>1.1.5.</w:t>
            </w:r>
          </w:p>
        </w:tc>
        <w:tc>
          <w:tcPr>
            <w:tcW w:w="8390" w:type="dxa"/>
          </w:tcPr>
          <w:p w:rsidR="00190065" w:rsidRPr="009D08E0" w:rsidRDefault="00190065" w:rsidP="000719EF">
            <w:pPr>
              <w:jc w:val="both"/>
              <w:rPr>
                <w:rFonts w:ascii="PT Astra Serif" w:hAnsi="PT Astra Serif"/>
                <w:color w:val="000000"/>
              </w:rPr>
            </w:pPr>
            <w:r w:rsidRPr="009D08E0">
              <w:rPr>
                <w:rFonts w:ascii="PT Astra Serif" w:hAnsi="PT Astra Serif"/>
                <w:color w:val="000000"/>
              </w:rPr>
              <w:t>Характеристика контингента детей  дошкольного возраста, воспитывающегося в ДОУ, его специфика</w:t>
            </w:r>
          </w:p>
        </w:tc>
        <w:tc>
          <w:tcPr>
            <w:tcW w:w="877" w:type="dxa"/>
          </w:tcPr>
          <w:p w:rsidR="00190065" w:rsidRPr="009D08E0" w:rsidRDefault="00190065" w:rsidP="000719EF">
            <w:pPr>
              <w:jc w:val="center"/>
              <w:rPr>
                <w:rFonts w:ascii="PT Astra Serif" w:hAnsi="PT Astra Serif"/>
              </w:rPr>
            </w:pPr>
            <w:r>
              <w:rPr>
                <w:rFonts w:ascii="PT Astra Serif" w:hAnsi="PT Astra Serif"/>
              </w:rPr>
              <w:t>9</w:t>
            </w:r>
          </w:p>
        </w:tc>
      </w:tr>
      <w:tr w:rsidR="00190065" w:rsidRPr="009D08E0" w:rsidTr="000719EF">
        <w:tc>
          <w:tcPr>
            <w:tcW w:w="993" w:type="dxa"/>
          </w:tcPr>
          <w:p w:rsidR="00190065" w:rsidRPr="009D08E0" w:rsidRDefault="00190065" w:rsidP="000719EF">
            <w:pPr>
              <w:rPr>
                <w:rFonts w:ascii="PT Astra Serif" w:hAnsi="PT Astra Serif"/>
              </w:rPr>
            </w:pPr>
            <w:r>
              <w:rPr>
                <w:rFonts w:ascii="PT Astra Serif" w:hAnsi="PT Astra Serif"/>
              </w:rPr>
              <w:t>1.1.6</w:t>
            </w:r>
          </w:p>
        </w:tc>
        <w:tc>
          <w:tcPr>
            <w:tcW w:w="8390" w:type="dxa"/>
          </w:tcPr>
          <w:p w:rsidR="00190065" w:rsidRPr="009D08E0" w:rsidRDefault="00190065" w:rsidP="000719EF">
            <w:pPr>
              <w:jc w:val="both"/>
              <w:rPr>
                <w:rFonts w:ascii="PT Astra Serif" w:hAnsi="PT Astra Serif"/>
                <w:i/>
                <w:iCs/>
                <w:color w:val="000000"/>
              </w:rPr>
            </w:pPr>
            <w:r w:rsidRPr="009D08E0">
              <w:rPr>
                <w:rFonts w:ascii="PT Astra Serif" w:hAnsi="PT Astra Serif"/>
                <w:i/>
                <w:iCs/>
                <w:color w:val="000000"/>
              </w:rPr>
              <w:t>Планируемые результаты как ориентиры  освоения  воспитанниками</w:t>
            </w:r>
          </w:p>
          <w:p w:rsidR="00190065" w:rsidRPr="009D08E0" w:rsidRDefault="00190065" w:rsidP="000719EF">
            <w:pPr>
              <w:jc w:val="both"/>
              <w:rPr>
                <w:rFonts w:ascii="PT Astra Serif" w:hAnsi="PT Astra Serif"/>
                <w:color w:val="000000"/>
              </w:rPr>
            </w:pPr>
            <w:r w:rsidRPr="009D08E0">
              <w:rPr>
                <w:rFonts w:ascii="PT Astra Serif" w:hAnsi="PT Astra Serif"/>
                <w:i/>
                <w:iCs/>
                <w:color w:val="000000"/>
              </w:rPr>
              <w:t>основной образовательной программы  дошкольного образования</w:t>
            </w:r>
            <w:r w:rsidRPr="009D08E0">
              <w:rPr>
                <w:rFonts w:ascii="PT Astra Serif" w:hAnsi="PT Astra Serif"/>
                <w:color w:val="000000"/>
              </w:rPr>
              <w:t xml:space="preserve"> </w:t>
            </w:r>
          </w:p>
        </w:tc>
        <w:tc>
          <w:tcPr>
            <w:tcW w:w="877" w:type="dxa"/>
          </w:tcPr>
          <w:p w:rsidR="00190065" w:rsidRPr="009D08E0" w:rsidRDefault="00354D66" w:rsidP="000719EF">
            <w:pPr>
              <w:jc w:val="center"/>
              <w:rPr>
                <w:rFonts w:ascii="PT Astra Serif" w:hAnsi="PT Astra Serif"/>
              </w:rPr>
            </w:pPr>
            <w:r>
              <w:rPr>
                <w:rFonts w:ascii="PT Astra Serif" w:hAnsi="PT Astra Serif"/>
              </w:rPr>
              <w:t>10</w:t>
            </w:r>
          </w:p>
        </w:tc>
      </w:tr>
      <w:tr w:rsidR="00190065" w:rsidRPr="009D08E0" w:rsidTr="000719EF">
        <w:tc>
          <w:tcPr>
            <w:tcW w:w="993" w:type="dxa"/>
          </w:tcPr>
          <w:p w:rsidR="00190065" w:rsidRPr="009D08E0" w:rsidRDefault="00190065" w:rsidP="000719EF">
            <w:pPr>
              <w:ind w:right="-93"/>
              <w:rPr>
                <w:rFonts w:ascii="PT Astra Serif" w:hAnsi="PT Astra Serif"/>
              </w:rPr>
            </w:pPr>
            <w:r>
              <w:rPr>
                <w:rFonts w:ascii="PT Astra Serif" w:hAnsi="PT Astra Serif"/>
              </w:rPr>
              <w:t>1.1.7</w:t>
            </w:r>
            <w:r w:rsidRPr="009D08E0">
              <w:rPr>
                <w:rFonts w:ascii="PT Astra Serif" w:hAnsi="PT Astra Serif"/>
              </w:rPr>
              <w:t>.</w:t>
            </w:r>
          </w:p>
        </w:tc>
        <w:tc>
          <w:tcPr>
            <w:tcW w:w="8390" w:type="dxa"/>
          </w:tcPr>
          <w:p w:rsidR="00190065" w:rsidRPr="009D08E0" w:rsidRDefault="00190065" w:rsidP="000719EF">
            <w:pPr>
              <w:jc w:val="both"/>
              <w:rPr>
                <w:rFonts w:ascii="PT Astra Serif" w:hAnsi="PT Astra Serif"/>
                <w:color w:val="000000"/>
              </w:rPr>
            </w:pPr>
            <w:r w:rsidRPr="009D08E0">
              <w:rPr>
                <w:rFonts w:ascii="PT Astra Serif" w:hAnsi="PT Astra Serif"/>
                <w:color w:val="000000"/>
              </w:rPr>
              <w:t>Целевые ориентиры дошкольного обра</w:t>
            </w:r>
            <w:r>
              <w:rPr>
                <w:rFonts w:ascii="PT Astra Serif" w:hAnsi="PT Astra Serif"/>
                <w:color w:val="000000"/>
              </w:rPr>
              <w:t>зования, сформулированные в ФОП</w:t>
            </w:r>
            <w:r w:rsidRPr="009D08E0">
              <w:rPr>
                <w:rFonts w:ascii="PT Astra Serif" w:hAnsi="PT Astra Serif"/>
                <w:color w:val="000000"/>
              </w:rPr>
              <w:t xml:space="preserve"> дошкольного образования</w:t>
            </w:r>
          </w:p>
        </w:tc>
        <w:tc>
          <w:tcPr>
            <w:tcW w:w="877" w:type="dxa"/>
          </w:tcPr>
          <w:p w:rsidR="00190065" w:rsidRPr="009D08E0" w:rsidRDefault="00190065" w:rsidP="000719EF">
            <w:pPr>
              <w:jc w:val="center"/>
              <w:rPr>
                <w:rFonts w:ascii="PT Astra Serif" w:hAnsi="PT Astra Serif"/>
              </w:rPr>
            </w:pPr>
            <w:r>
              <w:rPr>
                <w:rFonts w:ascii="PT Astra Serif" w:hAnsi="PT Astra Serif"/>
              </w:rPr>
              <w:t>10</w:t>
            </w:r>
          </w:p>
        </w:tc>
      </w:tr>
      <w:tr w:rsidR="00190065" w:rsidRPr="009D08E0" w:rsidTr="000719EF">
        <w:tc>
          <w:tcPr>
            <w:tcW w:w="993" w:type="dxa"/>
          </w:tcPr>
          <w:p w:rsidR="00190065" w:rsidRPr="009D08E0" w:rsidRDefault="00190065" w:rsidP="000719EF">
            <w:pPr>
              <w:rPr>
                <w:rFonts w:ascii="PT Astra Serif" w:hAnsi="PT Astra Serif"/>
              </w:rPr>
            </w:pPr>
            <w:r w:rsidRPr="009D08E0">
              <w:rPr>
                <w:rFonts w:ascii="PT Astra Serif" w:hAnsi="PT Astra Serif"/>
              </w:rPr>
              <w:t>1.1</w:t>
            </w:r>
            <w:r>
              <w:rPr>
                <w:rFonts w:ascii="PT Astra Serif" w:hAnsi="PT Astra Serif"/>
              </w:rPr>
              <w:t>.8</w:t>
            </w:r>
            <w:r w:rsidRPr="009D08E0">
              <w:rPr>
                <w:rFonts w:ascii="PT Astra Serif" w:hAnsi="PT Astra Serif"/>
              </w:rPr>
              <w:t>.</w:t>
            </w:r>
          </w:p>
        </w:tc>
        <w:tc>
          <w:tcPr>
            <w:tcW w:w="8390" w:type="dxa"/>
          </w:tcPr>
          <w:p w:rsidR="00190065" w:rsidRPr="009D08E0" w:rsidRDefault="00190065" w:rsidP="000719EF">
            <w:pPr>
              <w:jc w:val="both"/>
              <w:rPr>
                <w:rFonts w:ascii="PT Astra Serif" w:hAnsi="PT Astra Serif"/>
                <w:color w:val="000000"/>
              </w:rPr>
            </w:pPr>
            <w:r w:rsidRPr="009D08E0">
              <w:rPr>
                <w:rFonts w:ascii="PT Astra Serif" w:hAnsi="PT Astra Serif"/>
                <w:color w:val="000000"/>
              </w:rPr>
              <w:t>Целевые ориентиры образования в раннем возрасте</w:t>
            </w:r>
          </w:p>
        </w:tc>
        <w:tc>
          <w:tcPr>
            <w:tcW w:w="877" w:type="dxa"/>
          </w:tcPr>
          <w:p w:rsidR="00190065" w:rsidRPr="009D08E0" w:rsidRDefault="00190065" w:rsidP="00354D66">
            <w:pPr>
              <w:jc w:val="center"/>
              <w:rPr>
                <w:rFonts w:ascii="PT Astra Serif" w:hAnsi="PT Astra Serif"/>
              </w:rPr>
            </w:pPr>
            <w:r>
              <w:rPr>
                <w:rFonts w:ascii="PT Astra Serif" w:hAnsi="PT Astra Serif"/>
              </w:rPr>
              <w:t>1</w:t>
            </w:r>
            <w:r w:rsidR="00354D66">
              <w:rPr>
                <w:rFonts w:ascii="PT Astra Serif" w:hAnsi="PT Astra Serif"/>
              </w:rPr>
              <w:t>1</w:t>
            </w:r>
          </w:p>
        </w:tc>
      </w:tr>
      <w:tr w:rsidR="00190065" w:rsidRPr="009D08E0" w:rsidTr="000719EF">
        <w:tc>
          <w:tcPr>
            <w:tcW w:w="993" w:type="dxa"/>
          </w:tcPr>
          <w:p w:rsidR="00190065" w:rsidRPr="009D08E0" w:rsidRDefault="00190065" w:rsidP="000719EF">
            <w:pPr>
              <w:rPr>
                <w:rFonts w:ascii="PT Astra Serif" w:hAnsi="PT Astra Serif"/>
              </w:rPr>
            </w:pPr>
            <w:r>
              <w:rPr>
                <w:rFonts w:ascii="PT Astra Serif" w:hAnsi="PT Astra Serif"/>
              </w:rPr>
              <w:t>1.1.9</w:t>
            </w:r>
            <w:r w:rsidRPr="009D08E0">
              <w:rPr>
                <w:rFonts w:ascii="PT Astra Serif" w:hAnsi="PT Astra Serif"/>
              </w:rPr>
              <w:t>.</w:t>
            </w:r>
          </w:p>
        </w:tc>
        <w:tc>
          <w:tcPr>
            <w:tcW w:w="8390" w:type="dxa"/>
          </w:tcPr>
          <w:p w:rsidR="00190065" w:rsidRPr="009D08E0" w:rsidRDefault="00190065" w:rsidP="000719EF">
            <w:pPr>
              <w:jc w:val="both"/>
              <w:rPr>
                <w:rFonts w:ascii="PT Astra Serif" w:hAnsi="PT Astra Serif"/>
                <w:color w:val="000000"/>
              </w:rPr>
            </w:pPr>
            <w:r w:rsidRPr="009D08E0">
              <w:rPr>
                <w:rFonts w:ascii="PT Astra Serif" w:hAnsi="PT Astra Serif"/>
                <w:color w:val="000000"/>
              </w:rPr>
              <w:t>Целевые ориентиры на этапе завершения дошкольного образования</w:t>
            </w:r>
          </w:p>
        </w:tc>
        <w:tc>
          <w:tcPr>
            <w:tcW w:w="877" w:type="dxa"/>
          </w:tcPr>
          <w:p w:rsidR="00190065" w:rsidRPr="009D08E0" w:rsidRDefault="00190065" w:rsidP="00354D66">
            <w:pPr>
              <w:jc w:val="center"/>
              <w:rPr>
                <w:rFonts w:ascii="PT Astra Serif" w:hAnsi="PT Astra Serif"/>
              </w:rPr>
            </w:pPr>
            <w:r>
              <w:rPr>
                <w:rFonts w:ascii="PT Astra Serif" w:hAnsi="PT Astra Serif"/>
              </w:rPr>
              <w:t>1</w:t>
            </w:r>
            <w:r w:rsidR="00354D66">
              <w:rPr>
                <w:rFonts w:ascii="PT Astra Serif" w:hAnsi="PT Astra Serif"/>
              </w:rPr>
              <w:t>1</w:t>
            </w:r>
          </w:p>
        </w:tc>
      </w:tr>
      <w:tr w:rsidR="00190065" w:rsidRPr="009D08E0" w:rsidTr="000719EF">
        <w:trPr>
          <w:trHeight w:val="372"/>
        </w:trPr>
        <w:tc>
          <w:tcPr>
            <w:tcW w:w="993" w:type="dxa"/>
          </w:tcPr>
          <w:p w:rsidR="00190065" w:rsidRPr="009D08E0" w:rsidRDefault="00190065" w:rsidP="000719EF">
            <w:pPr>
              <w:rPr>
                <w:rFonts w:ascii="PT Astra Serif" w:hAnsi="PT Astra Serif"/>
              </w:rPr>
            </w:pPr>
            <w:r>
              <w:rPr>
                <w:rStyle w:val="bkimgc"/>
                <w:rFonts w:ascii="PT Astra Serif" w:hAnsi="PT Astra Serif"/>
                <w:color w:val="000000"/>
              </w:rPr>
              <w:t>1.1.10</w:t>
            </w:r>
          </w:p>
        </w:tc>
        <w:tc>
          <w:tcPr>
            <w:tcW w:w="8390" w:type="dxa"/>
          </w:tcPr>
          <w:p w:rsidR="00190065" w:rsidRPr="009D08E0" w:rsidRDefault="00190065" w:rsidP="000719EF">
            <w:pPr>
              <w:shd w:val="clear" w:color="auto" w:fill="FFFFFF"/>
              <w:jc w:val="both"/>
              <w:rPr>
                <w:rFonts w:ascii="PT Astra Serif" w:hAnsi="PT Astra Serif"/>
                <w:color w:val="000000"/>
              </w:rPr>
            </w:pPr>
            <w:r w:rsidRPr="009D08E0">
              <w:rPr>
                <w:rFonts w:ascii="PT Astra Serif" w:hAnsi="PT Astra Serif"/>
                <w:color w:val="000000"/>
              </w:rPr>
              <w:t>Система оценки результатов освоения программы</w:t>
            </w:r>
          </w:p>
        </w:tc>
        <w:tc>
          <w:tcPr>
            <w:tcW w:w="877" w:type="dxa"/>
          </w:tcPr>
          <w:p w:rsidR="00190065" w:rsidRPr="009D08E0" w:rsidRDefault="00354D66" w:rsidP="000719EF">
            <w:pPr>
              <w:jc w:val="center"/>
              <w:rPr>
                <w:rFonts w:ascii="PT Astra Serif" w:hAnsi="PT Astra Serif"/>
              </w:rPr>
            </w:pPr>
            <w:r>
              <w:rPr>
                <w:rFonts w:ascii="PT Astra Serif" w:hAnsi="PT Astra Serif"/>
              </w:rPr>
              <w:t>12</w:t>
            </w:r>
          </w:p>
        </w:tc>
      </w:tr>
      <w:tr w:rsidR="00190065" w:rsidRPr="009D08E0" w:rsidTr="000719EF">
        <w:tc>
          <w:tcPr>
            <w:tcW w:w="993" w:type="dxa"/>
          </w:tcPr>
          <w:p w:rsidR="00190065" w:rsidRPr="009D08E0" w:rsidRDefault="00190065" w:rsidP="000719EF">
            <w:pPr>
              <w:rPr>
                <w:rStyle w:val="bkimgc"/>
                <w:rFonts w:ascii="PT Astra Serif" w:hAnsi="PT Astra Serif"/>
                <w:b/>
                <w:bCs/>
                <w:color w:val="000000"/>
              </w:rPr>
            </w:pPr>
            <w:r w:rsidRPr="009D08E0">
              <w:rPr>
                <w:rStyle w:val="bkimgc"/>
                <w:rFonts w:ascii="PT Astra Serif" w:hAnsi="PT Astra Serif"/>
                <w:b/>
                <w:bCs/>
                <w:color w:val="000000"/>
              </w:rPr>
              <w:t>1.2.</w:t>
            </w:r>
          </w:p>
        </w:tc>
        <w:tc>
          <w:tcPr>
            <w:tcW w:w="8390" w:type="dxa"/>
          </w:tcPr>
          <w:p w:rsidR="00190065" w:rsidRPr="009D08E0" w:rsidRDefault="00190065" w:rsidP="000719EF">
            <w:pPr>
              <w:shd w:val="clear" w:color="auto" w:fill="FFFFFF"/>
              <w:jc w:val="both"/>
              <w:rPr>
                <w:rFonts w:ascii="PT Astra Serif" w:hAnsi="PT Astra Serif"/>
                <w:b/>
                <w:bCs/>
                <w:color w:val="000000"/>
              </w:rPr>
            </w:pPr>
            <w:r w:rsidRPr="009D08E0">
              <w:rPr>
                <w:rFonts w:ascii="PT Astra Serif" w:hAnsi="PT Astra Serif"/>
                <w:b/>
                <w:bCs/>
                <w:color w:val="000000"/>
              </w:rPr>
              <w:t>Часть, формируемая участниками  образовательных отношений</w:t>
            </w:r>
          </w:p>
        </w:tc>
        <w:tc>
          <w:tcPr>
            <w:tcW w:w="877" w:type="dxa"/>
          </w:tcPr>
          <w:p w:rsidR="00190065" w:rsidRPr="009D08E0" w:rsidRDefault="00190065" w:rsidP="000719EF">
            <w:pPr>
              <w:jc w:val="center"/>
              <w:rPr>
                <w:rFonts w:ascii="PT Astra Serif" w:hAnsi="PT Astra Serif"/>
              </w:rPr>
            </w:pPr>
            <w:r w:rsidRPr="009D08E0">
              <w:rPr>
                <w:rFonts w:ascii="PT Astra Serif" w:hAnsi="PT Astra Serif"/>
              </w:rPr>
              <w:t>1</w:t>
            </w:r>
            <w:r>
              <w:rPr>
                <w:rFonts w:ascii="PT Astra Serif" w:hAnsi="PT Astra Serif"/>
              </w:rPr>
              <w:t>3</w:t>
            </w:r>
          </w:p>
        </w:tc>
      </w:tr>
      <w:tr w:rsidR="00190065" w:rsidRPr="009D08E0" w:rsidTr="000719EF">
        <w:tc>
          <w:tcPr>
            <w:tcW w:w="993" w:type="dxa"/>
          </w:tcPr>
          <w:p w:rsidR="00190065" w:rsidRPr="009D08E0" w:rsidRDefault="00190065" w:rsidP="000719EF">
            <w:pPr>
              <w:ind w:right="-93"/>
              <w:rPr>
                <w:rStyle w:val="bkimgc"/>
                <w:rFonts w:ascii="PT Astra Serif" w:hAnsi="PT Astra Serif"/>
                <w:color w:val="000000"/>
              </w:rPr>
            </w:pPr>
            <w:r w:rsidRPr="009D08E0">
              <w:rPr>
                <w:rStyle w:val="bkimgc"/>
                <w:rFonts w:ascii="PT Astra Serif" w:hAnsi="PT Astra Serif"/>
                <w:color w:val="000000"/>
              </w:rPr>
              <w:t>1.2.1.</w:t>
            </w:r>
          </w:p>
        </w:tc>
        <w:tc>
          <w:tcPr>
            <w:tcW w:w="8390" w:type="dxa"/>
          </w:tcPr>
          <w:p w:rsidR="00190065" w:rsidRPr="009D08E0" w:rsidRDefault="00190065" w:rsidP="000719EF">
            <w:pPr>
              <w:shd w:val="clear" w:color="auto" w:fill="FFFFFF"/>
              <w:jc w:val="both"/>
              <w:rPr>
                <w:rFonts w:ascii="PT Astra Serif" w:hAnsi="PT Astra Serif"/>
                <w:color w:val="000000"/>
              </w:rPr>
            </w:pPr>
            <w:r w:rsidRPr="009D08E0">
              <w:rPr>
                <w:rFonts w:ascii="PT Astra Serif" w:hAnsi="PT Astra Serif"/>
                <w:color w:val="000000"/>
              </w:rPr>
              <w:t>Характеристика парциальных образовательных  программ</w:t>
            </w:r>
          </w:p>
        </w:tc>
        <w:tc>
          <w:tcPr>
            <w:tcW w:w="877" w:type="dxa"/>
          </w:tcPr>
          <w:p w:rsidR="00190065" w:rsidRPr="009D08E0" w:rsidRDefault="00190065" w:rsidP="000719EF">
            <w:pPr>
              <w:jc w:val="center"/>
              <w:rPr>
                <w:rFonts w:ascii="PT Astra Serif" w:hAnsi="PT Astra Serif"/>
              </w:rPr>
            </w:pPr>
            <w:r w:rsidRPr="009D08E0">
              <w:rPr>
                <w:rFonts w:ascii="PT Astra Serif" w:hAnsi="PT Astra Serif"/>
              </w:rPr>
              <w:t>1</w:t>
            </w:r>
            <w:r>
              <w:rPr>
                <w:rFonts w:ascii="PT Astra Serif" w:hAnsi="PT Astra Serif"/>
              </w:rPr>
              <w:t>3</w:t>
            </w:r>
          </w:p>
        </w:tc>
      </w:tr>
      <w:tr w:rsidR="00190065" w:rsidRPr="009D08E0" w:rsidTr="000719EF">
        <w:tc>
          <w:tcPr>
            <w:tcW w:w="993" w:type="dxa"/>
          </w:tcPr>
          <w:p w:rsidR="00190065" w:rsidRPr="009D08E0" w:rsidRDefault="00190065" w:rsidP="000719EF">
            <w:pPr>
              <w:rPr>
                <w:rStyle w:val="bkimgc"/>
                <w:rFonts w:ascii="PT Astra Serif" w:hAnsi="PT Astra Serif"/>
                <w:color w:val="000000"/>
              </w:rPr>
            </w:pPr>
            <w:r w:rsidRPr="009D08E0">
              <w:rPr>
                <w:rStyle w:val="bkimgc"/>
                <w:rFonts w:ascii="PT Astra Serif" w:hAnsi="PT Astra Serif"/>
                <w:color w:val="000000"/>
                <w:lang w:val="en-US"/>
              </w:rPr>
              <w:t>1</w:t>
            </w:r>
            <w:r w:rsidRPr="009D08E0">
              <w:rPr>
                <w:rStyle w:val="bkimgc"/>
                <w:rFonts w:ascii="PT Astra Serif" w:hAnsi="PT Astra Serif"/>
                <w:color w:val="000000"/>
              </w:rPr>
              <w:t>.2.2.</w:t>
            </w:r>
          </w:p>
        </w:tc>
        <w:tc>
          <w:tcPr>
            <w:tcW w:w="8390" w:type="dxa"/>
          </w:tcPr>
          <w:p w:rsidR="00190065" w:rsidRPr="009D08E0" w:rsidRDefault="00190065" w:rsidP="000719EF">
            <w:pPr>
              <w:shd w:val="clear" w:color="auto" w:fill="FFFFFF"/>
              <w:jc w:val="both"/>
              <w:rPr>
                <w:rFonts w:ascii="PT Astra Serif" w:hAnsi="PT Astra Serif"/>
                <w:color w:val="000000"/>
              </w:rPr>
            </w:pPr>
            <w:r w:rsidRPr="009D08E0">
              <w:rPr>
                <w:rFonts w:ascii="PT Astra Serif" w:hAnsi="PT Astra Serif"/>
                <w:color w:val="000000"/>
              </w:rPr>
              <w:t>Характеристика коррекционно</w:t>
            </w:r>
            <w:r w:rsidRPr="00B5514D">
              <w:rPr>
                <w:rFonts w:ascii="PT Astra Serif" w:hAnsi="PT Astra Serif"/>
                <w:color w:val="000000"/>
              </w:rPr>
              <w:t>-</w:t>
            </w:r>
            <w:r w:rsidRPr="009D08E0">
              <w:rPr>
                <w:rFonts w:ascii="PT Astra Serif" w:hAnsi="PT Astra Serif"/>
                <w:color w:val="000000"/>
              </w:rPr>
              <w:t>развивающей работы</w:t>
            </w:r>
            <w:r>
              <w:rPr>
                <w:rFonts w:ascii="PT Astra Serif" w:hAnsi="PT Astra Serif"/>
                <w:color w:val="000000"/>
              </w:rPr>
              <w:t>,</w:t>
            </w:r>
            <w:r w:rsidRPr="009D08E0">
              <w:rPr>
                <w:rFonts w:ascii="PT Astra Serif" w:hAnsi="PT Astra Serif"/>
              </w:rPr>
              <w:t xml:space="preserve"> </w:t>
            </w:r>
            <w:r>
              <w:rPr>
                <w:rFonts w:ascii="PT Astra Serif" w:hAnsi="PT Astra Serif"/>
              </w:rPr>
              <w:t>ц</w:t>
            </w:r>
            <w:r w:rsidRPr="009D08E0">
              <w:rPr>
                <w:rFonts w:ascii="PT Astra Serif" w:hAnsi="PT Astra Serif"/>
              </w:rPr>
              <w:t>елевые ориентиры</w:t>
            </w:r>
          </w:p>
        </w:tc>
        <w:tc>
          <w:tcPr>
            <w:tcW w:w="877" w:type="dxa"/>
          </w:tcPr>
          <w:p w:rsidR="00190065" w:rsidRPr="009D08E0" w:rsidRDefault="00190065" w:rsidP="000719EF">
            <w:pPr>
              <w:jc w:val="center"/>
              <w:rPr>
                <w:rFonts w:ascii="PT Astra Serif" w:hAnsi="PT Astra Serif"/>
              </w:rPr>
            </w:pPr>
            <w:r w:rsidRPr="009D08E0">
              <w:rPr>
                <w:rFonts w:ascii="PT Astra Serif" w:hAnsi="PT Astra Serif"/>
              </w:rPr>
              <w:t>1</w:t>
            </w:r>
            <w:r>
              <w:rPr>
                <w:rFonts w:ascii="PT Astra Serif" w:hAnsi="PT Astra Serif"/>
              </w:rPr>
              <w:t>9</w:t>
            </w:r>
          </w:p>
        </w:tc>
      </w:tr>
      <w:tr w:rsidR="00190065" w:rsidRPr="009D08E0" w:rsidTr="000719EF">
        <w:tc>
          <w:tcPr>
            <w:tcW w:w="993" w:type="dxa"/>
          </w:tcPr>
          <w:p w:rsidR="00190065" w:rsidRPr="009D08E0" w:rsidRDefault="00190065" w:rsidP="000719EF">
            <w:pPr>
              <w:jc w:val="center"/>
              <w:rPr>
                <w:rFonts w:ascii="PT Astra Serif" w:hAnsi="PT Astra Serif"/>
                <w:b/>
                <w:bCs/>
              </w:rPr>
            </w:pPr>
          </w:p>
          <w:p w:rsidR="00190065" w:rsidRPr="009D08E0" w:rsidRDefault="00190065" w:rsidP="000719EF">
            <w:pPr>
              <w:rPr>
                <w:rStyle w:val="bkimgc"/>
                <w:rFonts w:ascii="PT Astra Serif" w:hAnsi="PT Astra Serif"/>
                <w:color w:val="000000"/>
              </w:rPr>
            </w:pPr>
            <w:r w:rsidRPr="009D08E0">
              <w:rPr>
                <w:rFonts w:ascii="PT Astra Serif" w:hAnsi="PT Astra Serif"/>
                <w:b/>
                <w:bCs/>
                <w:lang w:val="en-US"/>
              </w:rPr>
              <w:t>II</w:t>
            </w:r>
          </w:p>
        </w:tc>
        <w:tc>
          <w:tcPr>
            <w:tcW w:w="8390" w:type="dxa"/>
          </w:tcPr>
          <w:p w:rsidR="00190065" w:rsidRPr="009D08E0" w:rsidRDefault="00190065" w:rsidP="000719EF">
            <w:pPr>
              <w:jc w:val="both"/>
              <w:rPr>
                <w:rFonts w:ascii="PT Astra Serif" w:hAnsi="PT Astra Serif"/>
                <w:b/>
                <w:bCs/>
                <w:color w:val="000000"/>
              </w:rPr>
            </w:pPr>
          </w:p>
          <w:p w:rsidR="00190065" w:rsidRPr="009D08E0" w:rsidRDefault="00190065" w:rsidP="000719EF">
            <w:pPr>
              <w:shd w:val="clear" w:color="auto" w:fill="FFFFFF"/>
              <w:jc w:val="both"/>
              <w:rPr>
                <w:rFonts w:ascii="PT Astra Serif" w:hAnsi="PT Astra Serif"/>
                <w:color w:val="000000"/>
              </w:rPr>
            </w:pPr>
            <w:r w:rsidRPr="009D08E0">
              <w:rPr>
                <w:rFonts w:ascii="PT Astra Serif" w:hAnsi="PT Astra Serif"/>
                <w:b/>
                <w:bCs/>
                <w:color w:val="000000"/>
              </w:rPr>
              <w:t>Содержательный раздел</w:t>
            </w:r>
          </w:p>
        </w:tc>
        <w:tc>
          <w:tcPr>
            <w:tcW w:w="877" w:type="dxa"/>
          </w:tcPr>
          <w:p w:rsidR="00190065" w:rsidRPr="009D08E0" w:rsidRDefault="00190065" w:rsidP="000719EF">
            <w:pPr>
              <w:jc w:val="center"/>
              <w:rPr>
                <w:rFonts w:ascii="PT Astra Serif" w:hAnsi="PT Astra Serif"/>
              </w:rPr>
            </w:pPr>
          </w:p>
        </w:tc>
      </w:tr>
      <w:tr w:rsidR="00190065" w:rsidRPr="009D08E0" w:rsidTr="000719EF">
        <w:tc>
          <w:tcPr>
            <w:tcW w:w="993" w:type="dxa"/>
          </w:tcPr>
          <w:p w:rsidR="00190065" w:rsidRPr="009D08E0" w:rsidRDefault="00190065" w:rsidP="000719EF">
            <w:pPr>
              <w:jc w:val="center"/>
              <w:rPr>
                <w:rFonts w:ascii="PT Astra Serif" w:hAnsi="PT Astra Serif"/>
                <w:b/>
                <w:bCs/>
                <w:lang w:val="en-US"/>
              </w:rPr>
            </w:pPr>
            <w:r w:rsidRPr="009D08E0">
              <w:rPr>
                <w:rFonts w:ascii="PT Astra Serif" w:hAnsi="PT Astra Serif"/>
                <w:b/>
                <w:bCs/>
              </w:rPr>
              <w:t>2.1.</w:t>
            </w:r>
          </w:p>
        </w:tc>
        <w:tc>
          <w:tcPr>
            <w:tcW w:w="8390" w:type="dxa"/>
          </w:tcPr>
          <w:p w:rsidR="00190065" w:rsidRPr="009D08E0" w:rsidRDefault="00190065" w:rsidP="000719EF">
            <w:pPr>
              <w:jc w:val="both"/>
              <w:rPr>
                <w:rFonts w:ascii="PT Astra Serif" w:hAnsi="PT Astra Serif"/>
                <w:b/>
                <w:bCs/>
                <w:color w:val="000000"/>
              </w:rPr>
            </w:pPr>
            <w:r w:rsidRPr="009D08E0">
              <w:rPr>
                <w:rFonts w:ascii="PT Astra Serif" w:hAnsi="PT Astra Serif"/>
                <w:b/>
                <w:bCs/>
                <w:color w:val="000000"/>
              </w:rPr>
              <w:t>Обязательная часть</w:t>
            </w:r>
          </w:p>
        </w:tc>
        <w:tc>
          <w:tcPr>
            <w:tcW w:w="877" w:type="dxa"/>
          </w:tcPr>
          <w:p w:rsidR="00190065" w:rsidRPr="009D08E0" w:rsidRDefault="00354D66" w:rsidP="00354D66">
            <w:pPr>
              <w:jc w:val="center"/>
              <w:rPr>
                <w:rFonts w:ascii="PT Astra Serif" w:hAnsi="PT Astra Serif"/>
              </w:rPr>
            </w:pPr>
            <w:r>
              <w:rPr>
                <w:rFonts w:ascii="PT Astra Serif" w:hAnsi="PT Astra Serif"/>
              </w:rPr>
              <w:t>25</w:t>
            </w:r>
          </w:p>
        </w:tc>
      </w:tr>
      <w:tr w:rsidR="00190065" w:rsidRPr="009D08E0" w:rsidTr="000719EF">
        <w:tc>
          <w:tcPr>
            <w:tcW w:w="993" w:type="dxa"/>
          </w:tcPr>
          <w:p w:rsidR="00190065" w:rsidRPr="009D08E0" w:rsidRDefault="00190065" w:rsidP="000719EF">
            <w:pPr>
              <w:rPr>
                <w:rFonts w:ascii="PT Astra Serif" w:hAnsi="PT Astra Serif"/>
                <w:b/>
                <w:bCs/>
              </w:rPr>
            </w:pPr>
            <w:r w:rsidRPr="009D08E0">
              <w:rPr>
                <w:rFonts w:ascii="PT Astra Serif" w:hAnsi="PT Astra Serif"/>
              </w:rPr>
              <w:t>2.1.1.</w:t>
            </w:r>
          </w:p>
        </w:tc>
        <w:tc>
          <w:tcPr>
            <w:tcW w:w="8390" w:type="dxa"/>
          </w:tcPr>
          <w:p w:rsidR="00190065" w:rsidRPr="009D08E0" w:rsidRDefault="00190065" w:rsidP="000719EF">
            <w:pPr>
              <w:jc w:val="both"/>
              <w:rPr>
                <w:rFonts w:ascii="PT Astra Serif" w:hAnsi="PT Astra Serif"/>
                <w:b/>
                <w:bCs/>
                <w:color w:val="000000"/>
              </w:rPr>
            </w:pPr>
            <w:r w:rsidRPr="009D08E0">
              <w:rPr>
                <w:rFonts w:ascii="PT Astra Serif" w:hAnsi="PT Astra Serif"/>
                <w:color w:val="000000"/>
              </w:rPr>
              <w:t xml:space="preserve">Образовательная деятельность по пяти  образовательным областям в соответствии с возрастными особенностями детей </w:t>
            </w:r>
          </w:p>
        </w:tc>
        <w:tc>
          <w:tcPr>
            <w:tcW w:w="877" w:type="dxa"/>
          </w:tcPr>
          <w:p w:rsidR="00190065" w:rsidRPr="009D08E0" w:rsidRDefault="00354D66" w:rsidP="000719EF">
            <w:pPr>
              <w:jc w:val="center"/>
              <w:rPr>
                <w:rFonts w:ascii="PT Astra Serif" w:hAnsi="PT Astra Serif"/>
              </w:rPr>
            </w:pPr>
            <w:r>
              <w:rPr>
                <w:rFonts w:ascii="PT Astra Serif" w:hAnsi="PT Astra Serif"/>
              </w:rPr>
              <w:t>25</w:t>
            </w:r>
          </w:p>
        </w:tc>
      </w:tr>
      <w:tr w:rsidR="00190065" w:rsidRPr="009D08E0" w:rsidTr="000719EF">
        <w:tc>
          <w:tcPr>
            <w:tcW w:w="993" w:type="dxa"/>
          </w:tcPr>
          <w:p w:rsidR="00190065" w:rsidRPr="009D08E0" w:rsidRDefault="00190065" w:rsidP="000719EF">
            <w:pPr>
              <w:rPr>
                <w:rFonts w:ascii="PT Astra Serif" w:hAnsi="PT Astra Serif"/>
              </w:rPr>
            </w:pPr>
            <w:r>
              <w:rPr>
                <w:rFonts w:ascii="PT Astra Serif" w:hAnsi="PT Astra Serif"/>
              </w:rPr>
              <w:t>2.1.1.1</w:t>
            </w:r>
          </w:p>
        </w:tc>
        <w:tc>
          <w:tcPr>
            <w:tcW w:w="8390" w:type="dxa"/>
          </w:tcPr>
          <w:p w:rsidR="00190065" w:rsidRPr="009D08E0" w:rsidRDefault="00190065" w:rsidP="000719EF">
            <w:pPr>
              <w:jc w:val="both"/>
              <w:rPr>
                <w:rFonts w:ascii="PT Astra Serif" w:hAnsi="PT Astra Serif"/>
                <w:color w:val="000000"/>
              </w:rPr>
            </w:pPr>
            <w:r>
              <w:rPr>
                <w:rFonts w:ascii="PT Astra Serif" w:hAnsi="PT Astra Serif"/>
                <w:color w:val="000000"/>
              </w:rPr>
              <w:t>Социально-коммуникативное развитие</w:t>
            </w:r>
          </w:p>
        </w:tc>
        <w:tc>
          <w:tcPr>
            <w:tcW w:w="877" w:type="dxa"/>
          </w:tcPr>
          <w:p w:rsidR="00190065" w:rsidRPr="009D08E0" w:rsidRDefault="00354D66" w:rsidP="000719EF">
            <w:pPr>
              <w:jc w:val="center"/>
              <w:rPr>
                <w:rFonts w:ascii="PT Astra Serif" w:hAnsi="PT Astra Serif"/>
              </w:rPr>
            </w:pPr>
            <w:r>
              <w:rPr>
                <w:rFonts w:ascii="PT Astra Serif" w:hAnsi="PT Astra Serif"/>
              </w:rPr>
              <w:t>25</w:t>
            </w:r>
          </w:p>
        </w:tc>
      </w:tr>
      <w:tr w:rsidR="00190065" w:rsidRPr="009D08E0" w:rsidTr="000719EF">
        <w:tc>
          <w:tcPr>
            <w:tcW w:w="993" w:type="dxa"/>
          </w:tcPr>
          <w:p w:rsidR="00190065" w:rsidRPr="009D08E0" w:rsidRDefault="00190065" w:rsidP="000719EF">
            <w:pPr>
              <w:rPr>
                <w:rFonts w:ascii="PT Astra Serif" w:hAnsi="PT Astra Serif"/>
              </w:rPr>
            </w:pPr>
            <w:r>
              <w:rPr>
                <w:rFonts w:ascii="PT Astra Serif" w:hAnsi="PT Astra Serif"/>
              </w:rPr>
              <w:lastRenderedPageBreak/>
              <w:t>2.1.1.2</w:t>
            </w:r>
          </w:p>
        </w:tc>
        <w:tc>
          <w:tcPr>
            <w:tcW w:w="8390" w:type="dxa"/>
          </w:tcPr>
          <w:p w:rsidR="00190065" w:rsidRPr="009D08E0" w:rsidRDefault="00190065" w:rsidP="000719EF">
            <w:pPr>
              <w:jc w:val="both"/>
              <w:rPr>
                <w:rFonts w:ascii="PT Astra Serif" w:hAnsi="PT Astra Serif"/>
                <w:color w:val="000000"/>
              </w:rPr>
            </w:pPr>
            <w:r>
              <w:rPr>
                <w:rFonts w:ascii="PT Astra Serif" w:hAnsi="PT Astra Serif"/>
                <w:color w:val="000000"/>
              </w:rPr>
              <w:t>Познавательное развитие</w:t>
            </w:r>
          </w:p>
        </w:tc>
        <w:tc>
          <w:tcPr>
            <w:tcW w:w="877" w:type="dxa"/>
          </w:tcPr>
          <w:p w:rsidR="00190065" w:rsidRPr="009D08E0" w:rsidRDefault="00354D66" w:rsidP="000719EF">
            <w:pPr>
              <w:jc w:val="center"/>
              <w:rPr>
                <w:rFonts w:ascii="PT Astra Serif" w:hAnsi="PT Astra Serif"/>
              </w:rPr>
            </w:pPr>
            <w:r>
              <w:rPr>
                <w:rFonts w:ascii="PT Astra Serif" w:hAnsi="PT Astra Serif"/>
              </w:rPr>
              <w:t>28</w:t>
            </w:r>
          </w:p>
        </w:tc>
      </w:tr>
      <w:tr w:rsidR="00190065" w:rsidRPr="009D08E0" w:rsidTr="000719EF">
        <w:tc>
          <w:tcPr>
            <w:tcW w:w="993" w:type="dxa"/>
          </w:tcPr>
          <w:p w:rsidR="00190065" w:rsidRPr="009D08E0" w:rsidRDefault="00190065" w:rsidP="000719EF">
            <w:pPr>
              <w:rPr>
                <w:rFonts w:ascii="PT Astra Serif" w:hAnsi="PT Astra Serif"/>
              </w:rPr>
            </w:pPr>
            <w:r>
              <w:rPr>
                <w:rFonts w:ascii="PT Astra Serif" w:hAnsi="PT Astra Serif"/>
              </w:rPr>
              <w:t>2.1.1.3</w:t>
            </w:r>
          </w:p>
        </w:tc>
        <w:tc>
          <w:tcPr>
            <w:tcW w:w="8390" w:type="dxa"/>
          </w:tcPr>
          <w:p w:rsidR="00190065" w:rsidRPr="009D08E0" w:rsidRDefault="00190065" w:rsidP="000719EF">
            <w:pPr>
              <w:jc w:val="both"/>
              <w:rPr>
                <w:rFonts w:ascii="PT Astra Serif" w:hAnsi="PT Astra Serif"/>
                <w:color w:val="000000"/>
              </w:rPr>
            </w:pPr>
            <w:r>
              <w:rPr>
                <w:rFonts w:ascii="PT Astra Serif" w:hAnsi="PT Astra Serif"/>
                <w:color w:val="000000"/>
              </w:rPr>
              <w:t>Речевое развитие</w:t>
            </w:r>
          </w:p>
        </w:tc>
        <w:tc>
          <w:tcPr>
            <w:tcW w:w="877" w:type="dxa"/>
          </w:tcPr>
          <w:p w:rsidR="00190065" w:rsidRPr="009D08E0" w:rsidRDefault="00354D66" w:rsidP="000719EF">
            <w:pPr>
              <w:jc w:val="center"/>
              <w:rPr>
                <w:rFonts w:ascii="PT Astra Serif" w:hAnsi="PT Astra Serif"/>
              </w:rPr>
            </w:pPr>
            <w:r>
              <w:rPr>
                <w:rFonts w:ascii="PT Astra Serif" w:hAnsi="PT Astra Serif"/>
              </w:rPr>
              <w:t>30</w:t>
            </w:r>
          </w:p>
        </w:tc>
      </w:tr>
      <w:tr w:rsidR="00190065" w:rsidRPr="009D08E0" w:rsidTr="000719EF">
        <w:tc>
          <w:tcPr>
            <w:tcW w:w="993" w:type="dxa"/>
          </w:tcPr>
          <w:p w:rsidR="00190065" w:rsidRPr="009D08E0" w:rsidRDefault="00190065" w:rsidP="000719EF">
            <w:pPr>
              <w:rPr>
                <w:rFonts w:ascii="PT Astra Serif" w:hAnsi="PT Astra Serif"/>
              </w:rPr>
            </w:pPr>
            <w:r>
              <w:rPr>
                <w:rFonts w:ascii="PT Astra Serif" w:hAnsi="PT Astra Serif"/>
              </w:rPr>
              <w:t>2.1.1.4</w:t>
            </w:r>
          </w:p>
        </w:tc>
        <w:tc>
          <w:tcPr>
            <w:tcW w:w="8390" w:type="dxa"/>
          </w:tcPr>
          <w:p w:rsidR="00190065" w:rsidRPr="009D08E0" w:rsidRDefault="00190065" w:rsidP="000719EF">
            <w:pPr>
              <w:jc w:val="both"/>
              <w:rPr>
                <w:rFonts w:ascii="PT Astra Serif" w:hAnsi="PT Astra Serif"/>
                <w:color w:val="000000"/>
              </w:rPr>
            </w:pPr>
            <w:r>
              <w:rPr>
                <w:rFonts w:ascii="PT Astra Serif" w:hAnsi="PT Astra Serif"/>
                <w:color w:val="000000"/>
              </w:rPr>
              <w:t>Художественно-эстетическое развитие</w:t>
            </w:r>
          </w:p>
        </w:tc>
        <w:tc>
          <w:tcPr>
            <w:tcW w:w="877" w:type="dxa"/>
          </w:tcPr>
          <w:p w:rsidR="00190065" w:rsidRPr="009D08E0" w:rsidRDefault="00354D66" w:rsidP="000719EF">
            <w:pPr>
              <w:jc w:val="center"/>
              <w:rPr>
                <w:rFonts w:ascii="PT Astra Serif" w:hAnsi="PT Astra Serif"/>
              </w:rPr>
            </w:pPr>
            <w:r>
              <w:rPr>
                <w:rFonts w:ascii="PT Astra Serif" w:hAnsi="PT Astra Serif"/>
              </w:rPr>
              <w:t>32</w:t>
            </w:r>
          </w:p>
        </w:tc>
      </w:tr>
      <w:tr w:rsidR="00190065" w:rsidRPr="009D08E0" w:rsidTr="000719EF">
        <w:tc>
          <w:tcPr>
            <w:tcW w:w="993" w:type="dxa"/>
          </w:tcPr>
          <w:p w:rsidR="00190065" w:rsidRDefault="00190065" w:rsidP="000719EF">
            <w:pPr>
              <w:rPr>
                <w:rFonts w:ascii="PT Astra Serif" w:hAnsi="PT Astra Serif"/>
              </w:rPr>
            </w:pPr>
            <w:r>
              <w:rPr>
                <w:rFonts w:ascii="PT Astra Serif" w:hAnsi="PT Astra Serif"/>
              </w:rPr>
              <w:t>2.1.1.5</w:t>
            </w:r>
          </w:p>
        </w:tc>
        <w:tc>
          <w:tcPr>
            <w:tcW w:w="8390" w:type="dxa"/>
          </w:tcPr>
          <w:p w:rsidR="00190065" w:rsidRPr="009D08E0" w:rsidRDefault="00190065" w:rsidP="000719EF">
            <w:pPr>
              <w:jc w:val="both"/>
              <w:rPr>
                <w:rFonts w:ascii="PT Astra Serif" w:hAnsi="PT Astra Serif"/>
                <w:color w:val="000000"/>
              </w:rPr>
            </w:pPr>
            <w:r>
              <w:rPr>
                <w:rFonts w:ascii="PT Astra Serif" w:hAnsi="PT Astra Serif"/>
                <w:color w:val="000000"/>
              </w:rPr>
              <w:t>Физическое развитие</w:t>
            </w:r>
          </w:p>
        </w:tc>
        <w:tc>
          <w:tcPr>
            <w:tcW w:w="877" w:type="dxa"/>
          </w:tcPr>
          <w:p w:rsidR="00190065" w:rsidRPr="009D08E0" w:rsidRDefault="00354D66" w:rsidP="000719EF">
            <w:pPr>
              <w:jc w:val="center"/>
              <w:rPr>
                <w:rFonts w:ascii="PT Astra Serif" w:hAnsi="PT Astra Serif"/>
              </w:rPr>
            </w:pPr>
            <w:r>
              <w:rPr>
                <w:rFonts w:ascii="PT Astra Serif" w:hAnsi="PT Astra Serif"/>
              </w:rPr>
              <w:t>34</w:t>
            </w:r>
          </w:p>
        </w:tc>
      </w:tr>
      <w:tr w:rsidR="00190065" w:rsidRPr="009D08E0" w:rsidTr="000719EF">
        <w:tc>
          <w:tcPr>
            <w:tcW w:w="993" w:type="dxa"/>
          </w:tcPr>
          <w:p w:rsidR="00190065" w:rsidRPr="009D08E0" w:rsidRDefault="00190065" w:rsidP="000719EF">
            <w:pPr>
              <w:rPr>
                <w:rFonts w:ascii="PT Astra Serif" w:hAnsi="PT Astra Serif"/>
              </w:rPr>
            </w:pPr>
            <w:r w:rsidRPr="009D08E0">
              <w:rPr>
                <w:rFonts w:ascii="PT Astra Serif" w:hAnsi="PT Astra Serif"/>
              </w:rPr>
              <w:t>2.1.2.</w:t>
            </w:r>
          </w:p>
        </w:tc>
        <w:tc>
          <w:tcPr>
            <w:tcW w:w="8390" w:type="dxa"/>
          </w:tcPr>
          <w:p w:rsidR="00190065" w:rsidRPr="009D08E0" w:rsidRDefault="00190065" w:rsidP="000719EF">
            <w:pPr>
              <w:jc w:val="both"/>
              <w:rPr>
                <w:rFonts w:ascii="PT Astra Serif" w:hAnsi="PT Astra Serif"/>
                <w:color w:val="000000"/>
              </w:rPr>
            </w:pPr>
            <w:r w:rsidRPr="009D08E0">
              <w:rPr>
                <w:rFonts w:ascii="PT Astra Serif" w:hAnsi="PT Astra Serif"/>
                <w:color w:val="000000"/>
              </w:rPr>
              <w:t>Формы, способы, методы и средства реализации программы с учетом возрастных и индивидуальных особенностей.</w:t>
            </w:r>
          </w:p>
        </w:tc>
        <w:tc>
          <w:tcPr>
            <w:tcW w:w="877" w:type="dxa"/>
          </w:tcPr>
          <w:p w:rsidR="00190065" w:rsidRPr="009D08E0" w:rsidRDefault="00354D66" w:rsidP="000719EF">
            <w:pPr>
              <w:jc w:val="center"/>
              <w:rPr>
                <w:rFonts w:ascii="PT Astra Serif" w:hAnsi="PT Astra Serif"/>
              </w:rPr>
            </w:pPr>
            <w:r>
              <w:rPr>
                <w:rFonts w:ascii="PT Astra Serif" w:hAnsi="PT Astra Serif"/>
              </w:rPr>
              <w:t>37</w:t>
            </w:r>
          </w:p>
        </w:tc>
      </w:tr>
      <w:tr w:rsidR="00190065" w:rsidRPr="009D08E0" w:rsidTr="000719EF">
        <w:tc>
          <w:tcPr>
            <w:tcW w:w="993" w:type="dxa"/>
          </w:tcPr>
          <w:p w:rsidR="00190065" w:rsidRPr="009D08E0" w:rsidRDefault="00190065" w:rsidP="000719EF">
            <w:pPr>
              <w:rPr>
                <w:rFonts w:ascii="PT Astra Serif" w:hAnsi="PT Astra Serif"/>
              </w:rPr>
            </w:pPr>
            <w:r w:rsidRPr="009D08E0">
              <w:rPr>
                <w:rFonts w:ascii="PT Astra Serif" w:hAnsi="PT Astra Serif"/>
              </w:rPr>
              <w:t>2.1.3.</w:t>
            </w:r>
          </w:p>
        </w:tc>
        <w:tc>
          <w:tcPr>
            <w:tcW w:w="8390" w:type="dxa"/>
          </w:tcPr>
          <w:p w:rsidR="00190065" w:rsidRPr="009D08E0" w:rsidRDefault="00190065" w:rsidP="000719EF">
            <w:pPr>
              <w:jc w:val="both"/>
              <w:rPr>
                <w:rFonts w:ascii="PT Astra Serif" w:hAnsi="PT Astra Serif"/>
                <w:color w:val="000000"/>
              </w:rPr>
            </w:pPr>
            <w:r w:rsidRPr="009D08E0">
              <w:rPr>
                <w:rFonts w:ascii="PT Astra Serif" w:hAnsi="PT Astra Serif"/>
                <w:color w:val="000000"/>
              </w:rPr>
              <w:t>Способы и направления поддержки детской инициативы</w:t>
            </w:r>
          </w:p>
        </w:tc>
        <w:tc>
          <w:tcPr>
            <w:tcW w:w="877" w:type="dxa"/>
          </w:tcPr>
          <w:p w:rsidR="00190065" w:rsidRPr="009D08E0" w:rsidRDefault="00354D66" w:rsidP="000719EF">
            <w:pPr>
              <w:jc w:val="center"/>
              <w:rPr>
                <w:rFonts w:ascii="PT Astra Serif" w:hAnsi="PT Astra Serif"/>
              </w:rPr>
            </w:pPr>
            <w:r>
              <w:rPr>
                <w:rFonts w:ascii="PT Astra Serif" w:hAnsi="PT Astra Serif"/>
              </w:rPr>
              <w:t>39</w:t>
            </w:r>
          </w:p>
        </w:tc>
      </w:tr>
      <w:tr w:rsidR="00190065" w:rsidRPr="009D08E0" w:rsidTr="000719EF">
        <w:tc>
          <w:tcPr>
            <w:tcW w:w="993" w:type="dxa"/>
          </w:tcPr>
          <w:p w:rsidR="00190065" w:rsidRPr="009D08E0" w:rsidRDefault="00190065" w:rsidP="000719EF">
            <w:pPr>
              <w:rPr>
                <w:rFonts w:ascii="PT Astra Serif" w:hAnsi="PT Astra Serif"/>
              </w:rPr>
            </w:pPr>
            <w:r w:rsidRPr="009D08E0">
              <w:rPr>
                <w:rFonts w:ascii="PT Astra Serif" w:hAnsi="PT Astra Serif"/>
              </w:rPr>
              <w:t>2.1.4.</w:t>
            </w:r>
          </w:p>
        </w:tc>
        <w:tc>
          <w:tcPr>
            <w:tcW w:w="8390" w:type="dxa"/>
          </w:tcPr>
          <w:p w:rsidR="00190065" w:rsidRPr="009D08E0" w:rsidRDefault="00190065" w:rsidP="000719EF">
            <w:pPr>
              <w:jc w:val="both"/>
              <w:rPr>
                <w:rFonts w:ascii="PT Astra Serif" w:hAnsi="PT Astra Serif"/>
                <w:color w:val="000000"/>
              </w:rPr>
            </w:pPr>
            <w:r w:rsidRPr="009D08E0">
              <w:rPr>
                <w:rFonts w:ascii="PT Astra Serif" w:hAnsi="PT Astra Serif"/>
                <w:color w:val="000000"/>
              </w:rPr>
              <w:t>Особенности взаимодействия с родителями воспитанников в процессе реализации программы</w:t>
            </w:r>
          </w:p>
        </w:tc>
        <w:tc>
          <w:tcPr>
            <w:tcW w:w="877" w:type="dxa"/>
          </w:tcPr>
          <w:p w:rsidR="00190065" w:rsidRPr="009D08E0" w:rsidRDefault="00354D66" w:rsidP="000719EF">
            <w:pPr>
              <w:jc w:val="center"/>
              <w:rPr>
                <w:rFonts w:ascii="PT Astra Serif" w:hAnsi="PT Astra Serif"/>
              </w:rPr>
            </w:pPr>
            <w:r>
              <w:rPr>
                <w:rFonts w:ascii="PT Astra Serif" w:hAnsi="PT Astra Serif"/>
              </w:rPr>
              <w:t>41</w:t>
            </w:r>
          </w:p>
        </w:tc>
      </w:tr>
      <w:tr w:rsidR="00190065" w:rsidRPr="009D08E0" w:rsidTr="000719EF">
        <w:tc>
          <w:tcPr>
            <w:tcW w:w="993" w:type="dxa"/>
          </w:tcPr>
          <w:p w:rsidR="00190065" w:rsidRPr="009D08E0" w:rsidRDefault="00190065" w:rsidP="000719EF">
            <w:pPr>
              <w:rPr>
                <w:rFonts w:ascii="PT Astra Serif" w:hAnsi="PT Astra Serif"/>
              </w:rPr>
            </w:pPr>
            <w:r w:rsidRPr="009D08E0">
              <w:rPr>
                <w:rFonts w:ascii="PT Astra Serif" w:hAnsi="PT Astra Serif"/>
              </w:rPr>
              <w:t>2.1.5</w:t>
            </w:r>
          </w:p>
        </w:tc>
        <w:tc>
          <w:tcPr>
            <w:tcW w:w="8390" w:type="dxa"/>
          </w:tcPr>
          <w:p w:rsidR="00190065" w:rsidRPr="009D08E0" w:rsidRDefault="00190065" w:rsidP="000719EF">
            <w:pPr>
              <w:jc w:val="both"/>
              <w:rPr>
                <w:rFonts w:ascii="PT Astra Serif" w:hAnsi="PT Astra Serif"/>
                <w:color w:val="000000"/>
              </w:rPr>
            </w:pPr>
            <w:r w:rsidRPr="009D08E0">
              <w:rPr>
                <w:rFonts w:ascii="PT Astra Serif" w:hAnsi="PT Astra Serif"/>
              </w:rPr>
              <w:t>Особенности организации педагогической диагностики и мониторинга</w:t>
            </w:r>
          </w:p>
        </w:tc>
        <w:tc>
          <w:tcPr>
            <w:tcW w:w="877" w:type="dxa"/>
          </w:tcPr>
          <w:p w:rsidR="00190065" w:rsidRPr="009D08E0" w:rsidRDefault="00190065" w:rsidP="000719EF">
            <w:pPr>
              <w:jc w:val="center"/>
              <w:rPr>
                <w:rFonts w:ascii="PT Astra Serif" w:hAnsi="PT Astra Serif"/>
              </w:rPr>
            </w:pPr>
            <w:r>
              <w:rPr>
                <w:rFonts w:ascii="PT Astra Serif" w:hAnsi="PT Astra Serif"/>
              </w:rPr>
              <w:t>42</w:t>
            </w:r>
          </w:p>
        </w:tc>
      </w:tr>
      <w:tr w:rsidR="00190065" w:rsidRPr="009D08E0" w:rsidTr="000719EF">
        <w:tc>
          <w:tcPr>
            <w:tcW w:w="993" w:type="dxa"/>
          </w:tcPr>
          <w:p w:rsidR="00190065" w:rsidRPr="009D08E0" w:rsidRDefault="00190065" w:rsidP="000719EF">
            <w:pPr>
              <w:rPr>
                <w:rFonts w:ascii="PT Astra Serif" w:hAnsi="PT Astra Serif"/>
              </w:rPr>
            </w:pPr>
            <w:r w:rsidRPr="009D08E0">
              <w:rPr>
                <w:rFonts w:ascii="PT Astra Serif" w:hAnsi="PT Astra Serif"/>
                <w:b/>
                <w:bCs/>
              </w:rPr>
              <w:t>2.2.</w:t>
            </w:r>
          </w:p>
        </w:tc>
        <w:tc>
          <w:tcPr>
            <w:tcW w:w="8390" w:type="dxa"/>
          </w:tcPr>
          <w:p w:rsidR="00190065" w:rsidRPr="009D08E0" w:rsidRDefault="00190065" w:rsidP="000719EF">
            <w:pPr>
              <w:jc w:val="both"/>
              <w:rPr>
                <w:rFonts w:ascii="PT Astra Serif" w:hAnsi="PT Astra Serif"/>
                <w:color w:val="000000"/>
              </w:rPr>
            </w:pPr>
            <w:r w:rsidRPr="009D08E0">
              <w:rPr>
                <w:rFonts w:ascii="PT Astra Serif" w:hAnsi="PT Astra Serif"/>
                <w:b/>
                <w:bCs/>
                <w:color w:val="000000"/>
              </w:rPr>
              <w:t>Часть, формируемая участниками  образовательных отношений</w:t>
            </w:r>
          </w:p>
        </w:tc>
        <w:tc>
          <w:tcPr>
            <w:tcW w:w="877" w:type="dxa"/>
          </w:tcPr>
          <w:p w:rsidR="00190065" w:rsidRPr="009D08E0" w:rsidRDefault="00190065" w:rsidP="00354D66">
            <w:pPr>
              <w:jc w:val="center"/>
              <w:rPr>
                <w:rFonts w:ascii="PT Astra Serif" w:hAnsi="PT Astra Serif"/>
              </w:rPr>
            </w:pPr>
            <w:r>
              <w:rPr>
                <w:rFonts w:ascii="PT Astra Serif" w:hAnsi="PT Astra Serif"/>
              </w:rPr>
              <w:t>4</w:t>
            </w:r>
            <w:r w:rsidR="00354D66">
              <w:rPr>
                <w:rFonts w:ascii="PT Astra Serif" w:hAnsi="PT Astra Serif"/>
              </w:rPr>
              <w:t>6</w:t>
            </w:r>
          </w:p>
        </w:tc>
      </w:tr>
      <w:tr w:rsidR="00190065" w:rsidRPr="009D08E0" w:rsidTr="000719EF">
        <w:tc>
          <w:tcPr>
            <w:tcW w:w="993" w:type="dxa"/>
          </w:tcPr>
          <w:p w:rsidR="00190065" w:rsidRPr="009D08E0" w:rsidRDefault="00190065" w:rsidP="000719EF">
            <w:pPr>
              <w:rPr>
                <w:rFonts w:ascii="PT Astra Serif" w:hAnsi="PT Astra Serif"/>
                <w:b/>
                <w:bCs/>
              </w:rPr>
            </w:pPr>
            <w:r w:rsidRPr="009D08E0">
              <w:rPr>
                <w:rFonts w:ascii="PT Astra Serif" w:hAnsi="PT Astra Serif"/>
              </w:rPr>
              <w:t>2.2.1.</w:t>
            </w:r>
          </w:p>
        </w:tc>
        <w:tc>
          <w:tcPr>
            <w:tcW w:w="8390" w:type="dxa"/>
          </w:tcPr>
          <w:p w:rsidR="00190065" w:rsidRPr="009D08E0" w:rsidRDefault="00190065" w:rsidP="000719EF">
            <w:pPr>
              <w:jc w:val="both"/>
              <w:rPr>
                <w:rFonts w:ascii="PT Astra Serif" w:hAnsi="PT Astra Serif"/>
                <w:b/>
                <w:bCs/>
                <w:color w:val="000000"/>
              </w:rPr>
            </w:pPr>
            <w:r w:rsidRPr="009D08E0">
              <w:rPr>
                <w:rFonts w:ascii="PT Astra Serif" w:hAnsi="PT Astra Serif"/>
                <w:bCs/>
                <w:color w:val="000000"/>
              </w:rPr>
              <w:t>Особенности осуществления образовательного процесса (национально- культурные, климатические, демографические и другие)</w:t>
            </w:r>
          </w:p>
        </w:tc>
        <w:tc>
          <w:tcPr>
            <w:tcW w:w="877" w:type="dxa"/>
          </w:tcPr>
          <w:p w:rsidR="00190065" w:rsidRPr="009D08E0" w:rsidRDefault="00190065" w:rsidP="000719EF">
            <w:pPr>
              <w:jc w:val="center"/>
              <w:rPr>
                <w:rFonts w:ascii="PT Astra Serif" w:hAnsi="PT Astra Serif"/>
              </w:rPr>
            </w:pPr>
            <w:r>
              <w:rPr>
                <w:rFonts w:ascii="PT Astra Serif" w:hAnsi="PT Astra Serif"/>
              </w:rPr>
              <w:t>46</w:t>
            </w:r>
          </w:p>
        </w:tc>
      </w:tr>
      <w:tr w:rsidR="00190065" w:rsidRPr="009D08E0" w:rsidTr="000719EF">
        <w:tc>
          <w:tcPr>
            <w:tcW w:w="993" w:type="dxa"/>
          </w:tcPr>
          <w:p w:rsidR="00190065" w:rsidRPr="009D08E0" w:rsidRDefault="00190065" w:rsidP="000719EF">
            <w:pPr>
              <w:rPr>
                <w:rFonts w:ascii="PT Astra Serif" w:hAnsi="PT Astra Serif"/>
              </w:rPr>
            </w:pPr>
            <w:r w:rsidRPr="009D08E0">
              <w:rPr>
                <w:rFonts w:ascii="PT Astra Serif" w:hAnsi="PT Astra Serif"/>
              </w:rPr>
              <w:t>2.2.2.</w:t>
            </w:r>
          </w:p>
        </w:tc>
        <w:tc>
          <w:tcPr>
            <w:tcW w:w="8390" w:type="dxa"/>
          </w:tcPr>
          <w:p w:rsidR="00190065" w:rsidRPr="009D08E0" w:rsidRDefault="00190065" w:rsidP="000719EF">
            <w:pPr>
              <w:jc w:val="both"/>
              <w:rPr>
                <w:rFonts w:ascii="PT Astra Serif" w:hAnsi="PT Astra Serif"/>
                <w:bCs/>
                <w:color w:val="000000"/>
              </w:rPr>
            </w:pPr>
            <w:r w:rsidRPr="009D08E0">
              <w:rPr>
                <w:rFonts w:ascii="PT Astra Serif" w:hAnsi="PT Astra Serif"/>
                <w:color w:val="000000"/>
              </w:rPr>
              <w:t>Характеристика и описание основных направлений программ</w:t>
            </w:r>
          </w:p>
        </w:tc>
        <w:tc>
          <w:tcPr>
            <w:tcW w:w="877" w:type="dxa"/>
          </w:tcPr>
          <w:p w:rsidR="00190065" w:rsidRPr="009D08E0" w:rsidRDefault="00190065" w:rsidP="000719EF">
            <w:pPr>
              <w:jc w:val="center"/>
              <w:rPr>
                <w:rFonts w:ascii="PT Astra Serif" w:hAnsi="PT Astra Serif"/>
              </w:rPr>
            </w:pPr>
            <w:r>
              <w:rPr>
                <w:rFonts w:ascii="PT Astra Serif" w:hAnsi="PT Astra Serif"/>
              </w:rPr>
              <w:t>47</w:t>
            </w:r>
          </w:p>
        </w:tc>
      </w:tr>
      <w:tr w:rsidR="00190065" w:rsidRPr="009D08E0" w:rsidTr="000719EF">
        <w:tc>
          <w:tcPr>
            <w:tcW w:w="993" w:type="dxa"/>
          </w:tcPr>
          <w:p w:rsidR="00190065" w:rsidRPr="009D08E0" w:rsidRDefault="00190065" w:rsidP="000719EF">
            <w:pPr>
              <w:rPr>
                <w:rFonts w:ascii="PT Astra Serif" w:hAnsi="PT Astra Serif"/>
              </w:rPr>
            </w:pPr>
            <w:r>
              <w:rPr>
                <w:rFonts w:ascii="PT Astra Serif" w:hAnsi="PT Astra Serif"/>
              </w:rPr>
              <w:t>2.2.3</w:t>
            </w:r>
            <w:r w:rsidRPr="009D08E0">
              <w:rPr>
                <w:rFonts w:ascii="PT Astra Serif" w:hAnsi="PT Astra Serif"/>
              </w:rPr>
              <w:t>.</w:t>
            </w:r>
          </w:p>
        </w:tc>
        <w:tc>
          <w:tcPr>
            <w:tcW w:w="8390" w:type="dxa"/>
          </w:tcPr>
          <w:p w:rsidR="00190065" w:rsidRPr="009D08E0" w:rsidRDefault="00190065" w:rsidP="000719EF">
            <w:pPr>
              <w:jc w:val="both"/>
              <w:rPr>
                <w:rFonts w:ascii="PT Astra Serif" w:hAnsi="PT Astra Serif"/>
                <w:color w:val="000000"/>
              </w:rPr>
            </w:pPr>
            <w:r w:rsidRPr="009D08E0">
              <w:rPr>
                <w:rFonts w:ascii="PT Astra Serif" w:hAnsi="PT Astra Serif"/>
                <w:color w:val="000000"/>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877" w:type="dxa"/>
          </w:tcPr>
          <w:p w:rsidR="00190065" w:rsidRPr="009D08E0" w:rsidRDefault="00190065" w:rsidP="00354D66">
            <w:pPr>
              <w:jc w:val="center"/>
              <w:rPr>
                <w:rFonts w:ascii="PT Astra Serif" w:hAnsi="PT Astra Serif"/>
              </w:rPr>
            </w:pPr>
            <w:r>
              <w:rPr>
                <w:rFonts w:ascii="PT Astra Serif" w:hAnsi="PT Astra Serif"/>
              </w:rPr>
              <w:t>5</w:t>
            </w:r>
            <w:r w:rsidR="00354D66">
              <w:rPr>
                <w:rFonts w:ascii="PT Astra Serif" w:hAnsi="PT Astra Serif"/>
              </w:rPr>
              <w:t>7</w:t>
            </w:r>
          </w:p>
        </w:tc>
      </w:tr>
      <w:tr w:rsidR="00190065" w:rsidRPr="009D08E0" w:rsidTr="000719EF">
        <w:tc>
          <w:tcPr>
            <w:tcW w:w="993" w:type="dxa"/>
          </w:tcPr>
          <w:p w:rsidR="00190065" w:rsidRPr="009D08E0" w:rsidRDefault="00190065" w:rsidP="000719EF">
            <w:pPr>
              <w:rPr>
                <w:rFonts w:ascii="PT Astra Serif" w:hAnsi="PT Astra Serif"/>
              </w:rPr>
            </w:pPr>
            <w:r>
              <w:rPr>
                <w:rFonts w:ascii="PT Astra Serif" w:hAnsi="PT Astra Serif"/>
              </w:rPr>
              <w:t>2.2.4</w:t>
            </w:r>
            <w:r w:rsidRPr="009D08E0">
              <w:rPr>
                <w:rFonts w:ascii="PT Astra Serif" w:hAnsi="PT Astra Serif"/>
              </w:rPr>
              <w:t>.</w:t>
            </w:r>
          </w:p>
        </w:tc>
        <w:tc>
          <w:tcPr>
            <w:tcW w:w="8390" w:type="dxa"/>
          </w:tcPr>
          <w:p w:rsidR="00190065" w:rsidRPr="009D08E0" w:rsidRDefault="00190065" w:rsidP="000719EF">
            <w:pPr>
              <w:jc w:val="both"/>
              <w:rPr>
                <w:rFonts w:ascii="PT Astra Serif" w:hAnsi="PT Astra Serif"/>
                <w:color w:val="000000"/>
              </w:rPr>
            </w:pPr>
            <w:r w:rsidRPr="009D08E0">
              <w:rPr>
                <w:rFonts w:ascii="PT Astra Serif" w:hAnsi="PT Astra Serif"/>
                <w:color w:val="000000"/>
              </w:rPr>
              <w:t xml:space="preserve"> Особенности взаимодействия </w:t>
            </w:r>
            <w:r>
              <w:rPr>
                <w:rFonts w:ascii="PT Astra Serif" w:hAnsi="PT Astra Serif"/>
                <w:color w:val="000000"/>
              </w:rPr>
              <w:t xml:space="preserve">педагогического коллектива </w:t>
            </w:r>
            <w:r w:rsidRPr="009D08E0">
              <w:rPr>
                <w:rFonts w:ascii="PT Astra Serif" w:hAnsi="PT Astra Serif"/>
                <w:color w:val="000000"/>
              </w:rPr>
              <w:t>с родителями воспитанников в процессе реализации программы</w:t>
            </w:r>
          </w:p>
        </w:tc>
        <w:tc>
          <w:tcPr>
            <w:tcW w:w="877" w:type="dxa"/>
          </w:tcPr>
          <w:p w:rsidR="00190065" w:rsidRPr="009D08E0" w:rsidRDefault="00190065" w:rsidP="00354D66">
            <w:pPr>
              <w:jc w:val="center"/>
              <w:rPr>
                <w:rFonts w:ascii="PT Astra Serif" w:hAnsi="PT Astra Serif"/>
              </w:rPr>
            </w:pPr>
            <w:r>
              <w:rPr>
                <w:rFonts w:ascii="PT Astra Serif" w:hAnsi="PT Astra Serif"/>
              </w:rPr>
              <w:t>6</w:t>
            </w:r>
            <w:r w:rsidR="00354D66">
              <w:rPr>
                <w:rFonts w:ascii="PT Astra Serif" w:hAnsi="PT Astra Serif"/>
              </w:rPr>
              <w:t>4</w:t>
            </w:r>
          </w:p>
        </w:tc>
      </w:tr>
      <w:tr w:rsidR="00190065" w:rsidRPr="009D08E0" w:rsidTr="000719EF">
        <w:tc>
          <w:tcPr>
            <w:tcW w:w="993" w:type="dxa"/>
          </w:tcPr>
          <w:p w:rsidR="00190065" w:rsidRPr="009D08E0" w:rsidRDefault="00190065" w:rsidP="000719EF">
            <w:pPr>
              <w:rPr>
                <w:rFonts w:ascii="PT Astra Serif" w:hAnsi="PT Astra Serif"/>
              </w:rPr>
            </w:pPr>
            <w:r>
              <w:rPr>
                <w:rFonts w:ascii="PT Astra Serif" w:hAnsi="PT Astra Serif"/>
              </w:rPr>
              <w:t>2.2.5</w:t>
            </w:r>
            <w:r w:rsidRPr="009D08E0">
              <w:rPr>
                <w:rFonts w:ascii="PT Astra Serif" w:hAnsi="PT Astra Serif"/>
              </w:rPr>
              <w:t>.</w:t>
            </w:r>
          </w:p>
        </w:tc>
        <w:tc>
          <w:tcPr>
            <w:tcW w:w="8390" w:type="dxa"/>
          </w:tcPr>
          <w:p w:rsidR="00190065" w:rsidRPr="009D08E0" w:rsidRDefault="00190065" w:rsidP="000719EF">
            <w:pPr>
              <w:jc w:val="both"/>
              <w:rPr>
                <w:rFonts w:ascii="PT Astra Serif" w:hAnsi="PT Astra Serif"/>
                <w:color w:val="000000"/>
              </w:rPr>
            </w:pPr>
            <w:r w:rsidRPr="009D08E0">
              <w:rPr>
                <w:rFonts w:ascii="PT Astra Serif" w:hAnsi="PT Astra Serif"/>
              </w:rPr>
              <w:t>Работа с семьями группы риска в ДОУ</w:t>
            </w:r>
          </w:p>
        </w:tc>
        <w:tc>
          <w:tcPr>
            <w:tcW w:w="877" w:type="dxa"/>
          </w:tcPr>
          <w:p w:rsidR="00190065" w:rsidRPr="009D08E0" w:rsidRDefault="00190065" w:rsidP="00354D66">
            <w:pPr>
              <w:jc w:val="center"/>
              <w:rPr>
                <w:rFonts w:ascii="PT Astra Serif" w:hAnsi="PT Astra Serif"/>
              </w:rPr>
            </w:pPr>
            <w:r>
              <w:rPr>
                <w:rFonts w:ascii="PT Astra Serif" w:hAnsi="PT Astra Serif"/>
              </w:rPr>
              <w:t>6</w:t>
            </w:r>
            <w:r w:rsidR="00354D66">
              <w:rPr>
                <w:rFonts w:ascii="PT Astra Serif" w:hAnsi="PT Astra Serif"/>
              </w:rPr>
              <w:t>6</w:t>
            </w:r>
          </w:p>
        </w:tc>
      </w:tr>
      <w:tr w:rsidR="00190065" w:rsidRPr="009D08E0" w:rsidTr="000719EF">
        <w:tc>
          <w:tcPr>
            <w:tcW w:w="993" w:type="dxa"/>
          </w:tcPr>
          <w:p w:rsidR="00190065" w:rsidRPr="009D08E0" w:rsidRDefault="00190065" w:rsidP="000719EF">
            <w:pPr>
              <w:rPr>
                <w:rFonts w:ascii="PT Astra Serif" w:hAnsi="PT Astra Serif"/>
              </w:rPr>
            </w:pPr>
            <w:r>
              <w:rPr>
                <w:rFonts w:ascii="PT Astra Serif" w:hAnsi="PT Astra Serif"/>
              </w:rPr>
              <w:t>2.2.6</w:t>
            </w:r>
            <w:r w:rsidRPr="009D08E0">
              <w:rPr>
                <w:rFonts w:ascii="PT Astra Serif" w:hAnsi="PT Astra Serif"/>
              </w:rPr>
              <w:t>.</w:t>
            </w:r>
          </w:p>
        </w:tc>
        <w:tc>
          <w:tcPr>
            <w:tcW w:w="8390" w:type="dxa"/>
          </w:tcPr>
          <w:p w:rsidR="00190065" w:rsidRPr="009D08E0" w:rsidRDefault="00190065" w:rsidP="000719EF">
            <w:pPr>
              <w:jc w:val="both"/>
              <w:rPr>
                <w:rFonts w:ascii="PT Astra Serif" w:hAnsi="PT Astra Serif"/>
                <w:color w:val="000000"/>
              </w:rPr>
            </w:pPr>
            <w:r w:rsidRPr="009D08E0">
              <w:rPr>
                <w:rFonts w:ascii="PT Astra Serif" w:hAnsi="PT Astra Serif"/>
              </w:rPr>
              <w:t>Работа с одаренными детьми в ДОУ</w:t>
            </w:r>
          </w:p>
        </w:tc>
        <w:tc>
          <w:tcPr>
            <w:tcW w:w="877" w:type="dxa"/>
          </w:tcPr>
          <w:p w:rsidR="00190065" w:rsidRPr="009D08E0" w:rsidRDefault="00354D66" w:rsidP="000719EF">
            <w:pPr>
              <w:jc w:val="center"/>
              <w:rPr>
                <w:rFonts w:ascii="PT Astra Serif" w:hAnsi="PT Astra Serif"/>
              </w:rPr>
            </w:pPr>
            <w:r>
              <w:rPr>
                <w:rFonts w:ascii="PT Astra Serif" w:hAnsi="PT Astra Serif"/>
              </w:rPr>
              <w:t>69</w:t>
            </w:r>
          </w:p>
        </w:tc>
      </w:tr>
      <w:tr w:rsidR="00190065" w:rsidRPr="009D08E0" w:rsidTr="000719EF">
        <w:tc>
          <w:tcPr>
            <w:tcW w:w="993" w:type="dxa"/>
          </w:tcPr>
          <w:p w:rsidR="00190065" w:rsidRPr="009D08E0" w:rsidRDefault="00190065" w:rsidP="000719EF">
            <w:pPr>
              <w:rPr>
                <w:rFonts w:ascii="PT Astra Serif" w:hAnsi="PT Astra Serif"/>
              </w:rPr>
            </w:pPr>
            <w:r>
              <w:rPr>
                <w:rFonts w:ascii="PT Astra Serif" w:hAnsi="PT Astra Serif"/>
              </w:rPr>
              <w:t>2.2.7</w:t>
            </w:r>
          </w:p>
        </w:tc>
        <w:tc>
          <w:tcPr>
            <w:tcW w:w="8390" w:type="dxa"/>
          </w:tcPr>
          <w:p w:rsidR="00190065" w:rsidRPr="009D08E0" w:rsidRDefault="00190065" w:rsidP="000719EF">
            <w:pPr>
              <w:jc w:val="both"/>
              <w:rPr>
                <w:rFonts w:ascii="PT Astra Serif" w:hAnsi="PT Astra Serif"/>
                <w:color w:val="000000"/>
              </w:rPr>
            </w:pPr>
            <w:r w:rsidRPr="009D08E0">
              <w:rPr>
                <w:rFonts w:ascii="PT Astra Serif" w:hAnsi="PT Astra Serif"/>
              </w:rPr>
              <w:t>Коррекционная работа и/или инклюзивное образование</w:t>
            </w:r>
          </w:p>
        </w:tc>
        <w:tc>
          <w:tcPr>
            <w:tcW w:w="877" w:type="dxa"/>
          </w:tcPr>
          <w:p w:rsidR="00190065" w:rsidRPr="009D08E0" w:rsidRDefault="00354D66" w:rsidP="000719EF">
            <w:pPr>
              <w:jc w:val="center"/>
              <w:rPr>
                <w:rFonts w:ascii="PT Astra Serif" w:hAnsi="PT Astra Serif"/>
              </w:rPr>
            </w:pPr>
            <w:r>
              <w:rPr>
                <w:rFonts w:ascii="PT Astra Serif" w:hAnsi="PT Astra Serif"/>
              </w:rPr>
              <w:t>69</w:t>
            </w:r>
          </w:p>
        </w:tc>
      </w:tr>
      <w:tr w:rsidR="00190065" w:rsidRPr="009D08E0" w:rsidTr="000719EF">
        <w:tc>
          <w:tcPr>
            <w:tcW w:w="993" w:type="dxa"/>
          </w:tcPr>
          <w:p w:rsidR="00190065" w:rsidRPr="009D08E0" w:rsidRDefault="00190065" w:rsidP="000719EF">
            <w:pPr>
              <w:rPr>
                <w:rFonts w:ascii="PT Astra Serif" w:hAnsi="PT Astra Serif"/>
              </w:rPr>
            </w:pPr>
            <w:r>
              <w:rPr>
                <w:rFonts w:ascii="PT Astra Serif" w:hAnsi="PT Astra Serif"/>
              </w:rPr>
              <w:t>2.2.8</w:t>
            </w:r>
          </w:p>
        </w:tc>
        <w:tc>
          <w:tcPr>
            <w:tcW w:w="8390" w:type="dxa"/>
          </w:tcPr>
          <w:p w:rsidR="00190065" w:rsidRPr="009D08E0" w:rsidRDefault="00190065" w:rsidP="000719EF">
            <w:pPr>
              <w:jc w:val="both"/>
              <w:rPr>
                <w:rFonts w:ascii="PT Astra Serif" w:hAnsi="PT Astra Serif"/>
                <w:color w:val="000000"/>
              </w:rPr>
            </w:pPr>
            <w:r>
              <w:rPr>
                <w:rFonts w:ascii="PT Astra Serif" w:hAnsi="PT Astra Serif"/>
              </w:rPr>
              <w:t>Рабочая программа воспитания</w:t>
            </w:r>
          </w:p>
        </w:tc>
        <w:tc>
          <w:tcPr>
            <w:tcW w:w="877" w:type="dxa"/>
          </w:tcPr>
          <w:p w:rsidR="00190065" w:rsidRPr="009D08E0" w:rsidRDefault="00354D66" w:rsidP="000719EF">
            <w:pPr>
              <w:jc w:val="center"/>
              <w:rPr>
                <w:rFonts w:ascii="PT Astra Serif" w:hAnsi="PT Astra Serif"/>
              </w:rPr>
            </w:pPr>
            <w:r>
              <w:rPr>
                <w:rFonts w:ascii="PT Astra Serif" w:hAnsi="PT Astra Serif"/>
              </w:rPr>
              <w:t>73</w:t>
            </w:r>
          </w:p>
        </w:tc>
      </w:tr>
      <w:tr w:rsidR="00190065" w:rsidRPr="009D08E0" w:rsidTr="000719EF">
        <w:tc>
          <w:tcPr>
            <w:tcW w:w="993" w:type="dxa"/>
          </w:tcPr>
          <w:p w:rsidR="00190065" w:rsidRPr="009D08E0" w:rsidRDefault="00190065" w:rsidP="000719EF">
            <w:pPr>
              <w:jc w:val="center"/>
              <w:rPr>
                <w:rFonts w:ascii="PT Astra Serif" w:hAnsi="PT Astra Serif"/>
                <w:b/>
                <w:bCs/>
              </w:rPr>
            </w:pPr>
          </w:p>
          <w:p w:rsidR="00190065" w:rsidRPr="004C3248" w:rsidRDefault="00190065" w:rsidP="000719EF">
            <w:pPr>
              <w:rPr>
                <w:rFonts w:ascii="PT Astra Serif" w:hAnsi="PT Astra Serif"/>
                <w:b/>
                <w:lang w:val="en-US"/>
              </w:rPr>
            </w:pPr>
            <w:r w:rsidRPr="004C3248">
              <w:rPr>
                <w:rFonts w:ascii="PT Astra Serif" w:hAnsi="PT Astra Serif"/>
                <w:b/>
                <w:bCs/>
                <w:lang w:val="en-US"/>
              </w:rPr>
              <w:t>II</w:t>
            </w:r>
            <w:r w:rsidRPr="004C3248">
              <w:rPr>
                <w:rFonts w:ascii="PT Astra Serif" w:hAnsi="PT Astra Serif"/>
                <w:b/>
                <w:lang w:val="en-US"/>
              </w:rPr>
              <w:t>I</w:t>
            </w:r>
          </w:p>
        </w:tc>
        <w:tc>
          <w:tcPr>
            <w:tcW w:w="8390" w:type="dxa"/>
          </w:tcPr>
          <w:p w:rsidR="00190065" w:rsidRPr="009D08E0" w:rsidRDefault="00190065" w:rsidP="000719EF">
            <w:pPr>
              <w:jc w:val="both"/>
              <w:rPr>
                <w:rFonts w:ascii="PT Astra Serif" w:hAnsi="PT Astra Serif"/>
                <w:b/>
                <w:bCs/>
                <w:color w:val="000000"/>
              </w:rPr>
            </w:pPr>
          </w:p>
          <w:p w:rsidR="00190065" w:rsidRPr="009D08E0" w:rsidRDefault="00190065" w:rsidP="000719EF">
            <w:pPr>
              <w:jc w:val="both"/>
              <w:rPr>
                <w:rFonts w:ascii="PT Astra Serif" w:hAnsi="PT Astra Serif"/>
              </w:rPr>
            </w:pPr>
            <w:r w:rsidRPr="009D08E0">
              <w:rPr>
                <w:rFonts w:ascii="PT Astra Serif" w:hAnsi="PT Astra Serif"/>
                <w:b/>
                <w:bCs/>
                <w:color w:val="000000"/>
              </w:rPr>
              <w:t>Организационный раздел</w:t>
            </w:r>
          </w:p>
        </w:tc>
        <w:tc>
          <w:tcPr>
            <w:tcW w:w="877" w:type="dxa"/>
          </w:tcPr>
          <w:p w:rsidR="00190065" w:rsidRDefault="00190065" w:rsidP="000719EF">
            <w:pPr>
              <w:jc w:val="center"/>
              <w:rPr>
                <w:rFonts w:ascii="PT Astra Serif" w:hAnsi="PT Astra Serif"/>
              </w:rPr>
            </w:pPr>
          </w:p>
        </w:tc>
      </w:tr>
      <w:tr w:rsidR="00190065" w:rsidRPr="009D08E0" w:rsidTr="000719EF">
        <w:tc>
          <w:tcPr>
            <w:tcW w:w="993" w:type="dxa"/>
          </w:tcPr>
          <w:p w:rsidR="00190065" w:rsidRPr="009D08E0" w:rsidRDefault="00190065" w:rsidP="000719EF">
            <w:pPr>
              <w:jc w:val="center"/>
              <w:rPr>
                <w:rFonts w:ascii="PT Astra Serif" w:hAnsi="PT Astra Serif"/>
                <w:b/>
                <w:bCs/>
              </w:rPr>
            </w:pPr>
            <w:r w:rsidRPr="009D08E0">
              <w:rPr>
                <w:rFonts w:ascii="PT Astra Serif" w:hAnsi="PT Astra Serif"/>
                <w:b/>
                <w:bCs/>
              </w:rPr>
              <w:t>3.1.</w:t>
            </w:r>
          </w:p>
        </w:tc>
        <w:tc>
          <w:tcPr>
            <w:tcW w:w="8390" w:type="dxa"/>
          </w:tcPr>
          <w:p w:rsidR="00190065" w:rsidRPr="009D08E0" w:rsidRDefault="00190065" w:rsidP="000719EF">
            <w:pPr>
              <w:jc w:val="center"/>
              <w:rPr>
                <w:rFonts w:ascii="PT Astra Serif" w:hAnsi="PT Astra Serif"/>
                <w:b/>
                <w:bCs/>
                <w:color w:val="000000"/>
              </w:rPr>
            </w:pPr>
            <w:r w:rsidRPr="009D08E0">
              <w:rPr>
                <w:rFonts w:ascii="PT Astra Serif" w:hAnsi="PT Astra Serif"/>
                <w:b/>
                <w:bCs/>
                <w:color w:val="000000"/>
              </w:rPr>
              <w:t>Обязательная часть</w:t>
            </w:r>
          </w:p>
        </w:tc>
        <w:tc>
          <w:tcPr>
            <w:tcW w:w="877" w:type="dxa"/>
          </w:tcPr>
          <w:p w:rsidR="00190065" w:rsidRPr="009D08E0" w:rsidRDefault="00354D66" w:rsidP="000719EF">
            <w:pPr>
              <w:jc w:val="center"/>
              <w:rPr>
                <w:rFonts w:ascii="PT Astra Serif" w:hAnsi="PT Astra Serif"/>
              </w:rPr>
            </w:pPr>
            <w:r>
              <w:rPr>
                <w:rFonts w:ascii="PT Astra Serif" w:hAnsi="PT Astra Serif"/>
              </w:rPr>
              <w:t>97</w:t>
            </w:r>
          </w:p>
        </w:tc>
      </w:tr>
      <w:tr w:rsidR="00190065" w:rsidRPr="009D08E0" w:rsidTr="000719EF">
        <w:tc>
          <w:tcPr>
            <w:tcW w:w="993" w:type="dxa"/>
          </w:tcPr>
          <w:p w:rsidR="00190065" w:rsidRPr="00F86F90" w:rsidRDefault="00190065" w:rsidP="000719EF">
            <w:pPr>
              <w:jc w:val="center"/>
              <w:rPr>
                <w:rFonts w:ascii="PT Astra Serif" w:hAnsi="PT Astra Serif"/>
                <w:bCs/>
              </w:rPr>
            </w:pPr>
            <w:r w:rsidRPr="00F86F90">
              <w:rPr>
                <w:rFonts w:ascii="PT Astra Serif" w:hAnsi="PT Astra Serif"/>
                <w:bCs/>
              </w:rPr>
              <w:t>3.1.1.</w:t>
            </w:r>
          </w:p>
        </w:tc>
        <w:tc>
          <w:tcPr>
            <w:tcW w:w="8390" w:type="dxa"/>
          </w:tcPr>
          <w:p w:rsidR="00190065" w:rsidRPr="009D08E0" w:rsidRDefault="00190065" w:rsidP="000719EF">
            <w:pPr>
              <w:jc w:val="both"/>
              <w:rPr>
                <w:rFonts w:ascii="PT Astra Serif" w:hAnsi="PT Astra Serif"/>
                <w:b/>
                <w:bCs/>
                <w:color w:val="000000"/>
              </w:rPr>
            </w:pPr>
            <w:r w:rsidRPr="009D08E0">
              <w:rPr>
                <w:rFonts w:ascii="PT Astra Serif" w:hAnsi="PT Astra Serif"/>
                <w:i/>
                <w:color w:val="000000"/>
              </w:rPr>
              <w:t xml:space="preserve">Материально-техническое обеспечение программы, обеспеченность методическими материалами и средствами обучения и воспитания </w:t>
            </w:r>
          </w:p>
        </w:tc>
        <w:tc>
          <w:tcPr>
            <w:tcW w:w="877" w:type="dxa"/>
          </w:tcPr>
          <w:p w:rsidR="00190065" w:rsidRPr="009D08E0" w:rsidRDefault="00354D66" w:rsidP="000719EF">
            <w:pPr>
              <w:jc w:val="center"/>
              <w:rPr>
                <w:rFonts w:ascii="PT Astra Serif" w:hAnsi="PT Astra Serif"/>
              </w:rPr>
            </w:pPr>
            <w:r>
              <w:rPr>
                <w:rFonts w:ascii="PT Astra Serif" w:hAnsi="PT Astra Serif"/>
              </w:rPr>
              <w:t>97</w:t>
            </w:r>
          </w:p>
        </w:tc>
      </w:tr>
      <w:tr w:rsidR="00190065" w:rsidRPr="009D08E0" w:rsidTr="000719EF">
        <w:tc>
          <w:tcPr>
            <w:tcW w:w="993" w:type="dxa"/>
          </w:tcPr>
          <w:p w:rsidR="00190065" w:rsidRPr="009D08E0" w:rsidRDefault="00190065" w:rsidP="000719EF">
            <w:pPr>
              <w:rPr>
                <w:rFonts w:ascii="PT Astra Serif" w:hAnsi="PT Astra Serif"/>
              </w:rPr>
            </w:pPr>
            <w:r>
              <w:rPr>
                <w:rFonts w:ascii="PT Astra Serif" w:hAnsi="PT Astra Serif"/>
              </w:rPr>
              <w:t>3.1.2</w:t>
            </w:r>
            <w:r w:rsidRPr="009D08E0">
              <w:rPr>
                <w:rFonts w:ascii="PT Astra Serif" w:hAnsi="PT Astra Serif"/>
              </w:rPr>
              <w:t>.</w:t>
            </w:r>
          </w:p>
        </w:tc>
        <w:tc>
          <w:tcPr>
            <w:tcW w:w="8390" w:type="dxa"/>
          </w:tcPr>
          <w:p w:rsidR="00190065" w:rsidRPr="009D08E0" w:rsidRDefault="00190065" w:rsidP="000719EF">
            <w:pPr>
              <w:jc w:val="both"/>
              <w:rPr>
                <w:rFonts w:ascii="PT Astra Serif" w:hAnsi="PT Astra Serif"/>
                <w:i/>
                <w:color w:val="000000"/>
              </w:rPr>
            </w:pPr>
            <w:r w:rsidRPr="009D08E0">
              <w:rPr>
                <w:rFonts w:ascii="PT Astra Serif" w:hAnsi="PT Astra Serif"/>
                <w:color w:val="000000"/>
              </w:rPr>
              <w:t>Методическое обеспечение программы</w:t>
            </w:r>
          </w:p>
        </w:tc>
        <w:tc>
          <w:tcPr>
            <w:tcW w:w="877" w:type="dxa"/>
          </w:tcPr>
          <w:p w:rsidR="00190065" w:rsidRPr="009D08E0" w:rsidRDefault="00354D66" w:rsidP="000719EF">
            <w:pPr>
              <w:jc w:val="center"/>
              <w:rPr>
                <w:rFonts w:ascii="PT Astra Serif" w:hAnsi="PT Astra Serif"/>
              </w:rPr>
            </w:pPr>
            <w:r>
              <w:rPr>
                <w:rFonts w:ascii="PT Astra Serif" w:hAnsi="PT Astra Serif"/>
              </w:rPr>
              <w:t>98</w:t>
            </w:r>
          </w:p>
        </w:tc>
      </w:tr>
      <w:tr w:rsidR="00190065" w:rsidRPr="009D08E0" w:rsidTr="000719EF">
        <w:tc>
          <w:tcPr>
            <w:tcW w:w="993" w:type="dxa"/>
          </w:tcPr>
          <w:p w:rsidR="00190065" w:rsidRPr="009D08E0" w:rsidRDefault="00190065" w:rsidP="000719EF">
            <w:pPr>
              <w:jc w:val="center"/>
              <w:rPr>
                <w:rFonts w:ascii="PT Astra Serif" w:hAnsi="PT Astra Serif"/>
              </w:rPr>
            </w:pPr>
            <w:r>
              <w:rPr>
                <w:rFonts w:ascii="PT Astra Serif" w:hAnsi="PT Astra Serif"/>
              </w:rPr>
              <w:t>3.1.3</w:t>
            </w:r>
            <w:r w:rsidRPr="009D08E0">
              <w:rPr>
                <w:rFonts w:ascii="PT Astra Serif" w:hAnsi="PT Astra Serif"/>
              </w:rPr>
              <w:t>.</w:t>
            </w:r>
          </w:p>
        </w:tc>
        <w:tc>
          <w:tcPr>
            <w:tcW w:w="8390" w:type="dxa"/>
          </w:tcPr>
          <w:p w:rsidR="00190065" w:rsidRPr="009D08E0" w:rsidRDefault="00190065" w:rsidP="000719EF">
            <w:pPr>
              <w:jc w:val="both"/>
              <w:rPr>
                <w:rFonts w:ascii="PT Astra Serif" w:hAnsi="PT Astra Serif"/>
                <w:color w:val="000000"/>
              </w:rPr>
            </w:pPr>
            <w:r w:rsidRPr="009D08E0">
              <w:rPr>
                <w:rFonts w:ascii="PT Astra Serif" w:hAnsi="PT Astra Serif"/>
                <w:color w:val="000000"/>
              </w:rPr>
              <w:t>Развивающая предметно-пространственная среда</w:t>
            </w:r>
          </w:p>
        </w:tc>
        <w:tc>
          <w:tcPr>
            <w:tcW w:w="877" w:type="dxa"/>
          </w:tcPr>
          <w:p w:rsidR="00190065" w:rsidRPr="009D08E0" w:rsidRDefault="00190065" w:rsidP="00354D66">
            <w:pPr>
              <w:jc w:val="center"/>
              <w:rPr>
                <w:rFonts w:ascii="PT Astra Serif" w:hAnsi="PT Astra Serif"/>
              </w:rPr>
            </w:pPr>
            <w:r>
              <w:rPr>
                <w:rFonts w:ascii="PT Astra Serif" w:hAnsi="PT Astra Serif"/>
              </w:rPr>
              <w:t>10</w:t>
            </w:r>
            <w:r w:rsidR="00354D66">
              <w:rPr>
                <w:rFonts w:ascii="PT Astra Serif" w:hAnsi="PT Astra Serif"/>
              </w:rPr>
              <w:t>5</w:t>
            </w:r>
          </w:p>
        </w:tc>
      </w:tr>
      <w:tr w:rsidR="00190065" w:rsidRPr="009D08E0" w:rsidTr="000719EF">
        <w:tc>
          <w:tcPr>
            <w:tcW w:w="993" w:type="dxa"/>
          </w:tcPr>
          <w:p w:rsidR="00190065" w:rsidRPr="009D08E0" w:rsidRDefault="00190065" w:rsidP="000719EF">
            <w:pPr>
              <w:jc w:val="center"/>
              <w:rPr>
                <w:rFonts w:ascii="PT Astra Serif" w:hAnsi="PT Astra Serif"/>
              </w:rPr>
            </w:pPr>
            <w:r>
              <w:rPr>
                <w:rFonts w:ascii="PT Astra Serif" w:hAnsi="PT Astra Serif"/>
              </w:rPr>
              <w:t>3.1.4</w:t>
            </w:r>
          </w:p>
        </w:tc>
        <w:tc>
          <w:tcPr>
            <w:tcW w:w="8390" w:type="dxa"/>
          </w:tcPr>
          <w:p w:rsidR="00190065" w:rsidRPr="009D08E0" w:rsidRDefault="00190065" w:rsidP="000719EF">
            <w:pPr>
              <w:jc w:val="both"/>
              <w:rPr>
                <w:rFonts w:ascii="PT Astra Serif" w:hAnsi="PT Astra Serif"/>
                <w:color w:val="000000"/>
              </w:rPr>
            </w:pPr>
            <w:r w:rsidRPr="0071469D">
              <w:rPr>
                <w:szCs w:val="28"/>
              </w:rPr>
              <w:t>Качество питания. Организация процесса питания</w:t>
            </w:r>
          </w:p>
        </w:tc>
        <w:tc>
          <w:tcPr>
            <w:tcW w:w="877" w:type="dxa"/>
          </w:tcPr>
          <w:p w:rsidR="00190065" w:rsidRPr="009D08E0" w:rsidRDefault="00190065" w:rsidP="00354D66">
            <w:pPr>
              <w:jc w:val="center"/>
              <w:rPr>
                <w:rFonts w:ascii="PT Astra Serif" w:hAnsi="PT Astra Serif"/>
              </w:rPr>
            </w:pPr>
            <w:r>
              <w:rPr>
                <w:rFonts w:ascii="PT Astra Serif" w:hAnsi="PT Astra Serif"/>
              </w:rPr>
              <w:t>11</w:t>
            </w:r>
            <w:r w:rsidR="00354D66">
              <w:rPr>
                <w:rFonts w:ascii="PT Astra Serif" w:hAnsi="PT Astra Serif"/>
              </w:rPr>
              <w:t>2</w:t>
            </w:r>
          </w:p>
        </w:tc>
      </w:tr>
      <w:tr w:rsidR="00190065" w:rsidRPr="009D08E0" w:rsidTr="000719EF">
        <w:tc>
          <w:tcPr>
            <w:tcW w:w="993" w:type="dxa"/>
          </w:tcPr>
          <w:p w:rsidR="00190065" w:rsidRPr="009D08E0" w:rsidRDefault="00190065" w:rsidP="000719EF">
            <w:pPr>
              <w:jc w:val="center"/>
              <w:rPr>
                <w:rFonts w:ascii="PT Astra Serif" w:hAnsi="PT Astra Serif"/>
              </w:rPr>
            </w:pPr>
            <w:r>
              <w:rPr>
                <w:rFonts w:ascii="PT Astra Serif" w:hAnsi="PT Astra Serif"/>
              </w:rPr>
              <w:lastRenderedPageBreak/>
              <w:t>3.1.5</w:t>
            </w:r>
          </w:p>
        </w:tc>
        <w:tc>
          <w:tcPr>
            <w:tcW w:w="8390" w:type="dxa"/>
          </w:tcPr>
          <w:p w:rsidR="00190065" w:rsidRPr="0071469D" w:rsidRDefault="00190065" w:rsidP="000719EF">
            <w:pPr>
              <w:jc w:val="both"/>
              <w:rPr>
                <w:rFonts w:ascii="PT Astra Serif" w:hAnsi="PT Astra Serif"/>
                <w:color w:val="000000"/>
              </w:rPr>
            </w:pPr>
            <w:r w:rsidRPr="0071469D">
              <w:t xml:space="preserve">Порядок организации отдыха, релаксации и сна воспитанников ДОУ  </w:t>
            </w:r>
          </w:p>
        </w:tc>
        <w:tc>
          <w:tcPr>
            <w:tcW w:w="877" w:type="dxa"/>
          </w:tcPr>
          <w:p w:rsidR="00190065" w:rsidRDefault="00190065" w:rsidP="00354D66">
            <w:pPr>
              <w:jc w:val="center"/>
              <w:rPr>
                <w:rFonts w:ascii="PT Astra Serif" w:hAnsi="PT Astra Serif"/>
              </w:rPr>
            </w:pPr>
            <w:r>
              <w:rPr>
                <w:rFonts w:ascii="PT Astra Serif" w:hAnsi="PT Astra Serif"/>
              </w:rPr>
              <w:t>1</w:t>
            </w:r>
            <w:r w:rsidR="00354D66">
              <w:rPr>
                <w:rFonts w:ascii="PT Astra Serif" w:hAnsi="PT Astra Serif"/>
              </w:rPr>
              <w:t>14</w:t>
            </w:r>
          </w:p>
        </w:tc>
      </w:tr>
      <w:tr w:rsidR="00190065" w:rsidRPr="009D08E0" w:rsidTr="000719EF">
        <w:tc>
          <w:tcPr>
            <w:tcW w:w="993" w:type="dxa"/>
          </w:tcPr>
          <w:p w:rsidR="00190065" w:rsidRPr="009D08E0" w:rsidRDefault="00190065" w:rsidP="000719EF">
            <w:pPr>
              <w:jc w:val="center"/>
              <w:rPr>
                <w:rFonts w:ascii="PT Astra Serif" w:hAnsi="PT Astra Serif"/>
              </w:rPr>
            </w:pPr>
            <w:r>
              <w:rPr>
                <w:rFonts w:ascii="PT Astra Serif" w:hAnsi="PT Astra Serif"/>
              </w:rPr>
              <w:t>3.1.6</w:t>
            </w:r>
          </w:p>
        </w:tc>
        <w:tc>
          <w:tcPr>
            <w:tcW w:w="8390" w:type="dxa"/>
          </w:tcPr>
          <w:p w:rsidR="00190065" w:rsidRPr="0071469D" w:rsidRDefault="00190065" w:rsidP="000719EF">
            <w:pPr>
              <w:jc w:val="both"/>
              <w:rPr>
                <w:rFonts w:ascii="PT Astra Serif" w:hAnsi="PT Astra Serif"/>
                <w:color w:val="000000"/>
              </w:rPr>
            </w:pPr>
            <w:r w:rsidRPr="0071469D">
              <w:t>Здоровье, безопасность и повседневный уход в ДОУ</w:t>
            </w:r>
          </w:p>
        </w:tc>
        <w:tc>
          <w:tcPr>
            <w:tcW w:w="877" w:type="dxa"/>
          </w:tcPr>
          <w:p w:rsidR="00190065" w:rsidRDefault="00190065" w:rsidP="00354D66">
            <w:pPr>
              <w:jc w:val="center"/>
              <w:rPr>
                <w:rFonts w:ascii="PT Astra Serif" w:hAnsi="PT Astra Serif"/>
              </w:rPr>
            </w:pPr>
            <w:r>
              <w:rPr>
                <w:rFonts w:ascii="PT Astra Serif" w:hAnsi="PT Astra Serif"/>
              </w:rPr>
              <w:t>1</w:t>
            </w:r>
            <w:r w:rsidR="00354D66">
              <w:rPr>
                <w:rFonts w:ascii="PT Astra Serif" w:hAnsi="PT Astra Serif"/>
              </w:rPr>
              <w:t>16</w:t>
            </w:r>
          </w:p>
        </w:tc>
      </w:tr>
      <w:tr w:rsidR="00190065" w:rsidRPr="009D08E0" w:rsidTr="000719EF">
        <w:tc>
          <w:tcPr>
            <w:tcW w:w="993" w:type="dxa"/>
          </w:tcPr>
          <w:p w:rsidR="00190065" w:rsidRPr="009D08E0" w:rsidRDefault="00190065" w:rsidP="000719EF">
            <w:pPr>
              <w:jc w:val="center"/>
              <w:rPr>
                <w:rFonts w:ascii="PT Astra Serif" w:hAnsi="PT Astra Serif"/>
              </w:rPr>
            </w:pPr>
            <w:r>
              <w:rPr>
                <w:rFonts w:ascii="PT Astra Serif" w:hAnsi="PT Astra Serif"/>
              </w:rPr>
              <w:t>3.1.7</w:t>
            </w:r>
          </w:p>
        </w:tc>
        <w:tc>
          <w:tcPr>
            <w:tcW w:w="8390" w:type="dxa"/>
          </w:tcPr>
          <w:p w:rsidR="00190065" w:rsidRPr="0071469D" w:rsidRDefault="00190065" w:rsidP="000719EF">
            <w:pPr>
              <w:jc w:val="both"/>
              <w:rPr>
                <w:rFonts w:ascii="PT Astra Serif" w:hAnsi="PT Astra Serif"/>
                <w:color w:val="000000"/>
              </w:rPr>
            </w:pPr>
            <w:r w:rsidRPr="0071469D">
              <w:t>Кадровое условие реализации программы</w:t>
            </w:r>
          </w:p>
        </w:tc>
        <w:tc>
          <w:tcPr>
            <w:tcW w:w="877" w:type="dxa"/>
          </w:tcPr>
          <w:p w:rsidR="00190065" w:rsidRDefault="00190065" w:rsidP="00354D66">
            <w:pPr>
              <w:jc w:val="center"/>
              <w:rPr>
                <w:rFonts w:ascii="PT Astra Serif" w:hAnsi="PT Astra Serif"/>
              </w:rPr>
            </w:pPr>
            <w:r>
              <w:rPr>
                <w:rFonts w:ascii="PT Astra Serif" w:hAnsi="PT Astra Serif"/>
              </w:rPr>
              <w:t>12</w:t>
            </w:r>
            <w:r w:rsidR="00354D66">
              <w:rPr>
                <w:rFonts w:ascii="PT Astra Serif" w:hAnsi="PT Astra Serif"/>
              </w:rPr>
              <w:t>2</w:t>
            </w:r>
          </w:p>
        </w:tc>
      </w:tr>
      <w:tr w:rsidR="00190065" w:rsidRPr="009D08E0" w:rsidTr="000719EF">
        <w:tc>
          <w:tcPr>
            <w:tcW w:w="993" w:type="dxa"/>
          </w:tcPr>
          <w:p w:rsidR="00190065" w:rsidRPr="009D08E0" w:rsidRDefault="00190065" w:rsidP="000719EF">
            <w:pPr>
              <w:jc w:val="center"/>
              <w:rPr>
                <w:rFonts w:ascii="PT Astra Serif" w:hAnsi="PT Astra Serif"/>
              </w:rPr>
            </w:pPr>
            <w:r>
              <w:rPr>
                <w:rFonts w:ascii="PT Astra Serif" w:hAnsi="PT Astra Serif"/>
              </w:rPr>
              <w:t>3.1.8</w:t>
            </w:r>
          </w:p>
        </w:tc>
        <w:tc>
          <w:tcPr>
            <w:tcW w:w="8390" w:type="dxa"/>
          </w:tcPr>
          <w:p w:rsidR="00190065" w:rsidRPr="0071469D" w:rsidRDefault="00190065" w:rsidP="000719EF">
            <w:pPr>
              <w:jc w:val="both"/>
              <w:rPr>
                <w:rFonts w:ascii="PT Astra Serif" w:hAnsi="PT Astra Serif"/>
                <w:color w:val="000000"/>
              </w:rPr>
            </w:pPr>
            <w:r w:rsidRPr="0071469D">
              <w:t>Система оплаты труда педагогов</w:t>
            </w:r>
          </w:p>
        </w:tc>
        <w:tc>
          <w:tcPr>
            <w:tcW w:w="877" w:type="dxa"/>
          </w:tcPr>
          <w:p w:rsidR="00190065" w:rsidRDefault="00190065" w:rsidP="00354D66">
            <w:pPr>
              <w:jc w:val="center"/>
              <w:rPr>
                <w:rFonts w:ascii="PT Astra Serif" w:hAnsi="PT Astra Serif"/>
              </w:rPr>
            </w:pPr>
            <w:r>
              <w:rPr>
                <w:rFonts w:ascii="PT Astra Serif" w:hAnsi="PT Astra Serif"/>
              </w:rPr>
              <w:t>12</w:t>
            </w:r>
            <w:r w:rsidR="00354D66">
              <w:rPr>
                <w:rFonts w:ascii="PT Astra Serif" w:hAnsi="PT Astra Serif"/>
              </w:rPr>
              <w:t>5</w:t>
            </w:r>
          </w:p>
        </w:tc>
      </w:tr>
      <w:tr w:rsidR="00190065" w:rsidRPr="009D08E0" w:rsidTr="000719EF">
        <w:tc>
          <w:tcPr>
            <w:tcW w:w="993" w:type="dxa"/>
          </w:tcPr>
          <w:p w:rsidR="00190065" w:rsidRDefault="00190065" w:rsidP="000719EF">
            <w:pPr>
              <w:jc w:val="center"/>
              <w:rPr>
                <w:rFonts w:ascii="PT Astra Serif" w:hAnsi="PT Astra Serif"/>
              </w:rPr>
            </w:pPr>
            <w:r>
              <w:rPr>
                <w:rFonts w:ascii="PT Astra Serif" w:hAnsi="PT Astra Serif"/>
              </w:rPr>
              <w:t>3.1.9</w:t>
            </w:r>
          </w:p>
        </w:tc>
        <w:tc>
          <w:tcPr>
            <w:tcW w:w="8390" w:type="dxa"/>
          </w:tcPr>
          <w:p w:rsidR="00190065" w:rsidRPr="0071469D" w:rsidRDefault="00190065" w:rsidP="000719EF">
            <w:pPr>
              <w:jc w:val="both"/>
              <w:rPr>
                <w:rFonts w:ascii="PT Astra Serif" w:hAnsi="PT Astra Serif"/>
                <w:color w:val="000000"/>
              </w:rPr>
            </w:pPr>
            <w:r w:rsidRPr="009D08E0">
              <w:rPr>
                <w:rFonts w:ascii="PT Astra Serif" w:hAnsi="PT Astra Serif"/>
              </w:rPr>
              <w:t>Финансовые условия реализации Программы</w:t>
            </w:r>
          </w:p>
        </w:tc>
        <w:tc>
          <w:tcPr>
            <w:tcW w:w="877" w:type="dxa"/>
          </w:tcPr>
          <w:p w:rsidR="00190065" w:rsidRPr="00354D66" w:rsidRDefault="00190065" w:rsidP="00354D66">
            <w:pPr>
              <w:jc w:val="center"/>
              <w:rPr>
                <w:rFonts w:ascii="PT Astra Serif" w:hAnsi="PT Astra Serif"/>
                <w:color w:val="000000" w:themeColor="text1"/>
              </w:rPr>
            </w:pPr>
            <w:r w:rsidRPr="00354D66">
              <w:rPr>
                <w:rFonts w:ascii="PT Astra Serif" w:hAnsi="PT Astra Serif"/>
                <w:color w:val="000000" w:themeColor="text1"/>
              </w:rPr>
              <w:t>12</w:t>
            </w:r>
            <w:r w:rsidR="00354D66" w:rsidRPr="00354D66">
              <w:rPr>
                <w:rFonts w:ascii="PT Astra Serif" w:hAnsi="PT Astra Serif"/>
                <w:color w:val="000000" w:themeColor="text1"/>
              </w:rPr>
              <w:t>9</w:t>
            </w:r>
          </w:p>
        </w:tc>
      </w:tr>
      <w:tr w:rsidR="00190065" w:rsidRPr="009D08E0" w:rsidTr="000719EF">
        <w:tc>
          <w:tcPr>
            <w:tcW w:w="993" w:type="dxa"/>
          </w:tcPr>
          <w:p w:rsidR="00190065" w:rsidRPr="009D08E0" w:rsidRDefault="00190065" w:rsidP="000719EF">
            <w:pPr>
              <w:rPr>
                <w:rFonts w:ascii="PT Astra Serif" w:hAnsi="PT Astra Serif"/>
              </w:rPr>
            </w:pPr>
            <w:r w:rsidRPr="009D08E0">
              <w:rPr>
                <w:rFonts w:ascii="PT Astra Serif" w:hAnsi="PT Astra Serif"/>
                <w:b/>
                <w:bCs/>
              </w:rPr>
              <w:t>3.2.</w:t>
            </w:r>
          </w:p>
        </w:tc>
        <w:tc>
          <w:tcPr>
            <w:tcW w:w="8390" w:type="dxa"/>
          </w:tcPr>
          <w:p w:rsidR="00190065" w:rsidRPr="009D08E0" w:rsidRDefault="00190065" w:rsidP="000719EF">
            <w:pPr>
              <w:jc w:val="both"/>
              <w:rPr>
                <w:rFonts w:ascii="PT Astra Serif" w:hAnsi="PT Astra Serif"/>
                <w:color w:val="000000"/>
              </w:rPr>
            </w:pPr>
            <w:r w:rsidRPr="009D08E0">
              <w:rPr>
                <w:rFonts w:ascii="PT Astra Serif" w:hAnsi="PT Astra Serif"/>
                <w:b/>
                <w:bCs/>
                <w:color w:val="000000"/>
              </w:rPr>
              <w:t>Часть, формируемая участниками  образовательных отношений</w:t>
            </w:r>
          </w:p>
        </w:tc>
        <w:tc>
          <w:tcPr>
            <w:tcW w:w="877" w:type="dxa"/>
          </w:tcPr>
          <w:p w:rsidR="00190065" w:rsidRPr="00A30F05" w:rsidRDefault="00A30F05" w:rsidP="000719EF">
            <w:pPr>
              <w:jc w:val="center"/>
              <w:rPr>
                <w:rFonts w:ascii="PT Astra Serif" w:hAnsi="PT Astra Serif"/>
                <w:color w:val="000000" w:themeColor="text1"/>
              </w:rPr>
            </w:pPr>
            <w:r w:rsidRPr="00A30F05">
              <w:rPr>
                <w:rFonts w:ascii="PT Astra Serif" w:hAnsi="PT Astra Serif"/>
                <w:color w:val="000000" w:themeColor="text1"/>
              </w:rPr>
              <w:t>135</w:t>
            </w:r>
          </w:p>
        </w:tc>
      </w:tr>
      <w:tr w:rsidR="00190065" w:rsidRPr="009D08E0" w:rsidTr="000719EF">
        <w:tc>
          <w:tcPr>
            <w:tcW w:w="993" w:type="dxa"/>
          </w:tcPr>
          <w:p w:rsidR="00190065" w:rsidRPr="009D08E0" w:rsidRDefault="00190065" w:rsidP="000719EF">
            <w:pPr>
              <w:jc w:val="center"/>
              <w:rPr>
                <w:rFonts w:ascii="PT Astra Serif" w:hAnsi="PT Astra Serif"/>
                <w:b/>
                <w:bCs/>
              </w:rPr>
            </w:pPr>
            <w:r w:rsidRPr="009D08E0">
              <w:rPr>
                <w:rFonts w:ascii="PT Astra Serif" w:hAnsi="PT Astra Serif"/>
              </w:rPr>
              <w:t>3.2.1.</w:t>
            </w:r>
          </w:p>
        </w:tc>
        <w:tc>
          <w:tcPr>
            <w:tcW w:w="8390" w:type="dxa"/>
          </w:tcPr>
          <w:p w:rsidR="00190065" w:rsidRPr="009D08E0" w:rsidRDefault="00190065" w:rsidP="000719EF">
            <w:pPr>
              <w:jc w:val="both"/>
              <w:rPr>
                <w:rFonts w:ascii="PT Astra Serif" w:hAnsi="PT Astra Serif"/>
                <w:color w:val="000000"/>
              </w:rPr>
            </w:pPr>
            <w:r w:rsidRPr="009D08E0">
              <w:rPr>
                <w:rFonts w:ascii="PT Astra Serif" w:hAnsi="PT Astra Serif"/>
                <w:color w:val="000000"/>
              </w:rPr>
              <w:t>Методическое обеспечение программ</w:t>
            </w:r>
          </w:p>
        </w:tc>
        <w:tc>
          <w:tcPr>
            <w:tcW w:w="877" w:type="dxa"/>
          </w:tcPr>
          <w:p w:rsidR="00190065" w:rsidRPr="00A30F05" w:rsidRDefault="00354D66" w:rsidP="000719EF">
            <w:pPr>
              <w:jc w:val="center"/>
              <w:rPr>
                <w:rFonts w:ascii="PT Astra Serif" w:hAnsi="PT Astra Serif"/>
                <w:color w:val="000000" w:themeColor="text1"/>
              </w:rPr>
            </w:pPr>
            <w:r w:rsidRPr="00A30F05">
              <w:rPr>
                <w:rFonts w:ascii="PT Astra Serif" w:hAnsi="PT Astra Serif"/>
                <w:color w:val="000000" w:themeColor="text1"/>
              </w:rPr>
              <w:t>135</w:t>
            </w:r>
          </w:p>
        </w:tc>
      </w:tr>
      <w:tr w:rsidR="00190065" w:rsidRPr="009D08E0" w:rsidTr="000719EF">
        <w:tc>
          <w:tcPr>
            <w:tcW w:w="993" w:type="dxa"/>
          </w:tcPr>
          <w:p w:rsidR="00190065" w:rsidRPr="009D08E0" w:rsidRDefault="00190065" w:rsidP="000719EF">
            <w:pPr>
              <w:rPr>
                <w:rFonts w:ascii="PT Astra Serif" w:hAnsi="PT Astra Serif"/>
              </w:rPr>
            </w:pPr>
            <w:r w:rsidRPr="009D08E0">
              <w:rPr>
                <w:rFonts w:ascii="PT Astra Serif" w:hAnsi="PT Astra Serif"/>
              </w:rPr>
              <w:t>3.2.2.</w:t>
            </w:r>
          </w:p>
        </w:tc>
        <w:tc>
          <w:tcPr>
            <w:tcW w:w="8390" w:type="dxa"/>
          </w:tcPr>
          <w:p w:rsidR="00190065" w:rsidRPr="009D08E0" w:rsidRDefault="00190065" w:rsidP="000719EF">
            <w:pPr>
              <w:jc w:val="both"/>
              <w:rPr>
                <w:rFonts w:ascii="PT Astra Serif" w:hAnsi="PT Astra Serif"/>
                <w:color w:val="000000"/>
              </w:rPr>
            </w:pPr>
            <w:r w:rsidRPr="009D08E0">
              <w:rPr>
                <w:rFonts w:ascii="PT Astra Serif" w:hAnsi="PT Astra Serif"/>
                <w:color w:val="000000"/>
              </w:rPr>
              <w:t>Проектирование образовательного процесса</w:t>
            </w:r>
            <w:r w:rsidRPr="009D08E0">
              <w:rPr>
                <w:rFonts w:ascii="PT Astra Serif" w:hAnsi="PT Astra Serif"/>
                <w:bCs/>
                <w:iCs/>
              </w:rPr>
              <w:t xml:space="preserve"> в соответствии с контингентом воспитанников, их индивидуальными и возрастными особенностями, состоянием здоровья. Модель воспитательно- образовательного процесса. </w:t>
            </w:r>
          </w:p>
        </w:tc>
        <w:tc>
          <w:tcPr>
            <w:tcW w:w="877" w:type="dxa"/>
          </w:tcPr>
          <w:p w:rsidR="00190065" w:rsidRPr="00A30F05" w:rsidRDefault="00354D66" w:rsidP="000719EF">
            <w:pPr>
              <w:jc w:val="center"/>
              <w:rPr>
                <w:rFonts w:ascii="PT Astra Serif" w:hAnsi="PT Astra Serif"/>
                <w:color w:val="000000" w:themeColor="text1"/>
              </w:rPr>
            </w:pPr>
            <w:r w:rsidRPr="00A30F05">
              <w:rPr>
                <w:rFonts w:ascii="PT Astra Serif" w:hAnsi="PT Astra Serif"/>
                <w:color w:val="000000" w:themeColor="text1"/>
              </w:rPr>
              <w:t>135</w:t>
            </w:r>
          </w:p>
        </w:tc>
      </w:tr>
      <w:tr w:rsidR="00190065" w:rsidRPr="009D08E0" w:rsidTr="000719EF">
        <w:tc>
          <w:tcPr>
            <w:tcW w:w="993" w:type="dxa"/>
          </w:tcPr>
          <w:p w:rsidR="00190065" w:rsidRPr="009D08E0" w:rsidRDefault="00190065" w:rsidP="000719EF">
            <w:pPr>
              <w:rPr>
                <w:rFonts w:ascii="PT Astra Serif" w:hAnsi="PT Astra Serif"/>
              </w:rPr>
            </w:pPr>
            <w:r w:rsidRPr="009D08E0">
              <w:rPr>
                <w:rFonts w:ascii="PT Astra Serif" w:hAnsi="PT Astra Serif"/>
              </w:rPr>
              <w:t>3.2.3.</w:t>
            </w:r>
          </w:p>
        </w:tc>
        <w:tc>
          <w:tcPr>
            <w:tcW w:w="8390" w:type="dxa"/>
          </w:tcPr>
          <w:p w:rsidR="00190065" w:rsidRPr="009D08E0" w:rsidRDefault="00190065" w:rsidP="000719EF">
            <w:pPr>
              <w:shd w:val="clear" w:color="auto" w:fill="FFFFFF"/>
              <w:jc w:val="both"/>
              <w:rPr>
                <w:rFonts w:ascii="PT Astra Serif" w:hAnsi="PT Astra Serif"/>
              </w:rPr>
            </w:pPr>
            <w:r w:rsidRPr="009D08E0">
              <w:rPr>
                <w:rFonts w:ascii="PT Astra Serif" w:hAnsi="PT Astra Serif"/>
                <w:color w:val="000000"/>
              </w:rPr>
              <w:t>Режим дня. Виды детской деятельности.</w:t>
            </w:r>
          </w:p>
        </w:tc>
        <w:tc>
          <w:tcPr>
            <w:tcW w:w="877" w:type="dxa"/>
          </w:tcPr>
          <w:p w:rsidR="00190065" w:rsidRPr="00A30F05" w:rsidRDefault="00354D66" w:rsidP="000719EF">
            <w:pPr>
              <w:jc w:val="center"/>
              <w:rPr>
                <w:rFonts w:ascii="PT Astra Serif" w:hAnsi="PT Astra Serif"/>
                <w:color w:val="000000" w:themeColor="text1"/>
              </w:rPr>
            </w:pPr>
            <w:r w:rsidRPr="00A30F05">
              <w:rPr>
                <w:rFonts w:ascii="PT Astra Serif" w:hAnsi="PT Astra Serif"/>
                <w:color w:val="000000" w:themeColor="text1"/>
              </w:rPr>
              <w:t>165</w:t>
            </w:r>
          </w:p>
        </w:tc>
      </w:tr>
      <w:tr w:rsidR="00190065" w:rsidRPr="009D08E0" w:rsidTr="000719EF">
        <w:tc>
          <w:tcPr>
            <w:tcW w:w="993" w:type="dxa"/>
          </w:tcPr>
          <w:p w:rsidR="00190065" w:rsidRPr="009D08E0" w:rsidRDefault="00190065" w:rsidP="000719EF">
            <w:pPr>
              <w:rPr>
                <w:rFonts w:ascii="PT Astra Serif" w:hAnsi="PT Astra Serif"/>
              </w:rPr>
            </w:pPr>
            <w:r w:rsidRPr="009D08E0">
              <w:rPr>
                <w:rFonts w:ascii="PT Astra Serif" w:hAnsi="PT Astra Serif"/>
              </w:rPr>
              <w:t>3.2.4.</w:t>
            </w:r>
          </w:p>
        </w:tc>
        <w:tc>
          <w:tcPr>
            <w:tcW w:w="8390" w:type="dxa"/>
          </w:tcPr>
          <w:p w:rsidR="00190065" w:rsidRPr="009D08E0" w:rsidRDefault="00190065" w:rsidP="000719EF">
            <w:pPr>
              <w:jc w:val="both"/>
              <w:rPr>
                <w:rFonts w:ascii="PT Astra Serif" w:hAnsi="PT Astra Serif"/>
                <w:color w:val="000000"/>
              </w:rPr>
            </w:pPr>
            <w:r w:rsidRPr="009D08E0">
              <w:rPr>
                <w:rFonts w:ascii="PT Astra Serif" w:hAnsi="PT Astra Serif"/>
                <w:color w:val="000000"/>
              </w:rPr>
              <w:t xml:space="preserve"> Формы организации образовательной деятельности и воспитательно-образовательного процесса в целом</w:t>
            </w:r>
          </w:p>
        </w:tc>
        <w:tc>
          <w:tcPr>
            <w:tcW w:w="877" w:type="dxa"/>
          </w:tcPr>
          <w:p w:rsidR="00190065" w:rsidRPr="00A30F05" w:rsidRDefault="00354D66" w:rsidP="000719EF">
            <w:pPr>
              <w:jc w:val="center"/>
              <w:rPr>
                <w:rFonts w:ascii="PT Astra Serif" w:hAnsi="PT Astra Serif"/>
                <w:color w:val="000000" w:themeColor="text1"/>
              </w:rPr>
            </w:pPr>
            <w:r w:rsidRPr="00A30F05">
              <w:rPr>
                <w:rFonts w:ascii="PT Astra Serif" w:hAnsi="PT Astra Serif"/>
                <w:color w:val="000000" w:themeColor="text1"/>
              </w:rPr>
              <w:t>169</w:t>
            </w:r>
          </w:p>
        </w:tc>
      </w:tr>
      <w:tr w:rsidR="00190065" w:rsidRPr="009D08E0" w:rsidTr="000719EF">
        <w:tc>
          <w:tcPr>
            <w:tcW w:w="993" w:type="dxa"/>
          </w:tcPr>
          <w:p w:rsidR="00190065" w:rsidRPr="009D08E0" w:rsidRDefault="00190065" w:rsidP="000719EF">
            <w:pPr>
              <w:rPr>
                <w:rFonts w:ascii="PT Astra Serif" w:hAnsi="PT Astra Serif"/>
              </w:rPr>
            </w:pPr>
            <w:r w:rsidRPr="009D08E0">
              <w:rPr>
                <w:rFonts w:ascii="PT Astra Serif" w:hAnsi="PT Astra Serif"/>
              </w:rPr>
              <w:t>3.2.5.</w:t>
            </w:r>
          </w:p>
        </w:tc>
        <w:tc>
          <w:tcPr>
            <w:tcW w:w="8390" w:type="dxa"/>
          </w:tcPr>
          <w:p w:rsidR="00190065" w:rsidRPr="009D08E0" w:rsidRDefault="00190065" w:rsidP="000719EF">
            <w:pPr>
              <w:jc w:val="both"/>
              <w:rPr>
                <w:rFonts w:ascii="PT Astra Serif" w:hAnsi="PT Astra Serif"/>
                <w:color w:val="000000"/>
              </w:rPr>
            </w:pPr>
            <w:r w:rsidRPr="009D08E0">
              <w:rPr>
                <w:rFonts w:ascii="PT Astra Serif" w:hAnsi="PT Astra Serif"/>
                <w:color w:val="000000"/>
              </w:rPr>
              <w:t>Организация развивающей предметно-пространственной среды</w:t>
            </w:r>
          </w:p>
        </w:tc>
        <w:tc>
          <w:tcPr>
            <w:tcW w:w="877" w:type="dxa"/>
          </w:tcPr>
          <w:p w:rsidR="00190065" w:rsidRPr="00A30F05" w:rsidRDefault="00354D66" w:rsidP="000719EF">
            <w:pPr>
              <w:jc w:val="center"/>
              <w:rPr>
                <w:rFonts w:ascii="PT Astra Serif" w:hAnsi="PT Astra Serif"/>
                <w:color w:val="000000" w:themeColor="text1"/>
              </w:rPr>
            </w:pPr>
            <w:r w:rsidRPr="00A30F05">
              <w:rPr>
                <w:rFonts w:ascii="PT Astra Serif" w:hAnsi="PT Astra Serif"/>
                <w:color w:val="000000" w:themeColor="text1"/>
              </w:rPr>
              <w:t>169</w:t>
            </w:r>
          </w:p>
        </w:tc>
      </w:tr>
      <w:tr w:rsidR="00190065" w:rsidRPr="009D08E0" w:rsidTr="000719EF">
        <w:tc>
          <w:tcPr>
            <w:tcW w:w="993" w:type="dxa"/>
          </w:tcPr>
          <w:p w:rsidR="00190065" w:rsidRPr="009D08E0" w:rsidRDefault="00190065" w:rsidP="000719EF">
            <w:pPr>
              <w:rPr>
                <w:rFonts w:ascii="PT Astra Serif" w:hAnsi="PT Astra Serif"/>
              </w:rPr>
            </w:pPr>
            <w:r w:rsidRPr="009D08E0">
              <w:rPr>
                <w:rFonts w:ascii="PT Astra Serif" w:hAnsi="PT Astra Serif"/>
              </w:rPr>
              <w:t>3.2.6</w:t>
            </w:r>
          </w:p>
        </w:tc>
        <w:tc>
          <w:tcPr>
            <w:tcW w:w="8390" w:type="dxa"/>
          </w:tcPr>
          <w:p w:rsidR="00190065" w:rsidRPr="009D08E0" w:rsidRDefault="00190065" w:rsidP="000719EF">
            <w:pPr>
              <w:jc w:val="both"/>
              <w:rPr>
                <w:rFonts w:ascii="PT Astra Serif" w:hAnsi="PT Astra Serif"/>
                <w:color w:val="000000"/>
              </w:rPr>
            </w:pPr>
            <w:r w:rsidRPr="009D08E0">
              <w:rPr>
                <w:rFonts w:ascii="PT Astra Serif" w:hAnsi="PT Astra Serif"/>
                <w:color w:val="000000"/>
              </w:rPr>
              <w:t>Преемственность в работе ДОУ и школы</w:t>
            </w:r>
          </w:p>
        </w:tc>
        <w:tc>
          <w:tcPr>
            <w:tcW w:w="877" w:type="dxa"/>
          </w:tcPr>
          <w:p w:rsidR="00190065" w:rsidRPr="00A30F05" w:rsidRDefault="00354D66" w:rsidP="000719EF">
            <w:pPr>
              <w:jc w:val="center"/>
              <w:rPr>
                <w:rFonts w:ascii="PT Astra Serif" w:hAnsi="PT Astra Serif"/>
                <w:color w:val="000000" w:themeColor="text1"/>
              </w:rPr>
            </w:pPr>
            <w:r w:rsidRPr="00A30F05">
              <w:rPr>
                <w:rFonts w:ascii="PT Astra Serif" w:hAnsi="PT Astra Serif"/>
                <w:color w:val="000000" w:themeColor="text1"/>
              </w:rPr>
              <w:t>174</w:t>
            </w:r>
          </w:p>
        </w:tc>
      </w:tr>
      <w:tr w:rsidR="00190065" w:rsidRPr="009D08E0" w:rsidTr="000719EF">
        <w:tc>
          <w:tcPr>
            <w:tcW w:w="993" w:type="dxa"/>
          </w:tcPr>
          <w:p w:rsidR="00190065" w:rsidRPr="009D08E0" w:rsidRDefault="00190065" w:rsidP="000719EF">
            <w:pPr>
              <w:rPr>
                <w:rFonts w:ascii="PT Astra Serif" w:hAnsi="PT Astra Serif"/>
              </w:rPr>
            </w:pPr>
            <w:r w:rsidRPr="009D08E0">
              <w:rPr>
                <w:rFonts w:ascii="PT Astra Serif" w:hAnsi="PT Astra Serif"/>
              </w:rPr>
              <w:t>3.2.7</w:t>
            </w:r>
          </w:p>
        </w:tc>
        <w:tc>
          <w:tcPr>
            <w:tcW w:w="8390" w:type="dxa"/>
          </w:tcPr>
          <w:p w:rsidR="00190065" w:rsidRPr="009D08E0" w:rsidRDefault="00190065" w:rsidP="000719EF">
            <w:pPr>
              <w:jc w:val="both"/>
              <w:rPr>
                <w:rFonts w:ascii="PT Astra Serif" w:hAnsi="PT Astra Serif"/>
                <w:color w:val="000000"/>
              </w:rPr>
            </w:pPr>
            <w:r w:rsidRPr="009D08E0">
              <w:rPr>
                <w:rFonts w:ascii="PT Astra Serif" w:hAnsi="PT Astra Serif"/>
                <w:color w:val="000000"/>
              </w:rPr>
              <w:t>Взаимодействие с социумом. Модель .</w:t>
            </w:r>
          </w:p>
        </w:tc>
        <w:tc>
          <w:tcPr>
            <w:tcW w:w="877" w:type="dxa"/>
          </w:tcPr>
          <w:p w:rsidR="00190065" w:rsidRPr="00A30F05" w:rsidRDefault="00354D66" w:rsidP="000719EF">
            <w:pPr>
              <w:jc w:val="center"/>
              <w:rPr>
                <w:rFonts w:ascii="PT Astra Serif" w:hAnsi="PT Astra Serif"/>
                <w:color w:val="000000" w:themeColor="text1"/>
              </w:rPr>
            </w:pPr>
            <w:r w:rsidRPr="00A30F05">
              <w:rPr>
                <w:rFonts w:ascii="PT Astra Serif" w:hAnsi="PT Astra Serif"/>
                <w:color w:val="000000" w:themeColor="text1"/>
              </w:rPr>
              <w:t>177</w:t>
            </w:r>
          </w:p>
        </w:tc>
      </w:tr>
      <w:tr w:rsidR="00190065" w:rsidRPr="009D08E0" w:rsidTr="000719EF">
        <w:trPr>
          <w:trHeight w:val="397"/>
        </w:trPr>
        <w:tc>
          <w:tcPr>
            <w:tcW w:w="993" w:type="dxa"/>
          </w:tcPr>
          <w:p w:rsidR="00190065" w:rsidRPr="009D08E0" w:rsidRDefault="00190065" w:rsidP="000719EF">
            <w:pPr>
              <w:rPr>
                <w:rFonts w:ascii="PT Astra Serif" w:hAnsi="PT Astra Serif"/>
              </w:rPr>
            </w:pPr>
            <w:r w:rsidRPr="009D08E0">
              <w:rPr>
                <w:rFonts w:ascii="PT Astra Serif" w:hAnsi="PT Astra Serif"/>
              </w:rPr>
              <w:t>3.2.8</w:t>
            </w:r>
          </w:p>
        </w:tc>
        <w:tc>
          <w:tcPr>
            <w:tcW w:w="8390" w:type="dxa"/>
          </w:tcPr>
          <w:p w:rsidR="00190065" w:rsidRPr="004C3248" w:rsidRDefault="00190065" w:rsidP="000719EF">
            <w:pPr>
              <w:spacing w:after="160" w:line="259" w:lineRule="auto"/>
              <w:rPr>
                <w:rFonts w:ascii="PT Astra Serif" w:eastAsia="Calibri" w:hAnsi="PT Astra Serif"/>
                <w:bCs/>
              </w:rPr>
            </w:pPr>
            <w:r w:rsidRPr="00102A02">
              <w:rPr>
                <w:rFonts w:ascii="PT Astra Serif" w:eastAsia="Calibri" w:hAnsi="PT Astra Serif"/>
                <w:bCs/>
              </w:rPr>
              <w:t>Календарный план воспитательной работы</w:t>
            </w:r>
          </w:p>
        </w:tc>
        <w:tc>
          <w:tcPr>
            <w:tcW w:w="877" w:type="dxa"/>
          </w:tcPr>
          <w:p w:rsidR="00190065" w:rsidRPr="00A30F05" w:rsidRDefault="00354D66" w:rsidP="000719EF">
            <w:pPr>
              <w:jc w:val="center"/>
              <w:rPr>
                <w:rFonts w:ascii="PT Astra Serif" w:hAnsi="PT Astra Serif"/>
                <w:color w:val="000000" w:themeColor="text1"/>
              </w:rPr>
            </w:pPr>
            <w:r w:rsidRPr="00A30F05">
              <w:rPr>
                <w:rFonts w:ascii="PT Astra Serif" w:hAnsi="PT Astra Serif"/>
                <w:color w:val="000000" w:themeColor="text1"/>
              </w:rPr>
              <w:t>181</w:t>
            </w:r>
          </w:p>
        </w:tc>
      </w:tr>
      <w:tr w:rsidR="00190065" w:rsidRPr="009D08E0" w:rsidTr="000719EF">
        <w:tc>
          <w:tcPr>
            <w:tcW w:w="993" w:type="dxa"/>
          </w:tcPr>
          <w:p w:rsidR="00190065" w:rsidRPr="004C3248" w:rsidRDefault="00190065" w:rsidP="000719EF">
            <w:pPr>
              <w:rPr>
                <w:rFonts w:ascii="PT Astra Serif" w:hAnsi="PT Astra Serif"/>
                <w:lang w:val="en-US"/>
              </w:rPr>
            </w:pPr>
            <w:r>
              <w:rPr>
                <w:rFonts w:ascii="PT Astra Serif" w:hAnsi="PT Astra Serif"/>
                <w:lang w:val="en-US"/>
              </w:rPr>
              <w:t>IV</w:t>
            </w:r>
          </w:p>
        </w:tc>
        <w:tc>
          <w:tcPr>
            <w:tcW w:w="8390" w:type="dxa"/>
          </w:tcPr>
          <w:p w:rsidR="00190065" w:rsidRPr="004C3248" w:rsidRDefault="00190065" w:rsidP="000719EF">
            <w:pPr>
              <w:jc w:val="both"/>
              <w:rPr>
                <w:rFonts w:ascii="PT Astra Serif" w:hAnsi="PT Astra Serif"/>
                <w:color w:val="000000"/>
              </w:rPr>
            </w:pPr>
            <w:r>
              <w:rPr>
                <w:rFonts w:ascii="PT Astra Serif" w:hAnsi="PT Astra Serif"/>
                <w:color w:val="000000"/>
              </w:rPr>
              <w:t>Краткая презентация Программы</w:t>
            </w:r>
          </w:p>
        </w:tc>
        <w:tc>
          <w:tcPr>
            <w:tcW w:w="877" w:type="dxa"/>
          </w:tcPr>
          <w:p w:rsidR="00190065" w:rsidRPr="00A30F05" w:rsidRDefault="00354D66" w:rsidP="000719EF">
            <w:pPr>
              <w:jc w:val="center"/>
              <w:rPr>
                <w:rFonts w:ascii="PT Astra Serif" w:hAnsi="PT Astra Serif"/>
                <w:color w:val="000000" w:themeColor="text1"/>
              </w:rPr>
            </w:pPr>
            <w:r w:rsidRPr="00A30F05">
              <w:rPr>
                <w:rFonts w:ascii="PT Astra Serif" w:hAnsi="PT Astra Serif"/>
                <w:color w:val="000000" w:themeColor="text1"/>
              </w:rPr>
              <w:t>195</w:t>
            </w:r>
          </w:p>
        </w:tc>
      </w:tr>
    </w:tbl>
    <w:p w:rsidR="00190065" w:rsidRPr="009D08E0" w:rsidRDefault="00190065" w:rsidP="00190065">
      <w:pPr>
        <w:jc w:val="center"/>
        <w:rPr>
          <w:rFonts w:ascii="PT Astra Serif" w:hAnsi="PT Astra Serif"/>
          <w:b/>
          <w:bCs/>
          <w:sz w:val="28"/>
          <w:szCs w:val="28"/>
        </w:rPr>
      </w:pPr>
    </w:p>
    <w:p w:rsidR="00190065" w:rsidRPr="009D08E0" w:rsidRDefault="00190065" w:rsidP="00190065">
      <w:pPr>
        <w:jc w:val="center"/>
        <w:rPr>
          <w:rFonts w:ascii="PT Astra Serif" w:hAnsi="PT Astra Serif"/>
          <w:b/>
          <w:bCs/>
          <w:sz w:val="28"/>
          <w:szCs w:val="28"/>
        </w:rPr>
      </w:pPr>
    </w:p>
    <w:p w:rsidR="00190065" w:rsidRPr="009D08E0" w:rsidRDefault="00190065" w:rsidP="00190065">
      <w:pPr>
        <w:jc w:val="center"/>
        <w:rPr>
          <w:rFonts w:ascii="PT Astra Serif" w:hAnsi="PT Astra Serif"/>
          <w:b/>
          <w:bCs/>
          <w:sz w:val="28"/>
          <w:szCs w:val="28"/>
        </w:rPr>
      </w:pPr>
    </w:p>
    <w:p w:rsidR="00190065" w:rsidRPr="009D08E0" w:rsidRDefault="00190065" w:rsidP="00190065">
      <w:pPr>
        <w:jc w:val="center"/>
        <w:rPr>
          <w:rFonts w:ascii="PT Astra Serif" w:hAnsi="PT Astra Serif"/>
          <w:b/>
          <w:bCs/>
          <w:sz w:val="28"/>
          <w:szCs w:val="28"/>
        </w:rPr>
      </w:pPr>
    </w:p>
    <w:p w:rsidR="00190065" w:rsidRPr="009D08E0" w:rsidRDefault="00190065" w:rsidP="00190065">
      <w:pPr>
        <w:jc w:val="center"/>
        <w:rPr>
          <w:rFonts w:ascii="PT Astra Serif" w:hAnsi="PT Astra Serif"/>
          <w:b/>
          <w:bCs/>
          <w:sz w:val="28"/>
          <w:szCs w:val="28"/>
        </w:rPr>
      </w:pPr>
    </w:p>
    <w:p w:rsidR="00190065" w:rsidRPr="009D08E0" w:rsidRDefault="00190065" w:rsidP="00190065">
      <w:pPr>
        <w:jc w:val="center"/>
        <w:rPr>
          <w:rFonts w:ascii="PT Astra Serif" w:hAnsi="PT Astra Serif"/>
          <w:b/>
          <w:bCs/>
          <w:sz w:val="28"/>
          <w:szCs w:val="28"/>
        </w:rPr>
      </w:pPr>
    </w:p>
    <w:p w:rsidR="00190065" w:rsidRPr="009D08E0" w:rsidRDefault="00190065" w:rsidP="00190065">
      <w:pPr>
        <w:jc w:val="center"/>
        <w:rPr>
          <w:rFonts w:ascii="PT Astra Serif" w:hAnsi="PT Astra Serif"/>
          <w:b/>
          <w:bCs/>
          <w:sz w:val="28"/>
          <w:szCs w:val="28"/>
        </w:rPr>
      </w:pPr>
    </w:p>
    <w:p w:rsidR="00190065" w:rsidRPr="009D08E0" w:rsidRDefault="00190065" w:rsidP="00190065">
      <w:pPr>
        <w:jc w:val="center"/>
        <w:rPr>
          <w:rFonts w:ascii="PT Astra Serif" w:hAnsi="PT Astra Serif"/>
          <w:b/>
          <w:bCs/>
          <w:sz w:val="28"/>
          <w:szCs w:val="28"/>
        </w:rPr>
      </w:pPr>
    </w:p>
    <w:p w:rsidR="00190065" w:rsidRPr="009D08E0" w:rsidRDefault="00190065" w:rsidP="00190065">
      <w:pPr>
        <w:jc w:val="center"/>
        <w:rPr>
          <w:rFonts w:ascii="PT Astra Serif" w:hAnsi="PT Astra Serif"/>
          <w:b/>
          <w:bCs/>
          <w:sz w:val="28"/>
          <w:szCs w:val="28"/>
        </w:rPr>
      </w:pPr>
    </w:p>
    <w:p w:rsidR="00190065" w:rsidRPr="009D08E0" w:rsidRDefault="00190065" w:rsidP="00190065">
      <w:pPr>
        <w:jc w:val="center"/>
        <w:rPr>
          <w:rFonts w:ascii="PT Astra Serif" w:hAnsi="PT Astra Serif"/>
          <w:b/>
          <w:bCs/>
          <w:sz w:val="28"/>
          <w:szCs w:val="28"/>
        </w:rPr>
      </w:pPr>
    </w:p>
    <w:p w:rsidR="00190065" w:rsidRPr="009D08E0" w:rsidRDefault="00190065" w:rsidP="00190065">
      <w:pPr>
        <w:jc w:val="center"/>
        <w:rPr>
          <w:rFonts w:ascii="PT Astra Serif" w:hAnsi="PT Astra Serif"/>
          <w:b/>
          <w:bCs/>
          <w:sz w:val="28"/>
          <w:szCs w:val="28"/>
        </w:rPr>
      </w:pPr>
    </w:p>
    <w:p w:rsidR="00190065" w:rsidRDefault="00791B27" w:rsidP="00190065">
      <w:pPr>
        <w:tabs>
          <w:tab w:val="left" w:pos="1187"/>
        </w:tabs>
        <w:rPr>
          <w:rFonts w:ascii="PT Astra Serif" w:hAnsi="PT Astra Serif"/>
          <w:b/>
          <w:bCs/>
        </w:rPr>
      </w:pPr>
      <w:r>
        <w:rPr>
          <w:rFonts w:ascii="PT Astra Serif" w:hAnsi="PT Astra Serif"/>
          <w:b/>
          <w:bCs/>
        </w:rPr>
        <w:lastRenderedPageBreak/>
        <w:t>В</w:t>
      </w:r>
      <w:r w:rsidR="00190065" w:rsidRPr="009D08E0">
        <w:rPr>
          <w:rFonts w:ascii="PT Astra Serif" w:hAnsi="PT Astra Serif"/>
          <w:b/>
          <w:bCs/>
        </w:rPr>
        <w:t>ведение</w:t>
      </w:r>
    </w:p>
    <w:p w:rsidR="00190065" w:rsidRPr="00791B27" w:rsidRDefault="00190065" w:rsidP="00791B27">
      <w:pPr>
        <w:tabs>
          <w:tab w:val="left" w:pos="1187"/>
        </w:tabs>
        <w:spacing w:after="0" w:line="240" w:lineRule="auto"/>
        <w:ind w:firstLine="680"/>
        <w:rPr>
          <w:rFonts w:ascii="PT Astra Serif" w:hAnsi="PT Astra Serif"/>
          <w:sz w:val="24"/>
          <w:szCs w:val="24"/>
        </w:rPr>
      </w:pPr>
      <w:r w:rsidRPr="009D08E0">
        <w:rPr>
          <w:rFonts w:ascii="PT Astra Serif" w:hAnsi="PT Astra Serif"/>
        </w:rPr>
        <w:t xml:space="preserve"> </w:t>
      </w:r>
      <w:r w:rsidRPr="00791B27">
        <w:rPr>
          <w:rFonts w:ascii="PT Astra Serif" w:hAnsi="PT Astra Serif"/>
          <w:sz w:val="24"/>
          <w:szCs w:val="24"/>
        </w:rPr>
        <w:t>Согласно Федеральному закону «Об образовании в Российской Федерации» от 29 декабря 2012 г. №273-ФЗ дошкольное образование является уровнем общего образования наряду с начальным общим, основным общим и средним общим образованием. 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w:t>
      </w:r>
    </w:p>
    <w:p w:rsidR="00190065" w:rsidRPr="00791B27" w:rsidRDefault="00190065" w:rsidP="00791B27">
      <w:pPr>
        <w:tabs>
          <w:tab w:val="left" w:pos="1187"/>
        </w:tabs>
        <w:spacing w:after="0" w:line="240" w:lineRule="auto"/>
        <w:ind w:firstLine="680"/>
        <w:jc w:val="both"/>
        <w:rPr>
          <w:rFonts w:ascii="PT Astra Serif" w:hAnsi="PT Astra Serif"/>
          <w:sz w:val="24"/>
          <w:szCs w:val="24"/>
        </w:rPr>
      </w:pPr>
      <w:r w:rsidRPr="00791B27">
        <w:rPr>
          <w:rFonts w:ascii="PT Astra Serif" w:hAnsi="PT Astra Serif"/>
          <w:sz w:val="24"/>
          <w:szCs w:val="24"/>
        </w:rPr>
        <w:tab/>
        <w:t>Поэтому миссия дошкольного образования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190065" w:rsidRPr="00791B27" w:rsidRDefault="00190065" w:rsidP="00791B27">
      <w:pPr>
        <w:tabs>
          <w:tab w:val="left" w:pos="1187"/>
        </w:tabs>
        <w:spacing w:after="0" w:line="240" w:lineRule="auto"/>
        <w:ind w:firstLine="680"/>
        <w:jc w:val="both"/>
        <w:rPr>
          <w:rFonts w:ascii="PT Astra Serif" w:hAnsi="PT Astra Serif"/>
          <w:sz w:val="24"/>
          <w:szCs w:val="24"/>
        </w:rPr>
      </w:pPr>
      <w:r w:rsidRPr="00791B27">
        <w:rPr>
          <w:rFonts w:ascii="PT Astra Serif" w:hAnsi="PT Astra Serif"/>
          <w:sz w:val="24"/>
          <w:szCs w:val="24"/>
        </w:rPr>
        <w:tab/>
        <w:t xml:space="preserve">Задача приобщения детей к жизни в современном социальном пространстве требует обновления не только </w:t>
      </w:r>
      <w:r w:rsidRPr="00791B27">
        <w:rPr>
          <w:rFonts w:ascii="PT Astra Serif" w:hAnsi="PT Astra Serif"/>
          <w:i/>
          <w:iCs/>
          <w:sz w:val="24"/>
          <w:szCs w:val="24"/>
        </w:rPr>
        <w:t xml:space="preserve">содержания </w:t>
      </w:r>
      <w:r w:rsidRPr="00791B27">
        <w:rPr>
          <w:rFonts w:ascii="PT Astra Serif" w:hAnsi="PT Astra Serif"/>
          <w:sz w:val="24"/>
          <w:szCs w:val="24"/>
        </w:rPr>
        <w:t xml:space="preserve">дошкольного образования, но и </w:t>
      </w:r>
      <w:r w:rsidRPr="00791B27">
        <w:rPr>
          <w:rFonts w:ascii="PT Astra Serif" w:hAnsi="PT Astra Serif"/>
          <w:i/>
          <w:iCs/>
          <w:sz w:val="24"/>
          <w:szCs w:val="24"/>
        </w:rPr>
        <w:t xml:space="preserve">способов </w:t>
      </w:r>
      <w:r w:rsidRPr="00791B27">
        <w:rPr>
          <w:rFonts w:ascii="PT Astra Serif" w:hAnsi="PT Astra Serif"/>
          <w:sz w:val="24"/>
          <w:szCs w:val="24"/>
        </w:rPr>
        <w:t>взаимодействия между детьми и взрослыми, формирования базового доверия ребенка к миру, комфортного и безопасного образа жизни.</w:t>
      </w:r>
    </w:p>
    <w:p w:rsidR="00190065" w:rsidRPr="00791B27" w:rsidRDefault="00190065" w:rsidP="00791B27">
      <w:pPr>
        <w:tabs>
          <w:tab w:val="left" w:pos="1187"/>
        </w:tabs>
        <w:spacing w:after="0" w:line="240" w:lineRule="auto"/>
        <w:ind w:firstLine="680"/>
        <w:jc w:val="both"/>
        <w:rPr>
          <w:rFonts w:ascii="PT Astra Serif" w:hAnsi="PT Astra Serif"/>
          <w:sz w:val="24"/>
          <w:szCs w:val="24"/>
        </w:rPr>
      </w:pPr>
      <w:r w:rsidRPr="00791B27">
        <w:rPr>
          <w:rFonts w:ascii="PT Astra Serif" w:hAnsi="PT Astra Serif"/>
          <w:sz w:val="24"/>
          <w:szCs w:val="24"/>
        </w:rPr>
        <w:tab/>
        <w:t>Переосмысление роли и задач образования в период раннего и дошкольного детства, происходящее во всем мире, связано с выявлением образовательного потенциала детей раннего и дошкольного возраста, факторов, влияющих на развитие детей, краткосрочных и долгосрочных эффектов условий жизни и образовательных стратегий на ранних этапах развития, их влияния на биографию отдельного человека, значения для стабильного развития общества и экономики в целом. Все это требует разработки инновационных программ раннего и дошкольного образования, соответствующих современному уровню развития педагогической науки и практики, учитывающей и интегрирующей лучшие образцы отечественного и зарубежного опыта.</w:t>
      </w:r>
    </w:p>
    <w:p w:rsidR="00190065" w:rsidRPr="00791B27" w:rsidRDefault="00190065" w:rsidP="00791B27">
      <w:pPr>
        <w:tabs>
          <w:tab w:val="left" w:pos="1187"/>
        </w:tabs>
        <w:spacing w:after="0" w:line="240" w:lineRule="auto"/>
        <w:ind w:firstLine="680"/>
        <w:jc w:val="both"/>
        <w:rPr>
          <w:rFonts w:ascii="PT Astra Serif" w:hAnsi="PT Astra Serif"/>
          <w:sz w:val="24"/>
          <w:szCs w:val="24"/>
        </w:rPr>
      </w:pPr>
      <w:r w:rsidRPr="00791B27">
        <w:rPr>
          <w:rFonts w:ascii="PT Astra Serif" w:hAnsi="PT Astra Serif"/>
          <w:sz w:val="24"/>
          <w:szCs w:val="24"/>
        </w:rPr>
        <w:tab/>
        <w:t>С учетом культурно-исторических особенностей современного общества, вызовов неопределенности и сложности изменяющегося мира и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разработана настоящая основная образовательная программа. Федеральная образовательная программа дошкольного образования: утв. Приказом Минпросвещения России от 25 ноября 2022 № 1028 [Электронный</w:t>
      </w:r>
      <w:r w:rsidRPr="00791B27">
        <w:rPr>
          <w:rFonts w:ascii="PT Astra Serif" w:hAnsi="PT Astra Serif"/>
          <w:spacing w:val="-5"/>
          <w:sz w:val="24"/>
          <w:szCs w:val="24"/>
        </w:rPr>
        <w:t xml:space="preserve"> </w:t>
      </w:r>
      <w:r w:rsidRPr="00791B27">
        <w:rPr>
          <w:rFonts w:ascii="PT Astra Serif" w:hAnsi="PT Astra Serif"/>
          <w:sz w:val="24"/>
          <w:szCs w:val="24"/>
        </w:rPr>
        <w:t>ресурс].</w:t>
      </w:r>
      <w:r w:rsidRPr="00791B27">
        <w:rPr>
          <w:rFonts w:ascii="PT Astra Serif" w:hAnsi="PT Astra Serif"/>
          <w:spacing w:val="-4"/>
          <w:sz w:val="24"/>
          <w:szCs w:val="24"/>
        </w:rPr>
        <w:t xml:space="preserve"> </w:t>
      </w:r>
      <w:r w:rsidRPr="00791B27">
        <w:rPr>
          <w:rFonts w:ascii="PT Astra Serif" w:hAnsi="PT Astra Serif"/>
          <w:sz w:val="24"/>
          <w:szCs w:val="24"/>
        </w:rPr>
        <w:t>Доступ</w:t>
      </w:r>
      <w:r w:rsidRPr="00791B27">
        <w:rPr>
          <w:rFonts w:ascii="PT Astra Serif" w:hAnsi="PT Astra Serif"/>
          <w:spacing w:val="-5"/>
          <w:sz w:val="24"/>
          <w:szCs w:val="24"/>
        </w:rPr>
        <w:t xml:space="preserve"> </w:t>
      </w:r>
      <w:r w:rsidRPr="00791B27">
        <w:rPr>
          <w:rFonts w:ascii="PT Astra Serif" w:hAnsi="PT Astra Serif"/>
          <w:sz w:val="24"/>
          <w:szCs w:val="24"/>
        </w:rPr>
        <w:t>из</w:t>
      </w:r>
      <w:r w:rsidRPr="00791B27">
        <w:rPr>
          <w:rFonts w:ascii="PT Astra Serif" w:hAnsi="PT Astra Serif"/>
          <w:spacing w:val="-4"/>
          <w:sz w:val="24"/>
          <w:szCs w:val="24"/>
        </w:rPr>
        <w:t xml:space="preserve"> </w:t>
      </w:r>
      <w:r w:rsidRPr="00791B27">
        <w:rPr>
          <w:rFonts w:ascii="PT Astra Serif" w:hAnsi="PT Astra Serif"/>
          <w:sz w:val="24"/>
          <w:szCs w:val="24"/>
        </w:rPr>
        <w:t>официального</w:t>
      </w:r>
      <w:r w:rsidRPr="00791B27">
        <w:rPr>
          <w:rFonts w:ascii="PT Astra Serif" w:hAnsi="PT Astra Serif"/>
          <w:spacing w:val="-4"/>
          <w:sz w:val="24"/>
          <w:szCs w:val="24"/>
        </w:rPr>
        <w:t xml:space="preserve"> </w:t>
      </w:r>
      <w:r w:rsidRPr="00791B27">
        <w:rPr>
          <w:rFonts w:ascii="PT Astra Serif" w:hAnsi="PT Astra Serif"/>
          <w:sz w:val="24"/>
          <w:szCs w:val="24"/>
        </w:rPr>
        <w:t>интернет-портала</w:t>
      </w:r>
      <w:r w:rsidRPr="00791B27">
        <w:rPr>
          <w:rFonts w:ascii="PT Astra Serif" w:hAnsi="PT Astra Serif"/>
          <w:spacing w:val="-4"/>
          <w:sz w:val="24"/>
          <w:szCs w:val="24"/>
        </w:rPr>
        <w:t xml:space="preserve"> </w:t>
      </w:r>
      <w:r w:rsidRPr="00791B27">
        <w:rPr>
          <w:rFonts w:ascii="PT Astra Serif" w:hAnsi="PT Astra Serif"/>
          <w:sz w:val="24"/>
          <w:szCs w:val="24"/>
        </w:rPr>
        <w:t>правовой</w:t>
      </w:r>
      <w:r w:rsidRPr="00791B27">
        <w:rPr>
          <w:rFonts w:ascii="PT Astra Serif" w:hAnsi="PT Astra Serif"/>
          <w:spacing w:val="-5"/>
          <w:sz w:val="24"/>
          <w:szCs w:val="24"/>
        </w:rPr>
        <w:t xml:space="preserve"> </w:t>
      </w:r>
      <w:r w:rsidRPr="00791B27">
        <w:rPr>
          <w:rFonts w:ascii="PT Astra Serif" w:hAnsi="PT Astra Serif"/>
          <w:sz w:val="24"/>
          <w:szCs w:val="24"/>
        </w:rPr>
        <w:t>информации.</w:t>
      </w:r>
      <w:r w:rsidRPr="00791B27">
        <w:rPr>
          <w:rFonts w:ascii="PT Astra Serif" w:hAnsi="PT Astra Serif"/>
          <w:spacing w:val="-4"/>
          <w:sz w:val="24"/>
          <w:szCs w:val="24"/>
        </w:rPr>
        <w:t xml:space="preserve"> </w:t>
      </w:r>
      <w:r w:rsidRPr="00791B27">
        <w:rPr>
          <w:rFonts w:ascii="PT Astra Serif" w:hAnsi="PT Astra Serif"/>
          <w:sz w:val="24"/>
          <w:szCs w:val="24"/>
        </w:rPr>
        <w:t xml:space="preserve">URL: </w:t>
      </w:r>
      <w:hyperlink r:id="rId10">
        <w:r w:rsidRPr="00791B27">
          <w:rPr>
            <w:rFonts w:ascii="PT Astra Serif" w:hAnsi="PT Astra Serif"/>
            <w:color w:val="0000FF"/>
            <w:sz w:val="24"/>
            <w:szCs w:val="24"/>
            <w:u w:val="single" w:color="0000FF"/>
          </w:rPr>
          <w:t>http://publication.pravo.gov.ru/Document/View/0001202212280044</w:t>
        </w:r>
      </w:hyperlink>
      <w:r w:rsidRPr="00791B27">
        <w:rPr>
          <w:rFonts w:ascii="PT Astra Serif" w:hAnsi="PT Astra Serif"/>
          <w:color w:val="0000FF"/>
          <w:sz w:val="24"/>
          <w:szCs w:val="24"/>
        </w:rPr>
        <w:t xml:space="preserve"> </w:t>
      </w:r>
      <w:r w:rsidRPr="00791B27">
        <w:rPr>
          <w:rFonts w:ascii="PT Astra Serif" w:hAnsi="PT Astra Serif"/>
          <w:sz w:val="24"/>
          <w:szCs w:val="24"/>
        </w:rPr>
        <w:t>).</w:t>
      </w:r>
    </w:p>
    <w:p w:rsidR="00190065" w:rsidRPr="00791B27" w:rsidRDefault="00190065" w:rsidP="00791B27">
      <w:pPr>
        <w:tabs>
          <w:tab w:val="left" w:pos="1187"/>
        </w:tabs>
        <w:spacing w:after="0" w:line="240" w:lineRule="auto"/>
        <w:ind w:firstLine="680"/>
        <w:jc w:val="both"/>
        <w:rPr>
          <w:rFonts w:ascii="PT Astra Serif" w:hAnsi="PT Astra Serif"/>
          <w:sz w:val="24"/>
          <w:szCs w:val="24"/>
        </w:rPr>
      </w:pPr>
      <w:r w:rsidRPr="00791B27">
        <w:rPr>
          <w:rFonts w:ascii="PT Astra Serif" w:hAnsi="PT Astra Serif"/>
          <w:sz w:val="24"/>
          <w:szCs w:val="24"/>
        </w:rPr>
        <w:tab/>
        <w:t>Содержание Программы в соответствии с требованиями Стандарта включает три основных раздела – целевой, содержательный и организационный.</w:t>
      </w:r>
    </w:p>
    <w:p w:rsidR="00190065" w:rsidRPr="00791B27" w:rsidRDefault="00190065" w:rsidP="00791B27">
      <w:pPr>
        <w:tabs>
          <w:tab w:val="left" w:pos="1187"/>
        </w:tabs>
        <w:spacing w:after="0" w:line="240" w:lineRule="auto"/>
        <w:ind w:firstLine="680"/>
        <w:jc w:val="both"/>
        <w:rPr>
          <w:rFonts w:ascii="PT Astra Serif" w:hAnsi="PT Astra Serif"/>
          <w:sz w:val="24"/>
          <w:szCs w:val="24"/>
        </w:rPr>
      </w:pPr>
      <w:r w:rsidRPr="00791B27">
        <w:rPr>
          <w:rFonts w:ascii="PT Astra Serif" w:hAnsi="PT Astra Serif"/>
          <w:i/>
          <w:iCs/>
          <w:sz w:val="24"/>
          <w:szCs w:val="24"/>
        </w:rPr>
        <w:t xml:space="preserve">Целевой раздел </w:t>
      </w:r>
      <w:r w:rsidRPr="00791B27">
        <w:rPr>
          <w:rFonts w:ascii="PT Astra Serif" w:hAnsi="PT Astra Serif"/>
          <w:sz w:val="24"/>
          <w:szCs w:val="24"/>
        </w:rPr>
        <w:t>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190065" w:rsidRPr="00791B27" w:rsidRDefault="00190065" w:rsidP="00791B27">
      <w:pPr>
        <w:tabs>
          <w:tab w:val="left" w:pos="1187"/>
        </w:tabs>
        <w:spacing w:after="0" w:line="240" w:lineRule="auto"/>
        <w:ind w:firstLine="680"/>
        <w:jc w:val="both"/>
        <w:rPr>
          <w:rFonts w:ascii="PT Astra Serif" w:hAnsi="PT Astra Serif"/>
          <w:sz w:val="24"/>
          <w:szCs w:val="24"/>
        </w:rPr>
      </w:pPr>
      <w:r w:rsidRPr="00791B27">
        <w:rPr>
          <w:rFonts w:ascii="PT Astra Serif" w:hAnsi="PT Astra Serif"/>
          <w:i/>
          <w:iCs/>
          <w:sz w:val="24"/>
          <w:szCs w:val="24"/>
        </w:rPr>
        <w:t xml:space="preserve">Содержательный раздел </w:t>
      </w:r>
      <w:r w:rsidRPr="00791B27">
        <w:rPr>
          <w:rFonts w:ascii="PT Astra Serif" w:hAnsi="PT Astra Serif"/>
          <w:sz w:val="24"/>
          <w:szCs w:val="24"/>
        </w:rPr>
        <w:t>Программы 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190065" w:rsidRPr="00791B27" w:rsidRDefault="00190065" w:rsidP="00791B27">
      <w:pPr>
        <w:tabs>
          <w:tab w:val="left" w:pos="1187"/>
        </w:tabs>
        <w:spacing w:after="0" w:line="240" w:lineRule="auto"/>
        <w:ind w:firstLine="680"/>
        <w:jc w:val="both"/>
        <w:rPr>
          <w:rFonts w:ascii="PT Astra Serif" w:hAnsi="PT Astra Serif"/>
          <w:sz w:val="24"/>
          <w:szCs w:val="24"/>
        </w:rPr>
      </w:pPr>
      <w:r w:rsidRPr="00791B27">
        <w:rPr>
          <w:rFonts w:ascii="PT Astra Serif" w:hAnsi="PT Astra Serif"/>
          <w:sz w:val="24"/>
          <w:szCs w:val="24"/>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190065" w:rsidRPr="00791B27" w:rsidRDefault="00190065" w:rsidP="00791B27">
      <w:pPr>
        <w:tabs>
          <w:tab w:val="left" w:pos="1187"/>
        </w:tabs>
        <w:spacing w:after="0" w:line="240" w:lineRule="auto"/>
        <w:ind w:firstLine="680"/>
        <w:jc w:val="both"/>
        <w:rPr>
          <w:rFonts w:ascii="PT Astra Serif" w:hAnsi="PT Astra Serif"/>
          <w:sz w:val="24"/>
          <w:szCs w:val="24"/>
        </w:rPr>
      </w:pPr>
      <w:r w:rsidRPr="00791B27">
        <w:rPr>
          <w:rFonts w:ascii="PT Astra Serif" w:hAnsi="PT Astra Serif"/>
          <w:sz w:val="24"/>
          <w:szCs w:val="24"/>
        </w:rPr>
        <w:t>– игровая (сюжетно-ролевая игра, игра с правилами и другие виды игры),</w:t>
      </w:r>
    </w:p>
    <w:p w:rsidR="00190065" w:rsidRPr="00791B27" w:rsidRDefault="00190065" w:rsidP="00791B27">
      <w:pPr>
        <w:tabs>
          <w:tab w:val="left" w:pos="1187"/>
        </w:tabs>
        <w:spacing w:after="0" w:line="240" w:lineRule="auto"/>
        <w:ind w:firstLine="680"/>
        <w:jc w:val="both"/>
        <w:rPr>
          <w:rFonts w:ascii="PT Astra Serif" w:hAnsi="PT Astra Serif"/>
          <w:sz w:val="24"/>
          <w:szCs w:val="24"/>
        </w:rPr>
      </w:pPr>
      <w:r w:rsidRPr="00791B27">
        <w:rPr>
          <w:rFonts w:ascii="PT Astra Serif" w:hAnsi="PT Astra Serif"/>
          <w:sz w:val="24"/>
          <w:szCs w:val="24"/>
        </w:rPr>
        <w:t>– коммуникативная (общение и взаимодействие со взрослыми и другими детьми),</w:t>
      </w:r>
    </w:p>
    <w:p w:rsidR="00190065" w:rsidRPr="00791B27" w:rsidRDefault="00190065" w:rsidP="00791B27">
      <w:pPr>
        <w:tabs>
          <w:tab w:val="left" w:pos="1187"/>
        </w:tabs>
        <w:spacing w:after="0" w:line="240" w:lineRule="auto"/>
        <w:ind w:firstLine="680"/>
        <w:jc w:val="both"/>
        <w:rPr>
          <w:rFonts w:ascii="PT Astra Serif" w:hAnsi="PT Astra Serif"/>
          <w:sz w:val="24"/>
          <w:szCs w:val="24"/>
        </w:rPr>
      </w:pPr>
      <w:r w:rsidRPr="00791B27">
        <w:rPr>
          <w:rFonts w:ascii="PT Astra Serif" w:hAnsi="PT Astra Serif"/>
          <w:sz w:val="24"/>
          <w:szCs w:val="24"/>
        </w:rPr>
        <w:t>–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190065" w:rsidRPr="00791B27" w:rsidRDefault="00190065" w:rsidP="00791B27">
      <w:pPr>
        <w:tabs>
          <w:tab w:val="left" w:pos="1187"/>
        </w:tabs>
        <w:spacing w:after="0" w:line="240" w:lineRule="auto"/>
        <w:ind w:firstLine="680"/>
        <w:jc w:val="both"/>
        <w:rPr>
          <w:rFonts w:ascii="PT Astra Serif" w:hAnsi="PT Astra Serif"/>
          <w:sz w:val="24"/>
          <w:szCs w:val="24"/>
        </w:rPr>
      </w:pPr>
      <w:r w:rsidRPr="00791B27">
        <w:rPr>
          <w:rFonts w:ascii="PT Astra Serif" w:hAnsi="PT Astra Serif"/>
          <w:sz w:val="24"/>
          <w:szCs w:val="24"/>
        </w:rPr>
        <w:t>– восприятие художественной литературы и фольклора,</w:t>
      </w:r>
    </w:p>
    <w:p w:rsidR="00190065" w:rsidRPr="00791B27" w:rsidRDefault="00190065" w:rsidP="00791B27">
      <w:pPr>
        <w:tabs>
          <w:tab w:val="left" w:pos="1187"/>
        </w:tabs>
        <w:spacing w:after="0" w:line="240" w:lineRule="auto"/>
        <w:ind w:firstLine="680"/>
        <w:jc w:val="both"/>
        <w:rPr>
          <w:rFonts w:ascii="PT Astra Serif" w:hAnsi="PT Astra Serif"/>
          <w:sz w:val="24"/>
          <w:szCs w:val="24"/>
        </w:rPr>
      </w:pPr>
      <w:r w:rsidRPr="00791B27">
        <w:rPr>
          <w:rFonts w:ascii="PT Astra Serif" w:hAnsi="PT Astra Serif"/>
          <w:sz w:val="24"/>
          <w:szCs w:val="24"/>
        </w:rPr>
        <w:t>– самообслуживание и элементарный бытовой труд (в помещении и на улице),</w:t>
      </w:r>
    </w:p>
    <w:p w:rsidR="00190065" w:rsidRPr="00791B27" w:rsidRDefault="00190065" w:rsidP="00791B27">
      <w:pPr>
        <w:tabs>
          <w:tab w:val="left" w:pos="1187"/>
        </w:tabs>
        <w:spacing w:after="0" w:line="240" w:lineRule="auto"/>
        <w:ind w:firstLine="680"/>
        <w:jc w:val="both"/>
        <w:rPr>
          <w:rFonts w:ascii="PT Astra Serif" w:hAnsi="PT Astra Serif"/>
          <w:sz w:val="24"/>
          <w:szCs w:val="24"/>
        </w:rPr>
      </w:pPr>
      <w:r w:rsidRPr="00791B27">
        <w:rPr>
          <w:rFonts w:ascii="PT Astra Serif" w:hAnsi="PT Astra Serif"/>
          <w:sz w:val="24"/>
          <w:szCs w:val="24"/>
        </w:rPr>
        <w:t>– конструирование из разного материала, включая конструкторы, модули, бумагу, природный и иной материал,</w:t>
      </w:r>
    </w:p>
    <w:p w:rsidR="00190065" w:rsidRPr="00791B27" w:rsidRDefault="00190065" w:rsidP="00791B27">
      <w:pPr>
        <w:tabs>
          <w:tab w:val="left" w:pos="1187"/>
        </w:tabs>
        <w:spacing w:after="0" w:line="240" w:lineRule="auto"/>
        <w:ind w:firstLine="680"/>
        <w:jc w:val="both"/>
        <w:rPr>
          <w:rFonts w:ascii="PT Astra Serif" w:hAnsi="PT Astra Serif"/>
          <w:sz w:val="24"/>
          <w:szCs w:val="24"/>
        </w:rPr>
      </w:pPr>
      <w:r w:rsidRPr="00791B27">
        <w:rPr>
          <w:rFonts w:ascii="PT Astra Serif" w:hAnsi="PT Astra Serif"/>
          <w:sz w:val="24"/>
          <w:szCs w:val="24"/>
        </w:rPr>
        <w:t>– изобразительная (рисование, лепка, аппликация),</w:t>
      </w:r>
    </w:p>
    <w:p w:rsidR="00190065" w:rsidRPr="00791B27" w:rsidRDefault="00190065" w:rsidP="00791B27">
      <w:pPr>
        <w:tabs>
          <w:tab w:val="left" w:pos="1187"/>
        </w:tabs>
        <w:spacing w:after="0" w:line="240" w:lineRule="auto"/>
        <w:ind w:firstLine="680"/>
        <w:jc w:val="both"/>
        <w:rPr>
          <w:rFonts w:ascii="PT Astra Serif" w:hAnsi="PT Astra Serif"/>
          <w:sz w:val="24"/>
          <w:szCs w:val="24"/>
        </w:rPr>
      </w:pPr>
      <w:r w:rsidRPr="00791B27">
        <w:rPr>
          <w:rFonts w:ascii="PT Astra Serif" w:hAnsi="PT Astra Serif"/>
          <w:sz w:val="24"/>
          <w:szCs w:val="24"/>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190065" w:rsidRPr="00791B27" w:rsidRDefault="00190065" w:rsidP="00791B27">
      <w:pPr>
        <w:tabs>
          <w:tab w:val="left" w:pos="1187"/>
        </w:tabs>
        <w:spacing w:after="0" w:line="240" w:lineRule="auto"/>
        <w:ind w:firstLine="680"/>
        <w:jc w:val="both"/>
        <w:rPr>
          <w:rFonts w:ascii="PT Astra Serif" w:hAnsi="PT Astra Serif"/>
          <w:sz w:val="24"/>
          <w:szCs w:val="24"/>
        </w:rPr>
      </w:pPr>
      <w:r w:rsidRPr="00791B27">
        <w:rPr>
          <w:rFonts w:ascii="PT Astra Serif" w:hAnsi="PT Astra Serif"/>
          <w:sz w:val="24"/>
          <w:szCs w:val="24"/>
        </w:rPr>
        <w:lastRenderedPageBreak/>
        <w:t>– двигательная (овладение основными движениями) формы активности ребенка.</w:t>
      </w:r>
    </w:p>
    <w:p w:rsidR="00190065" w:rsidRPr="00791B27" w:rsidRDefault="00190065" w:rsidP="00791B27">
      <w:pPr>
        <w:tabs>
          <w:tab w:val="left" w:pos="1187"/>
        </w:tabs>
        <w:spacing w:after="0" w:line="240" w:lineRule="auto"/>
        <w:ind w:firstLine="680"/>
        <w:jc w:val="both"/>
        <w:rPr>
          <w:rFonts w:ascii="PT Astra Serif" w:hAnsi="PT Astra Serif"/>
          <w:sz w:val="24"/>
          <w:szCs w:val="24"/>
        </w:rPr>
      </w:pPr>
      <w:r w:rsidRPr="00791B27">
        <w:rPr>
          <w:rFonts w:ascii="PT Astra Serif" w:hAnsi="PT Astra Serif"/>
          <w:sz w:val="24"/>
          <w:szCs w:val="24"/>
        </w:rPr>
        <w:t>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здоровья в общество.</w:t>
      </w:r>
    </w:p>
    <w:p w:rsidR="00190065" w:rsidRPr="00791B27" w:rsidRDefault="00190065" w:rsidP="00791B27">
      <w:pPr>
        <w:tabs>
          <w:tab w:val="left" w:pos="1187"/>
        </w:tabs>
        <w:spacing w:after="0" w:line="240" w:lineRule="auto"/>
        <w:ind w:firstLine="680"/>
        <w:jc w:val="both"/>
        <w:rPr>
          <w:rFonts w:ascii="PT Astra Serif" w:hAnsi="PT Astra Serif"/>
          <w:sz w:val="24"/>
          <w:szCs w:val="24"/>
        </w:rPr>
      </w:pPr>
      <w:r w:rsidRPr="00791B27">
        <w:rPr>
          <w:rFonts w:ascii="PT Astra Serif" w:hAnsi="PT Astra Serif"/>
          <w:i/>
          <w:sz w:val="24"/>
          <w:szCs w:val="24"/>
        </w:rPr>
        <w:t>Организационный раздел</w:t>
      </w:r>
      <w:r w:rsidRPr="00791B27">
        <w:rPr>
          <w:rFonts w:ascii="PT Astra Serif" w:hAnsi="PT Astra Serif"/>
          <w:sz w:val="24"/>
          <w:szCs w:val="24"/>
        </w:rPr>
        <w:t xml:space="preserve">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w:t>
      </w:r>
    </w:p>
    <w:p w:rsidR="00190065" w:rsidRPr="00791B27" w:rsidRDefault="00190065" w:rsidP="00791B27">
      <w:pPr>
        <w:tabs>
          <w:tab w:val="left" w:pos="1187"/>
        </w:tabs>
        <w:spacing w:after="0" w:line="240" w:lineRule="auto"/>
        <w:ind w:firstLine="680"/>
        <w:jc w:val="both"/>
        <w:rPr>
          <w:rFonts w:ascii="PT Astra Serif" w:hAnsi="PT Astra Serif"/>
          <w:sz w:val="24"/>
          <w:szCs w:val="24"/>
        </w:rPr>
      </w:pPr>
      <w:r w:rsidRPr="00791B27">
        <w:rPr>
          <w:rFonts w:ascii="PT Astra Serif" w:hAnsi="PT Astra Serif"/>
          <w:sz w:val="24"/>
          <w:szCs w:val="24"/>
        </w:rPr>
        <w:t>– психолого-педагогических, кадровых, материально-технических и финансовых условий,</w:t>
      </w:r>
    </w:p>
    <w:p w:rsidR="00190065" w:rsidRPr="00791B27" w:rsidRDefault="00190065" w:rsidP="00791B27">
      <w:pPr>
        <w:tabs>
          <w:tab w:val="left" w:pos="1187"/>
        </w:tabs>
        <w:spacing w:after="0" w:line="240" w:lineRule="auto"/>
        <w:ind w:firstLine="680"/>
        <w:jc w:val="both"/>
        <w:rPr>
          <w:rFonts w:ascii="PT Astra Serif" w:hAnsi="PT Astra Serif"/>
          <w:sz w:val="24"/>
          <w:szCs w:val="24"/>
        </w:rPr>
      </w:pPr>
      <w:r w:rsidRPr="00791B27">
        <w:rPr>
          <w:rFonts w:ascii="PT Astra Serif" w:hAnsi="PT Astra Serif"/>
          <w:sz w:val="24"/>
          <w:szCs w:val="24"/>
        </w:rPr>
        <w:t>– особенностей организации развивающей предметно-пространственной среды,</w:t>
      </w:r>
    </w:p>
    <w:p w:rsidR="00190065" w:rsidRPr="00791B27" w:rsidRDefault="00190065" w:rsidP="00791B27">
      <w:pPr>
        <w:tabs>
          <w:tab w:val="left" w:pos="1187"/>
        </w:tabs>
        <w:spacing w:after="0" w:line="240" w:lineRule="auto"/>
        <w:ind w:firstLine="680"/>
        <w:jc w:val="both"/>
        <w:rPr>
          <w:rFonts w:ascii="PT Astra Serif" w:hAnsi="PT Astra Serif"/>
          <w:sz w:val="24"/>
          <w:szCs w:val="24"/>
        </w:rPr>
      </w:pPr>
      <w:r w:rsidRPr="00791B27">
        <w:rPr>
          <w:rFonts w:ascii="PT Astra Serif" w:hAnsi="PT Astra Serif"/>
          <w:sz w:val="24"/>
          <w:szCs w:val="24"/>
        </w:rPr>
        <w:t>– особенностей образовательной деятельности разных видов и культурных практик,</w:t>
      </w:r>
    </w:p>
    <w:p w:rsidR="00190065" w:rsidRPr="00791B27" w:rsidRDefault="00190065" w:rsidP="00791B27">
      <w:pPr>
        <w:tabs>
          <w:tab w:val="left" w:pos="1187"/>
        </w:tabs>
        <w:spacing w:after="0" w:line="240" w:lineRule="auto"/>
        <w:ind w:firstLine="680"/>
        <w:jc w:val="both"/>
        <w:rPr>
          <w:rFonts w:ascii="PT Astra Serif" w:hAnsi="PT Astra Serif"/>
          <w:sz w:val="24"/>
          <w:szCs w:val="24"/>
        </w:rPr>
      </w:pPr>
      <w:r w:rsidRPr="00791B27">
        <w:rPr>
          <w:rFonts w:ascii="PT Astra Serif" w:hAnsi="PT Astra Serif"/>
          <w:sz w:val="24"/>
          <w:szCs w:val="24"/>
        </w:rPr>
        <w:t>– способов и направлений поддержки детской инициативы,</w:t>
      </w:r>
    </w:p>
    <w:p w:rsidR="00190065" w:rsidRPr="00791B27" w:rsidRDefault="00190065" w:rsidP="00791B27">
      <w:pPr>
        <w:tabs>
          <w:tab w:val="left" w:pos="1187"/>
        </w:tabs>
        <w:spacing w:after="0" w:line="240" w:lineRule="auto"/>
        <w:ind w:firstLine="680"/>
        <w:jc w:val="both"/>
        <w:rPr>
          <w:rFonts w:ascii="PT Astra Serif" w:hAnsi="PT Astra Serif"/>
          <w:sz w:val="24"/>
          <w:szCs w:val="24"/>
        </w:rPr>
      </w:pPr>
      <w:r w:rsidRPr="00791B27">
        <w:rPr>
          <w:rFonts w:ascii="PT Astra Serif" w:hAnsi="PT Astra Serif"/>
          <w:sz w:val="24"/>
          <w:szCs w:val="24"/>
        </w:rPr>
        <w:t>– особенностей взаимодействия педагогического коллектива с семьями дошкольников,</w:t>
      </w:r>
    </w:p>
    <w:p w:rsidR="00190065" w:rsidRPr="00791B27" w:rsidRDefault="00190065" w:rsidP="00791B27">
      <w:pPr>
        <w:tabs>
          <w:tab w:val="left" w:pos="1187"/>
        </w:tabs>
        <w:spacing w:after="0" w:line="240" w:lineRule="auto"/>
        <w:ind w:firstLine="680"/>
        <w:jc w:val="both"/>
        <w:rPr>
          <w:rFonts w:ascii="PT Astra Serif" w:hAnsi="PT Astra Serif"/>
          <w:sz w:val="24"/>
          <w:szCs w:val="24"/>
        </w:rPr>
      </w:pPr>
      <w:r w:rsidRPr="00791B27">
        <w:rPr>
          <w:rFonts w:ascii="PT Astra Serif" w:hAnsi="PT Astra Serif"/>
          <w:sz w:val="24"/>
          <w:szCs w:val="24"/>
        </w:rP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190065" w:rsidRPr="00791B27" w:rsidRDefault="00190065" w:rsidP="00791B27">
      <w:pPr>
        <w:spacing w:after="0" w:line="240" w:lineRule="auto"/>
        <w:ind w:firstLine="680"/>
        <w:jc w:val="both"/>
        <w:rPr>
          <w:rFonts w:ascii="PT Astra Serif" w:hAnsi="PT Astra Serif"/>
          <w:b/>
          <w:bCs/>
          <w:sz w:val="24"/>
          <w:szCs w:val="24"/>
        </w:rPr>
      </w:pPr>
    </w:p>
    <w:p w:rsidR="00190065" w:rsidRPr="00791B27" w:rsidRDefault="00190065" w:rsidP="00791B27">
      <w:pPr>
        <w:spacing w:after="0" w:line="240" w:lineRule="auto"/>
        <w:ind w:firstLine="680"/>
        <w:rPr>
          <w:rFonts w:ascii="PT Astra Serif" w:hAnsi="PT Astra Serif"/>
          <w:b/>
          <w:bCs/>
          <w:sz w:val="24"/>
          <w:szCs w:val="24"/>
        </w:rPr>
      </w:pPr>
    </w:p>
    <w:p w:rsidR="00190065" w:rsidRPr="00791B27" w:rsidRDefault="00190065" w:rsidP="00791B27">
      <w:pPr>
        <w:spacing w:after="0" w:line="240" w:lineRule="auto"/>
        <w:ind w:firstLine="680"/>
        <w:rPr>
          <w:rFonts w:ascii="PT Astra Serif" w:hAnsi="PT Astra Serif"/>
          <w:b/>
          <w:bCs/>
          <w:sz w:val="24"/>
          <w:szCs w:val="24"/>
        </w:rPr>
      </w:pPr>
    </w:p>
    <w:p w:rsidR="00190065" w:rsidRPr="00791B27" w:rsidRDefault="00190065" w:rsidP="00791B27">
      <w:pPr>
        <w:spacing w:after="0" w:line="240" w:lineRule="auto"/>
        <w:ind w:firstLine="680"/>
        <w:rPr>
          <w:rFonts w:ascii="PT Astra Serif" w:hAnsi="PT Astra Serif"/>
          <w:b/>
          <w:bCs/>
          <w:sz w:val="24"/>
          <w:szCs w:val="24"/>
        </w:rPr>
      </w:pPr>
    </w:p>
    <w:p w:rsidR="00190065" w:rsidRDefault="00190065" w:rsidP="00190065">
      <w:pPr>
        <w:rPr>
          <w:rFonts w:ascii="PT Astra Serif" w:hAnsi="PT Astra Serif"/>
          <w:b/>
          <w:bCs/>
          <w:sz w:val="28"/>
          <w:szCs w:val="28"/>
        </w:rPr>
      </w:pPr>
    </w:p>
    <w:p w:rsidR="00190065" w:rsidRDefault="00190065" w:rsidP="00190065">
      <w:pPr>
        <w:rPr>
          <w:rFonts w:ascii="PT Astra Serif" w:hAnsi="PT Astra Serif"/>
          <w:b/>
          <w:bCs/>
          <w:sz w:val="28"/>
          <w:szCs w:val="28"/>
        </w:rPr>
      </w:pPr>
    </w:p>
    <w:p w:rsidR="00791B27" w:rsidRDefault="00791B27" w:rsidP="00190065">
      <w:pPr>
        <w:rPr>
          <w:rFonts w:ascii="PT Astra Serif" w:hAnsi="PT Astra Serif"/>
          <w:b/>
          <w:bCs/>
          <w:sz w:val="28"/>
          <w:szCs w:val="28"/>
        </w:rPr>
      </w:pPr>
    </w:p>
    <w:p w:rsidR="00791B27" w:rsidRDefault="00791B27" w:rsidP="00190065">
      <w:pPr>
        <w:rPr>
          <w:rFonts w:ascii="PT Astra Serif" w:hAnsi="PT Astra Serif"/>
          <w:b/>
          <w:bCs/>
          <w:sz w:val="28"/>
          <w:szCs w:val="28"/>
        </w:rPr>
      </w:pPr>
    </w:p>
    <w:p w:rsidR="00791B27" w:rsidRDefault="00791B27" w:rsidP="00190065">
      <w:pPr>
        <w:rPr>
          <w:rFonts w:ascii="PT Astra Serif" w:hAnsi="PT Astra Serif"/>
          <w:b/>
          <w:bCs/>
          <w:sz w:val="28"/>
          <w:szCs w:val="28"/>
        </w:rPr>
      </w:pPr>
    </w:p>
    <w:p w:rsidR="00791B27" w:rsidRDefault="00791B27" w:rsidP="00190065">
      <w:pPr>
        <w:rPr>
          <w:rFonts w:ascii="PT Astra Serif" w:hAnsi="PT Astra Serif"/>
          <w:b/>
          <w:bCs/>
          <w:sz w:val="28"/>
          <w:szCs w:val="28"/>
        </w:rPr>
      </w:pPr>
    </w:p>
    <w:p w:rsidR="00791B27" w:rsidRDefault="00791B27" w:rsidP="00190065">
      <w:pPr>
        <w:rPr>
          <w:rFonts w:ascii="PT Astra Serif" w:hAnsi="PT Astra Serif"/>
          <w:b/>
          <w:bCs/>
          <w:sz w:val="28"/>
          <w:szCs w:val="28"/>
        </w:rPr>
      </w:pPr>
    </w:p>
    <w:p w:rsidR="00791B27" w:rsidRDefault="00791B27" w:rsidP="00190065">
      <w:pPr>
        <w:rPr>
          <w:rFonts w:ascii="PT Astra Serif" w:hAnsi="PT Astra Serif"/>
          <w:b/>
          <w:bCs/>
          <w:sz w:val="28"/>
          <w:szCs w:val="28"/>
        </w:rPr>
      </w:pPr>
    </w:p>
    <w:p w:rsidR="00791B27" w:rsidRDefault="00791B27" w:rsidP="00190065">
      <w:pPr>
        <w:rPr>
          <w:rFonts w:ascii="PT Astra Serif" w:hAnsi="PT Astra Serif"/>
          <w:b/>
          <w:bCs/>
          <w:sz w:val="28"/>
          <w:szCs w:val="28"/>
        </w:rPr>
      </w:pPr>
    </w:p>
    <w:p w:rsidR="00791B27" w:rsidRDefault="00791B27" w:rsidP="00190065">
      <w:pPr>
        <w:rPr>
          <w:rFonts w:ascii="PT Astra Serif" w:hAnsi="PT Astra Serif"/>
          <w:b/>
          <w:bCs/>
          <w:sz w:val="28"/>
          <w:szCs w:val="28"/>
        </w:rPr>
      </w:pPr>
    </w:p>
    <w:p w:rsidR="00791B27" w:rsidRDefault="00791B27" w:rsidP="00190065">
      <w:pPr>
        <w:rPr>
          <w:rFonts w:ascii="PT Astra Serif" w:hAnsi="PT Astra Serif"/>
          <w:b/>
          <w:bCs/>
          <w:sz w:val="28"/>
          <w:szCs w:val="28"/>
        </w:rPr>
      </w:pPr>
    </w:p>
    <w:p w:rsidR="00791B27" w:rsidRDefault="00791B27" w:rsidP="00190065">
      <w:pPr>
        <w:rPr>
          <w:rFonts w:ascii="PT Astra Serif" w:hAnsi="PT Astra Serif"/>
          <w:b/>
          <w:bCs/>
          <w:sz w:val="28"/>
          <w:szCs w:val="28"/>
        </w:rPr>
      </w:pPr>
    </w:p>
    <w:p w:rsidR="00791B27" w:rsidRDefault="00791B27" w:rsidP="00190065">
      <w:pPr>
        <w:rPr>
          <w:rFonts w:ascii="PT Astra Serif" w:hAnsi="PT Astra Serif"/>
          <w:b/>
          <w:bCs/>
          <w:sz w:val="28"/>
          <w:szCs w:val="28"/>
        </w:rPr>
      </w:pPr>
    </w:p>
    <w:p w:rsidR="00791B27" w:rsidRDefault="00791B27" w:rsidP="00190065">
      <w:pPr>
        <w:rPr>
          <w:rFonts w:ascii="PT Astra Serif" w:hAnsi="PT Astra Serif"/>
          <w:b/>
          <w:bCs/>
          <w:sz w:val="28"/>
          <w:szCs w:val="28"/>
        </w:rPr>
      </w:pPr>
    </w:p>
    <w:p w:rsidR="00791B27" w:rsidRDefault="00791B27" w:rsidP="00190065">
      <w:pPr>
        <w:rPr>
          <w:rFonts w:ascii="PT Astra Serif" w:hAnsi="PT Astra Serif"/>
          <w:b/>
          <w:bCs/>
          <w:sz w:val="28"/>
          <w:szCs w:val="28"/>
        </w:rPr>
      </w:pPr>
    </w:p>
    <w:p w:rsidR="00791B27" w:rsidRDefault="00791B27" w:rsidP="00190065">
      <w:pPr>
        <w:rPr>
          <w:rFonts w:ascii="PT Astra Serif" w:hAnsi="PT Astra Serif"/>
          <w:b/>
          <w:bCs/>
          <w:sz w:val="28"/>
          <w:szCs w:val="28"/>
        </w:rPr>
      </w:pPr>
    </w:p>
    <w:p w:rsidR="00190065" w:rsidRPr="009D08E0" w:rsidRDefault="00190065" w:rsidP="00190065">
      <w:pPr>
        <w:jc w:val="center"/>
        <w:rPr>
          <w:rFonts w:ascii="PT Astra Serif" w:hAnsi="PT Astra Serif"/>
          <w:b/>
          <w:bCs/>
          <w:sz w:val="28"/>
          <w:szCs w:val="28"/>
        </w:rPr>
      </w:pPr>
      <w:r w:rsidRPr="009D08E0">
        <w:rPr>
          <w:rFonts w:ascii="PT Astra Serif" w:hAnsi="PT Astra Serif"/>
          <w:b/>
          <w:bCs/>
          <w:sz w:val="28"/>
          <w:szCs w:val="28"/>
          <w:lang w:val="en-US"/>
        </w:rPr>
        <w:lastRenderedPageBreak/>
        <w:t>I</w:t>
      </w:r>
      <w:r w:rsidRPr="009D08E0">
        <w:rPr>
          <w:rFonts w:ascii="PT Astra Serif" w:hAnsi="PT Astra Serif"/>
          <w:b/>
          <w:bCs/>
          <w:sz w:val="28"/>
          <w:szCs w:val="28"/>
        </w:rPr>
        <w:t>. Целевой раздел</w:t>
      </w:r>
    </w:p>
    <w:p w:rsidR="00190065" w:rsidRPr="00791B27" w:rsidRDefault="00190065" w:rsidP="00791B27">
      <w:pPr>
        <w:spacing w:after="0" w:line="240" w:lineRule="auto"/>
        <w:ind w:firstLine="709"/>
        <w:jc w:val="both"/>
        <w:rPr>
          <w:rFonts w:ascii="PT Astra Serif" w:hAnsi="PT Astra Serif"/>
          <w:b/>
          <w:bCs/>
          <w:sz w:val="24"/>
          <w:szCs w:val="24"/>
        </w:rPr>
      </w:pPr>
      <w:r w:rsidRPr="00791B27">
        <w:rPr>
          <w:rFonts w:ascii="PT Astra Serif" w:hAnsi="PT Astra Serif"/>
          <w:b/>
          <w:bCs/>
          <w:sz w:val="24"/>
          <w:szCs w:val="24"/>
        </w:rPr>
        <w:t>1.1. Обязательная часть</w:t>
      </w:r>
    </w:p>
    <w:p w:rsidR="00190065" w:rsidRPr="00791B27" w:rsidRDefault="00190065" w:rsidP="00791B27">
      <w:pPr>
        <w:spacing w:after="0" w:line="240" w:lineRule="auto"/>
        <w:ind w:firstLine="709"/>
        <w:jc w:val="both"/>
        <w:rPr>
          <w:rFonts w:ascii="PT Astra Serif" w:hAnsi="PT Astra Serif"/>
          <w:b/>
          <w:bCs/>
          <w:i/>
          <w:iCs/>
          <w:sz w:val="24"/>
          <w:szCs w:val="24"/>
          <w:u w:val="single"/>
        </w:rPr>
      </w:pPr>
      <w:r w:rsidRPr="00791B27">
        <w:rPr>
          <w:rFonts w:ascii="PT Astra Serif" w:hAnsi="PT Astra Serif"/>
          <w:b/>
          <w:bCs/>
          <w:iCs/>
          <w:sz w:val="24"/>
          <w:szCs w:val="24"/>
        </w:rPr>
        <w:t>1.1.1.</w:t>
      </w:r>
      <w:r w:rsidRPr="00791B27">
        <w:rPr>
          <w:rFonts w:ascii="PT Astra Serif" w:hAnsi="PT Astra Serif"/>
          <w:b/>
          <w:bCs/>
          <w:i/>
          <w:iCs/>
          <w:sz w:val="24"/>
          <w:szCs w:val="24"/>
          <w:u w:val="single"/>
        </w:rPr>
        <w:t xml:space="preserve"> </w:t>
      </w:r>
      <w:r w:rsidRPr="00791B27">
        <w:rPr>
          <w:rFonts w:ascii="PT Astra Serif" w:hAnsi="PT Astra Serif"/>
          <w:b/>
          <w:bCs/>
          <w:iCs/>
          <w:sz w:val="24"/>
          <w:szCs w:val="24"/>
          <w:u w:val="single"/>
        </w:rPr>
        <w:t>Пояснительная записка:</w:t>
      </w:r>
    </w:p>
    <w:p w:rsidR="00190065" w:rsidRPr="00791B27" w:rsidRDefault="00190065" w:rsidP="00791B27">
      <w:pPr>
        <w:spacing w:after="0" w:line="240" w:lineRule="auto"/>
        <w:ind w:firstLine="709"/>
        <w:jc w:val="both"/>
        <w:rPr>
          <w:rFonts w:ascii="PT Astra Serif" w:hAnsi="PT Astra Serif"/>
          <w:b/>
          <w:bCs/>
          <w:sz w:val="24"/>
          <w:szCs w:val="24"/>
        </w:rPr>
      </w:pPr>
      <w:r w:rsidRPr="00791B27">
        <w:rPr>
          <w:rFonts w:ascii="PT Astra Serif" w:hAnsi="PT Astra Serif"/>
          <w:sz w:val="24"/>
          <w:szCs w:val="24"/>
        </w:rPr>
        <w:t>Программа спроектирована с учетом ФОП дошкольного образования, особенностей  образовательного учреждения, региона и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на ступени и дошкольного образования.</w:t>
      </w:r>
    </w:p>
    <w:p w:rsidR="00190065" w:rsidRPr="00791B27" w:rsidRDefault="00190065" w:rsidP="00791B27">
      <w:pPr>
        <w:autoSpaceDE w:val="0"/>
        <w:autoSpaceDN w:val="0"/>
        <w:spacing w:after="0" w:line="240" w:lineRule="auto"/>
        <w:ind w:firstLine="709"/>
        <w:jc w:val="both"/>
        <w:rPr>
          <w:rFonts w:ascii="PT Astra Serif" w:hAnsi="PT Astra Serif"/>
          <w:sz w:val="24"/>
          <w:szCs w:val="24"/>
        </w:rPr>
      </w:pPr>
      <w:r w:rsidRPr="00791B27">
        <w:rPr>
          <w:rFonts w:ascii="PT Astra Serif" w:hAnsi="PT Astra Serif"/>
          <w:sz w:val="24"/>
          <w:szCs w:val="24"/>
        </w:rPr>
        <w:t xml:space="preserve">        Кроме того, учтены концептуальные положения и целевые ориентиры используемой  в </w:t>
      </w:r>
      <w:r w:rsidRPr="00791B27">
        <w:rPr>
          <w:rFonts w:ascii="PT Astra Serif" w:hAnsi="PT Astra Serif"/>
          <w:color w:val="000000"/>
          <w:sz w:val="24"/>
          <w:szCs w:val="24"/>
        </w:rPr>
        <w:t xml:space="preserve">ДОУ </w:t>
      </w:r>
      <w:r w:rsidRPr="00791B27">
        <w:rPr>
          <w:rFonts w:ascii="PT Astra Serif" w:hAnsi="PT Astra Serif"/>
          <w:sz w:val="24"/>
          <w:szCs w:val="24"/>
        </w:rPr>
        <w:t>комплексной образовательной программе  дошкольного образования  «ДЕТСТВО»/ Т.И. Бабаева, А.Г. Гогоберидзе, О.В. Солнцева и др. – СПб.: ООО «ИЗДАТЕЛЬСТВО  «ДЕТСТВО-ПРЕСС», 2019.-352с</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Программа разработана в соответствии с основными нормативно-правовыми документами по дошкольному воспитанию:</w:t>
      </w:r>
    </w:p>
    <w:p w:rsidR="00190065" w:rsidRPr="00791B27" w:rsidRDefault="00190065" w:rsidP="00791B27">
      <w:pPr>
        <w:spacing w:after="0" w:line="240" w:lineRule="auto"/>
        <w:ind w:firstLine="709"/>
        <w:jc w:val="both"/>
        <w:rPr>
          <w:rFonts w:ascii="PT Astra Serif" w:hAnsi="PT Astra Serif"/>
          <w:color w:val="000000"/>
          <w:sz w:val="24"/>
          <w:szCs w:val="24"/>
        </w:rPr>
      </w:pPr>
      <w:r w:rsidRPr="00791B27">
        <w:rPr>
          <w:rFonts w:ascii="PT Astra Serif" w:hAnsi="PT Astra Serif"/>
          <w:sz w:val="24"/>
          <w:szCs w:val="24"/>
        </w:rPr>
        <w:t xml:space="preserve">- </w:t>
      </w:r>
      <w:r w:rsidRPr="00791B27">
        <w:rPr>
          <w:rFonts w:ascii="PT Astra Serif" w:hAnsi="PT Astra Serif"/>
          <w:color w:val="000000"/>
          <w:sz w:val="24"/>
          <w:szCs w:val="24"/>
        </w:rPr>
        <w:t xml:space="preserve"> Федеральный закон от 29.12.2012 № 273-ФЗ «Об образовании в Российской Федерации;</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 xml:space="preserve">- «Об утверждении Порядка приема на обучение по образовательным программам дошкольного образования»  (приказ Министерства просвещения Российской Федерации от 15.05.2020 г. № 236); </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 xml:space="preserve"> - «Об утверждении санитарных правил СанПиН 2.4.3648-20 «Санитарно-эпидемиологические требования к организациям воспитания и обучения, отдыха и оздоровления детей и молодежи», постановление Главного государственного санитарного врача Российской Федерации от 28.09.2020 № 28.</w:t>
      </w:r>
    </w:p>
    <w:p w:rsidR="00190065" w:rsidRPr="00791B27" w:rsidRDefault="00190065" w:rsidP="00791B27">
      <w:pPr>
        <w:shd w:val="clear" w:color="auto" w:fill="FFFFFF"/>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190065" w:rsidRPr="00791B27" w:rsidRDefault="00190065" w:rsidP="00791B27">
      <w:pPr>
        <w:numPr>
          <w:ilvl w:val="2"/>
          <w:numId w:val="28"/>
        </w:numPr>
        <w:spacing w:after="0" w:line="240" w:lineRule="auto"/>
        <w:ind w:left="0" w:firstLine="709"/>
        <w:jc w:val="both"/>
        <w:rPr>
          <w:rFonts w:ascii="PT Astra Serif" w:hAnsi="PT Astra Serif"/>
          <w:color w:val="000000"/>
          <w:sz w:val="24"/>
          <w:szCs w:val="24"/>
        </w:rPr>
      </w:pPr>
      <w:r w:rsidRPr="00791B27">
        <w:rPr>
          <w:rFonts w:ascii="PT Astra Serif" w:hAnsi="PT Astra Serif"/>
          <w:b/>
          <w:bCs/>
          <w:color w:val="000000"/>
          <w:spacing w:val="-14"/>
          <w:sz w:val="24"/>
          <w:szCs w:val="24"/>
        </w:rPr>
        <w:t xml:space="preserve"> Общие сведения</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 xml:space="preserve">Полное официальное наименование  учреждения: Муниципальное бюджетное дошкольное  образовательное учреждение  детский сад № 136»Полянка». </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Сокращённое официальное наименование: МБДОУ № 136 «Полянка».</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Тип Учреждения – Бюджетное дошкольное образовательное учреждение.</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 xml:space="preserve">Вид  Учреждения – дошкольное образовательное учреждение.  </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Организационно-правовая форма Учреждения – муниципальное учреждение.</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Место нахождения Учреждения:</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 xml:space="preserve">Юридический адрес: Россия, </w:t>
      </w:r>
      <w:smartTag w:uri="urn:schemas-microsoft-com:office:smarttags" w:element="metricconverter">
        <w:smartTagPr>
          <w:attr w:name="ProductID" w:val="432027, г"/>
        </w:smartTagPr>
        <w:r w:rsidRPr="00791B27">
          <w:rPr>
            <w:rFonts w:ascii="PT Astra Serif" w:hAnsi="PT Astra Serif"/>
            <w:sz w:val="24"/>
            <w:szCs w:val="24"/>
          </w:rPr>
          <w:t>432027, г</w:t>
        </w:r>
      </w:smartTag>
      <w:r w:rsidRPr="00791B27">
        <w:rPr>
          <w:rFonts w:ascii="PT Astra Serif" w:hAnsi="PT Astra Serif"/>
          <w:sz w:val="24"/>
          <w:szCs w:val="24"/>
        </w:rPr>
        <w:t>. Ульяновск, ул. Радищева, д. 162.</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 xml:space="preserve">Фактический адрес:  Россия, </w:t>
      </w:r>
      <w:smartTag w:uri="urn:schemas-microsoft-com:office:smarttags" w:element="metricconverter">
        <w:smartTagPr>
          <w:attr w:name="ProductID" w:val="432027, г"/>
        </w:smartTagPr>
        <w:r w:rsidRPr="00791B27">
          <w:rPr>
            <w:rFonts w:ascii="PT Astra Serif" w:hAnsi="PT Astra Serif"/>
            <w:sz w:val="24"/>
            <w:szCs w:val="24"/>
          </w:rPr>
          <w:t>432027, г</w:t>
        </w:r>
      </w:smartTag>
      <w:r w:rsidRPr="00791B27">
        <w:rPr>
          <w:rFonts w:ascii="PT Astra Serif" w:hAnsi="PT Astra Serif"/>
          <w:sz w:val="24"/>
          <w:szCs w:val="24"/>
        </w:rPr>
        <w:t>. Ульяновск, ул. Радищева, д. 162(1 корпус), ул. Северный Венец, д.18 (2 корпус).</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b/>
          <w:bCs/>
          <w:sz w:val="24"/>
          <w:szCs w:val="24"/>
        </w:rPr>
        <w:t>МБДОУ осуществляет свою образовательную, правовую, хозяйственную деятельность на основе законодательных  нормативных  документов:</w:t>
      </w:r>
    </w:p>
    <w:p w:rsidR="00190065" w:rsidRPr="00791B27" w:rsidRDefault="00190065" w:rsidP="00791B27">
      <w:pPr>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Лицензия на право осуществления образовательной деятельности серия 73Л01 № 0001078 от 02.09.2015г. № 2537 выдана Комитетом по надзору и контролю в сфере образования Ульяновской области. </w:t>
      </w:r>
    </w:p>
    <w:p w:rsidR="00190065" w:rsidRPr="00791B27" w:rsidRDefault="00190065" w:rsidP="00791B27">
      <w:pPr>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Срок действия: бессрочно.</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 Устав муниципального дошкольного образовательного учреждения детского сада №136»Полянка». Срок действия: с 13.12.2024 г. по 13.03.25г.</w:t>
      </w:r>
    </w:p>
    <w:p w:rsidR="00190065" w:rsidRPr="00791B27" w:rsidRDefault="00190065" w:rsidP="00791B27">
      <w:pPr>
        <w:spacing w:after="0" w:line="240" w:lineRule="auto"/>
        <w:ind w:firstLine="709"/>
        <w:jc w:val="both"/>
        <w:rPr>
          <w:rFonts w:ascii="PT Astra Serif" w:hAnsi="PT Astra Serif"/>
          <w:b/>
          <w:bCs/>
          <w:sz w:val="24"/>
          <w:szCs w:val="24"/>
        </w:rPr>
      </w:pPr>
      <w:r w:rsidRPr="00791B27">
        <w:rPr>
          <w:rFonts w:ascii="PT Astra Serif" w:hAnsi="PT Astra Serif"/>
          <w:b/>
          <w:bCs/>
          <w:sz w:val="24"/>
          <w:szCs w:val="24"/>
        </w:rPr>
        <w:t>1.1.3.  Цели и задачи реализации программы дошкольного образования</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 xml:space="preserve">Цель и задачи деятельности ДОУ по реализации основной образовательной программы дошкольного образования определяются ФОП дошкольного образования, Уставом  ДОУ, потребностей детей и родителей, социума, в котором находится  образовательное учреждение. </w:t>
      </w:r>
    </w:p>
    <w:p w:rsidR="00190065" w:rsidRPr="00791B27" w:rsidRDefault="00190065" w:rsidP="00791B27">
      <w:pPr>
        <w:spacing w:after="0" w:line="240" w:lineRule="auto"/>
        <w:ind w:firstLine="709"/>
        <w:jc w:val="both"/>
        <w:rPr>
          <w:rFonts w:ascii="PT Astra Serif" w:hAnsi="PT Astra Serif"/>
          <w:i/>
          <w:iCs/>
          <w:color w:val="000000"/>
          <w:sz w:val="24"/>
          <w:szCs w:val="24"/>
        </w:rPr>
      </w:pPr>
      <w:r w:rsidRPr="00791B27">
        <w:rPr>
          <w:rFonts w:ascii="PT Astra Serif" w:hAnsi="PT Astra Serif"/>
          <w:b/>
          <w:bCs/>
          <w:i/>
          <w:iCs/>
          <w:sz w:val="24"/>
          <w:szCs w:val="24"/>
        </w:rPr>
        <w:lastRenderedPageBreak/>
        <w:t>Ведущие цели реализации основной образовательной программы  дошкольного  образования в соответствии с ФОП дошкольного образования</w:t>
      </w:r>
      <w:r w:rsidRPr="00791B27">
        <w:rPr>
          <w:rFonts w:ascii="PT Astra Serif" w:hAnsi="PT Astra Serif"/>
          <w:i/>
          <w:iCs/>
          <w:sz w:val="24"/>
          <w:szCs w:val="24"/>
        </w:rPr>
        <w:t>:</w:t>
      </w:r>
    </w:p>
    <w:p w:rsidR="00190065" w:rsidRPr="00791B27" w:rsidRDefault="00190065" w:rsidP="00791B27">
      <w:pPr>
        <w:shd w:val="clear" w:color="auto" w:fill="FFFFFF"/>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создание благоприятных условий для полноценного проживания ребенком дошкольного возраста, окрывающих возможности для его позитивной социализации; </w:t>
      </w:r>
    </w:p>
    <w:p w:rsidR="00190065" w:rsidRPr="00791B27" w:rsidRDefault="00190065" w:rsidP="00791B27">
      <w:pPr>
        <w:shd w:val="clear" w:color="auto" w:fill="FFFFFF"/>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w:t>
      </w:r>
    </w:p>
    <w:p w:rsidR="00190065" w:rsidRPr="00791B27" w:rsidRDefault="00190065" w:rsidP="00791B27">
      <w:pPr>
        <w:shd w:val="clear" w:color="auto" w:fill="FFFFFF"/>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развитие инициативы и творческих способностей на основе сотрудничества со взрослыми и сверстниками и соответствующим возрасту видам деятельности;</w:t>
      </w:r>
    </w:p>
    <w:p w:rsidR="00190065" w:rsidRPr="00791B27" w:rsidRDefault="00190065" w:rsidP="00791B27">
      <w:pPr>
        <w:shd w:val="clear" w:color="auto" w:fill="FFFFFF"/>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подготовка к жизни в современном обществе, к обучению к школе, обеспечение безопасности жизнедеятельности дошкольника;</w:t>
      </w:r>
    </w:p>
    <w:p w:rsidR="00190065" w:rsidRPr="00791B27" w:rsidRDefault="00190065" w:rsidP="00791B27">
      <w:pPr>
        <w:shd w:val="clear" w:color="auto" w:fill="FFFFFF"/>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создание развивающей образовательной среды, которая представляет собой систему условий социализации и индивидуализации детей.</w:t>
      </w:r>
    </w:p>
    <w:p w:rsidR="00190065" w:rsidRPr="00791B27" w:rsidRDefault="00190065" w:rsidP="00791B27">
      <w:pPr>
        <w:shd w:val="clear" w:color="auto" w:fill="FFFFFF"/>
        <w:spacing w:after="0" w:line="240" w:lineRule="auto"/>
        <w:ind w:firstLine="709"/>
        <w:jc w:val="both"/>
        <w:rPr>
          <w:rFonts w:ascii="PT Astra Serif" w:hAnsi="PT Astra Serif"/>
          <w:b/>
          <w:bCs/>
          <w:i/>
          <w:iCs/>
          <w:color w:val="000000"/>
          <w:sz w:val="24"/>
          <w:szCs w:val="24"/>
        </w:rPr>
      </w:pPr>
      <w:r w:rsidRPr="00791B27">
        <w:rPr>
          <w:rFonts w:ascii="PT Astra Serif" w:hAnsi="PT Astra Serif"/>
          <w:b/>
          <w:bCs/>
          <w:i/>
          <w:iCs/>
          <w:color w:val="000000"/>
          <w:sz w:val="24"/>
          <w:szCs w:val="24"/>
        </w:rPr>
        <w:t>Достижение поставленных целей предусматривает решение следующих задач:</w:t>
      </w:r>
    </w:p>
    <w:p w:rsidR="00190065" w:rsidRPr="00791B27" w:rsidRDefault="00190065" w:rsidP="00791B27">
      <w:pPr>
        <w:pStyle w:val="13"/>
        <w:ind w:firstLine="709"/>
        <w:jc w:val="both"/>
        <w:rPr>
          <w:rFonts w:ascii="PT Astra Serif" w:hAnsi="PT Astra Serif"/>
          <w:sz w:val="24"/>
          <w:szCs w:val="24"/>
        </w:rPr>
      </w:pPr>
      <w:r w:rsidRPr="00791B27">
        <w:rPr>
          <w:rFonts w:ascii="PT Astra Serif" w:hAnsi="PT Astra Serif"/>
          <w:sz w:val="24"/>
          <w:szCs w:val="24"/>
        </w:rPr>
        <w:t>1. Охрана и укрепление физического и психического здоровья детей, в том числе их эмоционального благополучия;</w:t>
      </w:r>
    </w:p>
    <w:p w:rsidR="00190065" w:rsidRPr="00791B27" w:rsidRDefault="00190065" w:rsidP="00791B27">
      <w:pPr>
        <w:pStyle w:val="13"/>
        <w:ind w:firstLine="709"/>
        <w:jc w:val="both"/>
        <w:rPr>
          <w:rFonts w:ascii="PT Astra Serif" w:hAnsi="PT Astra Serif"/>
          <w:sz w:val="24"/>
          <w:szCs w:val="24"/>
        </w:rPr>
      </w:pPr>
      <w:r w:rsidRPr="00791B27">
        <w:rPr>
          <w:rFonts w:ascii="PT Astra Serif" w:hAnsi="PT Astra Serif"/>
          <w:sz w:val="24"/>
          <w:szCs w:val="24"/>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190065" w:rsidRPr="00791B27" w:rsidRDefault="00190065" w:rsidP="00791B27">
      <w:pPr>
        <w:pStyle w:val="13"/>
        <w:ind w:firstLine="709"/>
        <w:jc w:val="both"/>
        <w:rPr>
          <w:rFonts w:ascii="PT Astra Serif" w:hAnsi="PT Astra Serif"/>
          <w:sz w:val="24"/>
          <w:szCs w:val="24"/>
        </w:rPr>
      </w:pPr>
      <w:r w:rsidRPr="00791B27">
        <w:rPr>
          <w:rFonts w:ascii="PT Astra Serif" w:hAnsi="PT Astra Serif"/>
          <w:sz w:val="24"/>
          <w:szCs w:val="24"/>
        </w:rPr>
        <w:t>3.Обеспечение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190065" w:rsidRPr="00791B27" w:rsidRDefault="00190065" w:rsidP="00791B27">
      <w:pPr>
        <w:pStyle w:val="13"/>
        <w:ind w:firstLine="709"/>
        <w:jc w:val="both"/>
        <w:rPr>
          <w:rFonts w:ascii="PT Astra Serif" w:hAnsi="PT Astra Serif"/>
          <w:sz w:val="24"/>
          <w:szCs w:val="24"/>
        </w:rPr>
      </w:pPr>
      <w:r w:rsidRPr="00791B27">
        <w:rPr>
          <w:rFonts w:ascii="PT Astra Serif" w:hAnsi="PT Astra Serif"/>
          <w:sz w:val="24"/>
          <w:szCs w:val="24"/>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190065" w:rsidRPr="00791B27" w:rsidRDefault="00190065" w:rsidP="00791B27">
      <w:pPr>
        <w:pStyle w:val="13"/>
        <w:ind w:firstLine="709"/>
        <w:jc w:val="both"/>
        <w:rPr>
          <w:rFonts w:ascii="PT Astra Serif" w:hAnsi="PT Astra Serif"/>
          <w:sz w:val="24"/>
          <w:szCs w:val="24"/>
        </w:rPr>
      </w:pPr>
      <w:r w:rsidRPr="00791B27">
        <w:rPr>
          <w:rFonts w:ascii="PT Astra Serif" w:hAnsi="PT Astra Serif"/>
          <w:sz w:val="24"/>
          <w:szCs w:val="24"/>
        </w:rPr>
        <w:t>5.Объединение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90065" w:rsidRPr="00791B27" w:rsidRDefault="00190065" w:rsidP="00791B27">
      <w:pPr>
        <w:pStyle w:val="13"/>
        <w:ind w:firstLine="709"/>
        <w:jc w:val="both"/>
        <w:rPr>
          <w:rFonts w:ascii="PT Astra Serif" w:hAnsi="PT Astra Serif"/>
          <w:sz w:val="24"/>
          <w:szCs w:val="24"/>
        </w:rPr>
      </w:pPr>
    </w:p>
    <w:p w:rsidR="00190065" w:rsidRPr="00791B27" w:rsidRDefault="00190065" w:rsidP="00791B27">
      <w:pPr>
        <w:pStyle w:val="13"/>
        <w:ind w:firstLine="709"/>
        <w:jc w:val="both"/>
        <w:rPr>
          <w:rFonts w:ascii="PT Astra Serif" w:hAnsi="PT Astra Serif"/>
          <w:sz w:val="24"/>
          <w:szCs w:val="24"/>
        </w:rPr>
      </w:pPr>
      <w:r w:rsidRPr="00791B27">
        <w:rPr>
          <w:rFonts w:ascii="PT Astra Serif" w:hAnsi="PT Astra Serif"/>
          <w:sz w:val="24"/>
          <w:szCs w:val="24"/>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8.Формирование социокультурной среды, соответствующей возрастным, индивидуальным, психологическим и физиологическим особенностям детей.</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9.Обеспечение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190065" w:rsidRPr="00791B27" w:rsidRDefault="00190065" w:rsidP="00791B27">
      <w:pPr>
        <w:spacing w:after="0" w:line="240" w:lineRule="auto"/>
        <w:ind w:firstLine="709"/>
        <w:jc w:val="both"/>
        <w:rPr>
          <w:rFonts w:ascii="PT Astra Serif" w:hAnsi="PT Astra Serif"/>
          <w:b/>
          <w:bCs/>
          <w:sz w:val="24"/>
          <w:szCs w:val="24"/>
        </w:rPr>
      </w:pPr>
      <w:r w:rsidRPr="00791B27">
        <w:rPr>
          <w:rFonts w:ascii="PT Astra Serif" w:hAnsi="PT Astra Serif"/>
          <w:b/>
          <w:sz w:val="24"/>
          <w:szCs w:val="24"/>
        </w:rPr>
        <w:t>1.1.4.</w:t>
      </w:r>
      <w:r w:rsidRPr="00791B27">
        <w:rPr>
          <w:rFonts w:ascii="PT Astra Serif" w:hAnsi="PT Astra Serif"/>
          <w:sz w:val="24"/>
          <w:szCs w:val="24"/>
        </w:rPr>
        <w:t xml:space="preserve"> </w:t>
      </w:r>
      <w:r w:rsidRPr="00791B27">
        <w:rPr>
          <w:rFonts w:ascii="PT Astra Serif" w:hAnsi="PT Astra Serif"/>
          <w:b/>
          <w:bCs/>
          <w:sz w:val="24"/>
          <w:szCs w:val="24"/>
        </w:rPr>
        <w:t>Принципы и подходы к реализации программы</w:t>
      </w:r>
    </w:p>
    <w:p w:rsidR="00190065" w:rsidRPr="00791B27" w:rsidRDefault="00190065" w:rsidP="00791B27">
      <w:pPr>
        <w:spacing w:after="0" w:line="240" w:lineRule="auto"/>
        <w:ind w:firstLine="709"/>
        <w:jc w:val="both"/>
        <w:rPr>
          <w:rFonts w:ascii="PT Astra Serif" w:hAnsi="PT Astra Serif"/>
          <w:b/>
          <w:bCs/>
          <w:i/>
          <w:iCs/>
          <w:sz w:val="24"/>
          <w:szCs w:val="24"/>
        </w:rPr>
      </w:pPr>
      <w:r w:rsidRPr="00791B27">
        <w:rPr>
          <w:rFonts w:ascii="PT Astra Serif" w:hAnsi="PT Astra Serif"/>
          <w:b/>
          <w:bCs/>
          <w:i/>
          <w:iCs/>
          <w:sz w:val="24"/>
          <w:szCs w:val="24"/>
        </w:rPr>
        <w:t>Представляется целесообразным выделение нескольких групп принципов формирования программы.</w:t>
      </w:r>
    </w:p>
    <w:p w:rsidR="00190065" w:rsidRPr="00791B27" w:rsidRDefault="00190065" w:rsidP="00791B27">
      <w:pPr>
        <w:spacing w:after="0" w:line="240" w:lineRule="auto"/>
        <w:ind w:firstLine="709"/>
        <w:jc w:val="both"/>
        <w:rPr>
          <w:rFonts w:ascii="PT Astra Serif" w:hAnsi="PT Astra Serif"/>
          <w:b/>
          <w:bCs/>
          <w:i/>
          <w:iCs/>
          <w:sz w:val="24"/>
          <w:szCs w:val="24"/>
        </w:rPr>
      </w:pPr>
      <w:r w:rsidRPr="00791B27">
        <w:rPr>
          <w:rFonts w:ascii="PT Astra Serif" w:hAnsi="PT Astra Serif"/>
          <w:b/>
          <w:bCs/>
          <w:i/>
          <w:iCs/>
          <w:sz w:val="24"/>
          <w:szCs w:val="24"/>
        </w:rPr>
        <w:t xml:space="preserve">Общедидактические принципы, заложенные в основу ФОП ДО: </w:t>
      </w:r>
    </w:p>
    <w:p w:rsidR="00190065" w:rsidRPr="00791B27" w:rsidRDefault="00190065" w:rsidP="00791B27">
      <w:pPr>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1.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190065" w:rsidRPr="00791B27" w:rsidRDefault="00190065" w:rsidP="00791B27">
      <w:pPr>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2.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190065" w:rsidRPr="00791B27" w:rsidRDefault="00190065" w:rsidP="00791B27">
      <w:pPr>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3.  Уважение личности ребенка.</w:t>
      </w:r>
    </w:p>
    <w:p w:rsidR="00190065" w:rsidRPr="00791B27" w:rsidRDefault="00190065" w:rsidP="00791B27">
      <w:pPr>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lastRenderedPageBreak/>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190065" w:rsidRPr="00791B27" w:rsidRDefault="00190065" w:rsidP="00791B27">
      <w:pPr>
        <w:spacing w:after="0" w:line="240" w:lineRule="auto"/>
        <w:ind w:firstLine="709"/>
        <w:jc w:val="both"/>
        <w:rPr>
          <w:rFonts w:ascii="PT Astra Serif" w:hAnsi="PT Astra Serif"/>
          <w:b/>
          <w:bCs/>
          <w:i/>
          <w:iCs/>
          <w:sz w:val="24"/>
          <w:szCs w:val="24"/>
        </w:rPr>
      </w:pPr>
      <w:r w:rsidRPr="00791B27">
        <w:rPr>
          <w:rFonts w:ascii="PT Astra Serif" w:hAnsi="PT Astra Serif"/>
          <w:b/>
          <w:bCs/>
          <w:i/>
          <w:sz w:val="24"/>
          <w:szCs w:val="24"/>
        </w:rPr>
        <w:t>П</w:t>
      </w:r>
      <w:r w:rsidRPr="00791B27">
        <w:rPr>
          <w:rFonts w:ascii="PT Astra Serif" w:hAnsi="PT Astra Serif"/>
          <w:b/>
          <w:bCs/>
          <w:i/>
          <w:iCs/>
          <w:sz w:val="24"/>
          <w:szCs w:val="24"/>
        </w:rPr>
        <w:t>ринципы дошкольного образования:</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3. Содействие и сотрудничество детей и взрослых, признание ребенка полноценным участником (субъектом) образовательных отношений.</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4. Поддержка инициативы детей в различных видах деятельности.</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5. Сотрудничество  ДОУ с семьей.</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6.Приобщение детей к социокультурным нормам, традициям семьи, общества и государства.</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7.Формирование познавательных интересов и познавательных действий ребенка в различных видах деятельности.</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8.Возрастная адекватность дошкольного образования (соответствие условий, требований, методов возрасту и особенностям развития).</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9.Учет этнокультурной ситуации развития детей.</w:t>
      </w:r>
    </w:p>
    <w:p w:rsidR="00190065" w:rsidRPr="00791B27" w:rsidRDefault="00190065" w:rsidP="00791B27">
      <w:pPr>
        <w:spacing w:after="0" w:line="240" w:lineRule="auto"/>
        <w:ind w:firstLine="709"/>
        <w:jc w:val="both"/>
        <w:rPr>
          <w:rFonts w:ascii="PT Astra Serif" w:hAnsi="PT Astra Serif"/>
          <w:b/>
          <w:bCs/>
          <w:sz w:val="24"/>
          <w:szCs w:val="24"/>
        </w:rPr>
      </w:pPr>
      <w:r w:rsidRPr="00791B27">
        <w:rPr>
          <w:rFonts w:ascii="PT Astra Serif" w:hAnsi="PT Astra Serif"/>
          <w:b/>
          <w:bCs/>
          <w:i/>
          <w:iCs/>
          <w:sz w:val="24"/>
          <w:szCs w:val="24"/>
        </w:rPr>
        <w:t>Принципы, сформулированные на основе особенностей программы «Детство»,</w:t>
      </w:r>
      <w:r w:rsidRPr="00791B27">
        <w:rPr>
          <w:rFonts w:ascii="PT Astra Serif" w:hAnsi="PT Astra Serif"/>
          <w:b/>
          <w:bCs/>
          <w:sz w:val="24"/>
          <w:szCs w:val="24"/>
        </w:rPr>
        <w:t xml:space="preserve"> </w:t>
      </w:r>
      <w:r w:rsidRPr="00791B27">
        <w:rPr>
          <w:rFonts w:ascii="PT Astra Serif" w:hAnsi="PT Astra Serif"/>
          <w:sz w:val="24"/>
          <w:szCs w:val="24"/>
        </w:rPr>
        <w:t>которая</w:t>
      </w:r>
      <w:r w:rsidRPr="00791B27">
        <w:rPr>
          <w:rFonts w:ascii="PT Astra Serif" w:hAnsi="PT Astra Serif"/>
          <w:b/>
          <w:bCs/>
          <w:sz w:val="24"/>
          <w:szCs w:val="24"/>
        </w:rPr>
        <w:t xml:space="preserve"> </w:t>
      </w:r>
      <w:r w:rsidRPr="00791B27">
        <w:rPr>
          <w:rFonts w:ascii="PT Astra Serif" w:hAnsi="PT Astra Serif"/>
          <w:sz w:val="24"/>
          <w:szCs w:val="24"/>
        </w:rPr>
        <w:t>является современной интегративной про</w:t>
      </w:r>
      <w:r w:rsidRPr="00791B27">
        <w:rPr>
          <w:rFonts w:ascii="PT Astra Serif" w:hAnsi="PT Astra Serif"/>
          <w:sz w:val="24"/>
          <w:szCs w:val="24"/>
        </w:rPr>
        <w:softHyphen/>
        <w:t>граммой, реализующей деятельностный подход к развитию ребенка и культурологический подход к отбору содержа</w:t>
      </w:r>
      <w:r w:rsidRPr="00791B27">
        <w:rPr>
          <w:rFonts w:ascii="PT Astra Serif" w:hAnsi="PT Astra Serif"/>
          <w:sz w:val="24"/>
          <w:szCs w:val="24"/>
        </w:rPr>
        <w:softHyphen/>
        <w:t>ния образования:</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 xml:space="preserve">- </w:t>
      </w:r>
      <w:r w:rsidRPr="00791B27">
        <w:rPr>
          <w:rFonts w:ascii="PT Astra Serif" w:hAnsi="PT Astra Serif"/>
          <w:color w:val="000000"/>
          <w:sz w:val="24"/>
          <w:szCs w:val="24"/>
        </w:rPr>
        <w:t xml:space="preserve">полноценного проживания ребёнком всех этапов детства (младенческого, раннего и </w:t>
      </w:r>
      <w:r w:rsidRPr="00791B27">
        <w:rPr>
          <w:rFonts w:ascii="PT Astra Serif" w:hAnsi="PT Astra Serif"/>
          <w:color w:val="000000"/>
          <w:spacing w:val="-1"/>
          <w:sz w:val="24"/>
          <w:szCs w:val="24"/>
        </w:rPr>
        <w:t>дошкольного возраста), обогащение (амплификация) детского развития;</w:t>
      </w:r>
    </w:p>
    <w:p w:rsidR="00190065" w:rsidRPr="00791B27" w:rsidRDefault="00190065" w:rsidP="00791B27">
      <w:pPr>
        <w:spacing w:after="0" w:line="240" w:lineRule="auto"/>
        <w:ind w:firstLine="709"/>
        <w:jc w:val="both"/>
        <w:rPr>
          <w:rFonts w:ascii="PT Astra Serif" w:hAnsi="PT Astra Serif"/>
          <w:color w:val="000000"/>
          <w:spacing w:val="-1"/>
          <w:sz w:val="24"/>
          <w:szCs w:val="24"/>
        </w:rPr>
      </w:pPr>
      <w:r w:rsidRPr="00791B27">
        <w:rPr>
          <w:rFonts w:ascii="PT Astra Serif" w:hAnsi="PT Astra Serif"/>
          <w:color w:val="000000"/>
          <w:spacing w:val="1"/>
          <w:sz w:val="24"/>
          <w:szCs w:val="24"/>
        </w:rPr>
        <w:t xml:space="preserve">- построения образовательной деятельности на основе индивидуальных особенностей </w:t>
      </w:r>
      <w:r w:rsidRPr="00791B27">
        <w:rPr>
          <w:rFonts w:ascii="PT Astra Serif" w:hAnsi="PT Astra Serif"/>
          <w:color w:val="000000"/>
          <w:spacing w:val="2"/>
          <w:sz w:val="24"/>
          <w:szCs w:val="24"/>
        </w:rPr>
        <w:t xml:space="preserve">каждого ребенка, при котором сам ребенок становится активным в выборе содержания </w:t>
      </w:r>
      <w:r w:rsidRPr="00791B27">
        <w:rPr>
          <w:rFonts w:ascii="PT Astra Serif" w:hAnsi="PT Astra Serif"/>
          <w:color w:val="000000"/>
          <w:spacing w:val="-1"/>
          <w:sz w:val="24"/>
          <w:szCs w:val="24"/>
        </w:rPr>
        <w:t>своего образования, становится субъектом дошкольного образования;</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color w:val="000000"/>
          <w:spacing w:val="3"/>
          <w:sz w:val="24"/>
          <w:szCs w:val="24"/>
        </w:rPr>
        <w:t xml:space="preserve">- содействия и сотрудничества детей и взрослых, признания ребенка полноценным </w:t>
      </w:r>
      <w:r w:rsidRPr="00791B27">
        <w:rPr>
          <w:rFonts w:ascii="PT Astra Serif" w:hAnsi="PT Astra Serif"/>
          <w:color w:val="000000"/>
          <w:spacing w:val="-1"/>
          <w:sz w:val="24"/>
          <w:szCs w:val="24"/>
        </w:rPr>
        <w:t>участником (субъектом) образовательных отношений;</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color w:val="000000"/>
          <w:spacing w:val="-1"/>
          <w:sz w:val="24"/>
          <w:szCs w:val="24"/>
        </w:rPr>
        <w:t>- поддержки инициативы детей в различных видах деятельности;</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color w:val="000000"/>
          <w:spacing w:val="-1"/>
          <w:sz w:val="24"/>
          <w:szCs w:val="24"/>
        </w:rPr>
        <w:t>- сотрудничества с семьёй;</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color w:val="000000"/>
          <w:spacing w:val="8"/>
          <w:sz w:val="24"/>
          <w:szCs w:val="24"/>
        </w:rPr>
        <w:t xml:space="preserve">- приобщения детей к социокультурным нормам, традициям семьи, общества и </w:t>
      </w:r>
      <w:r w:rsidRPr="00791B27">
        <w:rPr>
          <w:rFonts w:ascii="PT Astra Serif" w:hAnsi="PT Astra Serif"/>
          <w:color w:val="000000"/>
          <w:spacing w:val="-2"/>
          <w:sz w:val="24"/>
          <w:szCs w:val="24"/>
        </w:rPr>
        <w:t>государства;</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color w:val="000000"/>
          <w:spacing w:val="5"/>
          <w:sz w:val="24"/>
          <w:szCs w:val="24"/>
        </w:rPr>
        <w:t xml:space="preserve">- формирования познавательных интересов и познавательных действий ребенка в </w:t>
      </w:r>
      <w:r w:rsidRPr="00791B27">
        <w:rPr>
          <w:rFonts w:ascii="PT Astra Serif" w:hAnsi="PT Astra Serif"/>
          <w:color w:val="000000"/>
          <w:spacing w:val="-1"/>
          <w:sz w:val="24"/>
          <w:szCs w:val="24"/>
        </w:rPr>
        <w:t>различных видах деятельности;</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color w:val="000000"/>
          <w:sz w:val="24"/>
          <w:szCs w:val="24"/>
        </w:rPr>
        <w:t xml:space="preserve">- возрастной адекватности дошкольного образования (соответствия условий, требований, </w:t>
      </w:r>
      <w:r w:rsidRPr="00791B27">
        <w:rPr>
          <w:rFonts w:ascii="PT Astra Serif" w:hAnsi="PT Astra Serif"/>
          <w:color w:val="000000"/>
          <w:spacing w:val="-1"/>
          <w:sz w:val="24"/>
          <w:szCs w:val="24"/>
        </w:rPr>
        <w:t>методов возрасту и особенностям развития);</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color w:val="000000"/>
          <w:spacing w:val="-1"/>
          <w:sz w:val="24"/>
          <w:szCs w:val="24"/>
        </w:rPr>
        <w:t>- учёта этнокультурной ситуации развития детей.</w:t>
      </w:r>
    </w:p>
    <w:p w:rsidR="00190065" w:rsidRPr="00791B27" w:rsidRDefault="00190065" w:rsidP="00791B27">
      <w:pPr>
        <w:spacing w:after="0" w:line="240" w:lineRule="auto"/>
        <w:ind w:firstLine="709"/>
        <w:jc w:val="both"/>
        <w:rPr>
          <w:rFonts w:ascii="PT Astra Serif" w:hAnsi="PT Astra Serif"/>
          <w:b/>
          <w:bCs/>
          <w:sz w:val="24"/>
          <w:szCs w:val="24"/>
        </w:rPr>
      </w:pPr>
      <w:r w:rsidRPr="00791B27">
        <w:rPr>
          <w:rFonts w:ascii="PT Astra Serif" w:hAnsi="PT Astra Serif"/>
          <w:b/>
          <w:bCs/>
          <w:sz w:val="24"/>
          <w:szCs w:val="24"/>
        </w:rPr>
        <w:t>1.1.5. Значимые характеристики, в том числе характеристики особенностей развития детей дошкольного возраста.</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В учреждении функционирует  12 возрастных групп общеобразовательной направленности: 1 корпус: : группа раннего возраста (2-3 года),  младшая группа (3-4 года), средняя группа (4-5 лет), старшая группа (5-6 лет),   подготовительная  группа (6-7 лет).</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2 корпус: группа раннего возраста (2-3 года),  две младшие группы (3-4 года), средняя группа (4-5 лет),  старшая группа (5-6 лет),  две подготовительые группы(6-7 лет).</w:t>
      </w:r>
      <w:r w:rsidRPr="00791B27">
        <w:rPr>
          <w:rFonts w:ascii="PT Astra Serif" w:hAnsi="PT Astra Serif"/>
          <w:color w:val="000000"/>
          <w:sz w:val="24"/>
          <w:szCs w:val="24"/>
        </w:rPr>
        <w:t xml:space="preserve"> Плановая  наполняемость детского сада составляет 400детей. </w:t>
      </w:r>
    </w:p>
    <w:p w:rsidR="00190065" w:rsidRPr="00791B27" w:rsidRDefault="00190065" w:rsidP="00791B27">
      <w:pPr>
        <w:spacing w:after="0" w:line="240" w:lineRule="auto"/>
        <w:ind w:firstLine="709"/>
        <w:jc w:val="both"/>
        <w:rPr>
          <w:rFonts w:ascii="PT Astra Serif" w:hAnsi="PT Astra Serif"/>
          <w:i/>
          <w:iCs/>
          <w:color w:val="000000"/>
          <w:spacing w:val="1"/>
          <w:sz w:val="24"/>
          <w:szCs w:val="24"/>
        </w:rPr>
      </w:pPr>
      <w:r w:rsidRPr="00791B27">
        <w:rPr>
          <w:rFonts w:ascii="PT Astra Serif" w:hAnsi="PT Astra Serif"/>
          <w:b/>
          <w:bCs/>
          <w:i/>
          <w:iCs/>
          <w:sz w:val="24"/>
          <w:szCs w:val="24"/>
        </w:rPr>
        <w:t>Общие сведения о коллективе детей, работников, родителей</w:t>
      </w:r>
      <w:r w:rsidRPr="00791B27">
        <w:rPr>
          <w:rFonts w:ascii="PT Astra Serif" w:hAnsi="PT Astra Serif"/>
          <w:i/>
          <w:iCs/>
          <w:color w:val="000000"/>
          <w:spacing w:val="1"/>
          <w:sz w:val="24"/>
          <w:szCs w:val="24"/>
        </w:rPr>
        <w:t>.</w:t>
      </w:r>
    </w:p>
    <w:p w:rsidR="00190065" w:rsidRPr="00791B27" w:rsidRDefault="00190065" w:rsidP="00791B27">
      <w:pPr>
        <w:spacing w:after="0" w:line="240" w:lineRule="auto"/>
        <w:ind w:firstLine="709"/>
        <w:jc w:val="both"/>
        <w:rPr>
          <w:rFonts w:ascii="PT Astra Serif" w:hAnsi="PT Astra Serif"/>
          <w:i/>
          <w:sz w:val="24"/>
          <w:szCs w:val="24"/>
        </w:rPr>
      </w:pPr>
      <w:r w:rsidRPr="00791B27">
        <w:rPr>
          <w:rFonts w:ascii="PT Astra Serif" w:hAnsi="PT Astra Serif"/>
          <w:sz w:val="24"/>
          <w:szCs w:val="24"/>
        </w:rPr>
        <w:t xml:space="preserve">Основными участниками реализации программы  являются: дети дошкольного возраста, родители (законные представители), педагоги. Характеристику групп, их направленность и наполняемость см. в </w:t>
      </w:r>
      <w:r w:rsidRPr="00791B27">
        <w:rPr>
          <w:rFonts w:ascii="PT Astra Serif" w:hAnsi="PT Astra Serif"/>
          <w:i/>
          <w:sz w:val="24"/>
          <w:szCs w:val="24"/>
        </w:rPr>
        <w:t>Приложении 1, табл. 1.</w:t>
      </w:r>
    </w:p>
    <w:p w:rsidR="00190065" w:rsidRPr="00791B27" w:rsidRDefault="00190065" w:rsidP="00791B27">
      <w:pPr>
        <w:spacing w:after="0" w:line="240" w:lineRule="auto"/>
        <w:ind w:firstLine="709"/>
        <w:jc w:val="both"/>
        <w:rPr>
          <w:rFonts w:ascii="PT Astra Serif" w:hAnsi="PT Astra Serif"/>
          <w:b/>
          <w:bCs/>
          <w:i/>
          <w:iCs/>
          <w:color w:val="000000"/>
          <w:sz w:val="24"/>
          <w:szCs w:val="24"/>
        </w:rPr>
      </w:pPr>
      <w:r w:rsidRPr="00791B27">
        <w:rPr>
          <w:rFonts w:ascii="PT Astra Serif" w:hAnsi="PT Astra Serif"/>
          <w:b/>
          <w:bCs/>
          <w:i/>
          <w:iCs/>
          <w:sz w:val="24"/>
          <w:szCs w:val="24"/>
        </w:rPr>
        <w:lastRenderedPageBreak/>
        <w:t xml:space="preserve">Возрастные особенности  детей  </w:t>
      </w:r>
      <w:r w:rsidRPr="00791B27">
        <w:rPr>
          <w:rFonts w:ascii="PT Astra Serif" w:hAnsi="PT Astra Serif"/>
          <w:bCs/>
          <w:i/>
          <w:iCs/>
          <w:color w:val="000000"/>
          <w:sz w:val="24"/>
          <w:szCs w:val="24"/>
        </w:rPr>
        <w:t xml:space="preserve">подробно сформулированы в </w:t>
      </w:r>
      <w:r w:rsidRPr="00791B27">
        <w:rPr>
          <w:rFonts w:ascii="PT Astra Serif" w:hAnsi="PT Astra Serif"/>
          <w:i/>
          <w:sz w:val="24"/>
          <w:szCs w:val="24"/>
        </w:rPr>
        <w:t>порциональной образовательной программе  дошкольного образования  «ДЕТСТВО»/ Т.И. Бабаева, А.Г. Гогоберидзе, О.В. Солнцева и др. – СПб.: ООО «ИЗДАТЕЛЬСТВО  «ДЕТСТВО-ПРЕСС», 2019.-352с</w:t>
      </w:r>
      <w:r w:rsidRPr="00791B27">
        <w:rPr>
          <w:rFonts w:ascii="PT Astra Serif" w:hAnsi="PT Astra Serif"/>
          <w:bCs/>
          <w:i/>
          <w:iCs/>
          <w:color w:val="000000"/>
          <w:sz w:val="24"/>
          <w:szCs w:val="24"/>
        </w:rPr>
        <w:t xml:space="preserve"> </w:t>
      </w:r>
    </w:p>
    <w:p w:rsidR="00190065" w:rsidRPr="00791B27" w:rsidRDefault="00190065" w:rsidP="00791B27">
      <w:pPr>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от 2 до 3 лет – стр. 14</w:t>
      </w:r>
    </w:p>
    <w:p w:rsidR="00190065" w:rsidRPr="00791B27" w:rsidRDefault="00190065" w:rsidP="00791B27">
      <w:pPr>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от 3 до 4 лет – стр. 15</w:t>
      </w:r>
    </w:p>
    <w:p w:rsidR="00190065" w:rsidRPr="00791B27" w:rsidRDefault="00190065" w:rsidP="00791B27">
      <w:pPr>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от 4 до 5 лет – стр. 18</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от 5 до 6 лет – стр. 21</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от 6 до 7 лет – стр. 23</w:t>
      </w:r>
    </w:p>
    <w:p w:rsidR="00190065" w:rsidRPr="00791B27" w:rsidRDefault="00190065" w:rsidP="00791B27">
      <w:pPr>
        <w:spacing w:after="0" w:line="240" w:lineRule="auto"/>
        <w:ind w:firstLine="709"/>
        <w:jc w:val="both"/>
        <w:rPr>
          <w:rFonts w:ascii="PT Astra Serif" w:hAnsi="PT Astra Serif"/>
          <w:b/>
          <w:bCs/>
          <w:i/>
          <w:iCs/>
          <w:sz w:val="24"/>
          <w:szCs w:val="24"/>
        </w:rPr>
      </w:pPr>
      <w:r w:rsidRPr="00791B27">
        <w:rPr>
          <w:rFonts w:ascii="PT Astra Serif" w:hAnsi="PT Astra Serif"/>
          <w:b/>
          <w:bCs/>
          <w:i/>
          <w:iCs/>
          <w:sz w:val="24"/>
          <w:szCs w:val="24"/>
        </w:rPr>
        <w:t>Кадровый  потенциал</w:t>
      </w:r>
    </w:p>
    <w:p w:rsidR="00190065" w:rsidRPr="00791B27" w:rsidRDefault="00190065" w:rsidP="00791B27">
      <w:pPr>
        <w:spacing w:after="0" w:line="240" w:lineRule="auto"/>
        <w:ind w:firstLine="709"/>
        <w:jc w:val="both"/>
        <w:rPr>
          <w:rFonts w:ascii="PT Astra Serif" w:hAnsi="PT Astra Serif"/>
          <w:i/>
          <w:sz w:val="24"/>
          <w:szCs w:val="24"/>
        </w:rPr>
      </w:pPr>
      <w:r w:rsidRPr="00791B27">
        <w:rPr>
          <w:rFonts w:ascii="PT Astra Serif" w:hAnsi="PT Astra Serif"/>
          <w:sz w:val="24"/>
          <w:szCs w:val="24"/>
        </w:rPr>
        <w:t xml:space="preserve">Детский сад  полностью  укомплектован кадрами. Педагогический коллектив составляет 34 человека.  Воспитательно-образовательную работу осуществляют 26 воспитателей и специалисты:  два инструктора по физкультуре, три музыкальных руководителя. Характеристику педагогического коллектива см. в </w:t>
      </w:r>
      <w:r w:rsidRPr="00791B27">
        <w:rPr>
          <w:rFonts w:ascii="PT Astra Serif" w:hAnsi="PT Astra Serif"/>
          <w:i/>
          <w:sz w:val="24"/>
          <w:szCs w:val="24"/>
        </w:rPr>
        <w:t xml:space="preserve">Приложении 1, табл.2 </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Высокий профессиональный уровень, опыт работы, овладение новейшими образовательными технологиями стимулирует развитие у педагогов их творческого потенциала.</w:t>
      </w:r>
    </w:p>
    <w:p w:rsidR="00190065" w:rsidRPr="00791B27" w:rsidRDefault="00791B27" w:rsidP="00791B27">
      <w:pPr>
        <w:spacing w:after="0" w:line="240" w:lineRule="auto"/>
        <w:jc w:val="both"/>
        <w:rPr>
          <w:rFonts w:ascii="PT Astra Serif" w:hAnsi="PT Astra Serif"/>
          <w:sz w:val="24"/>
          <w:szCs w:val="24"/>
        </w:rPr>
      </w:pPr>
      <w:r>
        <w:rPr>
          <w:rFonts w:ascii="PT Astra Serif" w:hAnsi="PT Astra Serif"/>
          <w:sz w:val="24"/>
          <w:szCs w:val="24"/>
        </w:rPr>
        <w:t xml:space="preserve">         </w:t>
      </w:r>
      <w:r w:rsidR="00190065" w:rsidRPr="00791B27">
        <w:rPr>
          <w:rFonts w:ascii="PT Astra Serif" w:hAnsi="PT Astra Serif"/>
          <w:sz w:val="24"/>
          <w:szCs w:val="24"/>
        </w:rPr>
        <w:t xml:space="preserve">  Отличительной особенностью дошкольного учреждения является стабильность педагогических кадров и обсуживающего персонала.</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color w:val="000000"/>
          <w:sz w:val="24"/>
          <w:szCs w:val="24"/>
        </w:rPr>
        <w:t>Педагоги детского сада постоянно повышают свой профессиональный уровень, проходят тематические курсы</w:t>
      </w:r>
      <w:r w:rsidRPr="00791B27">
        <w:rPr>
          <w:rFonts w:ascii="PT Astra Serif" w:hAnsi="PT Astra Serif"/>
          <w:sz w:val="24"/>
          <w:szCs w:val="24"/>
        </w:rPr>
        <w:t xml:space="preserve"> и курсы повышения квалификации в ФГБОУ ВПО УГПУ им. И.Н. Ульянова,</w:t>
      </w:r>
      <w:r w:rsidRPr="00791B27">
        <w:rPr>
          <w:rFonts w:ascii="PT Astra Serif" w:hAnsi="PT Astra Serif"/>
          <w:color w:val="000000"/>
          <w:sz w:val="24"/>
          <w:szCs w:val="24"/>
        </w:rPr>
        <w:t xml:space="preserve"> посещают  методические объединения, знакомятся с опытом работы своих коллег и других дошкольных учреждений, делятся своим опытом работы.</w:t>
      </w:r>
      <w:r w:rsidRPr="00791B27">
        <w:rPr>
          <w:rFonts w:ascii="PT Astra Serif" w:hAnsi="PT Astra Serif"/>
          <w:sz w:val="24"/>
          <w:szCs w:val="24"/>
        </w:rPr>
        <w:t xml:space="preserve"> Задолженности по курсовой подготовке нет. Перспективный план повышения квалификации педагогов прилагается </w:t>
      </w:r>
      <w:r w:rsidRPr="00791B27">
        <w:rPr>
          <w:rFonts w:ascii="PT Astra Serif" w:hAnsi="PT Astra Serif"/>
          <w:i/>
          <w:sz w:val="24"/>
          <w:szCs w:val="24"/>
        </w:rPr>
        <w:t>(Приложение 2.)</w:t>
      </w:r>
    </w:p>
    <w:p w:rsidR="00190065" w:rsidRPr="00791B27" w:rsidRDefault="00190065" w:rsidP="00791B27">
      <w:pPr>
        <w:spacing w:after="0" w:line="240" w:lineRule="auto"/>
        <w:ind w:firstLine="709"/>
        <w:jc w:val="both"/>
        <w:rPr>
          <w:rFonts w:ascii="PT Astra Serif" w:hAnsi="PT Astra Serif"/>
          <w:b/>
          <w:bCs/>
          <w:i/>
          <w:iCs/>
          <w:color w:val="000000"/>
          <w:sz w:val="24"/>
          <w:szCs w:val="24"/>
        </w:rPr>
      </w:pPr>
      <w:r w:rsidRPr="00791B27">
        <w:rPr>
          <w:rFonts w:ascii="PT Astra Serif" w:hAnsi="PT Astra Serif"/>
          <w:b/>
          <w:bCs/>
          <w:sz w:val="24"/>
          <w:szCs w:val="24"/>
        </w:rPr>
        <w:t xml:space="preserve">      </w:t>
      </w:r>
      <w:r w:rsidRPr="00791B27">
        <w:rPr>
          <w:rFonts w:ascii="PT Astra Serif" w:hAnsi="PT Astra Serif"/>
          <w:b/>
          <w:bCs/>
          <w:i/>
          <w:iCs/>
          <w:sz w:val="24"/>
          <w:szCs w:val="24"/>
        </w:rPr>
        <w:t>С</w:t>
      </w:r>
      <w:r w:rsidRPr="00791B27">
        <w:rPr>
          <w:rFonts w:ascii="PT Astra Serif" w:hAnsi="PT Astra Serif"/>
          <w:b/>
          <w:bCs/>
          <w:i/>
          <w:iCs/>
          <w:color w:val="000000"/>
          <w:sz w:val="24"/>
          <w:szCs w:val="24"/>
        </w:rPr>
        <w:t>оциальный  статус родителей</w:t>
      </w:r>
    </w:p>
    <w:p w:rsidR="00190065" w:rsidRPr="00791B27" w:rsidRDefault="00190065" w:rsidP="00791B27">
      <w:pPr>
        <w:spacing w:after="0" w:line="240" w:lineRule="auto"/>
        <w:ind w:firstLine="709"/>
        <w:jc w:val="both"/>
        <w:rPr>
          <w:rFonts w:ascii="PT Astra Serif" w:hAnsi="PT Astra Serif"/>
          <w:i/>
          <w:sz w:val="24"/>
          <w:szCs w:val="24"/>
        </w:rPr>
      </w:pPr>
      <w:r w:rsidRPr="00791B27">
        <w:rPr>
          <w:rFonts w:ascii="PT Astra Serif" w:hAnsi="PT Astra Serif"/>
          <w:sz w:val="24"/>
          <w:szCs w:val="24"/>
        </w:rPr>
        <w:t xml:space="preserve">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w:t>
      </w:r>
    </w:p>
    <w:p w:rsidR="00190065" w:rsidRPr="00791B27" w:rsidRDefault="00190065" w:rsidP="00791B27">
      <w:pPr>
        <w:spacing w:after="0" w:line="240" w:lineRule="auto"/>
        <w:ind w:firstLine="709"/>
        <w:jc w:val="both"/>
        <w:rPr>
          <w:rFonts w:ascii="PT Astra Serif" w:hAnsi="PT Astra Serif"/>
          <w:i/>
          <w:sz w:val="24"/>
          <w:szCs w:val="24"/>
        </w:rPr>
      </w:pPr>
    </w:p>
    <w:p w:rsidR="00190065" w:rsidRPr="00791B27" w:rsidRDefault="00190065" w:rsidP="00791B27">
      <w:pPr>
        <w:spacing w:after="0" w:line="240" w:lineRule="auto"/>
        <w:ind w:firstLine="709"/>
        <w:jc w:val="both"/>
        <w:rPr>
          <w:rFonts w:ascii="PT Astra Serif" w:hAnsi="PT Astra Serif"/>
          <w:b/>
          <w:bCs/>
          <w:iCs/>
          <w:sz w:val="24"/>
          <w:szCs w:val="24"/>
        </w:rPr>
      </w:pPr>
      <w:r w:rsidRPr="00791B27">
        <w:rPr>
          <w:rFonts w:ascii="PT Astra Serif" w:hAnsi="PT Astra Serif"/>
          <w:b/>
          <w:bCs/>
          <w:iCs/>
          <w:sz w:val="24"/>
          <w:szCs w:val="24"/>
        </w:rPr>
        <w:t>1.1.6. Планируемые результаты как ориентиры освоения воспитанниками</w:t>
      </w:r>
    </w:p>
    <w:p w:rsidR="00190065" w:rsidRPr="00791B27" w:rsidRDefault="00190065" w:rsidP="00791B27">
      <w:pPr>
        <w:pStyle w:val="aa"/>
        <w:spacing w:after="0" w:line="240" w:lineRule="auto"/>
        <w:ind w:firstLine="709"/>
        <w:jc w:val="both"/>
        <w:rPr>
          <w:rFonts w:ascii="PT Astra Serif" w:hAnsi="PT Astra Serif"/>
          <w:sz w:val="24"/>
          <w:szCs w:val="24"/>
        </w:rPr>
      </w:pPr>
      <w:r w:rsidRPr="00791B27">
        <w:rPr>
          <w:rFonts w:ascii="PT Astra Serif" w:hAnsi="PT Astra Serif"/>
          <w:sz w:val="24"/>
          <w:szCs w:val="24"/>
        </w:rPr>
        <w:t xml:space="preserve">            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rsidR="00190065" w:rsidRPr="00791B27" w:rsidRDefault="00190065" w:rsidP="00791B27">
      <w:pPr>
        <w:pStyle w:val="aa"/>
        <w:spacing w:after="0" w:line="240" w:lineRule="auto"/>
        <w:ind w:firstLine="709"/>
        <w:jc w:val="both"/>
        <w:rPr>
          <w:rFonts w:ascii="PT Astra Serif" w:hAnsi="PT Astra Serif"/>
          <w:sz w:val="24"/>
          <w:szCs w:val="24"/>
        </w:rPr>
      </w:pPr>
      <w:r w:rsidRPr="00791B27">
        <w:rPr>
          <w:rFonts w:ascii="PT Astra Serif" w:hAnsi="PT Astra Serif"/>
          <w:sz w:val="24"/>
          <w:szCs w:val="24"/>
        </w:rPr>
        <w:t>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190065" w:rsidRPr="00791B27" w:rsidRDefault="00190065" w:rsidP="00791B27">
      <w:pPr>
        <w:pStyle w:val="aa"/>
        <w:spacing w:after="0" w:line="240" w:lineRule="auto"/>
        <w:ind w:firstLine="709"/>
        <w:jc w:val="both"/>
        <w:rPr>
          <w:rFonts w:ascii="PT Astra Serif" w:hAnsi="PT Astra Serif"/>
          <w:b/>
          <w:bCs/>
          <w:i/>
          <w:iCs/>
          <w:sz w:val="24"/>
          <w:szCs w:val="24"/>
        </w:rPr>
      </w:pPr>
      <w:r w:rsidRPr="00791B27">
        <w:rPr>
          <w:rFonts w:ascii="PT Astra Serif" w:hAnsi="PT Astra Serif"/>
          <w:b/>
          <w:bCs/>
          <w:i/>
          <w:iCs/>
          <w:sz w:val="24"/>
          <w:szCs w:val="24"/>
        </w:rPr>
        <w:t xml:space="preserve"> </w:t>
      </w:r>
    </w:p>
    <w:p w:rsidR="00190065" w:rsidRPr="00791B27" w:rsidRDefault="00190065" w:rsidP="00791B27">
      <w:pPr>
        <w:pStyle w:val="aa"/>
        <w:tabs>
          <w:tab w:val="left" w:pos="2668"/>
          <w:tab w:val="left" w:pos="5457"/>
          <w:tab w:val="left" w:pos="7377"/>
          <w:tab w:val="left" w:pos="9701"/>
        </w:tabs>
        <w:spacing w:after="0" w:line="240" w:lineRule="auto"/>
        <w:ind w:firstLine="709"/>
        <w:jc w:val="both"/>
        <w:rPr>
          <w:rFonts w:ascii="PT Astra Serif" w:hAnsi="PT Astra Serif"/>
          <w:sz w:val="24"/>
          <w:szCs w:val="24"/>
        </w:rPr>
      </w:pPr>
      <w:r w:rsidRPr="00791B27">
        <w:rPr>
          <w:rFonts w:ascii="PT Astra Serif" w:hAnsi="PT Astra Serif"/>
          <w:sz w:val="24"/>
          <w:szCs w:val="24"/>
        </w:rPr>
        <w:t xml:space="preserve">              Планируемые результаты по возрастам описаны в п. 15.1 – 15.4 Целевого раздела ФОП ДО (Федеральная образовательная программа дошкольного образования: утв. Приказом Минпросвещения России от 25 ноября 2022 № 1028 [Электронный ресурс]. Доступ из </w:t>
      </w:r>
      <w:r w:rsidRPr="00791B27">
        <w:rPr>
          <w:rFonts w:ascii="PT Astra Serif" w:hAnsi="PT Astra Serif"/>
          <w:spacing w:val="-2"/>
          <w:sz w:val="24"/>
          <w:szCs w:val="24"/>
        </w:rPr>
        <w:t>официального</w:t>
      </w:r>
      <w:r w:rsidRPr="00791B27">
        <w:rPr>
          <w:rFonts w:ascii="PT Astra Serif" w:hAnsi="PT Astra Serif"/>
          <w:sz w:val="24"/>
          <w:szCs w:val="24"/>
        </w:rPr>
        <w:tab/>
      </w:r>
      <w:r w:rsidRPr="00791B27">
        <w:rPr>
          <w:rFonts w:ascii="PT Astra Serif" w:hAnsi="PT Astra Serif"/>
          <w:spacing w:val="-2"/>
          <w:sz w:val="24"/>
          <w:szCs w:val="24"/>
        </w:rPr>
        <w:t>интернет-портала</w:t>
      </w:r>
      <w:r w:rsidRPr="00791B27">
        <w:rPr>
          <w:rFonts w:ascii="PT Astra Serif" w:hAnsi="PT Astra Serif"/>
          <w:sz w:val="24"/>
          <w:szCs w:val="24"/>
        </w:rPr>
        <w:tab/>
      </w:r>
      <w:r w:rsidRPr="00791B27">
        <w:rPr>
          <w:rFonts w:ascii="PT Astra Serif" w:hAnsi="PT Astra Serif"/>
          <w:spacing w:val="-2"/>
          <w:sz w:val="24"/>
          <w:szCs w:val="24"/>
        </w:rPr>
        <w:t>правовой</w:t>
      </w:r>
      <w:r w:rsidRPr="00791B27">
        <w:rPr>
          <w:rFonts w:ascii="PT Astra Serif" w:hAnsi="PT Astra Serif"/>
          <w:sz w:val="24"/>
          <w:szCs w:val="24"/>
        </w:rPr>
        <w:tab/>
      </w:r>
      <w:r w:rsidRPr="00791B27">
        <w:rPr>
          <w:rFonts w:ascii="PT Astra Serif" w:hAnsi="PT Astra Serif"/>
          <w:spacing w:val="-2"/>
          <w:sz w:val="24"/>
          <w:szCs w:val="24"/>
        </w:rPr>
        <w:t>информации.</w:t>
      </w:r>
      <w:r w:rsidRPr="00791B27">
        <w:rPr>
          <w:rFonts w:ascii="PT Astra Serif" w:hAnsi="PT Astra Serif"/>
          <w:sz w:val="24"/>
          <w:szCs w:val="24"/>
        </w:rPr>
        <w:tab/>
      </w:r>
      <w:r w:rsidRPr="00791B27">
        <w:rPr>
          <w:rFonts w:ascii="PT Astra Serif" w:hAnsi="PT Astra Serif"/>
          <w:spacing w:val="-4"/>
          <w:sz w:val="24"/>
          <w:szCs w:val="24"/>
        </w:rPr>
        <w:t xml:space="preserve">URL: </w:t>
      </w:r>
      <w:hyperlink r:id="rId11">
        <w:r w:rsidRPr="00791B27">
          <w:rPr>
            <w:rFonts w:ascii="PT Astra Serif" w:hAnsi="PT Astra Serif"/>
            <w:color w:val="0000FF"/>
            <w:spacing w:val="-2"/>
            <w:sz w:val="24"/>
            <w:szCs w:val="24"/>
            <w:u w:val="single" w:color="0000FF"/>
          </w:rPr>
          <w:t>http://publication.pravo.gov.ru/Document/View/0001202212280044</w:t>
        </w:r>
      </w:hyperlink>
      <w:r w:rsidRPr="00791B27">
        <w:rPr>
          <w:rFonts w:ascii="PT Astra Serif" w:hAnsi="PT Astra Serif"/>
          <w:spacing w:val="-2"/>
          <w:sz w:val="24"/>
          <w:szCs w:val="24"/>
        </w:rPr>
        <w:t>).</w:t>
      </w:r>
    </w:p>
    <w:p w:rsidR="00190065" w:rsidRPr="00791B27" w:rsidRDefault="00190065" w:rsidP="00791B27">
      <w:pPr>
        <w:spacing w:after="0" w:line="240" w:lineRule="auto"/>
        <w:ind w:firstLine="709"/>
        <w:jc w:val="both"/>
        <w:rPr>
          <w:rFonts w:ascii="PT Astra Serif" w:hAnsi="PT Astra Serif"/>
          <w:b/>
          <w:bCs/>
          <w:i/>
          <w:iCs/>
          <w:sz w:val="24"/>
          <w:szCs w:val="24"/>
        </w:rPr>
      </w:pPr>
    </w:p>
    <w:p w:rsidR="00190065" w:rsidRPr="00791B27" w:rsidRDefault="00190065" w:rsidP="00791B27">
      <w:pPr>
        <w:numPr>
          <w:ilvl w:val="2"/>
          <w:numId w:val="104"/>
        </w:numPr>
        <w:spacing w:after="0" w:line="240" w:lineRule="auto"/>
        <w:ind w:left="0" w:firstLine="709"/>
        <w:jc w:val="both"/>
        <w:rPr>
          <w:rStyle w:val="bkimgc"/>
          <w:rFonts w:ascii="PT Astra Serif" w:hAnsi="PT Astra Serif"/>
          <w:b/>
          <w:iCs/>
          <w:sz w:val="24"/>
          <w:szCs w:val="24"/>
        </w:rPr>
      </w:pPr>
      <w:r w:rsidRPr="00791B27">
        <w:rPr>
          <w:rFonts w:ascii="PT Astra Serif" w:hAnsi="PT Astra Serif"/>
          <w:b/>
          <w:iCs/>
          <w:sz w:val="24"/>
          <w:szCs w:val="24"/>
        </w:rPr>
        <w:t>Целевые ориентиры, сформулированные в ФОП ДО</w:t>
      </w:r>
    </w:p>
    <w:p w:rsidR="00190065" w:rsidRPr="00791B27" w:rsidRDefault="00190065" w:rsidP="00791B27">
      <w:pPr>
        <w:shd w:val="clear" w:color="auto" w:fill="FFFFFF"/>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190065" w:rsidRPr="00791B27" w:rsidRDefault="00190065" w:rsidP="00791B27">
      <w:pPr>
        <w:shd w:val="clear" w:color="auto" w:fill="FFFFFF"/>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w:t>
      </w:r>
      <w:r w:rsidRPr="00791B27">
        <w:rPr>
          <w:rFonts w:ascii="PT Astra Serif" w:hAnsi="PT Astra Serif"/>
          <w:color w:val="000000"/>
          <w:sz w:val="24"/>
          <w:szCs w:val="24"/>
        </w:rPr>
        <w:tab/>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w:t>
      </w:r>
      <w:r w:rsidRPr="00791B27">
        <w:rPr>
          <w:rFonts w:ascii="PT Astra Serif" w:hAnsi="PT Astra Serif"/>
          <w:color w:val="000000"/>
          <w:sz w:val="24"/>
          <w:szCs w:val="24"/>
        </w:rPr>
        <w:lastRenderedPageBreak/>
        <w:t>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190065" w:rsidRPr="00791B27" w:rsidRDefault="00190065" w:rsidP="00791B27">
      <w:pPr>
        <w:shd w:val="clear" w:color="auto" w:fill="FFFFFF"/>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190065" w:rsidRPr="00791B27" w:rsidRDefault="00190065" w:rsidP="00791B27">
      <w:pPr>
        <w:shd w:val="clear" w:color="auto" w:fill="FFFFFF"/>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190065" w:rsidRPr="00791B27" w:rsidRDefault="00190065" w:rsidP="00791B27">
      <w:pPr>
        <w:numPr>
          <w:ilvl w:val="0"/>
          <w:numId w:val="1"/>
        </w:numPr>
        <w:shd w:val="clear" w:color="auto" w:fill="FFFFFF"/>
        <w:spacing w:after="0" w:line="240" w:lineRule="auto"/>
        <w:ind w:left="0" w:firstLine="709"/>
        <w:jc w:val="both"/>
        <w:rPr>
          <w:rFonts w:ascii="PT Astra Serif" w:hAnsi="PT Astra Serif"/>
          <w:color w:val="000000"/>
          <w:sz w:val="24"/>
          <w:szCs w:val="24"/>
        </w:rPr>
      </w:pPr>
      <w:r w:rsidRPr="00791B27">
        <w:rPr>
          <w:rFonts w:ascii="PT Astra Serif" w:hAnsi="PT Astra Serif"/>
          <w:color w:val="000000"/>
          <w:sz w:val="24"/>
          <w:szCs w:val="24"/>
        </w:rPr>
        <w:t>Целевые ориентиры образования в  младшем возрасте.</w:t>
      </w:r>
    </w:p>
    <w:p w:rsidR="00190065" w:rsidRPr="00791B27" w:rsidRDefault="00190065" w:rsidP="00791B27">
      <w:pPr>
        <w:numPr>
          <w:ilvl w:val="0"/>
          <w:numId w:val="1"/>
        </w:numPr>
        <w:shd w:val="clear" w:color="auto" w:fill="FFFFFF"/>
        <w:spacing w:after="0" w:line="240" w:lineRule="auto"/>
        <w:ind w:left="0" w:firstLine="709"/>
        <w:jc w:val="both"/>
        <w:rPr>
          <w:rFonts w:ascii="PT Astra Serif" w:hAnsi="PT Astra Serif"/>
          <w:color w:val="000000"/>
          <w:sz w:val="24"/>
          <w:szCs w:val="24"/>
        </w:rPr>
      </w:pPr>
      <w:r w:rsidRPr="00791B27">
        <w:rPr>
          <w:rFonts w:ascii="PT Astra Serif" w:hAnsi="PT Astra Serif"/>
          <w:color w:val="000000"/>
          <w:sz w:val="24"/>
          <w:szCs w:val="24"/>
        </w:rPr>
        <w:t>Целевые ориентиры на этапе завершения  дошкольного образования.</w:t>
      </w:r>
    </w:p>
    <w:p w:rsidR="00190065" w:rsidRPr="00791B27" w:rsidRDefault="00190065" w:rsidP="00791B27">
      <w:pPr>
        <w:shd w:val="clear" w:color="auto" w:fill="FFFFFF"/>
        <w:tabs>
          <w:tab w:val="left" w:pos="0"/>
        </w:tabs>
        <w:spacing w:after="0" w:line="240" w:lineRule="auto"/>
        <w:ind w:firstLine="709"/>
        <w:jc w:val="both"/>
        <w:rPr>
          <w:rFonts w:ascii="PT Astra Serif" w:hAnsi="PT Astra Serif"/>
          <w:b/>
          <w:iCs/>
          <w:color w:val="000000"/>
          <w:sz w:val="24"/>
          <w:szCs w:val="24"/>
        </w:rPr>
      </w:pPr>
      <w:r w:rsidRPr="00791B27">
        <w:rPr>
          <w:rFonts w:ascii="PT Astra Serif" w:hAnsi="PT Astra Serif"/>
          <w:b/>
          <w:bCs/>
          <w:iCs/>
          <w:color w:val="000000"/>
          <w:sz w:val="24"/>
          <w:szCs w:val="24"/>
        </w:rPr>
        <w:t>1.1.8.</w:t>
      </w:r>
      <w:r w:rsidRPr="00791B27">
        <w:rPr>
          <w:rFonts w:ascii="PT Astra Serif" w:hAnsi="PT Astra Serif"/>
          <w:b/>
          <w:iCs/>
          <w:color w:val="000000"/>
          <w:sz w:val="24"/>
          <w:szCs w:val="24"/>
        </w:rPr>
        <w:t xml:space="preserve"> Целевые ориентиры образования в  раннем возрасте</w:t>
      </w:r>
    </w:p>
    <w:p w:rsidR="00190065" w:rsidRPr="00791B27" w:rsidRDefault="00190065" w:rsidP="00791B27">
      <w:pPr>
        <w:shd w:val="clear" w:color="auto" w:fill="FFFFFF"/>
        <w:tabs>
          <w:tab w:val="left" w:pos="0"/>
        </w:tabs>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190065" w:rsidRPr="00791B27" w:rsidRDefault="00190065" w:rsidP="00791B27">
      <w:pPr>
        <w:shd w:val="clear" w:color="auto" w:fill="FFFFFF"/>
        <w:tabs>
          <w:tab w:val="left" w:pos="0"/>
        </w:tabs>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190065" w:rsidRPr="00791B27" w:rsidRDefault="00190065" w:rsidP="00791B27">
      <w:pPr>
        <w:shd w:val="clear" w:color="auto" w:fill="FFFFFF"/>
        <w:tabs>
          <w:tab w:val="left" w:pos="0"/>
        </w:tabs>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190065" w:rsidRPr="00791B27" w:rsidRDefault="00190065" w:rsidP="00791B27">
      <w:pPr>
        <w:shd w:val="clear" w:color="auto" w:fill="FFFFFF"/>
        <w:tabs>
          <w:tab w:val="left" w:pos="0"/>
        </w:tabs>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190065" w:rsidRPr="00791B27" w:rsidRDefault="00190065" w:rsidP="00791B27">
      <w:pPr>
        <w:shd w:val="clear" w:color="auto" w:fill="FFFFFF"/>
        <w:tabs>
          <w:tab w:val="left" w:pos="0"/>
        </w:tabs>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проявляет интерес к сверстникам; наблюдает за их действиями и подражает им;</w:t>
      </w:r>
    </w:p>
    <w:p w:rsidR="00190065" w:rsidRPr="00791B27" w:rsidRDefault="00190065" w:rsidP="00791B27">
      <w:pPr>
        <w:shd w:val="clear" w:color="auto" w:fill="FFFFFF"/>
        <w:tabs>
          <w:tab w:val="left" w:pos="0"/>
        </w:tabs>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 у ребенка развита крупная моторика, он стремится осваивать различные виды движения (бег, лазанье, перешагивание и пр.).</w:t>
      </w:r>
    </w:p>
    <w:p w:rsidR="00190065" w:rsidRPr="00791B27" w:rsidRDefault="00190065" w:rsidP="00791B27">
      <w:pPr>
        <w:shd w:val="clear" w:color="auto" w:fill="FFFFFF"/>
        <w:tabs>
          <w:tab w:val="left" w:pos="0"/>
        </w:tabs>
        <w:spacing w:after="0" w:line="240" w:lineRule="auto"/>
        <w:ind w:firstLine="709"/>
        <w:jc w:val="both"/>
        <w:rPr>
          <w:rFonts w:ascii="PT Astra Serif" w:hAnsi="PT Astra Serif"/>
          <w:b/>
          <w:iCs/>
          <w:color w:val="000000"/>
          <w:sz w:val="24"/>
          <w:szCs w:val="24"/>
        </w:rPr>
      </w:pPr>
      <w:r w:rsidRPr="00791B27">
        <w:rPr>
          <w:rFonts w:ascii="PT Astra Serif" w:hAnsi="PT Astra Serif"/>
          <w:b/>
          <w:iCs/>
          <w:color w:val="000000"/>
          <w:sz w:val="24"/>
          <w:szCs w:val="24"/>
        </w:rPr>
        <w:t>1.1.9. Целевые ориентиры на этапе завершения  дошкольного образования:</w:t>
      </w:r>
    </w:p>
    <w:p w:rsidR="00190065" w:rsidRPr="00791B27" w:rsidRDefault="00190065" w:rsidP="00791B27">
      <w:pPr>
        <w:shd w:val="clear" w:color="auto" w:fill="FFFFFF"/>
        <w:tabs>
          <w:tab w:val="left" w:pos="0"/>
        </w:tabs>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190065" w:rsidRPr="00791B27" w:rsidRDefault="00190065" w:rsidP="00791B27">
      <w:pPr>
        <w:shd w:val="clear" w:color="auto" w:fill="FFFFFF"/>
        <w:tabs>
          <w:tab w:val="left" w:pos="0"/>
        </w:tabs>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190065" w:rsidRPr="00791B27" w:rsidRDefault="00190065" w:rsidP="00791B27">
      <w:pPr>
        <w:shd w:val="clear" w:color="auto" w:fill="FFFFFF"/>
        <w:tabs>
          <w:tab w:val="left" w:pos="0"/>
        </w:tabs>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ребенок достаточно хорошо владеет устной речью, может выражать </w:t>
      </w:r>
    </w:p>
    <w:p w:rsidR="00190065" w:rsidRPr="00791B27" w:rsidRDefault="00190065" w:rsidP="00791B27">
      <w:pPr>
        <w:shd w:val="clear" w:color="auto" w:fill="FFFFFF"/>
        <w:tabs>
          <w:tab w:val="left" w:pos="0"/>
        </w:tabs>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190065" w:rsidRPr="00791B27" w:rsidRDefault="00190065" w:rsidP="00791B27">
      <w:pPr>
        <w:shd w:val="clear" w:color="auto" w:fill="FFFFFF"/>
        <w:tabs>
          <w:tab w:val="left" w:pos="0"/>
        </w:tabs>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190065" w:rsidRPr="00791B27" w:rsidRDefault="00190065" w:rsidP="00791B27">
      <w:pPr>
        <w:shd w:val="clear" w:color="auto" w:fill="FFFFFF"/>
        <w:tabs>
          <w:tab w:val="left" w:pos="0"/>
        </w:tabs>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190065" w:rsidRPr="00791B27" w:rsidRDefault="00190065" w:rsidP="00791B27">
      <w:pPr>
        <w:shd w:val="clear" w:color="auto" w:fill="FFFFFF"/>
        <w:tabs>
          <w:tab w:val="left" w:pos="0"/>
        </w:tabs>
        <w:spacing w:after="0" w:line="240" w:lineRule="auto"/>
        <w:ind w:firstLine="709"/>
        <w:jc w:val="both"/>
        <w:rPr>
          <w:rStyle w:val="bkimgc"/>
          <w:rFonts w:ascii="PT Astra Serif" w:hAnsi="PT Astra Serif"/>
          <w:color w:val="000000"/>
          <w:sz w:val="24"/>
          <w:szCs w:val="24"/>
        </w:rPr>
      </w:pPr>
      <w:r w:rsidRPr="00791B27">
        <w:rPr>
          <w:rFonts w:ascii="PT Astra Serif" w:hAnsi="PT Astra Serif"/>
          <w:color w:val="000000"/>
          <w:sz w:val="24"/>
          <w:szCs w:val="24"/>
        </w:rPr>
        <w:lastRenderedPageBreak/>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190065" w:rsidRPr="00791B27" w:rsidRDefault="00190065" w:rsidP="00791B27">
      <w:pPr>
        <w:shd w:val="clear" w:color="auto" w:fill="FFFFFF"/>
        <w:tabs>
          <w:tab w:val="left" w:pos="0"/>
        </w:tabs>
        <w:spacing w:after="0" w:line="240" w:lineRule="auto"/>
        <w:ind w:firstLine="709"/>
        <w:jc w:val="both"/>
        <w:rPr>
          <w:rFonts w:ascii="PT Astra Serif" w:hAnsi="PT Astra Serif"/>
          <w:b/>
          <w:iCs/>
          <w:color w:val="000000"/>
          <w:sz w:val="24"/>
          <w:szCs w:val="24"/>
        </w:rPr>
      </w:pPr>
      <w:r w:rsidRPr="00791B27">
        <w:rPr>
          <w:rStyle w:val="bkimgc"/>
          <w:rFonts w:ascii="PT Astra Serif" w:hAnsi="PT Astra Serif"/>
          <w:b/>
          <w:bCs/>
          <w:color w:val="000000"/>
          <w:sz w:val="24"/>
          <w:szCs w:val="24"/>
        </w:rPr>
        <w:t>1.1.10. </w:t>
      </w:r>
      <w:r w:rsidRPr="00791B27">
        <w:rPr>
          <w:rFonts w:ascii="PT Astra Serif" w:hAnsi="PT Astra Serif"/>
          <w:b/>
          <w:iCs/>
          <w:color w:val="000000"/>
          <w:sz w:val="24"/>
          <w:szCs w:val="24"/>
        </w:rPr>
        <w:t>Система оценки результатов освоения программы.</w:t>
      </w:r>
    </w:p>
    <w:p w:rsidR="00190065" w:rsidRPr="00791B27" w:rsidRDefault="00190065" w:rsidP="00791B27">
      <w:pPr>
        <w:shd w:val="clear" w:color="auto" w:fill="FFFFFF"/>
        <w:tabs>
          <w:tab w:val="left" w:pos="0"/>
        </w:tabs>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В соответствии с ФОП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190065" w:rsidRPr="00791B27" w:rsidRDefault="00190065" w:rsidP="00791B27">
      <w:pPr>
        <w:shd w:val="clear" w:color="auto" w:fill="FFFFFF"/>
        <w:tabs>
          <w:tab w:val="left" w:pos="0"/>
        </w:tabs>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Настоящие требования являются ориентирами для:</w:t>
      </w:r>
    </w:p>
    <w:p w:rsidR="00190065" w:rsidRPr="00791B27" w:rsidRDefault="00190065" w:rsidP="00791B27">
      <w:pPr>
        <w:shd w:val="clear" w:color="auto" w:fill="FFFFFF"/>
        <w:tabs>
          <w:tab w:val="left" w:pos="0"/>
        </w:tabs>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а)  решения задач  формирования Программы; анализа профессиональной деятельности; взаимодействия с семьями воспитанников;</w:t>
      </w:r>
    </w:p>
    <w:p w:rsidR="00190065" w:rsidRPr="00791B27" w:rsidRDefault="00190065" w:rsidP="00791B27">
      <w:pPr>
        <w:shd w:val="clear" w:color="auto" w:fill="FFFFFF"/>
        <w:tabs>
          <w:tab w:val="left" w:pos="0"/>
        </w:tabs>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б) изучения характеристик образования детей в возрасте от 2 месяцев до 8 лет;</w:t>
      </w:r>
    </w:p>
    <w:p w:rsidR="00190065" w:rsidRPr="00791B27" w:rsidRDefault="00190065" w:rsidP="00791B27">
      <w:pPr>
        <w:shd w:val="clear" w:color="auto" w:fill="FFFFFF"/>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190065" w:rsidRPr="00791B27" w:rsidRDefault="00190065" w:rsidP="00791B27">
      <w:pPr>
        <w:shd w:val="clear" w:color="auto" w:fill="FFFFFF"/>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Целевые ориентиры не могут служить непосредственным основанием при решении управленческих задач, включая:</w:t>
      </w:r>
    </w:p>
    <w:p w:rsidR="00190065" w:rsidRPr="00791B27" w:rsidRDefault="00190065" w:rsidP="00791B27">
      <w:pPr>
        <w:shd w:val="clear" w:color="auto" w:fill="FFFFFF"/>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аттестацию педагогических кадров;</w:t>
      </w:r>
    </w:p>
    <w:p w:rsidR="00190065" w:rsidRPr="00791B27" w:rsidRDefault="00190065" w:rsidP="00791B27">
      <w:pPr>
        <w:shd w:val="clear" w:color="auto" w:fill="FFFFFF"/>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оценку качества образования;</w:t>
      </w:r>
    </w:p>
    <w:p w:rsidR="00190065" w:rsidRPr="00791B27" w:rsidRDefault="00190065" w:rsidP="00791B27">
      <w:pPr>
        <w:shd w:val="clear" w:color="auto" w:fill="FFFFFF"/>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190065" w:rsidRPr="00791B27" w:rsidRDefault="00190065" w:rsidP="00791B27">
      <w:pPr>
        <w:shd w:val="clear" w:color="auto" w:fill="FFFFFF"/>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оценку выполнения муниципального (государственного) задания посредством их включения в показатели качества выполнения задания;</w:t>
      </w:r>
    </w:p>
    <w:p w:rsidR="00190065" w:rsidRPr="00791B27" w:rsidRDefault="00190065" w:rsidP="00791B27">
      <w:pPr>
        <w:shd w:val="clear" w:color="auto" w:fill="FFFFFF"/>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распределение стимулирующего фонда оплаты труда работников ДОУ.</w:t>
      </w:r>
    </w:p>
    <w:p w:rsidR="00190065" w:rsidRPr="00791B27" w:rsidRDefault="00190065" w:rsidP="00791B27">
      <w:pPr>
        <w:shd w:val="clear" w:color="auto" w:fill="FFFFFF"/>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Однако педагог в ходе своей работы должен выстаивать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В представленной системе оценка результатов освоения программы отражены современные тенденции, связанные с изменением понимания оценки качества дошкольного образования. Речь идет о постепенном смещении акцента с объективного (тестового) подхода в сторону аутентичной оценки. В основе аутентичной оценки лежат следующие принципы.</w:t>
      </w:r>
    </w:p>
    <w:p w:rsidR="00190065" w:rsidRPr="00791B27" w:rsidRDefault="00190065" w:rsidP="00791B27">
      <w:pPr>
        <w:pStyle w:val="12"/>
        <w:numPr>
          <w:ilvl w:val="0"/>
          <w:numId w:val="15"/>
        </w:numPr>
        <w:shd w:val="clear" w:color="auto" w:fill="FFFFFF"/>
        <w:spacing w:after="0" w:line="240" w:lineRule="auto"/>
        <w:ind w:left="0" w:firstLine="709"/>
        <w:jc w:val="both"/>
        <w:rPr>
          <w:rFonts w:ascii="PT Astra Serif" w:hAnsi="PT Astra Serif" w:cs="Times New Roman"/>
          <w:color w:val="000000"/>
          <w:sz w:val="24"/>
          <w:szCs w:val="24"/>
        </w:rPr>
      </w:pPr>
      <w:r w:rsidRPr="00791B27">
        <w:rPr>
          <w:rFonts w:ascii="PT Astra Serif" w:hAnsi="PT Astra Serif" w:cs="Times New Roman"/>
          <w:color w:val="000000"/>
          <w:sz w:val="24"/>
          <w:szCs w:val="24"/>
        </w:rPr>
        <w:t>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 в игровых ситуациях, в ходе режимных моментов, на занятиях), а не в надуманных ситуациях, которые используются в обычных тестах, имеющих слабое отношение к реальной жизни дошкольников.</w:t>
      </w:r>
    </w:p>
    <w:p w:rsidR="00190065" w:rsidRPr="00791B27" w:rsidRDefault="00190065" w:rsidP="00791B27">
      <w:pPr>
        <w:pStyle w:val="12"/>
        <w:shd w:val="clear" w:color="auto" w:fill="FFFFFF"/>
        <w:spacing w:after="0" w:line="240" w:lineRule="auto"/>
        <w:ind w:left="0" w:firstLine="709"/>
        <w:jc w:val="both"/>
        <w:rPr>
          <w:rFonts w:ascii="PT Astra Serif" w:hAnsi="PT Astra Serif" w:cs="Times New Roman"/>
          <w:color w:val="000000"/>
          <w:sz w:val="24"/>
          <w:szCs w:val="24"/>
        </w:rPr>
      </w:pPr>
    </w:p>
    <w:p w:rsidR="00190065" w:rsidRPr="00791B27" w:rsidRDefault="00190065" w:rsidP="00791B27">
      <w:pPr>
        <w:pStyle w:val="12"/>
        <w:numPr>
          <w:ilvl w:val="0"/>
          <w:numId w:val="15"/>
        </w:numPr>
        <w:shd w:val="clear" w:color="auto" w:fill="FFFFFF"/>
        <w:spacing w:after="0" w:line="240" w:lineRule="auto"/>
        <w:ind w:left="0" w:firstLine="709"/>
        <w:jc w:val="both"/>
        <w:rPr>
          <w:rFonts w:ascii="PT Astra Serif" w:hAnsi="PT Astra Serif" w:cs="Times New Roman"/>
          <w:color w:val="000000"/>
          <w:sz w:val="24"/>
          <w:szCs w:val="24"/>
        </w:rPr>
      </w:pPr>
      <w:r w:rsidRPr="00791B27">
        <w:rPr>
          <w:rFonts w:ascii="PT Astra Serif" w:hAnsi="PT Astra Serif" w:cs="Times New Roman"/>
          <w:color w:val="000000"/>
          <w:sz w:val="24"/>
          <w:szCs w:val="24"/>
        </w:rPr>
        <w:t>Аутентичные оценки могут давать взрослые (педагог), которые проводят с ребенком много времени, хорошо знают его поведение. В этом случае опыт педагога сложно переоценить.</w:t>
      </w:r>
    </w:p>
    <w:p w:rsidR="00190065" w:rsidRPr="00791B27" w:rsidRDefault="00190065" w:rsidP="00791B27">
      <w:pPr>
        <w:pStyle w:val="12"/>
        <w:numPr>
          <w:ilvl w:val="0"/>
          <w:numId w:val="15"/>
        </w:numPr>
        <w:shd w:val="clear" w:color="auto" w:fill="FFFFFF"/>
        <w:spacing w:after="0" w:line="240" w:lineRule="auto"/>
        <w:ind w:left="0" w:firstLine="709"/>
        <w:jc w:val="both"/>
        <w:rPr>
          <w:rFonts w:ascii="PT Astra Serif" w:hAnsi="PT Astra Serif" w:cs="Times New Roman"/>
          <w:color w:val="000000"/>
          <w:sz w:val="24"/>
          <w:szCs w:val="24"/>
        </w:rPr>
      </w:pPr>
      <w:r w:rsidRPr="00791B27">
        <w:rPr>
          <w:rFonts w:ascii="PT Astra Serif" w:hAnsi="PT Astra Serif" w:cs="Times New Roman"/>
          <w:color w:val="000000"/>
          <w:sz w:val="24"/>
          <w:szCs w:val="24"/>
        </w:rPr>
        <w:t>Аутентичная оценка максимально структурирована.</w:t>
      </w:r>
    </w:p>
    <w:p w:rsidR="00190065" w:rsidRPr="00791B27" w:rsidRDefault="00190065" w:rsidP="00791B27">
      <w:pPr>
        <w:pStyle w:val="12"/>
        <w:shd w:val="clear" w:color="auto" w:fill="FFFFFF"/>
        <w:spacing w:after="0" w:line="240" w:lineRule="auto"/>
        <w:ind w:left="0" w:firstLine="709"/>
        <w:jc w:val="both"/>
        <w:rPr>
          <w:rFonts w:ascii="PT Astra Serif" w:hAnsi="PT Astra Serif" w:cs="Times New Roman"/>
          <w:color w:val="000000"/>
          <w:sz w:val="24"/>
          <w:szCs w:val="24"/>
        </w:rPr>
      </w:pPr>
      <w:r w:rsidRPr="00791B27">
        <w:rPr>
          <w:rFonts w:ascii="PT Astra Serif" w:hAnsi="PT Astra Serif" w:cs="Times New Roman"/>
          <w:color w:val="000000"/>
          <w:sz w:val="24"/>
          <w:szCs w:val="24"/>
        </w:rPr>
        <w:t>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на тот или иной вопрос.</w:t>
      </w:r>
    </w:p>
    <w:p w:rsidR="00190065" w:rsidRPr="00791B27" w:rsidRDefault="00190065" w:rsidP="00791B27">
      <w:pPr>
        <w:pStyle w:val="12"/>
        <w:shd w:val="clear" w:color="auto" w:fill="FFFFFF"/>
        <w:spacing w:after="0" w:line="240" w:lineRule="auto"/>
        <w:ind w:left="0" w:firstLine="709"/>
        <w:jc w:val="both"/>
        <w:rPr>
          <w:rFonts w:ascii="PT Astra Serif" w:hAnsi="PT Astra Serif" w:cs="Times New Roman"/>
          <w:b/>
          <w:bCs/>
          <w:color w:val="000000"/>
          <w:sz w:val="24"/>
          <w:szCs w:val="24"/>
        </w:rPr>
      </w:pPr>
      <w:r w:rsidRPr="00791B27">
        <w:rPr>
          <w:rFonts w:ascii="PT Astra Serif" w:hAnsi="PT Astra Serif" w:cs="Times New Roman"/>
          <w:b/>
          <w:bCs/>
          <w:color w:val="000000"/>
          <w:sz w:val="24"/>
          <w:szCs w:val="24"/>
        </w:rPr>
        <w:t>Педагогическая диагностика.</w:t>
      </w:r>
    </w:p>
    <w:p w:rsidR="00190065" w:rsidRPr="00791B27" w:rsidRDefault="00190065" w:rsidP="00791B27">
      <w:pPr>
        <w:pStyle w:val="12"/>
        <w:shd w:val="clear" w:color="auto" w:fill="FFFFFF"/>
        <w:spacing w:after="0" w:line="240" w:lineRule="auto"/>
        <w:ind w:left="0" w:firstLine="709"/>
        <w:jc w:val="both"/>
        <w:rPr>
          <w:rFonts w:ascii="PT Astra Serif" w:hAnsi="PT Astra Serif" w:cs="Times New Roman"/>
          <w:color w:val="000000"/>
          <w:sz w:val="24"/>
          <w:szCs w:val="24"/>
        </w:rPr>
      </w:pPr>
      <w:r w:rsidRPr="00791B27">
        <w:rPr>
          <w:rFonts w:ascii="PT Astra Serif" w:hAnsi="PT Astra Serif" w:cs="Times New Roman"/>
          <w:color w:val="000000"/>
          <w:sz w:val="24"/>
          <w:szCs w:val="24"/>
        </w:rPr>
        <w:lastRenderedPageBreak/>
        <w:t>Реализация программы предполагает оценку индивидуального развития детей. Такая оценка проводится педагогическим работником в рамках педагогической диагностики</w:t>
      </w:r>
    </w:p>
    <w:p w:rsidR="00190065" w:rsidRPr="00791B27" w:rsidRDefault="00190065" w:rsidP="00791B27">
      <w:pPr>
        <w:pStyle w:val="12"/>
        <w:shd w:val="clear" w:color="auto" w:fill="FFFFFF"/>
        <w:spacing w:after="0" w:line="240" w:lineRule="auto"/>
        <w:ind w:left="0" w:firstLine="709"/>
        <w:jc w:val="both"/>
        <w:rPr>
          <w:rFonts w:ascii="PT Astra Serif" w:hAnsi="PT Astra Serif" w:cs="Times New Roman"/>
          <w:color w:val="000000"/>
          <w:sz w:val="24"/>
          <w:szCs w:val="24"/>
        </w:rPr>
      </w:pPr>
      <w:r w:rsidRPr="00791B27">
        <w:rPr>
          <w:rFonts w:ascii="PT Astra Serif" w:hAnsi="PT Astra Serif" w:cs="Times New Roman"/>
          <w:color w:val="000000"/>
          <w:sz w:val="24"/>
          <w:szCs w:val="24"/>
        </w:rPr>
        <w:t>(оценка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190065" w:rsidRPr="00791B27" w:rsidRDefault="00190065" w:rsidP="00791B27">
      <w:pPr>
        <w:pStyle w:val="12"/>
        <w:shd w:val="clear" w:color="auto" w:fill="FFFFFF"/>
        <w:spacing w:after="0" w:line="240" w:lineRule="auto"/>
        <w:ind w:left="0" w:firstLine="709"/>
        <w:jc w:val="both"/>
        <w:rPr>
          <w:rFonts w:ascii="PT Astra Serif" w:hAnsi="PT Astra Serif" w:cs="Times New Roman"/>
          <w:color w:val="000000"/>
          <w:sz w:val="24"/>
          <w:szCs w:val="24"/>
        </w:rPr>
      </w:pPr>
      <w:r w:rsidRPr="00791B27">
        <w:rPr>
          <w:rFonts w:ascii="PT Astra Serif" w:hAnsi="PT Astra Serif" w:cs="Times New Roman"/>
          <w:color w:val="000000"/>
          <w:sz w:val="24"/>
          <w:szCs w:val="24"/>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190065" w:rsidRPr="00791B27" w:rsidRDefault="00190065" w:rsidP="00791B27">
      <w:pPr>
        <w:pStyle w:val="12"/>
        <w:shd w:val="clear" w:color="auto" w:fill="FFFFFF"/>
        <w:spacing w:after="0" w:line="240" w:lineRule="auto"/>
        <w:ind w:left="0" w:firstLine="709"/>
        <w:jc w:val="both"/>
        <w:rPr>
          <w:rFonts w:ascii="PT Astra Serif" w:hAnsi="PT Astra Serif" w:cs="Times New Roman"/>
          <w:color w:val="000000"/>
          <w:sz w:val="24"/>
          <w:szCs w:val="24"/>
        </w:rPr>
      </w:pPr>
      <w:r w:rsidRPr="00791B27">
        <w:rPr>
          <w:rFonts w:ascii="PT Astra Serif" w:hAnsi="PT Astra Serif" w:cs="Times New Roman"/>
          <w:color w:val="000000"/>
          <w:sz w:val="24"/>
          <w:szCs w:val="24"/>
        </w:rPr>
        <w:t>- коммуникации со сверстниками и взрослыми (как меняются способы установления и поддержания контакта, принятия современных решений, разрешения конфликтов, лидерства и пр.);</w:t>
      </w:r>
    </w:p>
    <w:p w:rsidR="00190065" w:rsidRPr="00791B27" w:rsidRDefault="00190065" w:rsidP="00791B27">
      <w:pPr>
        <w:pStyle w:val="12"/>
        <w:shd w:val="clear" w:color="auto" w:fill="FFFFFF"/>
        <w:spacing w:after="0" w:line="240" w:lineRule="auto"/>
        <w:ind w:left="0" w:firstLine="709"/>
        <w:jc w:val="both"/>
        <w:rPr>
          <w:rFonts w:ascii="PT Astra Serif" w:hAnsi="PT Astra Serif" w:cs="Times New Roman"/>
          <w:color w:val="000000"/>
          <w:sz w:val="24"/>
          <w:szCs w:val="24"/>
        </w:rPr>
      </w:pPr>
      <w:r w:rsidRPr="00791B27">
        <w:rPr>
          <w:rFonts w:ascii="PT Astra Serif" w:hAnsi="PT Astra Serif" w:cs="Times New Roman"/>
          <w:color w:val="000000"/>
          <w:sz w:val="24"/>
          <w:szCs w:val="24"/>
        </w:rPr>
        <w:t>- игровой деятельности;</w:t>
      </w:r>
    </w:p>
    <w:p w:rsidR="00190065" w:rsidRPr="00791B27" w:rsidRDefault="00190065" w:rsidP="00791B27">
      <w:pPr>
        <w:pStyle w:val="12"/>
        <w:shd w:val="clear" w:color="auto" w:fill="FFFFFF"/>
        <w:spacing w:after="0" w:line="240" w:lineRule="auto"/>
        <w:ind w:left="0" w:firstLine="709"/>
        <w:jc w:val="both"/>
        <w:rPr>
          <w:rFonts w:ascii="PT Astra Serif" w:hAnsi="PT Astra Serif" w:cs="Times New Roman"/>
          <w:color w:val="000000"/>
          <w:sz w:val="24"/>
          <w:szCs w:val="24"/>
        </w:rPr>
      </w:pPr>
      <w:r w:rsidRPr="00791B27">
        <w:rPr>
          <w:rFonts w:ascii="PT Astra Serif" w:hAnsi="PT Astra Serif" w:cs="Times New Roman"/>
          <w:color w:val="000000"/>
          <w:sz w:val="24"/>
          <w:szCs w:val="24"/>
        </w:rPr>
        <w:t>- познавательной деятельности (как идет развитие детских способностей, познавательной активности);</w:t>
      </w:r>
    </w:p>
    <w:p w:rsidR="00190065" w:rsidRPr="00791B27" w:rsidRDefault="00190065" w:rsidP="00791B27">
      <w:pPr>
        <w:pStyle w:val="12"/>
        <w:shd w:val="clear" w:color="auto" w:fill="FFFFFF"/>
        <w:spacing w:after="0" w:line="240" w:lineRule="auto"/>
        <w:ind w:left="0" w:firstLine="709"/>
        <w:jc w:val="both"/>
        <w:rPr>
          <w:rFonts w:ascii="PT Astra Serif" w:hAnsi="PT Astra Serif" w:cs="Times New Roman"/>
          <w:color w:val="000000"/>
          <w:sz w:val="24"/>
          <w:szCs w:val="24"/>
        </w:rPr>
      </w:pPr>
      <w:r w:rsidRPr="00791B27">
        <w:rPr>
          <w:rFonts w:ascii="PT Astra Serif" w:hAnsi="PT Astra Serif" w:cs="Times New Roman"/>
          <w:color w:val="000000"/>
          <w:sz w:val="24"/>
          <w:szCs w:val="24"/>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190065" w:rsidRPr="00791B27" w:rsidRDefault="00190065" w:rsidP="00791B27">
      <w:pPr>
        <w:pStyle w:val="12"/>
        <w:shd w:val="clear" w:color="auto" w:fill="FFFFFF"/>
        <w:spacing w:after="0" w:line="240" w:lineRule="auto"/>
        <w:ind w:left="0" w:firstLine="709"/>
        <w:jc w:val="both"/>
        <w:rPr>
          <w:rFonts w:ascii="PT Astra Serif" w:hAnsi="PT Astra Serif" w:cs="Times New Roman"/>
          <w:color w:val="000000"/>
          <w:sz w:val="24"/>
          <w:szCs w:val="24"/>
        </w:rPr>
      </w:pPr>
      <w:r w:rsidRPr="00791B27">
        <w:rPr>
          <w:rFonts w:ascii="PT Astra Serif" w:hAnsi="PT Astra Serif" w:cs="Times New Roman"/>
          <w:color w:val="000000"/>
          <w:sz w:val="24"/>
          <w:szCs w:val="24"/>
        </w:rPr>
        <w:t>- художественной деятельности;</w:t>
      </w:r>
    </w:p>
    <w:p w:rsidR="00190065" w:rsidRPr="00791B27" w:rsidRDefault="00190065" w:rsidP="00791B27">
      <w:pPr>
        <w:pStyle w:val="12"/>
        <w:shd w:val="clear" w:color="auto" w:fill="FFFFFF"/>
        <w:spacing w:after="0" w:line="240" w:lineRule="auto"/>
        <w:ind w:left="0" w:firstLine="709"/>
        <w:jc w:val="both"/>
        <w:rPr>
          <w:rFonts w:ascii="PT Astra Serif" w:hAnsi="PT Astra Serif" w:cs="Times New Roman"/>
          <w:color w:val="000000"/>
          <w:sz w:val="24"/>
          <w:szCs w:val="24"/>
        </w:rPr>
      </w:pPr>
      <w:r w:rsidRPr="00791B27">
        <w:rPr>
          <w:rFonts w:ascii="PT Astra Serif" w:hAnsi="PT Astra Serif" w:cs="Times New Roman"/>
          <w:color w:val="000000"/>
          <w:sz w:val="24"/>
          <w:szCs w:val="24"/>
        </w:rPr>
        <w:t>- физического развития.</w:t>
      </w:r>
    </w:p>
    <w:p w:rsidR="00190065" w:rsidRPr="00791B27" w:rsidRDefault="00190065" w:rsidP="00791B27">
      <w:pPr>
        <w:pStyle w:val="12"/>
        <w:shd w:val="clear" w:color="auto" w:fill="FFFFFF"/>
        <w:spacing w:after="0" w:line="240" w:lineRule="auto"/>
        <w:ind w:left="0" w:firstLine="709"/>
        <w:jc w:val="both"/>
        <w:rPr>
          <w:rFonts w:ascii="PT Astra Serif" w:hAnsi="PT Astra Serif" w:cs="Times New Roman"/>
          <w:color w:val="000000"/>
          <w:sz w:val="24"/>
          <w:szCs w:val="24"/>
        </w:rPr>
      </w:pPr>
      <w:r w:rsidRPr="00791B27">
        <w:rPr>
          <w:rFonts w:ascii="PT Astra Serif" w:hAnsi="PT Astra Serif" w:cs="Times New Roman"/>
          <w:color w:val="000000"/>
          <w:sz w:val="24"/>
          <w:szCs w:val="24"/>
        </w:rPr>
        <w:t>Результаты педагогической диагностики могут использоваться исключительно для решения следующих образовательных задач:</w:t>
      </w:r>
    </w:p>
    <w:p w:rsidR="00190065" w:rsidRPr="00791B27" w:rsidRDefault="00190065" w:rsidP="00791B27">
      <w:pPr>
        <w:pStyle w:val="12"/>
        <w:numPr>
          <w:ilvl w:val="0"/>
          <w:numId w:val="16"/>
        </w:numPr>
        <w:shd w:val="clear" w:color="auto" w:fill="FFFFFF"/>
        <w:spacing w:after="0" w:line="240" w:lineRule="auto"/>
        <w:ind w:left="0" w:firstLine="709"/>
        <w:jc w:val="both"/>
        <w:rPr>
          <w:rFonts w:ascii="PT Astra Serif" w:hAnsi="PT Astra Serif" w:cs="Times New Roman"/>
          <w:color w:val="000000"/>
          <w:sz w:val="24"/>
          <w:szCs w:val="24"/>
        </w:rPr>
      </w:pPr>
      <w:r w:rsidRPr="00791B27">
        <w:rPr>
          <w:rFonts w:ascii="PT Astra Serif" w:hAnsi="PT Astra Serif" w:cs="Times New Roman"/>
          <w:color w:val="000000"/>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развития0;</w:t>
      </w:r>
    </w:p>
    <w:p w:rsidR="00190065" w:rsidRPr="00791B27" w:rsidRDefault="00190065" w:rsidP="00791B27">
      <w:pPr>
        <w:pStyle w:val="12"/>
        <w:numPr>
          <w:ilvl w:val="0"/>
          <w:numId w:val="16"/>
        </w:numPr>
        <w:shd w:val="clear" w:color="auto" w:fill="FFFFFF"/>
        <w:spacing w:after="0" w:line="240" w:lineRule="auto"/>
        <w:ind w:left="0" w:firstLine="709"/>
        <w:jc w:val="both"/>
        <w:rPr>
          <w:rFonts w:ascii="PT Astra Serif" w:hAnsi="PT Astra Serif" w:cs="Times New Roman"/>
          <w:color w:val="000000"/>
          <w:sz w:val="24"/>
          <w:szCs w:val="24"/>
        </w:rPr>
      </w:pPr>
      <w:r w:rsidRPr="00791B27">
        <w:rPr>
          <w:rFonts w:ascii="PT Astra Serif" w:hAnsi="PT Astra Serif" w:cs="Times New Roman"/>
          <w:color w:val="000000"/>
          <w:sz w:val="24"/>
          <w:szCs w:val="24"/>
        </w:rPr>
        <w:t>Оптимизации работы с группой детей.</w:t>
      </w:r>
    </w:p>
    <w:p w:rsidR="00190065" w:rsidRPr="00791B27" w:rsidRDefault="00190065" w:rsidP="00791B27">
      <w:pPr>
        <w:shd w:val="clear" w:color="auto" w:fill="FFFFFF"/>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Периодичность проведения оценки развития основных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Неизменяющийся характер развития основных характеристик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ребенка, но и  социальной ситуации развития, характера взаимодействия окружающих с ним. Поэтому при необходимости используется психологическая диагностика развития детей, которую проводит квалифицированный специалист (психолог) организации, осуществляющей образовательную деятельность.</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 xml:space="preserve"> Психологическая 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 xml:space="preserve">Участие ребёнка в психологической диагностике допускается только с согласия его родителей (законных представителей). </w:t>
      </w:r>
    </w:p>
    <w:p w:rsidR="00190065" w:rsidRPr="00791B27" w:rsidRDefault="00190065" w:rsidP="00791B27">
      <w:pPr>
        <w:spacing w:after="0" w:line="240" w:lineRule="auto"/>
        <w:ind w:firstLine="709"/>
        <w:jc w:val="both"/>
        <w:rPr>
          <w:rFonts w:ascii="PT Astra Serif" w:hAnsi="PT Astra Serif"/>
          <w:b/>
          <w:bCs/>
          <w:color w:val="000000"/>
          <w:sz w:val="24"/>
          <w:szCs w:val="24"/>
        </w:rPr>
      </w:pPr>
      <w:r w:rsidRPr="00791B27">
        <w:rPr>
          <w:rFonts w:ascii="PT Astra Serif" w:hAnsi="PT Astra Serif"/>
          <w:b/>
          <w:bCs/>
          <w:color w:val="000000"/>
          <w:sz w:val="24"/>
          <w:szCs w:val="24"/>
        </w:rPr>
        <w:t xml:space="preserve">1.2.  Часть, формируемая участниками образовательного процесса. </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В соответствии с пунктом 1 ст. 64 Федерального закона от 29.12.2012 г. № 273-ФЗ «Об образовании в Российской Федерации» дошкольное образование направлено на формирование общей культуры детей дошкольного возраста.</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Федеральный государственный стандарт дошкольного образования нацеливает на:</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 повышение социального статуса дошкольного образования;</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 обеспечения государством равенства возможностей для каждого ребёнка в получении качественного дошкольного образования.</w:t>
      </w:r>
    </w:p>
    <w:p w:rsidR="00190065" w:rsidRPr="00791B27" w:rsidRDefault="00190065" w:rsidP="00791B27">
      <w:pPr>
        <w:spacing w:after="0" w:line="240" w:lineRule="auto"/>
        <w:ind w:firstLine="709"/>
        <w:jc w:val="both"/>
        <w:rPr>
          <w:rFonts w:ascii="PT Astra Serif" w:hAnsi="PT Astra Serif"/>
          <w:b/>
          <w:sz w:val="24"/>
          <w:szCs w:val="24"/>
        </w:rPr>
      </w:pPr>
      <w:r w:rsidRPr="00791B27">
        <w:rPr>
          <w:rFonts w:ascii="PT Astra Serif" w:hAnsi="PT Astra Serif"/>
          <w:b/>
          <w:sz w:val="24"/>
          <w:szCs w:val="24"/>
        </w:rPr>
        <w:t>1.2.1</w:t>
      </w:r>
      <w:r w:rsidRPr="00791B27">
        <w:rPr>
          <w:rFonts w:ascii="PT Astra Serif" w:hAnsi="PT Astra Serif"/>
          <w:sz w:val="24"/>
          <w:szCs w:val="24"/>
        </w:rPr>
        <w:t xml:space="preserve">. </w:t>
      </w:r>
      <w:r w:rsidRPr="00791B27">
        <w:rPr>
          <w:rFonts w:ascii="PT Astra Serif" w:hAnsi="PT Astra Serif"/>
          <w:b/>
          <w:sz w:val="24"/>
          <w:szCs w:val="24"/>
        </w:rPr>
        <w:t>Характеристика парциальных образовательных программ.</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b/>
          <w:color w:val="000000"/>
          <w:kern w:val="24"/>
          <w:sz w:val="24"/>
          <w:szCs w:val="24"/>
        </w:rPr>
        <w:t xml:space="preserve">      </w:t>
      </w:r>
      <w:r w:rsidRPr="00791B27">
        <w:rPr>
          <w:rFonts w:ascii="PT Astra Serif" w:hAnsi="PT Astra Serif"/>
          <w:color w:val="000000"/>
          <w:sz w:val="24"/>
          <w:szCs w:val="24"/>
        </w:rPr>
        <w:t xml:space="preserve"> Программа </w:t>
      </w:r>
      <w:r w:rsidRPr="00791B27">
        <w:rPr>
          <w:rFonts w:ascii="PT Astra Serif" w:hAnsi="PT Astra Serif"/>
          <w:b/>
          <w:i/>
          <w:color w:val="000000"/>
          <w:sz w:val="24"/>
          <w:szCs w:val="24"/>
        </w:rPr>
        <w:t>«Ребёнок и право»</w:t>
      </w:r>
      <w:r w:rsidRPr="00791B27">
        <w:rPr>
          <w:rFonts w:ascii="PT Astra Serif" w:hAnsi="PT Astra Serif"/>
          <w:color w:val="000000"/>
          <w:sz w:val="24"/>
          <w:szCs w:val="24"/>
        </w:rPr>
        <w:t xml:space="preserve"> М.А. Ковардаковой, Н.Ю. Майданкиной разработана с целью приобщения детей дошкольного возраста к правовым ценностям демократического общества. Она предоставляет педагогам возможность продолжить знакомство детей старшего дошкольного </w:t>
      </w:r>
      <w:r w:rsidRPr="00791B27">
        <w:rPr>
          <w:rFonts w:ascii="PT Astra Serif" w:hAnsi="PT Astra Serif"/>
          <w:color w:val="000000"/>
          <w:sz w:val="24"/>
          <w:szCs w:val="24"/>
        </w:rPr>
        <w:lastRenderedPageBreak/>
        <w:t>возраста с правами и свободами человека в соответствии с их психологическими и возрастными особенностями, содействовать формированию у них основ правовой культуры.</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Программа построена с учётом возрастных особенностей детей, состоит из трёх блоков:</w:t>
      </w:r>
    </w:p>
    <w:p w:rsidR="00190065" w:rsidRPr="00791B27" w:rsidRDefault="00190065" w:rsidP="00791B27">
      <w:pPr>
        <w:numPr>
          <w:ilvl w:val="0"/>
          <w:numId w:val="29"/>
        </w:numPr>
        <w:autoSpaceDE w:val="0"/>
        <w:autoSpaceDN w:val="0"/>
        <w:spacing w:after="0" w:line="240" w:lineRule="auto"/>
        <w:ind w:left="0" w:firstLine="709"/>
        <w:jc w:val="both"/>
        <w:rPr>
          <w:rFonts w:ascii="PT Astra Serif" w:hAnsi="PT Astra Serif"/>
          <w:color w:val="000000"/>
          <w:sz w:val="24"/>
          <w:szCs w:val="24"/>
        </w:rPr>
      </w:pPr>
      <w:r w:rsidRPr="00791B27">
        <w:rPr>
          <w:rFonts w:ascii="PT Astra Serif" w:hAnsi="PT Astra Serif"/>
          <w:color w:val="000000"/>
          <w:sz w:val="24"/>
          <w:szCs w:val="24"/>
        </w:rPr>
        <w:t>Права и свободы человека как общечеловеческая ценность.</w:t>
      </w:r>
    </w:p>
    <w:p w:rsidR="00190065" w:rsidRPr="00791B27" w:rsidRDefault="00190065" w:rsidP="00791B27">
      <w:pPr>
        <w:numPr>
          <w:ilvl w:val="0"/>
          <w:numId w:val="29"/>
        </w:numPr>
        <w:autoSpaceDE w:val="0"/>
        <w:autoSpaceDN w:val="0"/>
        <w:spacing w:after="0" w:line="240" w:lineRule="auto"/>
        <w:ind w:left="0" w:firstLine="709"/>
        <w:jc w:val="both"/>
        <w:rPr>
          <w:rFonts w:ascii="PT Astra Serif" w:hAnsi="PT Astra Serif"/>
          <w:color w:val="000000"/>
          <w:sz w:val="24"/>
          <w:szCs w:val="24"/>
        </w:rPr>
      </w:pPr>
      <w:r w:rsidRPr="00791B27">
        <w:rPr>
          <w:rFonts w:ascii="PT Astra Serif" w:hAnsi="PT Astra Serif"/>
          <w:color w:val="000000"/>
          <w:sz w:val="24"/>
          <w:szCs w:val="24"/>
        </w:rPr>
        <w:t>Права и свободы как условие жизнедеятельности человека.</w:t>
      </w:r>
    </w:p>
    <w:p w:rsidR="00190065" w:rsidRPr="00791B27" w:rsidRDefault="00190065" w:rsidP="00791B27">
      <w:pPr>
        <w:numPr>
          <w:ilvl w:val="0"/>
          <w:numId w:val="29"/>
        </w:numPr>
        <w:autoSpaceDE w:val="0"/>
        <w:autoSpaceDN w:val="0"/>
        <w:spacing w:after="0" w:line="240" w:lineRule="auto"/>
        <w:ind w:left="0" w:firstLine="709"/>
        <w:jc w:val="both"/>
        <w:rPr>
          <w:rFonts w:ascii="PT Astra Serif" w:hAnsi="PT Astra Serif"/>
          <w:color w:val="000000"/>
          <w:sz w:val="24"/>
          <w:szCs w:val="24"/>
        </w:rPr>
      </w:pPr>
      <w:r w:rsidRPr="00791B27">
        <w:rPr>
          <w:rFonts w:ascii="PT Astra Serif" w:hAnsi="PT Astra Serif"/>
          <w:color w:val="000000"/>
          <w:sz w:val="24"/>
          <w:szCs w:val="24"/>
        </w:rPr>
        <w:t xml:space="preserve">Права и свободы человека как регуляторы общественного поведения. </w:t>
      </w:r>
    </w:p>
    <w:p w:rsidR="00190065" w:rsidRPr="00791B27" w:rsidRDefault="00190065" w:rsidP="00791B27">
      <w:pPr>
        <w:autoSpaceDE w:val="0"/>
        <w:autoSpaceDN w:val="0"/>
        <w:spacing w:after="0" w:line="240" w:lineRule="auto"/>
        <w:ind w:firstLine="709"/>
        <w:jc w:val="both"/>
        <w:rPr>
          <w:rFonts w:ascii="PT Astra Serif" w:hAnsi="PT Astra Serif"/>
          <w:i/>
          <w:color w:val="000000"/>
          <w:sz w:val="24"/>
          <w:szCs w:val="24"/>
        </w:rPr>
      </w:pPr>
      <w:r w:rsidRPr="00791B27">
        <w:rPr>
          <w:rFonts w:ascii="PT Astra Serif" w:hAnsi="PT Astra Serif"/>
          <w:i/>
          <w:color w:val="000000"/>
          <w:sz w:val="24"/>
          <w:szCs w:val="24"/>
        </w:rPr>
        <w:t>Задачи первого блока программы:</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формировать у детей первоначальные представления о многообразии и многочисленности проживающих на Земле народов, об изменениях, происходящих с человеком в течение жизни;</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формировать представления о личных правах человека: право на равенство, свободу, достоинство, защиту от физического и психологического насилия, грубого обращения;</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формировать представления детей о гражданских правах человека: право быть гражданином страны, путешествовать по разным странам и возвращаться обратно;</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формировать представления детей об элементарной системе общественного устройства страны, существовании законов и правил, регламентирующих  жизнедеятельность общества;</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 формировать представления детей о социальных и культурных правах человека: право на труд и отдых, право на получение образования и медицинское лечение;</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 формировать представления детей о группе как первой модели общественного устройства, знакомить с системой правил и обязанностей в группе;</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 формировать представления детей о необходимости и возможности изменять устаревшие правила поведения.</w:t>
      </w:r>
    </w:p>
    <w:p w:rsidR="00190065" w:rsidRPr="00791B27" w:rsidRDefault="00190065" w:rsidP="00791B27">
      <w:pPr>
        <w:autoSpaceDE w:val="0"/>
        <w:autoSpaceDN w:val="0"/>
        <w:spacing w:after="0" w:line="240" w:lineRule="auto"/>
        <w:ind w:firstLine="709"/>
        <w:jc w:val="both"/>
        <w:rPr>
          <w:rFonts w:ascii="PT Astra Serif" w:hAnsi="PT Astra Serif"/>
          <w:i/>
          <w:color w:val="000000"/>
          <w:sz w:val="24"/>
          <w:szCs w:val="24"/>
        </w:rPr>
      </w:pPr>
      <w:r w:rsidRPr="00791B27">
        <w:rPr>
          <w:rFonts w:ascii="PT Astra Serif" w:hAnsi="PT Astra Serif"/>
          <w:i/>
          <w:color w:val="000000"/>
          <w:sz w:val="24"/>
          <w:szCs w:val="24"/>
        </w:rPr>
        <w:t>Задачи второго блока программы:</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 развивать стремление детей к пониманию эмоциональных состояний других людей, видеть их влияние на поведение людей;</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 развивать у детей понимание того, что каждый человек уникален, индивидуален,  неповторим, обладает равными правами и свободами,  способен пользоваться ими;</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 подвести детей к осознанию принадлежности к человеческому роду, своей семье, родному дому, стране;</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 вызывать у детей чувство единства и общности со своей семьей, с народом нашей страны, их интересами, заботами;</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 воспитывать у детей уважительное отношение к праву как общечеловеческой ценности;</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 воспитывать уважение к правам других людей и способность замечать нарушения их прав;</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 воспитывать осознание собственных прав, готовность встать на защиту своих прав, прав других людей;</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 развивать способность высказывать суждения об окружающих событиях, людях, не унижая их достоинства;</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 формировать ценностные ориентации поступков детей;</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 развивать у детей готовность следовать существующим правилам;</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 развивать способность замечать устаревшие правила и желание участвовать в создании новых правил.</w:t>
      </w:r>
    </w:p>
    <w:p w:rsidR="00190065" w:rsidRPr="00791B27" w:rsidRDefault="00190065" w:rsidP="00791B27">
      <w:pPr>
        <w:autoSpaceDE w:val="0"/>
        <w:autoSpaceDN w:val="0"/>
        <w:spacing w:after="0" w:line="240" w:lineRule="auto"/>
        <w:ind w:firstLine="709"/>
        <w:jc w:val="both"/>
        <w:rPr>
          <w:rFonts w:ascii="PT Astra Serif" w:hAnsi="PT Astra Serif"/>
          <w:i/>
          <w:color w:val="000000"/>
          <w:sz w:val="24"/>
          <w:szCs w:val="24"/>
        </w:rPr>
      </w:pPr>
      <w:r w:rsidRPr="00791B27">
        <w:rPr>
          <w:rFonts w:ascii="PT Astra Serif" w:hAnsi="PT Astra Serif"/>
          <w:i/>
          <w:color w:val="000000"/>
          <w:sz w:val="24"/>
          <w:szCs w:val="24"/>
        </w:rPr>
        <w:t>Задачи третьего блока программы:</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 формировать у детей элементарные социальные умения и навыки ответственного и самостоятельного поведения;</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 формировать такое социальное свойство личности, как толерантность;</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 принимать людей такими, какие они есть;</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 позитивно взаимодействовать с окружающими;</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 следовать принятым моделям поведения, выполняя общепринятые правила;</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 замечать проблемы во взаимоотношениях с окружающими и   конструктивно их решать;</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 действовать в коллективе сверстников, оказывать взаимопомощь;</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 проявлять навыки уважительного отношения к людям независимо от возраста, пола, расовой и национальной принадлежности, вероисповедания социального положения;</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 xml:space="preserve"> - вносить коррективы в действующие правила, изменять устаревшие правила поведения;</w:t>
      </w:r>
    </w:p>
    <w:p w:rsidR="00190065" w:rsidRPr="00791B27" w:rsidRDefault="00190065" w:rsidP="00791B27">
      <w:pPr>
        <w:autoSpaceDE w:val="0"/>
        <w:autoSpaceDN w:val="0"/>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lastRenderedPageBreak/>
        <w:t xml:space="preserve"> - развивать у детей желание радовать близких, выполняя их просьбы и совершая добрые и     полезные поступки.</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b/>
          <w:kern w:val="24"/>
          <w:sz w:val="24"/>
          <w:szCs w:val="24"/>
        </w:rPr>
        <w:t xml:space="preserve">        </w:t>
      </w:r>
      <w:r w:rsidRPr="00791B27">
        <w:rPr>
          <w:rFonts w:ascii="PT Astra Serif" w:hAnsi="PT Astra Serif"/>
          <w:b/>
          <w:sz w:val="24"/>
          <w:szCs w:val="24"/>
        </w:rPr>
        <w:t>Программа "Симбирский венец"</w:t>
      </w:r>
      <w:r w:rsidRPr="00791B27">
        <w:rPr>
          <w:rFonts w:ascii="PT Astra Serif" w:hAnsi="PT Astra Serif"/>
          <w:sz w:val="24"/>
          <w:szCs w:val="24"/>
        </w:rPr>
        <w:t xml:space="preserve"> Ковардакова М.А., Майданкина Н.Ю.</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i/>
          <w:sz w:val="24"/>
          <w:szCs w:val="24"/>
        </w:rPr>
        <w:t xml:space="preserve">Цель программы: </w:t>
      </w:r>
      <w:r w:rsidRPr="00791B27">
        <w:rPr>
          <w:rFonts w:ascii="PT Astra Serif" w:hAnsi="PT Astra Serif"/>
          <w:sz w:val="24"/>
          <w:szCs w:val="24"/>
        </w:rPr>
        <w:t>социально-коммуникативное развитие детей, как основа формирования гражданской идентичности.</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sz w:val="24"/>
          <w:szCs w:val="24"/>
        </w:rPr>
        <w:t>- формировать у дошкольников систему элементарных представлений о культуре и истории региона;</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sz w:val="24"/>
          <w:szCs w:val="24"/>
        </w:rPr>
        <w:t>- воспитывать положительное отношение и интерес к культурно-историческим ценностям края, его жителям;</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sz w:val="24"/>
          <w:szCs w:val="24"/>
        </w:rPr>
        <w:t>- подвести детей к осознанию собственной принадлежности к Родине, краю, городу и ощущению себя частью большого человеческого сообщества;</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sz w:val="24"/>
          <w:szCs w:val="24"/>
        </w:rPr>
        <w:t>-развивать социальную активность дошкольников: желание в меру своих возможностей участвовать в событиях окружающей социальной действительности, вызвать стремление к ее позитивному преобразованию.</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sz w:val="24"/>
          <w:szCs w:val="24"/>
          <w:u w:val="single"/>
        </w:rPr>
        <w:t>Задачи:</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i/>
          <w:iCs/>
          <w:sz w:val="24"/>
          <w:szCs w:val="24"/>
        </w:rPr>
        <w:t>Образовательные:</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sz w:val="24"/>
          <w:szCs w:val="24"/>
        </w:rPr>
        <w:t>-формирование представлений дошкольников об образе жизни человека с древнейших времен и до современности; региональность знаний о социальной действительности.</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i/>
          <w:iCs/>
          <w:sz w:val="24"/>
          <w:szCs w:val="24"/>
        </w:rPr>
        <w:t>Развивающие:</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sz w:val="24"/>
          <w:szCs w:val="24"/>
        </w:rPr>
        <w:t>-способствовать развитию воображения, мышления, памяти, воли, формированию эмоциональной и мотивационной сферы дошкольников</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sz w:val="24"/>
          <w:szCs w:val="24"/>
        </w:rPr>
        <w:t>-помочь  ребенку открыть свой  внутренний мир-мир своих желаний, устремлений, потребность в общении, самооценке и оценке поступков других людей.</w:t>
      </w:r>
    </w:p>
    <w:p w:rsidR="00190065" w:rsidRPr="00791B27" w:rsidRDefault="00190065" w:rsidP="00791B27">
      <w:pPr>
        <w:tabs>
          <w:tab w:val="left" w:pos="1187"/>
        </w:tabs>
        <w:spacing w:after="0" w:line="240" w:lineRule="auto"/>
        <w:ind w:firstLine="709"/>
        <w:jc w:val="both"/>
        <w:rPr>
          <w:rFonts w:ascii="PT Astra Serif" w:hAnsi="PT Astra Serif"/>
          <w:i/>
          <w:iCs/>
          <w:sz w:val="24"/>
          <w:szCs w:val="24"/>
        </w:rPr>
      </w:pPr>
      <w:r w:rsidRPr="00791B27">
        <w:rPr>
          <w:rFonts w:ascii="PT Astra Serif" w:hAnsi="PT Astra Serif"/>
          <w:i/>
          <w:iCs/>
          <w:sz w:val="24"/>
          <w:szCs w:val="24"/>
        </w:rPr>
        <w:t>Воспитательные:</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sz w:val="24"/>
          <w:szCs w:val="24"/>
        </w:rPr>
        <w:t>-воспитывать интерес к событиям общественной жизни, уважения к культурно-историческим  ценностям  региона</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sz w:val="24"/>
          <w:szCs w:val="24"/>
        </w:rPr>
        <w:t xml:space="preserve">-воспитывать  толерантность окружающими </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sz w:val="24"/>
          <w:szCs w:val="24"/>
        </w:rPr>
        <w:t>-формировать навыки взаимодействия с окружающими людьми</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sz w:val="24"/>
          <w:szCs w:val="24"/>
        </w:rPr>
        <w:t>-воспитывать умение действовать в коллективе, соотносить свои действия с действиями товарищей.</w:t>
      </w:r>
    </w:p>
    <w:p w:rsidR="00190065" w:rsidRPr="00791B27" w:rsidRDefault="00190065" w:rsidP="00791B27">
      <w:pPr>
        <w:tabs>
          <w:tab w:val="left" w:pos="1187"/>
        </w:tabs>
        <w:spacing w:after="0" w:line="240" w:lineRule="auto"/>
        <w:ind w:firstLine="709"/>
        <w:jc w:val="both"/>
        <w:rPr>
          <w:rFonts w:ascii="PT Astra Serif" w:hAnsi="PT Astra Serif"/>
          <w:b/>
          <w:sz w:val="24"/>
          <w:szCs w:val="24"/>
        </w:rPr>
      </w:pPr>
      <w:r w:rsidRPr="00791B27">
        <w:rPr>
          <w:rFonts w:ascii="PT Astra Serif" w:hAnsi="PT Astra Serif"/>
          <w:b/>
          <w:sz w:val="24"/>
          <w:szCs w:val="24"/>
        </w:rPr>
        <w:t>Программа основана на следующих принципах:</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sz w:val="24"/>
          <w:szCs w:val="24"/>
        </w:rPr>
        <w:t>-принцип гармоничности образования</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sz w:val="24"/>
          <w:szCs w:val="24"/>
        </w:rPr>
        <w:t>-реализация программы в формах, специфических для детей дошкольного возраста, прежде всего в форме игры, познавательной и исследовательской деятельности, в форме творческой активности</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sz w:val="24"/>
          <w:szCs w:val="24"/>
        </w:rPr>
        <w:t>- принцип индивидуально-дифференцированного подхода; индивидуализации дошкольного образования</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sz w:val="24"/>
          <w:szCs w:val="24"/>
        </w:rPr>
        <w:t>-поддержка разнообразия детства; сохранение уникальности и самоценности детства</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sz w:val="24"/>
          <w:szCs w:val="24"/>
        </w:rPr>
        <w:t>-поддержка инициативы детей в различных видах деятельности</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sz w:val="24"/>
          <w:szCs w:val="24"/>
        </w:rPr>
        <w:t>-сотрудничество организации с семьёй</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sz w:val="24"/>
          <w:szCs w:val="24"/>
        </w:rPr>
        <w:t>-приобщение детей к социокультурным нормам, традициям семьи, общества и государства.</w:t>
      </w:r>
    </w:p>
    <w:p w:rsidR="00190065" w:rsidRPr="00791B27" w:rsidRDefault="00190065" w:rsidP="00791B27">
      <w:pPr>
        <w:tabs>
          <w:tab w:val="left" w:pos="1187"/>
        </w:tabs>
        <w:spacing w:after="0" w:line="240" w:lineRule="auto"/>
        <w:ind w:firstLine="709"/>
        <w:jc w:val="both"/>
        <w:rPr>
          <w:rFonts w:ascii="PT Astra Serif" w:hAnsi="PT Astra Serif"/>
          <w:b/>
          <w:sz w:val="24"/>
          <w:szCs w:val="24"/>
        </w:rPr>
      </w:pPr>
      <w:r w:rsidRPr="00791B27">
        <w:rPr>
          <w:rFonts w:ascii="PT Astra Serif" w:hAnsi="PT Astra Serif"/>
          <w:b/>
          <w:sz w:val="24"/>
          <w:szCs w:val="24"/>
        </w:rPr>
        <w:t>Планируемые результаты освоения программы:</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sz w:val="24"/>
          <w:szCs w:val="24"/>
        </w:rPr>
        <w:t>Первый раздел «Город на Волжских берегах»:</w:t>
      </w:r>
    </w:p>
    <w:p w:rsidR="00190065" w:rsidRPr="00791B27" w:rsidRDefault="00190065" w:rsidP="00791B27">
      <w:pPr>
        <w:numPr>
          <w:ilvl w:val="0"/>
          <w:numId w:val="38"/>
        </w:numPr>
        <w:tabs>
          <w:tab w:val="left" w:pos="1187"/>
        </w:tabs>
        <w:spacing w:after="0" w:line="240" w:lineRule="auto"/>
        <w:ind w:left="0" w:firstLine="709"/>
        <w:jc w:val="both"/>
        <w:rPr>
          <w:rFonts w:ascii="PT Astra Serif" w:hAnsi="PT Astra Serif"/>
          <w:sz w:val="24"/>
          <w:szCs w:val="24"/>
        </w:rPr>
      </w:pPr>
      <w:r w:rsidRPr="00791B27">
        <w:rPr>
          <w:rFonts w:ascii="PT Astra Serif" w:hAnsi="PT Astra Serif"/>
          <w:sz w:val="24"/>
          <w:szCs w:val="24"/>
        </w:rPr>
        <w:t>знать, что Ульяновск - один из городов России, расположенный на берегах Волги;</w:t>
      </w:r>
    </w:p>
    <w:p w:rsidR="00190065" w:rsidRPr="00791B27" w:rsidRDefault="00190065" w:rsidP="00791B27">
      <w:pPr>
        <w:numPr>
          <w:ilvl w:val="0"/>
          <w:numId w:val="38"/>
        </w:numPr>
        <w:tabs>
          <w:tab w:val="left" w:pos="1187"/>
        </w:tabs>
        <w:spacing w:after="0" w:line="240" w:lineRule="auto"/>
        <w:ind w:left="0" w:firstLine="709"/>
        <w:jc w:val="both"/>
        <w:rPr>
          <w:rFonts w:ascii="PT Astra Serif" w:hAnsi="PT Astra Serif"/>
          <w:sz w:val="24"/>
          <w:szCs w:val="24"/>
        </w:rPr>
      </w:pPr>
      <w:r w:rsidRPr="00791B27">
        <w:rPr>
          <w:rFonts w:ascii="PT Astra Serif" w:hAnsi="PT Astra Serif"/>
          <w:sz w:val="24"/>
          <w:szCs w:val="24"/>
        </w:rPr>
        <w:t>знать прежнее название города, некоторые сведения об основании (цель, выбор места, основатель города, символы, система общественного устройства;</w:t>
      </w:r>
    </w:p>
    <w:p w:rsidR="00190065" w:rsidRPr="00791B27" w:rsidRDefault="00190065" w:rsidP="00791B27">
      <w:pPr>
        <w:numPr>
          <w:ilvl w:val="0"/>
          <w:numId w:val="38"/>
        </w:numPr>
        <w:tabs>
          <w:tab w:val="left" w:pos="1187"/>
        </w:tabs>
        <w:spacing w:after="0" w:line="240" w:lineRule="auto"/>
        <w:ind w:left="0" w:firstLine="709"/>
        <w:jc w:val="both"/>
        <w:rPr>
          <w:rFonts w:ascii="PT Astra Serif" w:hAnsi="PT Astra Serif"/>
          <w:sz w:val="24"/>
          <w:szCs w:val="24"/>
        </w:rPr>
      </w:pPr>
      <w:r w:rsidRPr="00791B27">
        <w:rPr>
          <w:rFonts w:ascii="PT Astra Serif" w:hAnsi="PT Astra Serif"/>
          <w:sz w:val="24"/>
          <w:szCs w:val="24"/>
        </w:rPr>
        <w:t>уметь ориентироваться на схеме-карте, понимать, что обозначает цвет карты;</w:t>
      </w:r>
    </w:p>
    <w:p w:rsidR="00190065" w:rsidRPr="00791B27" w:rsidRDefault="00190065" w:rsidP="00791B27">
      <w:pPr>
        <w:numPr>
          <w:ilvl w:val="0"/>
          <w:numId w:val="38"/>
        </w:numPr>
        <w:tabs>
          <w:tab w:val="left" w:pos="1187"/>
        </w:tabs>
        <w:spacing w:after="0" w:line="240" w:lineRule="auto"/>
        <w:ind w:left="0" w:firstLine="709"/>
        <w:jc w:val="both"/>
        <w:rPr>
          <w:rFonts w:ascii="PT Astra Serif" w:hAnsi="PT Astra Serif"/>
          <w:sz w:val="24"/>
          <w:szCs w:val="24"/>
        </w:rPr>
      </w:pPr>
      <w:r w:rsidRPr="00791B27">
        <w:rPr>
          <w:rFonts w:ascii="PT Astra Serif" w:hAnsi="PT Astra Serif"/>
          <w:sz w:val="24"/>
          <w:szCs w:val="24"/>
        </w:rPr>
        <w:t>знать стихи о городе и крае, рассказывать легенды, сказания, придумывать рассказы;</w:t>
      </w:r>
    </w:p>
    <w:p w:rsidR="00190065" w:rsidRPr="00791B27" w:rsidRDefault="00190065" w:rsidP="00791B27">
      <w:pPr>
        <w:numPr>
          <w:ilvl w:val="0"/>
          <w:numId w:val="38"/>
        </w:numPr>
        <w:tabs>
          <w:tab w:val="left" w:pos="1187"/>
        </w:tabs>
        <w:spacing w:after="0" w:line="240" w:lineRule="auto"/>
        <w:ind w:left="0" w:firstLine="709"/>
        <w:jc w:val="both"/>
        <w:rPr>
          <w:rFonts w:ascii="PT Astra Serif" w:hAnsi="PT Astra Serif"/>
          <w:sz w:val="24"/>
          <w:szCs w:val="24"/>
        </w:rPr>
      </w:pPr>
      <w:r w:rsidRPr="00791B27">
        <w:rPr>
          <w:rFonts w:ascii="PT Astra Serif" w:hAnsi="PT Astra Serif"/>
          <w:sz w:val="24"/>
          <w:szCs w:val="24"/>
        </w:rPr>
        <w:t>понимать связь между прошлым, настоящим, будущим края, принимать происходящие в нем позитивные перемены.</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sz w:val="24"/>
          <w:szCs w:val="24"/>
        </w:rPr>
        <w:lastRenderedPageBreak/>
        <w:t>Второй раздел «Меж крутых бережков Волга-речка течет»:</w:t>
      </w:r>
    </w:p>
    <w:p w:rsidR="00190065" w:rsidRPr="00791B27" w:rsidRDefault="00190065" w:rsidP="00791B27">
      <w:pPr>
        <w:numPr>
          <w:ilvl w:val="0"/>
          <w:numId w:val="39"/>
        </w:numPr>
        <w:tabs>
          <w:tab w:val="left" w:pos="1187"/>
        </w:tabs>
        <w:spacing w:after="0" w:line="240" w:lineRule="auto"/>
        <w:ind w:left="0" w:firstLine="709"/>
        <w:jc w:val="both"/>
        <w:rPr>
          <w:rFonts w:ascii="PT Astra Serif" w:hAnsi="PT Astra Serif"/>
          <w:sz w:val="24"/>
          <w:szCs w:val="24"/>
        </w:rPr>
      </w:pPr>
      <w:r w:rsidRPr="00791B27">
        <w:rPr>
          <w:rFonts w:ascii="PT Astra Serif" w:hAnsi="PT Astra Serif"/>
          <w:sz w:val="24"/>
          <w:szCs w:val="24"/>
        </w:rPr>
        <w:t>знать, что Волга одна из основных рек России, виды речного транспорта, элементарные волжские пути, связь Ульяновска с другими Поволжскими городами и краями;</w:t>
      </w:r>
    </w:p>
    <w:p w:rsidR="00190065" w:rsidRPr="00791B27" w:rsidRDefault="00190065" w:rsidP="00791B27">
      <w:pPr>
        <w:numPr>
          <w:ilvl w:val="0"/>
          <w:numId w:val="39"/>
        </w:numPr>
        <w:tabs>
          <w:tab w:val="left" w:pos="1187"/>
        </w:tabs>
        <w:spacing w:after="0" w:line="240" w:lineRule="auto"/>
        <w:ind w:left="0" w:firstLine="709"/>
        <w:jc w:val="both"/>
        <w:rPr>
          <w:rFonts w:ascii="PT Astra Serif" w:hAnsi="PT Astra Serif"/>
          <w:sz w:val="24"/>
          <w:szCs w:val="24"/>
        </w:rPr>
      </w:pPr>
      <w:r w:rsidRPr="00791B27">
        <w:rPr>
          <w:rFonts w:ascii="PT Astra Serif" w:hAnsi="PT Astra Serif"/>
          <w:sz w:val="24"/>
          <w:szCs w:val="24"/>
        </w:rPr>
        <w:t>уметь конструировать мини-макеты речного транспорта из модулей и конструкторов, проводить элементарные эксперименты, связанные с развитием технического прогресса: рассказывать легенды, сказки, стихи о Волге;</w:t>
      </w:r>
    </w:p>
    <w:p w:rsidR="00190065" w:rsidRPr="00791B27" w:rsidRDefault="00190065" w:rsidP="00791B27">
      <w:pPr>
        <w:numPr>
          <w:ilvl w:val="0"/>
          <w:numId w:val="39"/>
        </w:numPr>
        <w:tabs>
          <w:tab w:val="left" w:pos="1187"/>
        </w:tabs>
        <w:spacing w:after="0" w:line="240" w:lineRule="auto"/>
        <w:ind w:left="0" w:firstLine="709"/>
        <w:jc w:val="both"/>
        <w:rPr>
          <w:rFonts w:ascii="PT Astra Serif" w:hAnsi="PT Astra Serif"/>
          <w:sz w:val="24"/>
          <w:szCs w:val="24"/>
        </w:rPr>
      </w:pPr>
      <w:r w:rsidRPr="00791B27">
        <w:rPr>
          <w:rFonts w:ascii="PT Astra Serif" w:hAnsi="PT Astra Serif"/>
          <w:sz w:val="24"/>
          <w:szCs w:val="24"/>
        </w:rPr>
        <w:t>устанавливать связи между деятельностью человека и изменениями в волжском окружении.</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sz w:val="24"/>
          <w:szCs w:val="24"/>
        </w:rPr>
        <w:t>Третий раздел «Ажурных улиц величественный ряд»:</w:t>
      </w:r>
    </w:p>
    <w:p w:rsidR="00190065" w:rsidRPr="00791B27" w:rsidRDefault="00190065" w:rsidP="00791B27">
      <w:pPr>
        <w:numPr>
          <w:ilvl w:val="0"/>
          <w:numId w:val="40"/>
        </w:numPr>
        <w:tabs>
          <w:tab w:val="left" w:pos="1187"/>
        </w:tabs>
        <w:spacing w:after="0" w:line="240" w:lineRule="auto"/>
        <w:ind w:left="0" w:firstLine="709"/>
        <w:jc w:val="both"/>
        <w:rPr>
          <w:rFonts w:ascii="PT Astra Serif" w:hAnsi="PT Astra Serif"/>
          <w:sz w:val="24"/>
          <w:szCs w:val="24"/>
        </w:rPr>
      </w:pPr>
      <w:r w:rsidRPr="00791B27">
        <w:rPr>
          <w:rFonts w:ascii="PT Astra Serif" w:hAnsi="PT Astra Serif"/>
          <w:sz w:val="24"/>
          <w:szCs w:val="24"/>
        </w:rPr>
        <w:t>знать, что окружающие предметы созданы трудом человека; понимать смысл и значение профессии архитектора, ориентироваться в достопримечательностях края, города; устанавливать связи между деятельностью по благоустройству города и улучшением условий жизни людей.</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r w:rsidRPr="00791B27">
        <w:rPr>
          <w:rFonts w:ascii="PT Astra Serif" w:hAnsi="PT Astra Serif"/>
          <w:sz w:val="24"/>
          <w:szCs w:val="24"/>
        </w:rPr>
        <w:t>Четвертый  раздел "Губернские фотографии":</w:t>
      </w:r>
    </w:p>
    <w:p w:rsidR="00190065" w:rsidRPr="00791B27" w:rsidRDefault="00190065" w:rsidP="00791B27">
      <w:pPr>
        <w:numPr>
          <w:ilvl w:val="0"/>
          <w:numId w:val="40"/>
        </w:numPr>
        <w:tabs>
          <w:tab w:val="left" w:pos="1187"/>
        </w:tabs>
        <w:spacing w:after="0" w:line="240" w:lineRule="auto"/>
        <w:ind w:left="0" w:firstLine="709"/>
        <w:jc w:val="both"/>
        <w:rPr>
          <w:rFonts w:ascii="PT Astra Serif" w:hAnsi="PT Astra Serif"/>
          <w:sz w:val="24"/>
          <w:szCs w:val="24"/>
        </w:rPr>
      </w:pPr>
      <w:r w:rsidRPr="00791B27">
        <w:rPr>
          <w:rFonts w:ascii="PT Astra Serif" w:hAnsi="PT Astra Serif"/>
          <w:sz w:val="24"/>
          <w:szCs w:val="24"/>
        </w:rPr>
        <w:t>знать знаменитых земляков, их фамилии, имена, сферу деятельности, вклад в историю города;</w:t>
      </w:r>
    </w:p>
    <w:p w:rsidR="00190065" w:rsidRPr="00791B27" w:rsidRDefault="00190065" w:rsidP="00791B27">
      <w:pPr>
        <w:numPr>
          <w:ilvl w:val="0"/>
          <w:numId w:val="40"/>
        </w:numPr>
        <w:tabs>
          <w:tab w:val="left" w:pos="1187"/>
        </w:tabs>
        <w:spacing w:after="0" w:line="240" w:lineRule="auto"/>
        <w:ind w:left="0" w:firstLine="709"/>
        <w:jc w:val="both"/>
        <w:rPr>
          <w:rFonts w:ascii="PT Astra Serif" w:hAnsi="PT Astra Serif"/>
          <w:sz w:val="24"/>
          <w:szCs w:val="24"/>
        </w:rPr>
      </w:pPr>
      <w:r w:rsidRPr="00791B27">
        <w:rPr>
          <w:rFonts w:ascii="PT Astra Serif" w:hAnsi="PT Astra Serif"/>
          <w:sz w:val="24"/>
          <w:szCs w:val="24"/>
        </w:rPr>
        <w:t>уметь узнавать их по фотографиям и на репродукциях картин, рассказать об их семье, образе жизни;</w:t>
      </w:r>
    </w:p>
    <w:p w:rsidR="00190065" w:rsidRPr="00791B27" w:rsidRDefault="00190065" w:rsidP="00791B27">
      <w:pPr>
        <w:numPr>
          <w:ilvl w:val="0"/>
          <w:numId w:val="40"/>
        </w:numPr>
        <w:tabs>
          <w:tab w:val="left" w:pos="1187"/>
        </w:tabs>
        <w:spacing w:after="0" w:line="240" w:lineRule="auto"/>
        <w:ind w:left="0" w:firstLine="709"/>
        <w:jc w:val="both"/>
        <w:rPr>
          <w:rFonts w:ascii="PT Astra Serif" w:hAnsi="PT Astra Serif"/>
          <w:sz w:val="24"/>
          <w:szCs w:val="24"/>
        </w:rPr>
      </w:pPr>
      <w:r w:rsidRPr="00791B27">
        <w:rPr>
          <w:rFonts w:ascii="PT Astra Serif" w:hAnsi="PT Astra Serif"/>
          <w:sz w:val="24"/>
          <w:szCs w:val="24"/>
        </w:rPr>
        <w:t>устанавливать связи между стремлениями человека и результатами его деятельности.</w:t>
      </w:r>
    </w:p>
    <w:p w:rsidR="00190065" w:rsidRPr="00791B27" w:rsidRDefault="00190065" w:rsidP="00791B27">
      <w:pPr>
        <w:tabs>
          <w:tab w:val="left" w:pos="1187"/>
        </w:tabs>
        <w:spacing w:after="0" w:line="240" w:lineRule="auto"/>
        <w:ind w:firstLine="709"/>
        <w:jc w:val="both"/>
        <w:rPr>
          <w:rFonts w:ascii="PT Astra Serif" w:hAnsi="PT Astra Serif"/>
          <w:sz w:val="24"/>
          <w:szCs w:val="24"/>
        </w:rPr>
      </w:pPr>
    </w:p>
    <w:p w:rsidR="00190065" w:rsidRPr="00791B27" w:rsidRDefault="00190065" w:rsidP="00791B27">
      <w:pPr>
        <w:spacing w:after="0" w:line="240" w:lineRule="auto"/>
        <w:ind w:firstLine="709"/>
        <w:jc w:val="both"/>
        <w:rPr>
          <w:rFonts w:ascii="PT Astra Serif" w:hAnsi="PT Astra Serif"/>
          <w:bCs/>
          <w:sz w:val="24"/>
          <w:szCs w:val="24"/>
        </w:rPr>
      </w:pPr>
      <w:r w:rsidRPr="00791B27">
        <w:rPr>
          <w:rFonts w:ascii="PT Astra Serif" w:hAnsi="PT Astra Serif"/>
          <w:b/>
          <w:bCs/>
          <w:sz w:val="24"/>
          <w:szCs w:val="24"/>
        </w:rPr>
        <w:t xml:space="preserve">Программа </w:t>
      </w:r>
      <w:r w:rsidRPr="00791B27">
        <w:rPr>
          <w:rFonts w:ascii="PT Astra Serif" w:hAnsi="PT Astra Serif"/>
          <w:bCs/>
          <w:sz w:val="24"/>
          <w:szCs w:val="24"/>
        </w:rPr>
        <w:t xml:space="preserve"> </w:t>
      </w:r>
      <w:r w:rsidRPr="00791B27">
        <w:rPr>
          <w:rFonts w:ascii="PT Astra Serif" w:hAnsi="PT Astra Serif"/>
          <w:b/>
          <w:bCs/>
          <w:sz w:val="24"/>
          <w:szCs w:val="24"/>
        </w:rPr>
        <w:t>«Музыкальная культура народов Поволжья в воспитании детей дошкольного возраста».</w:t>
      </w:r>
      <w:r w:rsidRPr="00791B27">
        <w:rPr>
          <w:rFonts w:ascii="PT Astra Serif" w:hAnsi="PT Astra Serif"/>
          <w:bCs/>
          <w:sz w:val="24"/>
          <w:szCs w:val="24"/>
        </w:rPr>
        <w:t xml:space="preserve"> Тихонова А.Ю., Толочманова Т.М., Сучкова Е.И. – Ульяновск: УИПКПРО, 2005.</w:t>
      </w:r>
    </w:p>
    <w:p w:rsidR="00190065" w:rsidRPr="00791B27" w:rsidRDefault="00190065" w:rsidP="00791B27">
      <w:pPr>
        <w:spacing w:after="0" w:line="240" w:lineRule="auto"/>
        <w:ind w:firstLine="709"/>
        <w:jc w:val="both"/>
        <w:rPr>
          <w:rFonts w:ascii="PT Astra Serif" w:hAnsi="PT Astra Serif"/>
          <w:bCs/>
          <w:i/>
          <w:sz w:val="24"/>
          <w:szCs w:val="24"/>
        </w:rPr>
      </w:pPr>
      <w:r w:rsidRPr="00791B27">
        <w:rPr>
          <w:rFonts w:ascii="PT Astra Serif" w:hAnsi="PT Astra Serif"/>
          <w:bCs/>
          <w:i/>
          <w:sz w:val="24"/>
          <w:szCs w:val="24"/>
        </w:rPr>
        <w:t>Программно-методическое обеспечение:</w:t>
      </w:r>
      <w:r w:rsidRPr="00791B27">
        <w:rPr>
          <w:rFonts w:ascii="PT Astra Serif" w:hAnsi="PT Astra Serif"/>
          <w:bCs/>
          <w:sz w:val="24"/>
          <w:szCs w:val="24"/>
        </w:rPr>
        <w:t xml:space="preserve"> Тихонова А.Ю., Толочманова Т.М., Сучкова Е.И</w:t>
      </w:r>
      <w:r w:rsidRPr="00791B27">
        <w:rPr>
          <w:rFonts w:ascii="PT Astra Serif" w:hAnsi="PT Astra Serif"/>
          <w:bCs/>
          <w:i/>
          <w:sz w:val="24"/>
          <w:szCs w:val="24"/>
        </w:rPr>
        <w:t xml:space="preserve"> Музыкальная культура народов Поволжья в воспитании детей дошкольного возраста: Программа и методические рекомендации. – Ульяновск: УИПКПРО, 2005. – 100 с.</w:t>
      </w:r>
    </w:p>
    <w:p w:rsidR="00190065" w:rsidRPr="00791B27" w:rsidRDefault="00190065" w:rsidP="00791B27">
      <w:pPr>
        <w:spacing w:after="0" w:line="240" w:lineRule="auto"/>
        <w:ind w:firstLine="709"/>
        <w:jc w:val="both"/>
        <w:rPr>
          <w:rFonts w:ascii="PT Astra Serif" w:hAnsi="PT Astra Serif"/>
          <w:b/>
          <w:bCs/>
          <w:sz w:val="24"/>
          <w:szCs w:val="24"/>
        </w:rPr>
      </w:pPr>
      <w:r w:rsidRPr="00791B27">
        <w:rPr>
          <w:rFonts w:ascii="PT Astra Serif" w:hAnsi="PT Astra Serif"/>
          <w:noProof/>
          <w:sz w:val="24"/>
          <w:szCs w:val="24"/>
        </w:rPr>
        <w:pict>
          <v:line id="_x0000_s1026" style="position:absolute;left:0;text-align:left;z-index:251660288;mso-position-horizontal-relative:margin" from="-192.6pt,-20.8pt" to="-192.6pt,543.7pt" strokeweight="2.15pt">
            <w10:wrap anchorx="margin"/>
          </v:line>
        </w:pict>
      </w:r>
      <w:r w:rsidRPr="00791B27">
        <w:rPr>
          <w:rFonts w:ascii="PT Astra Serif" w:hAnsi="PT Astra Serif"/>
          <w:b/>
          <w:bCs/>
          <w:sz w:val="24"/>
          <w:szCs w:val="24"/>
        </w:rPr>
        <w:t>Задачи программы:</w:t>
      </w:r>
    </w:p>
    <w:p w:rsidR="00190065" w:rsidRPr="00791B27" w:rsidRDefault="00190065" w:rsidP="00791B27">
      <w:pPr>
        <w:pStyle w:val="12"/>
        <w:numPr>
          <w:ilvl w:val="0"/>
          <w:numId w:val="36"/>
        </w:numPr>
        <w:spacing w:after="0" w:line="240" w:lineRule="auto"/>
        <w:ind w:left="0" w:firstLine="709"/>
        <w:contextualSpacing/>
        <w:jc w:val="both"/>
        <w:rPr>
          <w:rFonts w:ascii="PT Astra Serif" w:hAnsi="PT Astra Serif"/>
          <w:b/>
          <w:bCs/>
          <w:sz w:val="24"/>
          <w:szCs w:val="24"/>
        </w:rPr>
      </w:pPr>
      <w:r w:rsidRPr="00791B27">
        <w:rPr>
          <w:rFonts w:ascii="PT Astra Serif" w:hAnsi="PT Astra Serif"/>
          <w:b/>
          <w:bCs/>
          <w:i/>
          <w:iCs/>
          <w:sz w:val="24"/>
          <w:szCs w:val="24"/>
        </w:rPr>
        <w:t>Воспитательные</w:t>
      </w:r>
    </w:p>
    <w:p w:rsidR="00190065" w:rsidRPr="00791B27" w:rsidRDefault="00190065" w:rsidP="00791B27">
      <w:pPr>
        <w:pStyle w:val="12"/>
        <w:numPr>
          <w:ilvl w:val="1"/>
          <w:numId w:val="36"/>
        </w:numPr>
        <w:tabs>
          <w:tab w:val="clear" w:pos="1506"/>
          <w:tab w:val="num" w:pos="360"/>
        </w:tabs>
        <w:spacing w:after="0" w:line="240" w:lineRule="auto"/>
        <w:ind w:left="0" w:firstLine="709"/>
        <w:jc w:val="both"/>
        <w:rPr>
          <w:rFonts w:ascii="PT Astra Serif" w:hAnsi="PT Astra Serif"/>
          <w:bCs/>
          <w:sz w:val="24"/>
          <w:szCs w:val="24"/>
        </w:rPr>
      </w:pPr>
      <w:r w:rsidRPr="00791B27">
        <w:rPr>
          <w:rFonts w:ascii="PT Astra Serif" w:hAnsi="PT Astra Serif"/>
          <w:bCs/>
          <w:sz w:val="24"/>
          <w:szCs w:val="24"/>
        </w:rPr>
        <w:t>Воспитание у будущего гражданина чувства сопричастности к истории и культуре родного края через самоидентификацию и самоутверждение его личности.</w:t>
      </w:r>
    </w:p>
    <w:p w:rsidR="00190065" w:rsidRPr="00791B27" w:rsidRDefault="00190065" w:rsidP="00791B27">
      <w:pPr>
        <w:pStyle w:val="12"/>
        <w:numPr>
          <w:ilvl w:val="1"/>
          <w:numId w:val="36"/>
        </w:numPr>
        <w:tabs>
          <w:tab w:val="clear" w:pos="1506"/>
          <w:tab w:val="num" w:pos="360"/>
        </w:tabs>
        <w:spacing w:after="0" w:line="240" w:lineRule="auto"/>
        <w:ind w:left="0" w:firstLine="709"/>
        <w:jc w:val="both"/>
        <w:rPr>
          <w:rFonts w:ascii="PT Astra Serif" w:hAnsi="PT Astra Serif"/>
          <w:bCs/>
          <w:sz w:val="24"/>
          <w:szCs w:val="24"/>
        </w:rPr>
      </w:pPr>
      <w:r w:rsidRPr="00791B27">
        <w:rPr>
          <w:rFonts w:ascii="PT Astra Serif" w:hAnsi="PT Astra Serif"/>
          <w:bCs/>
          <w:sz w:val="24"/>
          <w:szCs w:val="24"/>
        </w:rPr>
        <w:t>Формирование базиса личностной культуры дошкольника на основе освоения музыкальных ценностей народов своего региона.</w:t>
      </w:r>
    </w:p>
    <w:p w:rsidR="00190065" w:rsidRPr="00791B27" w:rsidRDefault="00190065" w:rsidP="00791B27">
      <w:pPr>
        <w:pStyle w:val="12"/>
        <w:numPr>
          <w:ilvl w:val="1"/>
          <w:numId w:val="36"/>
        </w:numPr>
        <w:tabs>
          <w:tab w:val="clear" w:pos="1506"/>
          <w:tab w:val="num" w:pos="360"/>
        </w:tabs>
        <w:spacing w:after="0" w:line="240" w:lineRule="auto"/>
        <w:ind w:left="0" w:firstLine="709"/>
        <w:jc w:val="both"/>
        <w:rPr>
          <w:rFonts w:ascii="PT Astra Serif" w:hAnsi="PT Astra Serif"/>
          <w:bCs/>
          <w:sz w:val="24"/>
          <w:szCs w:val="24"/>
        </w:rPr>
      </w:pPr>
      <w:r w:rsidRPr="00791B27">
        <w:rPr>
          <w:rFonts w:ascii="PT Astra Serif" w:hAnsi="PT Astra Serif"/>
          <w:bCs/>
          <w:sz w:val="24"/>
          <w:szCs w:val="24"/>
        </w:rPr>
        <w:t>Углубление интереса детей к полиэтнической музыкальной культуре своего края как духовного, этического, многовидового и  многожанрового комплекса, включающего в себя региональные и интернациональные компо</w:t>
      </w:r>
      <w:r w:rsidRPr="00791B27">
        <w:rPr>
          <w:rFonts w:ascii="PT Astra Serif" w:hAnsi="PT Astra Serif"/>
          <w:bCs/>
          <w:sz w:val="24"/>
          <w:szCs w:val="24"/>
        </w:rPr>
        <w:softHyphen/>
        <w:t>ненты.</w:t>
      </w:r>
    </w:p>
    <w:p w:rsidR="00190065" w:rsidRPr="00791B27" w:rsidRDefault="00190065" w:rsidP="00791B27">
      <w:pPr>
        <w:pStyle w:val="12"/>
        <w:spacing w:after="0" w:line="240" w:lineRule="auto"/>
        <w:ind w:left="0" w:firstLine="709"/>
        <w:jc w:val="both"/>
        <w:rPr>
          <w:rFonts w:ascii="PT Astra Serif" w:hAnsi="PT Astra Serif"/>
          <w:bCs/>
          <w:sz w:val="24"/>
          <w:szCs w:val="24"/>
        </w:rPr>
      </w:pPr>
    </w:p>
    <w:p w:rsidR="00190065" w:rsidRPr="00791B27" w:rsidRDefault="00190065" w:rsidP="00791B27">
      <w:pPr>
        <w:pStyle w:val="12"/>
        <w:numPr>
          <w:ilvl w:val="1"/>
          <w:numId w:val="36"/>
        </w:numPr>
        <w:tabs>
          <w:tab w:val="clear" w:pos="1506"/>
          <w:tab w:val="num" w:pos="360"/>
        </w:tabs>
        <w:spacing w:after="0" w:line="240" w:lineRule="auto"/>
        <w:ind w:left="0" w:firstLine="709"/>
        <w:jc w:val="both"/>
        <w:rPr>
          <w:rFonts w:ascii="PT Astra Serif" w:hAnsi="PT Astra Serif"/>
          <w:b/>
          <w:bCs/>
          <w:sz w:val="24"/>
          <w:szCs w:val="24"/>
        </w:rPr>
      </w:pPr>
      <w:r w:rsidRPr="00791B27">
        <w:rPr>
          <w:rFonts w:ascii="PT Astra Serif" w:hAnsi="PT Astra Serif"/>
          <w:bCs/>
          <w:sz w:val="24"/>
          <w:szCs w:val="24"/>
        </w:rPr>
        <w:t>Обеспечение  процесса  осознания  детьми   собственной творческой индивидуальности и стремления проявить её б разнообразной музыкальной деятельности в соответствии с собственными интересами и склонностями.</w:t>
      </w:r>
    </w:p>
    <w:p w:rsidR="00190065" w:rsidRPr="00791B27" w:rsidRDefault="00190065" w:rsidP="00791B27">
      <w:pPr>
        <w:pStyle w:val="12"/>
        <w:spacing w:after="0" w:line="240" w:lineRule="auto"/>
        <w:ind w:left="0" w:firstLine="709"/>
        <w:jc w:val="both"/>
        <w:rPr>
          <w:rFonts w:ascii="PT Astra Serif" w:hAnsi="PT Astra Serif"/>
          <w:bCs/>
          <w:sz w:val="24"/>
          <w:szCs w:val="24"/>
        </w:rPr>
      </w:pPr>
    </w:p>
    <w:p w:rsidR="00190065" w:rsidRPr="00791B27" w:rsidRDefault="00190065" w:rsidP="00791B27">
      <w:pPr>
        <w:spacing w:after="0" w:line="240" w:lineRule="auto"/>
        <w:ind w:firstLine="709"/>
        <w:jc w:val="both"/>
        <w:rPr>
          <w:rFonts w:ascii="PT Astra Serif" w:hAnsi="PT Astra Serif"/>
          <w:b/>
          <w:bCs/>
          <w:sz w:val="24"/>
          <w:szCs w:val="24"/>
        </w:rPr>
      </w:pPr>
      <w:r w:rsidRPr="00791B27">
        <w:rPr>
          <w:rFonts w:ascii="PT Astra Serif" w:hAnsi="PT Astra Serif"/>
          <w:b/>
          <w:bCs/>
          <w:i/>
          <w:iCs/>
          <w:sz w:val="24"/>
          <w:szCs w:val="24"/>
        </w:rPr>
        <w:t>2.   Образовательные</w:t>
      </w:r>
    </w:p>
    <w:p w:rsidR="00190065" w:rsidRPr="00791B27" w:rsidRDefault="00190065" w:rsidP="00791B27">
      <w:pPr>
        <w:pStyle w:val="12"/>
        <w:numPr>
          <w:ilvl w:val="0"/>
          <w:numId w:val="45"/>
        </w:numPr>
        <w:spacing w:after="0" w:line="240" w:lineRule="auto"/>
        <w:ind w:left="0" w:firstLine="709"/>
        <w:jc w:val="both"/>
        <w:rPr>
          <w:rFonts w:ascii="PT Astra Serif" w:hAnsi="PT Astra Serif"/>
          <w:bCs/>
          <w:sz w:val="24"/>
          <w:szCs w:val="24"/>
        </w:rPr>
      </w:pPr>
      <w:r w:rsidRPr="00791B27">
        <w:rPr>
          <w:rFonts w:ascii="PT Astra Serif" w:hAnsi="PT Astra Serif"/>
          <w:bCs/>
          <w:sz w:val="24"/>
          <w:szCs w:val="24"/>
        </w:rPr>
        <w:t>Развитие активного восприятия музыкального фольклора народов Симбирско-Ульяновского Поволжья.</w:t>
      </w:r>
    </w:p>
    <w:p w:rsidR="00190065" w:rsidRPr="00791B27" w:rsidRDefault="00190065" w:rsidP="00791B27">
      <w:pPr>
        <w:pStyle w:val="12"/>
        <w:numPr>
          <w:ilvl w:val="0"/>
          <w:numId w:val="45"/>
        </w:numPr>
        <w:spacing w:after="0" w:line="240" w:lineRule="auto"/>
        <w:ind w:left="0" w:firstLine="709"/>
        <w:jc w:val="both"/>
        <w:rPr>
          <w:rFonts w:ascii="PT Astra Serif" w:hAnsi="PT Astra Serif"/>
          <w:bCs/>
          <w:sz w:val="24"/>
          <w:szCs w:val="24"/>
        </w:rPr>
      </w:pPr>
      <w:r w:rsidRPr="00791B27">
        <w:rPr>
          <w:rFonts w:ascii="PT Astra Serif" w:hAnsi="PT Astra Serif"/>
          <w:bCs/>
          <w:sz w:val="24"/>
          <w:szCs w:val="24"/>
        </w:rPr>
        <w:t>Становление специальных музыкальных способностей (чувства ритма, ладового чувства, музыкально - слуховых представлений).</w:t>
      </w:r>
    </w:p>
    <w:p w:rsidR="00190065" w:rsidRPr="00791B27" w:rsidRDefault="00190065" w:rsidP="00791B27">
      <w:pPr>
        <w:pStyle w:val="12"/>
        <w:numPr>
          <w:ilvl w:val="0"/>
          <w:numId w:val="45"/>
        </w:numPr>
        <w:spacing w:after="0" w:line="240" w:lineRule="auto"/>
        <w:ind w:left="0" w:firstLine="709"/>
        <w:jc w:val="both"/>
        <w:rPr>
          <w:rFonts w:ascii="PT Astra Serif" w:hAnsi="PT Astra Serif"/>
          <w:bCs/>
          <w:sz w:val="24"/>
          <w:szCs w:val="24"/>
        </w:rPr>
      </w:pPr>
      <w:r w:rsidRPr="00791B27">
        <w:rPr>
          <w:rFonts w:ascii="PT Astra Serif" w:hAnsi="PT Astra Serif"/>
          <w:bCs/>
          <w:sz w:val="24"/>
          <w:szCs w:val="24"/>
        </w:rPr>
        <w:t>Формирование исполнительских навыков в области народного пения, народной хореографии.</w:t>
      </w:r>
    </w:p>
    <w:p w:rsidR="00190065" w:rsidRPr="00791B27" w:rsidRDefault="00190065" w:rsidP="00791B27">
      <w:pPr>
        <w:pStyle w:val="12"/>
        <w:numPr>
          <w:ilvl w:val="0"/>
          <w:numId w:val="45"/>
        </w:numPr>
        <w:spacing w:after="0" w:line="240" w:lineRule="auto"/>
        <w:ind w:left="0" w:firstLine="709"/>
        <w:jc w:val="both"/>
        <w:rPr>
          <w:rFonts w:ascii="PT Astra Serif" w:hAnsi="PT Astra Serif"/>
          <w:bCs/>
          <w:sz w:val="24"/>
          <w:szCs w:val="24"/>
        </w:rPr>
      </w:pPr>
      <w:r w:rsidRPr="00791B27">
        <w:rPr>
          <w:rFonts w:ascii="PT Astra Serif" w:hAnsi="PT Astra Serif"/>
          <w:bCs/>
          <w:sz w:val="24"/>
          <w:szCs w:val="24"/>
        </w:rPr>
        <w:t>Развитие самостоятельности, инициативы, импровизационных музы</w:t>
      </w:r>
      <w:r w:rsidRPr="00791B27">
        <w:rPr>
          <w:rFonts w:ascii="PT Astra Serif" w:hAnsi="PT Astra Serif"/>
          <w:bCs/>
          <w:sz w:val="24"/>
          <w:szCs w:val="24"/>
        </w:rPr>
        <w:softHyphen/>
        <w:t>кальных способностей у детей.</w:t>
      </w:r>
    </w:p>
    <w:p w:rsidR="00190065" w:rsidRPr="00791B27" w:rsidRDefault="00190065" w:rsidP="00791B27">
      <w:pPr>
        <w:pStyle w:val="12"/>
        <w:numPr>
          <w:ilvl w:val="0"/>
          <w:numId w:val="45"/>
        </w:numPr>
        <w:spacing w:after="0" w:line="240" w:lineRule="auto"/>
        <w:ind w:left="0" w:firstLine="709"/>
        <w:jc w:val="both"/>
        <w:rPr>
          <w:rFonts w:ascii="PT Astra Serif" w:hAnsi="PT Astra Serif"/>
          <w:bCs/>
          <w:sz w:val="24"/>
          <w:szCs w:val="24"/>
        </w:rPr>
      </w:pPr>
      <w:r w:rsidRPr="00791B27">
        <w:rPr>
          <w:rFonts w:ascii="PT Astra Serif" w:hAnsi="PT Astra Serif"/>
          <w:bCs/>
          <w:sz w:val="24"/>
          <w:szCs w:val="24"/>
        </w:rPr>
        <w:t>Для достижения данных задач необходимо создать условия, помогающие и взрослым, и детям погрузиться в музыкальный мир поликультурной среды:</w:t>
      </w:r>
    </w:p>
    <w:p w:rsidR="00190065" w:rsidRPr="00791B27" w:rsidRDefault="00190065" w:rsidP="00791B27">
      <w:pPr>
        <w:pStyle w:val="12"/>
        <w:numPr>
          <w:ilvl w:val="0"/>
          <w:numId w:val="45"/>
        </w:numPr>
        <w:spacing w:after="0" w:line="240" w:lineRule="auto"/>
        <w:ind w:left="0" w:firstLine="709"/>
        <w:jc w:val="both"/>
        <w:rPr>
          <w:rFonts w:ascii="PT Astra Serif" w:hAnsi="PT Astra Serif"/>
          <w:bCs/>
          <w:sz w:val="24"/>
          <w:szCs w:val="24"/>
        </w:rPr>
      </w:pPr>
      <w:r w:rsidRPr="00791B27">
        <w:rPr>
          <w:rFonts w:ascii="PT Astra Serif" w:hAnsi="PT Astra Serif"/>
          <w:bCs/>
          <w:sz w:val="24"/>
          <w:szCs w:val="24"/>
        </w:rPr>
        <w:lastRenderedPageBreak/>
        <w:t>создание  музыкальной   среды   и   обеспечения  возможности  детям слушать музыку разных народов Симбирско-Ульяновского Поволжья;</w:t>
      </w:r>
    </w:p>
    <w:p w:rsidR="00190065" w:rsidRPr="00791B27" w:rsidRDefault="00190065" w:rsidP="00791B27">
      <w:pPr>
        <w:pStyle w:val="12"/>
        <w:numPr>
          <w:ilvl w:val="0"/>
          <w:numId w:val="45"/>
        </w:numPr>
        <w:spacing w:after="0" w:line="240" w:lineRule="auto"/>
        <w:ind w:left="0" w:firstLine="709"/>
        <w:jc w:val="both"/>
        <w:rPr>
          <w:rFonts w:ascii="PT Astra Serif" w:hAnsi="PT Astra Serif"/>
          <w:bCs/>
          <w:sz w:val="24"/>
          <w:szCs w:val="24"/>
        </w:rPr>
      </w:pPr>
      <w:r w:rsidRPr="00791B27">
        <w:rPr>
          <w:rFonts w:ascii="PT Astra Serif" w:hAnsi="PT Astra Serif"/>
          <w:bCs/>
          <w:sz w:val="24"/>
          <w:szCs w:val="24"/>
        </w:rPr>
        <w:t>организация   фольклорных   ансамблей  детей   и   взрослых,   отбор соответствующего репертуара;</w:t>
      </w:r>
    </w:p>
    <w:p w:rsidR="00190065" w:rsidRPr="00791B27" w:rsidRDefault="00190065" w:rsidP="00791B27">
      <w:pPr>
        <w:pStyle w:val="12"/>
        <w:numPr>
          <w:ilvl w:val="0"/>
          <w:numId w:val="45"/>
        </w:numPr>
        <w:spacing w:after="0" w:line="240" w:lineRule="auto"/>
        <w:ind w:left="0" w:firstLine="709"/>
        <w:jc w:val="both"/>
        <w:rPr>
          <w:rFonts w:ascii="PT Astra Serif" w:hAnsi="PT Astra Serif"/>
          <w:bCs/>
          <w:sz w:val="24"/>
          <w:szCs w:val="24"/>
        </w:rPr>
      </w:pPr>
      <w:r w:rsidRPr="00791B27">
        <w:rPr>
          <w:rFonts w:ascii="PT Astra Serif" w:hAnsi="PT Astra Serif"/>
          <w:bCs/>
          <w:sz w:val="24"/>
          <w:szCs w:val="24"/>
        </w:rPr>
        <w:t>наличие национальных костюмов и атрибутов для проведения музы</w:t>
      </w:r>
      <w:r w:rsidRPr="00791B27">
        <w:rPr>
          <w:rFonts w:ascii="PT Astra Serif" w:hAnsi="PT Astra Serif"/>
          <w:bCs/>
          <w:sz w:val="24"/>
          <w:szCs w:val="24"/>
        </w:rPr>
        <w:softHyphen/>
        <w:t>кальных обрядов для детей и взрослых;</w:t>
      </w:r>
    </w:p>
    <w:p w:rsidR="00190065" w:rsidRPr="00791B27" w:rsidRDefault="00190065" w:rsidP="00791B27">
      <w:pPr>
        <w:pStyle w:val="12"/>
        <w:numPr>
          <w:ilvl w:val="0"/>
          <w:numId w:val="45"/>
        </w:numPr>
        <w:spacing w:after="0" w:line="240" w:lineRule="auto"/>
        <w:ind w:left="0" w:firstLine="709"/>
        <w:jc w:val="both"/>
        <w:rPr>
          <w:rFonts w:ascii="PT Astra Serif" w:hAnsi="PT Astra Serif"/>
          <w:bCs/>
          <w:sz w:val="24"/>
          <w:szCs w:val="24"/>
        </w:rPr>
      </w:pPr>
      <w:r w:rsidRPr="00791B27">
        <w:rPr>
          <w:rFonts w:ascii="PT Astra Serif" w:hAnsi="PT Astra Serif"/>
          <w:bCs/>
          <w:sz w:val="24"/>
          <w:szCs w:val="24"/>
        </w:rPr>
        <w:t>организация мини - музея народной культуры;</w:t>
      </w:r>
    </w:p>
    <w:p w:rsidR="00190065" w:rsidRPr="00791B27" w:rsidRDefault="00190065" w:rsidP="00791B27">
      <w:pPr>
        <w:pStyle w:val="12"/>
        <w:numPr>
          <w:ilvl w:val="0"/>
          <w:numId w:val="45"/>
        </w:numPr>
        <w:spacing w:after="0" w:line="240" w:lineRule="auto"/>
        <w:ind w:left="0" w:firstLine="709"/>
        <w:jc w:val="both"/>
        <w:rPr>
          <w:rFonts w:ascii="PT Astra Serif" w:hAnsi="PT Astra Serif"/>
          <w:bCs/>
          <w:sz w:val="24"/>
          <w:szCs w:val="24"/>
        </w:rPr>
      </w:pPr>
      <w:r w:rsidRPr="00791B27">
        <w:rPr>
          <w:rFonts w:ascii="PT Astra Serif" w:hAnsi="PT Astra Serif"/>
          <w:bCs/>
          <w:sz w:val="24"/>
          <w:szCs w:val="24"/>
        </w:rPr>
        <w:t>оформление соответствующего интерьера групповых комнат и всего учреждения;</w:t>
      </w:r>
    </w:p>
    <w:p w:rsidR="00190065" w:rsidRPr="00791B27" w:rsidRDefault="00190065" w:rsidP="00791B27">
      <w:pPr>
        <w:pStyle w:val="12"/>
        <w:numPr>
          <w:ilvl w:val="0"/>
          <w:numId w:val="45"/>
        </w:numPr>
        <w:spacing w:after="0" w:line="240" w:lineRule="auto"/>
        <w:ind w:left="0" w:firstLine="709"/>
        <w:jc w:val="both"/>
        <w:rPr>
          <w:rFonts w:ascii="PT Astra Serif" w:hAnsi="PT Astra Serif"/>
          <w:bCs/>
          <w:sz w:val="24"/>
          <w:szCs w:val="24"/>
        </w:rPr>
      </w:pPr>
      <w:r w:rsidRPr="00791B27">
        <w:rPr>
          <w:rFonts w:ascii="PT Astra Serif" w:hAnsi="PT Astra Serif"/>
          <w:bCs/>
          <w:sz w:val="24"/>
          <w:szCs w:val="24"/>
        </w:rPr>
        <w:t>подготовка педагогов ДОУ к активному освоению и трансляции музыкальных народных традиций.</w:t>
      </w:r>
    </w:p>
    <w:p w:rsidR="00190065" w:rsidRPr="00791B27" w:rsidRDefault="00190065" w:rsidP="00791B27">
      <w:pPr>
        <w:pStyle w:val="12"/>
        <w:spacing w:after="0" w:line="240" w:lineRule="auto"/>
        <w:ind w:left="0" w:firstLine="709"/>
        <w:jc w:val="both"/>
        <w:rPr>
          <w:rFonts w:ascii="PT Astra Serif" w:hAnsi="PT Astra Serif"/>
          <w:bCs/>
          <w:sz w:val="24"/>
          <w:szCs w:val="24"/>
        </w:rPr>
      </w:pPr>
    </w:p>
    <w:p w:rsidR="00190065" w:rsidRPr="00791B27" w:rsidRDefault="00190065" w:rsidP="00791B27">
      <w:pPr>
        <w:spacing w:after="0" w:line="240" w:lineRule="auto"/>
        <w:ind w:firstLine="709"/>
        <w:jc w:val="both"/>
        <w:rPr>
          <w:rFonts w:ascii="PT Astra Serif" w:hAnsi="PT Astra Serif"/>
          <w:bCs/>
          <w:i/>
          <w:iCs/>
          <w:sz w:val="24"/>
          <w:szCs w:val="24"/>
        </w:rPr>
      </w:pPr>
      <w:r w:rsidRPr="00791B27">
        <w:rPr>
          <w:rFonts w:ascii="PT Astra Serif" w:hAnsi="PT Astra Serif"/>
          <w:bCs/>
          <w:sz w:val="24"/>
          <w:szCs w:val="24"/>
        </w:rPr>
        <w:t xml:space="preserve">Реализация программы организуется в старшей и подготовительной к школе группах дошкольного образовательного учреждения с детьми 5-7 лет по следующим </w:t>
      </w:r>
      <w:r w:rsidRPr="00791B27">
        <w:rPr>
          <w:rFonts w:ascii="PT Astra Serif" w:hAnsi="PT Astra Serif"/>
          <w:bCs/>
          <w:i/>
          <w:iCs/>
          <w:sz w:val="24"/>
          <w:szCs w:val="24"/>
        </w:rPr>
        <w:t>разделам:</w:t>
      </w:r>
    </w:p>
    <w:p w:rsidR="00190065" w:rsidRPr="00791B27" w:rsidRDefault="00190065" w:rsidP="00791B27">
      <w:pPr>
        <w:spacing w:after="0" w:line="240" w:lineRule="auto"/>
        <w:ind w:firstLine="709"/>
        <w:jc w:val="both"/>
        <w:rPr>
          <w:rFonts w:ascii="PT Astra Serif" w:hAnsi="PT Astra Serif"/>
          <w:bCs/>
          <w:sz w:val="24"/>
          <w:szCs w:val="24"/>
        </w:rPr>
      </w:pPr>
      <w:r w:rsidRPr="00791B27">
        <w:rPr>
          <w:rFonts w:ascii="PT Astra Serif" w:hAnsi="PT Astra Serif"/>
          <w:bCs/>
          <w:sz w:val="24"/>
          <w:szCs w:val="24"/>
        </w:rPr>
        <w:t>1.  Слушание и пение.</w:t>
      </w:r>
    </w:p>
    <w:p w:rsidR="00190065" w:rsidRPr="00791B27" w:rsidRDefault="00190065" w:rsidP="00791B27">
      <w:pPr>
        <w:spacing w:after="0" w:line="240" w:lineRule="auto"/>
        <w:ind w:firstLine="709"/>
        <w:jc w:val="both"/>
        <w:rPr>
          <w:rFonts w:ascii="PT Astra Serif" w:hAnsi="PT Astra Serif"/>
          <w:bCs/>
          <w:sz w:val="24"/>
          <w:szCs w:val="24"/>
        </w:rPr>
      </w:pPr>
      <w:r w:rsidRPr="00791B27">
        <w:rPr>
          <w:rFonts w:ascii="PT Astra Serif" w:hAnsi="PT Astra Serif"/>
          <w:bCs/>
          <w:iCs/>
          <w:sz w:val="24"/>
          <w:szCs w:val="24"/>
        </w:rPr>
        <w:t xml:space="preserve">2.  </w:t>
      </w:r>
      <w:r w:rsidRPr="00791B27">
        <w:rPr>
          <w:rFonts w:ascii="PT Astra Serif" w:hAnsi="PT Astra Serif"/>
          <w:bCs/>
          <w:sz w:val="24"/>
          <w:szCs w:val="24"/>
        </w:rPr>
        <w:t>Музыкально-ритмические движения.</w:t>
      </w:r>
    </w:p>
    <w:p w:rsidR="00190065" w:rsidRPr="00791B27" w:rsidRDefault="00190065" w:rsidP="00791B27">
      <w:pPr>
        <w:spacing w:after="0" w:line="240" w:lineRule="auto"/>
        <w:ind w:firstLine="709"/>
        <w:jc w:val="both"/>
        <w:rPr>
          <w:rFonts w:ascii="PT Astra Serif" w:hAnsi="PT Astra Serif"/>
          <w:bCs/>
          <w:sz w:val="24"/>
          <w:szCs w:val="24"/>
        </w:rPr>
      </w:pPr>
      <w:r w:rsidRPr="00791B27">
        <w:rPr>
          <w:rFonts w:ascii="PT Astra Serif" w:hAnsi="PT Astra Serif"/>
          <w:bCs/>
          <w:sz w:val="24"/>
          <w:szCs w:val="24"/>
        </w:rPr>
        <w:t>3. Народные игры.</w:t>
      </w:r>
    </w:p>
    <w:p w:rsidR="00190065" w:rsidRPr="00791B27" w:rsidRDefault="00190065" w:rsidP="00791B27">
      <w:pPr>
        <w:spacing w:after="0" w:line="240" w:lineRule="auto"/>
        <w:ind w:firstLine="709"/>
        <w:jc w:val="both"/>
        <w:rPr>
          <w:rFonts w:ascii="PT Astra Serif" w:hAnsi="PT Astra Serif"/>
          <w:bCs/>
          <w:sz w:val="24"/>
          <w:szCs w:val="24"/>
        </w:rPr>
      </w:pPr>
      <w:r w:rsidRPr="00791B27">
        <w:rPr>
          <w:rFonts w:ascii="PT Astra Serif" w:hAnsi="PT Astra Serif"/>
          <w:bCs/>
          <w:sz w:val="24"/>
          <w:szCs w:val="24"/>
        </w:rPr>
        <w:t>4. Народные праздники и развлечения.</w:t>
      </w:r>
    </w:p>
    <w:p w:rsidR="00190065" w:rsidRPr="00791B27" w:rsidRDefault="00190065" w:rsidP="00791B27">
      <w:pPr>
        <w:spacing w:after="0" w:line="240" w:lineRule="auto"/>
        <w:ind w:firstLine="709"/>
        <w:jc w:val="both"/>
        <w:rPr>
          <w:rFonts w:ascii="PT Astra Serif" w:hAnsi="PT Astra Serif"/>
          <w:bCs/>
          <w:sz w:val="24"/>
          <w:szCs w:val="24"/>
        </w:rPr>
      </w:pPr>
      <w:r w:rsidRPr="00791B27">
        <w:rPr>
          <w:rFonts w:ascii="PT Astra Serif" w:hAnsi="PT Astra Serif"/>
          <w:bCs/>
          <w:sz w:val="24"/>
          <w:szCs w:val="24"/>
        </w:rPr>
        <w:t>Каждый основной раздел программы (слушание и пение, музыкально-ритмические движения, народные игры, народные праздники и развлечения) имеет блочную подструктуру, соответствующую основным национальностям, проживающим на территории Поволжского региона:</w:t>
      </w:r>
    </w:p>
    <w:p w:rsidR="00190065" w:rsidRPr="00791B27" w:rsidRDefault="00190065" w:rsidP="00791B27">
      <w:pPr>
        <w:spacing w:after="0" w:line="240" w:lineRule="auto"/>
        <w:ind w:firstLine="709"/>
        <w:jc w:val="both"/>
        <w:rPr>
          <w:rFonts w:ascii="PT Astra Serif" w:hAnsi="PT Astra Serif"/>
          <w:bCs/>
          <w:sz w:val="24"/>
          <w:szCs w:val="24"/>
        </w:rPr>
      </w:pPr>
    </w:p>
    <w:p w:rsidR="00190065" w:rsidRPr="00791B27" w:rsidRDefault="00190065" w:rsidP="00791B27">
      <w:pPr>
        <w:pStyle w:val="12"/>
        <w:numPr>
          <w:ilvl w:val="0"/>
          <w:numId w:val="46"/>
        </w:numPr>
        <w:spacing w:after="0" w:line="240" w:lineRule="auto"/>
        <w:ind w:left="0" w:firstLine="709"/>
        <w:jc w:val="both"/>
        <w:rPr>
          <w:rFonts w:ascii="PT Astra Serif" w:hAnsi="PT Astra Serif"/>
          <w:bCs/>
          <w:sz w:val="24"/>
          <w:szCs w:val="24"/>
        </w:rPr>
      </w:pPr>
      <w:r w:rsidRPr="00791B27">
        <w:rPr>
          <w:rFonts w:ascii="PT Astra Serif" w:hAnsi="PT Astra Serif"/>
          <w:bCs/>
          <w:sz w:val="24"/>
          <w:szCs w:val="24"/>
        </w:rPr>
        <w:t>Русская культура</w:t>
      </w:r>
    </w:p>
    <w:p w:rsidR="00190065" w:rsidRPr="00791B27" w:rsidRDefault="00190065" w:rsidP="00791B27">
      <w:pPr>
        <w:pStyle w:val="12"/>
        <w:numPr>
          <w:ilvl w:val="0"/>
          <w:numId w:val="46"/>
        </w:numPr>
        <w:spacing w:after="0" w:line="240" w:lineRule="auto"/>
        <w:ind w:left="0" w:firstLine="709"/>
        <w:jc w:val="both"/>
        <w:rPr>
          <w:rFonts w:ascii="PT Astra Serif" w:hAnsi="PT Astra Serif"/>
          <w:bCs/>
          <w:sz w:val="24"/>
          <w:szCs w:val="24"/>
        </w:rPr>
      </w:pPr>
      <w:r w:rsidRPr="00791B27">
        <w:rPr>
          <w:rFonts w:ascii="PT Astra Serif" w:hAnsi="PT Astra Serif"/>
          <w:bCs/>
          <w:sz w:val="24"/>
          <w:szCs w:val="24"/>
        </w:rPr>
        <w:t>Мордовская культура</w:t>
      </w:r>
    </w:p>
    <w:p w:rsidR="00190065" w:rsidRPr="00791B27" w:rsidRDefault="00190065" w:rsidP="00791B27">
      <w:pPr>
        <w:pStyle w:val="12"/>
        <w:numPr>
          <w:ilvl w:val="0"/>
          <w:numId w:val="46"/>
        </w:numPr>
        <w:spacing w:after="0" w:line="240" w:lineRule="auto"/>
        <w:ind w:left="0" w:firstLine="709"/>
        <w:jc w:val="both"/>
        <w:rPr>
          <w:rFonts w:ascii="PT Astra Serif" w:hAnsi="PT Astra Serif"/>
          <w:bCs/>
          <w:sz w:val="24"/>
          <w:szCs w:val="24"/>
        </w:rPr>
      </w:pPr>
      <w:r w:rsidRPr="00791B27">
        <w:rPr>
          <w:rFonts w:ascii="PT Astra Serif" w:hAnsi="PT Astra Serif"/>
          <w:bCs/>
          <w:sz w:val="24"/>
          <w:szCs w:val="24"/>
        </w:rPr>
        <w:t>Чувашская культура</w:t>
      </w:r>
    </w:p>
    <w:p w:rsidR="00190065" w:rsidRPr="00791B27" w:rsidRDefault="00190065" w:rsidP="00791B27">
      <w:pPr>
        <w:pStyle w:val="12"/>
        <w:numPr>
          <w:ilvl w:val="0"/>
          <w:numId w:val="46"/>
        </w:numPr>
        <w:spacing w:after="0" w:line="240" w:lineRule="auto"/>
        <w:ind w:left="0" w:firstLine="709"/>
        <w:jc w:val="both"/>
        <w:rPr>
          <w:rFonts w:ascii="PT Astra Serif" w:hAnsi="PT Astra Serif"/>
          <w:bCs/>
          <w:sz w:val="24"/>
          <w:szCs w:val="24"/>
        </w:rPr>
      </w:pPr>
      <w:r w:rsidRPr="00791B27">
        <w:rPr>
          <w:rFonts w:ascii="PT Astra Serif" w:hAnsi="PT Astra Serif"/>
          <w:bCs/>
          <w:sz w:val="24"/>
          <w:szCs w:val="24"/>
        </w:rPr>
        <w:t>Татарская культура</w:t>
      </w:r>
    </w:p>
    <w:p w:rsidR="00190065" w:rsidRPr="00791B27" w:rsidRDefault="00190065" w:rsidP="00791B27">
      <w:pPr>
        <w:pStyle w:val="12"/>
        <w:spacing w:after="0" w:line="240" w:lineRule="auto"/>
        <w:ind w:left="0" w:firstLine="709"/>
        <w:jc w:val="both"/>
        <w:rPr>
          <w:rFonts w:ascii="PT Astra Serif" w:hAnsi="PT Astra Serif"/>
          <w:bCs/>
          <w:sz w:val="24"/>
          <w:szCs w:val="24"/>
        </w:rPr>
      </w:pPr>
    </w:p>
    <w:p w:rsidR="00190065" w:rsidRDefault="00190065" w:rsidP="00190065">
      <w:pPr>
        <w:jc w:val="center"/>
        <w:rPr>
          <w:rFonts w:ascii="PT Astra Serif" w:hAnsi="PT Astra Serif"/>
          <w:bCs/>
        </w:rPr>
      </w:pPr>
    </w:p>
    <w:p w:rsidR="00190065" w:rsidRPr="00791B27" w:rsidRDefault="00190065" w:rsidP="00190065">
      <w:pPr>
        <w:jc w:val="center"/>
        <w:rPr>
          <w:rFonts w:ascii="PT Astra Serif" w:hAnsi="PT Astra Serif"/>
          <w:b/>
          <w:bCs/>
          <w:sz w:val="28"/>
          <w:szCs w:val="28"/>
        </w:rPr>
      </w:pPr>
      <w:r w:rsidRPr="00791B27">
        <w:rPr>
          <w:rFonts w:ascii="PT Astra Serif" w:hAnsi="PT Astra Serif"/>
          <w:b/>
          <w:bCs/>
          <w:sz w:val="28"/>
          <w:szCs w:val="28"/>
        </w:rPr>
        <w:t>Учебный план</w:t>
      </w:r>
    </w:p>
    <w:tbl>
      <w:tblPr>
        <w:tblW w:w="10065" w:type="dxa"/>
        <w:tblInd w:w="40" w:type="dxa"/>
        <w:tblLayout w:type="fixed"/>
        <w:tblCellMar>
          <w:left w:w="40" w:type="dxa"/>
          <w:right w:w="40" w:type="dxa"/>
        </w:tblCellMar>
        <w:tblLook w:val="0000"/>
      </w:tblPr>
      <w:tblGrid>
        <w:gridCol w:w="2880"/>
        <w:gridCol w:w="1800"/>
        <w:gridCol w:w="1440"/>
        <w:gridCol w:w="1620"/>
        <w:gridCol w:w="1440"/>
        <w:gridCol w:w="885"/>
      </w:tblGrid>
      <w:tr w:rsidR="00190065" w:rsidRPr="000F3008" w:rsidTr="000719EF">
        <w:trPr>
          <w:trHeight w:hRule="exact" w:val="425"/>
        </w:trPr>
        <w:tc>
          <w:tcPr>
            <w:tcW w:w="2880" w:type="dxa"/>
            <w:tcBorders>
              <w:top w:val="single" w:sz="6" w:space="0" w:color="auto"/>
              <w:left w:val="single" w:sz="6" w:space="0" w:color="auto"/>
              <w:bottom w:val="nil"/>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Раздел</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p>
        </w:tc>
        <w:tc>
          <w:tcPr>
            <w:tcW w:w="5385" w:type="dxa"/>
            <w:gridSpan w:val="4"/>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Количество образовательных мероприятий</w:t>
            </w:r>
          </w:p>
        </w:tc>
      </w:tr>
      <w:tr w:rsidR="00190065" w:rsidRPr="000F3008" w:rsidTr="000719EF">
        <w:trPr>
          <w:trHeight w:hRule="exact" w:val="831"/>
        </w:trPr>
        <w:tc>
          <w:tcPr>
            <w:tcW w:w="2880" w:type="dxa"/>
            <w:tcBorders>
              <w:top w:val="nil"/>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p>
          <w:p w:rsidR="00190065" w:rsidRPr="000F3008" w:rsidRDefault="00190065" w:rsidP="000719EF">
            <w:pPr>
              <w:rPr>
                <w:rFonts w:ascii="PT Astra Serif" w:hAnsi="PT Astra Serif"/>
                <w:bCs/>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Русская культура</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ind w:left="-40" w:firstLine="40"/>
              <w:rPr>
                <w:rFonts w:ascii="PT Astra Serif" w:hAnsi="PT Astra Serif"/>
                <w:bCs/>
              </w:rPr>
            </w:pPr>
            <w:r w:rsidRPr="000F3008">
              <w:rPr>
                <w:rFonts w:ascii="PT Astra Serif" w:hAnsi="PT Astra Serif"/>
                <w:bCs/>
              </w:rPr>
              <w:t>Мордовская культура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Чувашская культура</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Татарская культура</w:t>
            </w:r>
          </w:p>
          <w:p w:rsidR="00190065" w:rsidRPr="000F3008" w:rsidRDefault="00190065" w:rsidP="000719EF">
            <w:pPr>
              <w:rPr>
                <w:rFonts w:ascii="PT Astra Serif" w:hAnsi="PT Astra Serif"/>
                <w:bCs/>
              </w:rPr>
            </w:pPr>
          </w:p>
          <w:p w:rsidR="00190065" w:rsidRPr="000F3008" w:rsidRDefault="00190065" w:rsidP="000719EF">
            <w:pPr>
              <w:rPr>
                <w:rFonts w:ascii="PT Astra Serif" w:hAnsi="PT Astra Serif"/>
                <w:bCs/>
              </w:rPr>
            </w:pPr>
          </w:p>
        </w:tc>
        <w:tc>
          <w:tcPr>
            <w:tcW w:w="885"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Всего в год</w:t>
            </w:r>
          </w:p>
        </w:tc>
      </w:tr>
      <w:tr w:rsidR="00190065" w:rsidRPr="000F3008" w:rsidTr="000719EF">
        <w:trPr>
          <w:trHeight w:hRule="exact" w:val="670"/>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1.Слушание и пение.</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1 р./мес.</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1р./мес.</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1 р./мес.</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1 р./мес.</w:t>
            </w:r>
          </w:p>
        </w:tc>
        <w:tc>
          <w:tcPr>
            <w:tcW w:w="885"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18</w:t>
            </w:r>
          </w:p>
        </w:tc>
      </w:tr>
      <w:tr w:rsidR="00190065" w:rsidRPr="000F3008" w:rsidTr="000719EF">
        <w:trPr>
          <w:trHeight w:hRule="exact" w:val="925"/>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2. Музыкально – ритмические</w:t>
            </w:r>
          </w:p>
          <w:p w:rsidR="00190065" w:rsidRPr="000F3008" w:rsidRDefault="00190065" w:rsidP="000719EF">
            <w:pPr>
              <w:rPr>
                <w:rFonts w:ascii="PT Astra Serif" w:hAnsi="PT Astra Serif"/>
                <w:bCs/>
              </w:rPr>
            </w:pPr>
            <w:r w:rsidRPr="000F3008">
              <w:rPr>
                <w:rFonts w:ascii="PT Astra Serif" w:hAnsi="PT Astra Serif"/>
                <w:bCs/>
              </w:rPr>
              <w:t>движения</w:t>
            </w:r>
          </w:p>
          <w:p w:rsidR="00190065" w:rsidRPr="000F3008" w:rsidRDefault="00190065" w:rsidP="000719EF">
            <w:pPr>
              <w:rPr>
                <w:rFonts w:ascii="PT Astra Serif" w:hAnsi="PT Astra Serif"/>
                <w:bCs/>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1р./мес.</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1р/мес.</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1р./мес.</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1 р./мес.</w:t>
            </w:r>
          </w:p>
        </w:tc>
        <w:tc>
          <w:tcPr>
            <w:tcW w:w="885"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18</w:t>
            </w:r>
          </w:p>
        </w:tc>
      </w:tr>
      <w:tr w:rsidR="00190065" w:rsidRPr="000F3008" w:rsidTr="000719EF">
        <w:trPr>
          <w:trHeight w:hRule="exact" w:val="425"/>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3. Народные игры.</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1 р./мес.</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 xml:space="preserve"> 2 р./мес.</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1р./мес.</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1 р./мес.</w:t>
            </w:r>
          </w:p>
        </w:tc>
        <w:tc>
          <w:tcPr>
            <w:tcW w:w="885"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18</w:t>
            </w:r>
          </w:p>
        </w:tc>
      </w:tr>
      <w:tr w:rsidR="00190065" w:rsidRPr="000F3008" w:rsidTr="000719EF">
        <w:trPr>
          <w:trHeight w:hRule="exact" w:val="972"/>
        </w:trPr>
        <w:tc>
          <w:tcPr>
            <w:tcW w:w="2880" w:type="dxa"/>
            <w:tcBorders>
              <w:top w:val="single" w:sz="6" w:space="0" w:color="auto"/>
              <w:left w:val="single" w:sz="6" w:space="0" w:color="auto"/>
              <w:bottom w:val="single" w:sz="6" w:space="0" w:color="auto"/>
              <w:right w:val="single" w:sz="6" w:space="0" w:color="auto"/>
            </w:tcBorders>
            <w:shd w:val="clear" w:color="auto" w:fill="FFFFFF"/>
            <w:vAlign w:val="center"/>
          </w:tcPr>
          <w:p w:rsidR="00190065" w:rsidRPr="000F3008" w:rsidRDefault="00190065" w:rsidP="000719EF">
            <w:pPr>
              <w:rPr>
                <w:rFonts w:ascii="PT Astra Serif" w:hAnsi="PT Astra Serif"/>
                <w:bCs/>
              </w:rPr>
            </w:pPr>
            <w:r w:rsidRPr="000F3008">
              <w:rPr>
                <w:rFonts w:ascii="PT Astra Serif" w:hAnsi="PT Astra Serif"/>
                <w:bCs/>
              </w:rPr>
              <w:t>4. Народные</w:t>
            </w:r>
          </w:p>
          <w:p w:rsidR="00190065" w:rsidRPr="000F3008" w:rsidRDefault="00190065" w:rsidP="000719EF">
            <w:pPr>
              <w:rPr>
                <w:rFonts w:ascii="PT Astra Serif" w:hAnsi="PT Astra Serif"/>
                <w:bCs/>
              </w:rPr>
            </w:pPr>
            <w:r w:rsidRPr="000F3008">
              <w:rPr>
                <w:rFonts w:ascii="PT Astra Serif" w:hAnsi="PT Astra Serif"/>
                <w:bCs/>
              </w:rPr>
              <w:t>праздники и развлечения</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1р./квартал</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1р./квартал</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1р./квартал</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1р./квартал</w:t>
            </w:r>
          </w:p>
        </w:tc>
        <w:tc>
          <w:tcPr>
            <w:tcW w:w="885" w:type="dxa"/>
            <w:tcBorders>
              <w:top w:val="single" w:sz="6" w:space="0" w:color="auto"/>
              <w:left w:val="single" w:sz="6" w:space="0" w:color="auto"/>
              <w:bottom w:val="single" w:sz="6" w:space="0" w:color="auto"/>
              <w:right w:val="single" w:sz="6" w:space="0" w:color="auto"/>
            </w:tcBorders>
            <w:shd w:val="clear" w:color="auto" w:fill="FFFFFF"/>
          </w:tcPr>
          <w:p w:rsidR="00190065" w:rsidRPr="000F3008" w:rsidRDefault="00190065" w:rsidP="000719EF">
            <w:pPr>
              <w:rPr>
                <w:rFonts w:ascii="PT Astra Serif" w:hAnsi="PT Astra Serif"/>
                <w:bCs/>
              </w:rPr>
            </w:pPr>
            <w:r w:rsidRPr="000F3008">
              <w:rPr>
                <w:rFonts w:ascii="PT Astra Serif" w:hAnsi="PT Astra Serif"/>
                <w:bCs/>
              </w:rPr>
              <w:t>15</w:t>
            </w:r>
          </w:p>
        </w:tc>
      </w:tr>
    </w:tbl>
    <w:p w:rsidR="00190065" w:rsidRDefault="00190065" w:rsidP="00190065">
      <w:pPr>
        <w:pStyle w:val="27"/>
        <w:spacing w:after="0" w:line="240" w:lineRule="auto"/>
        <w:ind w:left="36"/>
        <w:jc w:val="both"/>
        <w:rPr>
          <w:rFonts w:ascii="PT Astra Serif" w:hAnsi="PT Astra Serif" w:cs="Times New Roman"/>
          <w:sz w:val="24"/>
          <w:szCs w:val="24"/>
        </w:rPr>
      </w:pPr>
    </w:p>
    <w:p w:rsidR="00190065" w:rsidRPr="00791B27" w:rsidRDefault="00190065" w:rsidP="00791B27">
      <w:pPr>
        <w:pStyle w:val="27"/>
        <w:spacing w:after="0" w:line="240" w:lineRule="auto"/>
        <w:ind w:left="0" w:firstLine="709"/>
        <w:rPr>
          <w:rFonts w:ascii="PT Astra Serif" w:hAnsi="PT Astra Serif" w:cs="Times New Roman"/>
          <w:b/>
          <w:i/>
          <w:sz w:val="24"/>
          <w:szCs w:val="24"/>
        </w:rPr>
      </w:pPr>
      <w:r w:rsidRPr="00791B27">
        <w:rPr>
          <w:rFonts w:ascii="PT Astra Serif" w:hAnsi="PT Astra Serif" w:cs="Times New Roman"/>
          <w:sz w:val="24"/>
          <w:szCs w:val="24"/>
        </w:rPr>
        <w:t xml:space="preserve">Программа </w:t>
      </w:r>
      <w:r w:rsidRPr="00791B27">
        <w:rPr>
          <w:rFonts w:ascii="PT Astra Serif" w:hAnsi="PT Astra Serif" w:cs="Times New Roman"/>
          <w:b/>
          <w:bCs/>
          <w:i/>
          <w:iCs/>
          <w:sz w:val="24"/>
          <w:szCs w:val="24"/>
        </w:rPr>
        <w:t>«Социокультурные Истоки.</w:t>
      </w:r>
      <w:r w:rsidRPr="00791B27">
        <w:rPr>
          <w:rFonts w:ascii="PT Astra Serif" w:hAnsi="PT Astra Serif" w:cs="Times New Roman"/>
          <w:sz w:val="24"/>
          <w:szCs w:val="24"/>
        </w:rPr>
        <w:t xml:space="preserve"> Абрамова О.С.  Истоковедение. Том 11. - М: Издательский дом «Истоки», 2012. 320 с. </w:t>
      </w:r>
      <w:r w:rsidRPr="00791B27">
        <w:rPr>
          <w:rFonts w:ascii="PT Astra Serif" w:hAnsi="PT Astra Serif"/>
          <w:sz w:val="24"/>
          <w:szCs w:val="24"/>
        </w:rPr>
        <w:br/>
        <w:t xml:space="preserve"> Программа представляет собой апробированную образовательно-воспитательную и дидактическую систему и оригинальную педагогическую технологию. Программа строится на культурологической </w:t>
      </w:r>
      <w:r w:rsidRPr="00791B27">
        <w:rPr>
          <w:rFonts w:ascii="PT Astra Serif" w:hAnsi="PT Astra Serif"/>
          <w:sz w:val="24"/>
          <w:szCs w:val="24"/>
        </w:rPr>
        <w:lastRenderedPageBreak/>
        <w:t>основе, соответствует светскому характеру образования, содержание программы основано на российских культурных традициях.</w:t>
      </w:r>
    </w:p>
    <w:p w:rsidR="00190065" w:rsidRPr="00791B27" w:rsidRDefault="00190065" w:rsidP="00791B27">
      <w:pPr>
        <w:spacing w:after="0" w:line="240" w:lineRule="auto"/>
        <w:ind w:firstLine="709"/>
        <w:jc w:val="both"/>
        <w:rPr>
          <w:rFonts w:ascii="PT Astra Serif" w:hAnsi="PT Astra Serif"/>
          <w:bCs/>
          <w:sz w:val="24"/>
          <w:szCs w:val="24"/>
        </w:rPr>
      </w:pPr>
      <w:r w:rsidRPr="00791B27">
        <w:rPr>
          <w:rFonts w:ascii="PT Astra Serif" w:hAnsi="PT Astra Serif"/>
          <w:sz w:val="24"/>
          <w:szCs w:val="24"/>
        </w:rPr>
        <w:t xml:space="preserve">Основная цель программы в дошкольный период — </w:t>
      </w:r>
      <w:r w:rsidRPr="00791B27">
        <w:rPr>
          <w:rFonts w:ascii="PT Astra Serif" w:hAnsi="PT Astra Serif"/>
          <w:bCs/>
          <w:sz w:val="24"/>
          <w:szCs w:val="24"/>
        </w:rPr>
        <w:t>заложить формирование духовно-нравственной основы личности, а также присоединить ребенка и его родителей к базовым духовным, нравственным и социокультурным ценностям России.</w:t>
      </w:r>
      <w:r w:rsidRPr="00791B27">
        <w:rPr>
          <w:rFonts w:ascii="PT Astra Serif" w:hAnsi="PT Astra Serif"/>
          <w:sz w:val="24"/>
          <w:szCs w:val="24"/>
        </w:rPr>
        <w:t xml:space="preserve"> Отбор духовно-нравственных и социокультурных категорий и ценностей, а также форм работы с детьми, осуществлен с учетом физических и психических особенностей дошкольников. Программа </w:t>
      </w:r>
      <w:r w:rsidRPr="00791B27">
        <w:rPr>
          <w:rFonts w:ascii="PT Astra Serif" w:hAnsi="PT Astra Serif"/>
          <w:iCs/>
          <w:sz w:val="24"/>
          <w:szCs w:val="24"/>
        </w:rPr>
        <w:t>«Социокультурные, истоки</w:t>
      </w:r>
      <w:r w:rsidRPr="00791B27">
        <w:rPr>
          <w:rFonts w:ascii="PT Astra Serif" w:hAnsi="PT Astra Serif"/>
          <w:i/>
          <w:iCs/>
          <w:sz w:val="24"/>
          <w:szCs w:val="24"/>
        </w:rPr>
        <w:t xml:space="preserve">» </w:t>
      </w:r>
      <w:r w:rsidRPr="00791B27">
        <w:rPr>
          <w:rFonts w:ascii="PT Astra Serif" w:hAnsi="PT Astra Serif"/>
          <w:sz w:val="24"/>
          <w:szCs w:val="24"/>
        </w:rPr>
        <w:t>для дошкольного образования основывается на культурно-исторической теории Л.С. Выготского и ведущей роли эмоционально-чувственного восприятия окружающего мира ребенком-дошкольником.</w:t>
      </w:r>
    </w:p>
    <w:p w:rsidR="00190065" w:rsidRPr="00791B27" w:rsidRDefault="00190065" w:rsidP="00791B27">
      <w:pPr>
        <w:pStyle w:val="ad"/>
        <w:shd w:val="clear" w:color="auto" w:fill="FFFFFF"/>
        <w:spacing w:before="0" w:beforeAutospacing="0" w:after="0" w:afterAutospacing="0"/>
        <w:ind w:firstLine="709"/>
        <w:jc w:val="both"/>
        <w:rPr>
          <w:rFonts w:ascii="PT Astra Serif" w:hAnsi="PT Astra Serif"/>
        </w:rPr>
      </w:pPr>
      <w:r w:rsidRPr="00791B27">
        <w:rPr>
          <w:rFonts w:ascii="PT Astra Serif" w:hAnsi="PT Astra Serif"/>
          <w:lang w:eastAsia="en-US"/>
        </w:rPr>
        <w:t xml:space="preserve">    </w:t>
      </w:r>
      <w:r w:rsidRPr="00791B27">
        <w:rPr>
          <w:rFonts w:ascii="PT Astra Serif" w:hAnsi="PT Astra Serif"/>
          <w:bCs/>
        </w:rPr>
        <w:t>В возрасте 5-6 лет целями воспитательной программы являются</w:t>
      </w:r>
      <w:r w:rsidRPr="00791B27">
        <w:rPr>
          <w:rFonts w:ascii="PT Astra Serif" w:hAnsi="PT Astra Serif"/>
        </w:rPr>
        <w:t>:</w:t>
      </w:r>
    </w:p>
    <w:p w:rsidR="00190065" w:rsidRPr="00791B27" w:rsidRDefault="00190065" w:rsidP="00791B27">
      <w:pPr>
        <w:pStyle w:val="ad"/>
        <w:shd w:val="clear" w:color="auto" w:fill="FFFFFF"/>
        <w:spacing w:before="0" w:beforeAutospacing="0" w:after="0" w:afterAutospacing="0"/>
        <w:ind w:firstLine="709"/>
        <w:jc w:val="both"/>
        <w:rPr>
          <w:rFonts w:ascii="PT Astra Serif" w:hAnsi="PT Astra Serif"/>
        </w:rPr>
      </w:pPr>
      <w:r w:rsidRPr="00791B27">
        <w:rPr>
          <w:rFonts w:ascii="PT Astra Serif" w:hAnsi="PT Astra Serif"/>
        </w:rPr>
        <w:t>— первоначальное прочувствованное восприятие детьми ценностей внутреннего мира человека (</w:t>
      </w:r>
      <w:r w:rsidRPr="00791B27">
        <w:rPr>
          <w:rFonts w:ascii="PT Astra Serif" w:hAnsi="PT Astra Serif"/>
          <w:bCs/>
        </w:rPr>
        <w:t>Вера, Надежда, Любовь, Мудрость</w:t>
      </w:r>
      <w:r w:rsidRPr="00791B27">
        <w:rPr>
          <w:rFonts w:ascii="PT Astra Serif" w:hAnsi="PT Astra Serif"/>
        </w:rPr>
        <w:t>);</w:t>
      </w:r>
    </w:p>
    <w:p w:rsidR="00190065" w:rsidRPr="00791B27" w:rsidRDefault="00190065" w:rsidP="00791B27">
      <w:pPr>
        <w:pStyle w:val="ad"/>
        <w:shd w:val="clear" w:color="auto" w:fill="FFFFFF"/>
        <w:spacing w:before="0" w:beforeAutospacing="0" w:after="0" w:afterAutospacing="0"/>
        <w:ind w:firstLine="709"/>
        <w:jc w:val="both"/>
        <w:rPr>
          <w:rFonts w:ascii="PT Astra Serif" w:hAnsi="PT Astra Serif"/>
        </w:rPr>
      </w:pPr>
      <w:r w:rsidRPr="00791B27">
        <w:rPr>
          <w:rFonts w:ascii="PT Astra Serif" w:hAnsi="PT Astra Serif"/>
        </w:rPr>
        <w:t>— дальнейшее развитие опыта активного взаимодействия со взрослыми и сверстниками;</w:t>
      </w:r>
    </w:p>
    <w:p w:rsidR="00190065" w:rsidRPr="00791B27" w:rsidRDefault="00190065" w:rsidP="00791B27">
      <w:pPr>
        <w:pStyle w:val="ad"/>
        <w:shd w:val="clear" w:color="auto" w:fill="FFFFFF"/>
        <w:spacing w:before="0" w:beforeAutospacing="0" w:after="0" w:afterAutospacing="0"/>
        <w:ind w:firstLine="709"/>
        <w:jc w:val="both"/>
        <w:rPr>
          <w:rFonts w:ascii="PT Astra Serif" w:hAnsi="PT Astra Serif"/>
        </w:rPr>
      </w:pPr>
      <w:r w:rsidRPr="00791B27">
        <w:rPr>
          <w:rFonts w:ascii="PT Astra Serif" w:hAnsi="PT Astra Serif"/>
        </w:rPr>
        <w:t>— развитие способности сочувствовать, сопереживать и понимать эмоциональное состояние других людей;</w:t>
      </w:r>
    </w:p>
    <w:p w:rsidR="00190065" w:rsidRPr="00791B27" w:rsidRDefault="00190065" w:rsidP="00791B27">
      <w:pPr>
        <w:pStyle w:val="ad"/>
        <w:shd w:val="clear" w:color="auto" w:fill="FFFFFF"/>
        <w:spacing w:before="0" w:beforeAutospacing="0" w:after="0" w:afterAutospacing="0"/>
        <w:ind w:firstLine="709"/>
        <w:jc w:val="both"/>
        <w:rPr>
          <w:rFonts w:ascii="PT Astra Serif" w:hAnsi="PT Astra Serif"/>
        </w:rPr>
      </w:pPr>
      <w:r w:rsidRPr="00791B27">
        <w:rPr>
          <w:rFonts w:ascii="PT Astra Serif" w:hAnsi="PT Astra Serif"/>
        </w:rPr>
        <w:t>— создание условий для формирования правильной самооценки.</w:t>
      </w:r>
    </w:p>
    <w:p w:rsidR="00190065" w:rsidRPr="00791B27" w:rsidRDefault="00190065" w:rsidP="00791B27">
      <w:pPr>
        <w:spacing w:after="0" w:line="240" w:lineRule="auto"/>
        <w:ind w:firstLine="709"/>
        <w:jc w:val="both"/>
        <w:rPr>
          <w:rFonts w:ascii="PT Astra Serif" w:hAnsi="PT Astra Serif"/>
          <w:kern w:val="24"/>
          <w:sz w:val="24"/>
          <w:szCs w:val="24"/>
        </w:rPr>
      </w:pPr>
    </w:p>
    <w:p w:rsidR="00190065" w:rsidRPr="00791B27" w:rsidRDefault="00190065" w:rsidP="00791B27">
      <w:pPr>
        <w:spacing w:after="0" w:line="240" w:lineRule="auto"/>
        <w:ind w:firstLine="709"/>
        <w:jc w:val="both"/>
        <w:rPr>
          <w:rFonts w:ascii="PT Astra Serif" w:hAnsi="PT Astra Serif"/>
          <w:kern w:val="24"/>
          <w:sz w:val="24"/>
          <w:szCs w:val="24"/>
        </w:rPr>
      </w:pPr>
      <w:r w:rsidRPr="00791B27">
        <w:rPr>
          <w:rFonts w:ascii="PT Astra Serif" w:hAnsi="PT Astra Serif"/>
          <w:kern w:val="24"/>
          <w:sz w:val="24"/>
          <w:szCs w:val="24"/>
        </w:rPr>
        <w:t xml:space="preserve">Программа </w:t>
      </w:r>
      <w:r w:rsidRPr="00791B27">
        <w:rPr>
          <w:rFonts w:ascii="PT Astra Serif" w:hAnsi="PT Astra Serif"/>
          <w:b/>
          <w:bCs/>
          <w:i/>
          <w:kern w:val="24"/>
          <w:sz w:val="24"/>
          <w:szCs w:val="24"/>
        </w:rPr>
        <w:t>«Основы безопасности детей дошкольного возраста»</w:t>
      </w:r>
      <w:r w:rsidRPr="00791B27">
        <w:rPr>
          <w:rFonts w:ascii="PT Astra Serif" w:hAnsi="PT Astra Serif"/>
          <w:kern w:val="24"/>
          <w:sz w:val="24"/>
          <w:szCs w:val="24"/>
        </w:rPr>
        <w:t xml:space="preserve"> Авдеева Н.Н., Князева Н.Л., Стеркина Р.Б.</w:t>
      </w:r>
    </w:p>
    <w:p w:rsidR="00190065" w:rsidRPr="00791B27" w:rsidRDefault="00190065" w:rsidP="00791B27">
      <w:pPr>
        <w:spacing w:after="0" w:line="240" w:lineRule="auto"/>
        <w:ind w:firstLine="709"/>
        <w:jc w:val="both"/>
        <w:rPr>
          <w:rFonts w:ascii="PT Astra Serif" w:hAnsi="PT Astra Serif"/>
          <w:color w:val="000000"/>
          <w:sz w:val="24"/>
          <w:szCs w:val="24"/>
        </w:rPr>
      </w:pPr>
      <w:r w:rsidRPr="00791B27">
        <w:rPr>
          <w:rFonts w:ascii="PT Astra Serif" w:hAnsi="PT Astra Serif"/>
          <w:color w:val="000000"/>
          <w:sz w:val="24"/>
          <w:szCs w:val="24"/>
        </w:rPr>
        <w:t>Программа предполагает решение важнейшей социально-педагогической задачи – воспитание у ребенка навыков адекватного поведения в различных неожиданных ситуациях.</w:t>
      </w:r>
    </w:p>
    <w:p w:rsidR="00190065" w:rsidRPr="00791B27" w:rsidRDefault="00190065" w:rsidP="00791B27">
      <w:pPr>
        <w:spacing w:after="0" w:line="240" w:lineRule="auto"/>
        <w:ind w:firstLine="709"/>
        <w:jc w:val="both"/>
        <w:rPr>
          <w:rFonts w:ascii="PT Astra Serif" w:hAnsi="PT Astra Serif"/>
          <w:i/>
          <w:iCs/>
          <w:color w:val="000000"/>
          <w:sz w:val="24"/>
          <w:szCs w:val="24"/>
        </w:rPr>
      </w:pPr>
      <w:r w:rsidRPr="00791B27">
        <w:rPr>
          <w:rStyle w:val="af6"/>
          <w:rFonts w:ascii="PT Astra Serif" w:hAnsi="PT Astra Serif"/>
          <w:b/>
          <w:bCs/>
          <w:color w:val="000000"/>
          <w:sz w:val="24"/>
          <w:szCs w:val="24"/>
        </w:rPr>
        <w:t xml:space="preserve">    </w:t>
      </w:r>
      <w:r w:rsidRPr="00791B27">
        <w:rPr>
          <w:rStyle w:val="af6"/>
          <w:rFonts w:ascii="PT Astra Serif" w:hAnsi="PT Astra Serif"/>
          <w:b/>
          <w:bCs/>
          <w:i w:val="0"/>
          <w:iCs w:val="0"/>
          <w:color w:val="000000"/>
          <w:sz w:val="24"/>
          <w:szCs w:val="24"/>
        </w:rPr>
        <w:t>Цели программы</w:t>
      </w:r>
      <w:r w:rsidRPr="00791B27">
        <w:rPr>
          <w:rStyle w:val="apple-converted-space"/>
          <w:rFonts w:ascii="PT Astra Serif" w:hAnsi="PT Astra Serif"/>
          <w:i/>
          <w:iCs/>
          <w:color w:val="000000"/>
          <w:sz w:val="24"/>
          <w:szCs w:val="24"/>
        </w:rPr>
        <w:t> </w:t>
      </w:r>
      <w:r w:rsidRPr="00791B27">
        <w:rPr>
          <w:rStyle w:val="af6"/>
          <w:rFonts w:ascii="PT Astra Serif" w:hAnsi="PT Astra Serif"/>
          <w:i w:val="0"/>
          <w:iCs w:val="0"/>
          <w:color w:val="000000"/>
          <w:sz w:val="24"/>
          <w:szCs w:val="24"/>
        </w:rPr>
        <w:t>– сформировать у ребенка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приобщению к здоровому образу жизни.</w:t>
      </w:r>
    </w:p>
    <w:p w:rsidR="00190065" w:rsidRPr="00791B27" w:rsidRDefault="00190065" w:rsidP="00791B27">
      <w:pPr>
        <w:spacing w:after="0" w:line="240" w:lineRule="auto"/>
        <w:ind w:firstLine="709"/>
        <w:jc w:val="both"/>
        <w:rPr>
          <w:rFonts w:ascii="PT Astra Serif" w:hAnsi="PT Astra Serif"/>
          <w:i/>
          <w:iCs/>
          <w:kern w:val="24"/>
          <w:sz w:val="24"/>
          <w:szCs w:val="24"/>
        </w:rPr>
      </w:pPr>
      <w:r w:rsidRPr="00791B27">
        <w:rPr>
          <w:rFonts w:ascii="PT Astra Serif" w:hAnsi="PT Astra Serif"/>
          <w:i/>
          <w:iCs/>
          <w:kern w:val="24"/>
          <w:sz w:val="24"/>
          <w:szCs w:val="24"/>
        </w:rPr>
        <w:t>Специфические задачи:</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 формирование основ экологической культуры;</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 формирование  основ здорового образа жизни;</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 формирование основ осторожного обращения  с опасными предметами;</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 формирование основ безопасного поведения дома и на улице.</w:t>
      </w:r>
    </w:p>
    <w:p w:rsidR="00190065" w:rsidRPr="00791B27" w:rsidRDefault="00190065" w:rsidP="00791B27">
      <w:pPr>
        <w:spacing w:after="0" w:line="240" w:lineRule="auto"/>
        <w:ind w:firstLine="709"/>
        <w:jc w:val="both"/>
        <w:rPr>
          <w:rFonts w:ascii="PT Astra Serif" w:hAnsi="PT Astra Serif"/>
          <w:kern w:val="24"/>
          <w:sz w:val="24"/>
          <w:szCs w:val="24"/>
        </w:rPr>
      </w:pPr>
      <w:r w:rsidRPr="00791B27">
        <w:rPr>
          <w:rFonts w:ascii="PT Astra Serif" w:hAnsi="PT Astra Serif"/>
          <w:kern w:val="24"/>
          <w:sz w:val="24"/>
          <w:szCs w:val="24"/>
        </w:rPr>
        <w:t>Программа реализуется с детьми старшего дошкольного возраста.</w:t>
      </w:r>
    </w:p>
    <w:p w:rsidR="00190065" w:rsidRPr="00791B27" w:rsidRDefault="00190065" w:rsidP="00791B27">
      <w:pPr>
        <w:tabs>
          <w:tab w:val="left" w:pos="1187"/>
        </w:tabs>
        <w:spacing w:after="0" w:line="240" w:lineRule="auto"/>
        <w:ind w:firstLine="709"/>
        <w:rPr>
          <w:rFonts w:ascii="PT Astra Serif" w:hAnsi="PT Astra Serif"/>
          <w:sz w:val="24"/>
          <w:szCs w:val="24"/>
        </w:rPr>
      </w:pPr>
      <w:r w:rsidRPr="00791B27">
        <w:rPr>
          <w:rFonts w:ascii="PT Astra Serif" w:hAnsi="PT Astra Serif"/>
          <w:sz w:val="24"/>
          <w:szCs w:val="24"/>
        </w:rPr>
        <w:t>Данная программа, в силу ее особого значения для охраны жизни и здоровья ребенка, требует соблюдения следующих принципов.</w:t>
      </w:r>
    </w:p>
    <w:p w:rsidR="00190065" w:rsidRPr="00791B27" w:rsidRDefault="00190065" w:rsidP="00791B27">
      <w:pPr>
        <w:pStyle w:val="12"/>
        <w:numPr>
          <w:ilvl w:val="0"/>
          <w:numId w:val="37"/>
        </w:numPr>
        <w:tabs>
          <w:tab w:val="left" w:pos="1187"/>
        </w:tabs>
        <w:spacing w:after="0" w:line="240" w:lineRule="auto"/>
        <w:ind w:left="0" w:firstLine="709"/>
        <w:rPr>
          <w:rFonts w:ascii="PT Astra Serif" w:hAnsi="PT Astra Serif" w:cs="Times New Roman"/>
          <w:sz w:val="24"/>
          <w:szCs w:val="24"/>
        </w:rPr>
      </w:pPr>
      <w:r w:rsidRPr="00791B27">
        <w:rPr>
          <w:rFonts w:ascii="PT Astra Serif" w:hAnsi="PT Astra Serif" w:cs="Times New Roman"/>
          <w:sz w:val="24"/>
          <w:szCs w:val="24"/>
        </w:rPr>
        <w:t>Принцип полноты. Содержание программы должно быть реализовано по всем разделам.</w:t>
      </w:r>
    </w:p>
    <w:p w:rsidR="00190065" w:rsidRPr="00791B27" w:rsidRDefault="00190065" w:rsidP="00791B27">
      <w:pPr>
        <w:pStyle w:val="12"/>
        <w:numPr>
          <w:ilvl w:val="0"/>
          <w:numId w:val="37"/>
        </w:numPr>
        <w:tabs>
          <w:tab w:val="left" w:pos="1187"/>
        </w:tabs>
        <w:spacing w:after="0" w:line="240" w:lineRule="auto"/>
        <w:ind w:left="0" w:firstLine="709"/>
        <w:rPr>
          <w:rFonts w:ascii="PT Astra Serif" w:hAnsi="PT Astra Serif" w:cs="Times New Roman"/>
          <w:sz w:val="24"/>
          <w:szCs w:val="24"/>
        </w:rPr>
      </w:pPr>
      <w:r w:rsidRPr="00791B27">
        <w:rPr>
          <w:rFonts w:ascii="PT Astra Serif" w:hAnsi="PT Astra Serif" w:cs="Times New Roman"/>
          <w:sz w:val="24"/>
          <w:szCs w:val="24"/>
        </w:rPr>
        <w:t>Принцип системности. Работа должна проводиться системно, весь учебный год при гибком распределении содержания программы в течение дня. Принцип сезонности. По возможности следует использовать местные условия, поскольку значительная часть программы заключается в ознакомлении детей с природой</w:t>
      </w:r>
    </w:p>
    <w:p w:rsidR="00190065" w:rsidRPr="00791B27" w:rsidRDefault="00190065" w:rsidP="00791B27">
      <w:pPr>
        <w:pStyle w:val="12"/>
        <w:numPr>
          <w:ilvl w:val="0"/>
          <w:numId w:val="37"/>
        </w:numPr>
        <w:tabs>
          <w:tab w:val="left" w:pos="1187"/>
        </w:tabs>
        <w:spacing w:after="0" w:line="240" w:lineRule="auto"/>
        <w:ind w:left="0" w:firstLine="709"/>
        <w:rPr>
          <w:rFonts w:ascii="PT Astra Serif" w:hAnsi="PT Astra Serif" w:cs="Times New Roman"/>
          <w:sz w:val="24"/>
          <w:szCs w:val="24"/>
        </w:rPr>
      </w:pPr>
      <w:r w:rsidRPr="00791B27">
        <w:rPr>
          <w:rFonts w:ascii="PT Astra Serif" w:hAnsi="PT Astra Serif" w:cs="Times New Roman"/>
          <w:sz w:val="24"/>
          <w:szCs w:val="24"/>
        </w:rPr>
        <w:t>Принцип учета условий городской и сельской местности. Известно, что городские и сельские дошкольники имеют разный опыт взаимодействия с окружающей средой. Иными словами, у каждого ребенка существует свой опыт осознания источников опасности, что определяется условиями проживания и семейным воспитанием.</w:t>
      </w:r>
    </w:p>
    <w:p w:rsidR="00190065" w:rsidRPr="00791B27" w:rsidRDefault="00190065" w:rsidP="00791B27">
      <w:pPr>
        <w:pStyle w:val="12"/>
        <w:numPr>
          <w:ilvl w:val="0"/>
          <w:numId w:val="37"/>
        </w:numPr>
        <w:tabs>
          <w:tab w:val="left" w:pos="1187"/>
        </w:tabs>
        <w:spacing w:after="0" w:line="240" w:lineRule="auto"/>
        <w:ind w:left="0" w:firstLine="709"/>
        <w:rPr>
          <w:rFonts w:ascii="PT Astra Serif" w:hAnsi="PT Astra Serif" w:cs="Times New Roman"/>
          <w:sz w:val="24"/>
          <w:szCs w:val="24"/>
        </w:rPr>
      </w:pPr>
      <w:r w:rsidRPr="00791B27">
        <w:rPr>
          <w:rFonts w:ascii="PT Astra Serif" w:hAnsi="PT Astra Serif" w:cs="Times New Roman"/>
          <w:sz w:val="24"/>
          <w:szCs w:val="24"/>
        </w:rPr>
        <w:t>Принцип возрастной адресованности. При работе с детьми разного возраста содержание обучения выстраивается последовательно: одни разделы выбираются для работы с детьми младшего дошкольного возраста, другие — для среднего, третьи — для старших дошкольников.</w:t>
      </w:r>
    </w:p>
    <w:p w:rsidR="00190065" w:rsidRPr="00791B27" w:rsidRDefault="00190065" w:rsidP="00791B27">
      <w:pPr>
        <w:pStyle w:val="12"/>
        <w:numPr>
          <w:ilvl w:val="0"/>
          <w:numId w:val="37"/>
        </w:numPr>
        <w:tabs>
          <w:tab w:val="left" w:pos="1187"/>
        </w:tabs>
        <w:spacing w:after="0" w:line="240" w:lineRule="auto"/>
        <w:ind w:left="0" w:firstLine="709"/>
        <w:rPr>
          <w:rFonts w:ascii="PT Astra Serif" w:hAnsi="PT Astra Serif" w:cs="Times New Roman"/>
          <w:sz w:val="24"/>
          <w:szCs w:val="24"/>
        </w:rPr>
      </w:pPr>
      <w:r w:rsidRPr="00791B27">
        <w:rPr>
          <w:rFonts w:ascii="PT Astra Serif" w:hAnsi="PT Astra Serif" w:cs="Times New Roman"/>
          <w:sz w:val="24"/>
          <w:szCs w:val="24"/>
        </w:rPr>
        <w:t>Принцип интеграции. Данная программа может быть реализована как самостоятельная, так и выступать как составная часть комплексной программы.</w:t>
      </w:r>
    </w:p>
    <w:p w:rsidR="00190065" w:rsidRPr="00791B27" w:rsidRDefault="00190065" w:rsidP="00791B27">
      <w:pPr>
        <w:pStyle w:val="12"/>
        <w:numPr>
          <w:ilvl w:val="0"/>
          <w:numId w:val="37"/>
        </w:numPr>
        <w:tabs>
          <w:tab w:val="left" w:pos="1187"/>
        </w:tabs>
        <w:spacing w:after="0" w:line="240" w:lineRule="auto"/>
        <w:ind w:left="0" w:firstLine="709"/>
        <w:rPr>
          <w:rFonts w:ascii="PT Astra Serif" w:hAnsi="PT Astra Serif" w:cs="Times New Roman"/>
          <w:sz w:val="24"/>
          <w:szCs w:val="24"/>
        </w:rPr>
      </w:pPr>
      <w:r w:rsidRPr="00791B27">
        <w:rPr>
          <w:rFonts w:ascii="PT Astra Serif" w:hAnsi="PT Astra Serif" w:cs="Times New Roman"/>
          <w:sz w:val="24"/>
          <w:szCs w:val="24"/>
        </w:rPr>
        <w:t>Принцип координации деятельности педагогов. Тематические планы воспитателей и специалистов должны быть скоординированы таким образом, чтобы избежать повторов и последовательно развертывать определенные темы.</w:t>
      </w:r>
    </w:p>
    <w:p w:rsidR="00190065" w:rsidRPr="00791B27" w:rsidRDefault="00190065" w:rsidP="00791B27">
      <w:pPr>
        <w:pStyle w:val="12"/>
        <w:numPr>
          <w:ilvl w:val="0"/>
          <w:numId w:val="37"/>
        </w:numPr>
        <w:tabs>
          <w:tab w:val="left" w:pos="1187"/>
        </w:tabs>
        <w:spacing w:after="0" w:line="240" w:lineRule="auto"/>
        <w:ind w:left="0" w:firstLine="709"/>
        <w:rPr>
          <w:rFonts w:ascii="PT Astra Serif" w:hAnsi="PT Astra Serif" w:cs="Times New Roman"/>
          <w:sz w:val="24"/>
          <w:szCs w:val="24"/>
        </w:rPr>
      </w:pPr>
      <w:r w:rsidRPr="00791B27">
        <w:rPr>
          <w:rFonts w:ascii="PT Astra Serif" w:hAnsi="PT Astra Serif" w:cs="Times New Roman"/>
          <w:sz w:val="24"/>
          <w:szCs w:val="24"/>
        </w:rPr>
        <w:lastRenderedPageBreak/>
        <w:t>Принцип преемственности взаимодействия с ребенком в условиях дошкольного учреждения и семье. Основные разделы программы должны стать достоянием родители, которые могут не только продолжать беседы с ребенком на предложенные педагогами темы, но и выступать активными участниками педагогического процесса.</w:t>
      </w:r>
    </w:p>
    <w:p w:rsidR="00190065" w:rsidRPr="00791B27" w:rsidRDefault="00190065" w:rsidP="00791B27">
      <w:pPr>
        <w:tabs>
          <w:tab w:val="left" w:pos="1187"/>
        </w:tabs>
        <w:spacing w:after="0" w:line="240" w:lineRule="auto"/>
        <w:ind w:firstLine="709"/>
        <w:rPr>
          <w:rFonts w:ascii="PT Astra Serif" w:hAnsi="PT Astra Serif"/>
          <w:iCs/>
          <w:sz w:val="24"/>
          <w:szCs w:val="24"/>
        </w:rPr>
      </w:pPr>
      <w:r w:rsidRPr="00791B27">
        <w:rPr>
          <w:rFonts w:ascii="PT Astra Serif" w:hAnsi="PT Astra Serif"/>
          <w:iCs/>
          <w:sz w:val="24"/>
          <w:szCs w:val="24"/>
        </w:rPr>
        <w:t>Материал программы строится на раскрытии причинно-следственных связей.</w:t>
      </w:r>
    </w:p>
    <w:p w:rsidR="00190065" w:rsidRPr="00791B27" w:rsidRDefault="00190065" w:rsidP="00791B27">
      <w:pPr>
        <w:tabs>
          <w:tab w:val="left" w:pos="1187"/>
        </w:tabs>
        <w:spacing w:after="0" w:line="240" w:lineRule="auto"/>
        <w:ind w:firstLine="709"/>
        <w:rPr>
          <w:rFonts w:ascii="PT Astra Serif" w:hAnsi="PT Astra Serif"/>
          <w:iCs/>
          <w:sz w:val="24"/>
          <w:szCs w:val="24"/>
        </w:rPr>
      </w:pPr>
      <w:r w:rsidRPr="00791B27">
        <w:rPr>
          <w:rFonts w:ascii="PT Astra Serif" w:hAnsi="PT Astra Serif"/>
          <w:iCs/>
          <w:sz w:val="24"/>
          <w:szCs w:val="24"/>
        </w:rPr>
        <w:t>Планируемые результаты:</w:t>
      </w:r>
    </w:p>
    <w:p w:rsidR="00190065" w:rsidRPr="00791B27" w:rsidRDefault="00190065" w:rsidP="00791B27">
      <w:pPr>
        <w:tabs>
          <w:tab w:val="left" w:pos="1187"/>
        </w:tabs>
        <w:spacing w:after="0" w:line="240" w:lineRule="auto"/>
        <w:ind w:firstLine="709"/>
        <w:rPr>
          <w:rFonts w:ascii="PT Astra Serif" w:hAnsi="PT Astra Serif"/>
          <w:iCs/>
          <w:sz w:val="24"/>
          <w:szCs w:val="24"/>
        </w:rPr>
      </w:pPr>
      <w:r w:rsidRPr="00791B27">
        <w:rPr>
          <w:rFonts w:ascii="PT Astra Serif" w:hAnsi="PT Astra Serif"/>
          <w:iCs/>
          <w:sz w:val="24"/>
          <w:szCs w:val="24"/>
        </w:rPr>
        <w:t>- становление у детей ценностей бережного отношения к природе и её обитателям;</w:t>
      </w:r>
    </w:p>
    <w:p w:rsidR="00190065" w:rsidRPr="00791B27" w:rsidRDefault="00190065" w:rsidP="00791B27">
      <w:pPr>
        <w:tabs>
          <w:tab w:val="left" w:pos="1187"/>
        </w:tabs>
        <w:spacing w:after="0" w:line="240" w:lineRule="auto"/>
        <w:ind w:firstLine="709"/>
        <w:rPr>
          <w:rFonts w:ascii="PT Astra Serif" w:hAnsi="PT Astra Serif"/>
          <w:iCs/>
          <w:sz w:val="24"/>
          <w:szCs w:val="24"/>
        </w:rPr>
      </w:pPr>
      <w:r w:rsidRPr="00791B27">
        <w:rPr>
          <w:rFonts w:ascii="PT Astra Serif" w:hAnsi="PT Astra Serif"/>
          <w:iCs/>
          <w:sz w:val="24"/>
          <w:szCs w:val="24"/>
        </w:rPr>
        <w:t>- знание опасных объектов в природе;</w:t>
      </w:r>
    </w:p>
    <w:p w:rsidR="00190065" w:rsidRPr="00791B27" w:rsidRDefault="00190065" w:rsidP="00791B27">
      <w:pPr>
        <w:tabs>
          <w:tab w:val="left" w:pos="1187"/>
        </w:tabs>
        <w:spacing w:after="0" w:line="240" w:lineRule="auto"/>
        <w:ind w:firstLine="709"/>
        <w:rPr>
          <w:rFonts w:ascii="PT Astra Serif" w:hAnsi="PT Astra Serif"/>
          <w:iCs/>
          <w:sz w:val="24"/>
          <w:szCs w:val="24"/>
        </w:rPr>
      </w:pPr>
      <w:r w:rsidRPr="00791B27">
        <w:rPr>
          <w:rFonts w:ascii="PT Astra Serif" w:hAnsi="PT Astra Serif"/>
          <w:iCs/>
          <w:sz w:val="24"/>
          <w:szCs w:val="24"/>
        </w:rPr>
        <w:t>- становление у детей ценностей бережного отношения к строению человеческого организма, понимание целостности человеческого организма;</w:t>
      </w:r>
    </w:p>
    <w:p w:rsidR="00190065" w:rsidRPr="00791B27" w:rsidRDefault="00190065" w:rsidP="00791B27">
      <w:pPr>
        <w:tabs>
          <w:tab w:val="left" w:pos="1187"/>
        </w:tabs>
        <w:spacing w:after="0" w:line="240" w:lineRule="auto"/>
        <w:ind w:firstLine="709"/>
        <w:rPr>
          <w:rFonts w:ascii="PT Astra Serif" w:hAnsi="PT Astra Serif"/>
          <w:iCs/>
          <w:sz w:val="24"/>
          <w:szCs w:val="24"/>
        </w:rPr>
      </w:pPr>
      <w:r w:rsidRPr="00791B27">
        <w:rPr>
          <w:rFonts w:ascii="PT Astra Serif" w:hAnsi="PT Astra Serif"/>
          <w:iCs/>
          <w:sz w:val="24"/>
          <w:szCs w:val="24"/>
        </w:rPr>
        <w:t>- понимание ценностей здорового образа жизни;</w:t>
      </w:r>
    </w:p>
    <w:p w:rsidR="00190065" w:rsidRPr="00791B27" w:rsidRDefault="00190065" w:rsidP="00791B27">
      <w:pPr>
        <w:tabs>
          <w:tab w:val="left" w:pos="1187"/>
        </w:tabs>
        <w:spacing w:after="0" w:line="240" w:lineRule="auto"/>
        <w:ind w:firstLine="709"/>
        <w:rPr>
          <w:rFonts w:ascii="PT Astra Serif" w:hAnsi="PT Astra Serif"/>
          <w:iCs/>
          <w:sz w:val="24"/>
          <w:szCs w:val="24"/>
        </w:rPr>
      </w:pPr>
      <w:r w:rsidRPr="00791B27">
        <w:rPr>
          <w:rFonts w:ascii="PT Astra Serif" w:hAnsi="PT Astra Serif"/>
          <w:iCs/>
          <w:sz w:val="24"/>
          <w:szCs w:val="24"/>
        </w:rPr>
        <w:t>- знание безопасного поведения в доме, во дворе, на улице, в общественном транспорте;</w:t>
      </w:r>
    </w:p>
    <w:p w:rsidR="00190065" w:rsidRPr="00791B27" w:rsidRDefault="00190065" w:rsidP="00791B27">
      <w:pPr>
        <w:tabs>
          <w:tab w:val="left" w:pos="1187"/>
        </w:tabs>
        <w:spacing w:after="0" w:line="240" w:lineRule="auto"/>
        <w:ind w:firstLine="709"/>
        <w:rPr>
          <w:rFonts w:ascii="PT Astra Serif" w:hAnsi="PT Astra Serif"/>
          <w:iCs/>
          <w:sz w:val="24"/>
          <w:szCs w:val="24"/>
        </w:rPr>
      </w:pPr>
      <w:r w:rsidRPr="00791B27">
        <w:rPr>
          <w:rFonts w:ascii="PT Astra Serif" w:hAnsi="PT Astra Serif"/>
          <w:iCs/>
          <w:sz w:val="24"/>
          <w:szCs w:val="24"/>
        </w:rPr>
        <w:t>- знание круга опасных предметов, понимание последствий неосторожного общения с ними;</w:t>
      </w:r>
    </w:p>
    <w:p w:rsidR="00190065" w:rsidRPr="00791B27" w:rsidRDefault="00190065" w:rsidP="00791B27">
      <w:pPr>
        <w:tabs>
          <w:tab w:val="left" w:pos="1187"/>
        </w:tabs>
        <w:spacing w:after="0" w:line="240" w:lineRule="auto"/>
        <w:ind w:firstLine="709"/>
        <w:rPr>
          <w:rFonts w:ascii="PT Astra Serif" w:hAnsi="PT Astra Serif"/>
          <w:iCs/>
          <w:sz w:val="24"/>
          <w:szCs w:val="24"/>
        </w:rPr>
      </w:pPr>
      <w:r w:rsidRPr="00791B27">
        <w:rPr>
          <w:rFonts w:ascii="PT Astra Serif" w:hAnsi="PT Astra Serif"/>
          <w:iCs/>
          <w:sz w:val="24"/>
          <w:szCs w:val="24"/>
        </w:rPr>
        <w:t>- понимание детьми, что именно может быть опасным в общении с другими людьми;</w:t>
      </w:r>
    </w:p>
    <w:p w:rsidR="00190065" w:rsidRPr="00791B27" w:rsidRDefault="00190065" w:rsidP="00791B27">
      <w:pPr>
        <w:tabs>
          <w:tab w:val="left" w:pos="1187"/>
        </w:tabs>
        <w:spacing w:after="0" w:line="240" w:lineRule="auto"/>
        <w:ind w:firstLine="709"/>
        <w:rPr>
          <w:rFonts w:ascii="PT Astra Serif" w:hAnsi="PT Astra Serif"/>
          <w:iCs/>
          <w:sz w:val="24"/>
          <w:szCs w:val="24"/>
        </w:rPr>
      </w:pPr>
      <w:r w:rsidRPr="00791B27">
        <w:rPr>
          <w:rFonts w:ascii="PT Astra Serif" w:hAnsi="PT Astra Serif"/>
          <w:iCs/>
          <w:sz w:val="24"/>
          <w:szCs w:val="24"/>
        </w:rPr>
        <w:t>- развитие самостоятельности и ответственности;</w:t>
      </w:r>
    </w:p>
    <w:p w:rsidR="00190065" w:rsidRPr="00791B27" w:rsidRDefault="00190065" w:rsidP="00791B27">
      <w:pPr>
        <w:tabs>
          <w:tab w:val="left" w:pos="1187"/>
        </w:tabs>
        <w:spacing w:after="0" w:line="240" w:lineRule="auto"/>
        <w:ind w:firstLine="709"/>
        <w:rPr>
          <w:rFonts w:ascii="PT Astra Serif" w:hAnsi="PT Astra Serif"/>
          <w:iCs/>
          <w:sz w:val="24"/>
          <w:szCs w:val="24"/>
        </w:rPr>
      </w:pPr>
      <w:r w:rsidRPr="00791B27">
        <w:rPr>
          <w:rFonts w:ascii="PT Astra Serif" w:hAnsi="PT Astra Serif"/>
          <w:iCs/>
          <w:sz w:val="24"/>
          <w:szCs w:val="24"/>
        </w:rPr>
        <w:t>- развитие умения вести себя в различных ситуациях.</w:t>
      </w:r>
    </w:p>
    <w:p w:rsidR="00190065" w:rsidRPr="00791B27" w:rsidRDefault="00190065" w:rsidP="00791B27">
      <w:pPr>
        <w:autoSpaceDE w:val="0"/>
        <w:autoSpaceDN w:val="0"/>
        <w:adjustRightInd w:val="0"/>
        <w:spacing w:after="0" w:line="240" w:lineRule="auto"/>
        <w:ind w:firstLine="709"/>
        <w:jc w:val="both"/>
        <w:rPr>
          <w:rFonts w:ascii="PT Astra Serif" w:hAnsi="PT Astra Serif"/>
          <w:sz w:val="24"/>
          <w:szCs w:val="24"/>
        </w:rPr>
      </w:pPr>
      <w:r w:rsidRPr="00791B27">
        <w:rPr>
          <w:rFonts w:ascii="PT Astra Serif" w:hAnsi="PT Astra Serif"/>
          <w:sz w:val="24"/>
          <w:szCs w:val="24"/>
        </w:rPr>
        <w:t xml:space="preserve">В  образовательной работе с детьми используются </w:t>
      </w:r>
      <w:r w:rsidRPr="00791B27">
        <w:rPr>
          <w:rFonts w:ascii="PT Astra Serif" w:hAnsi="PT Astra Serif"/>
          <w:b/>
          <w:sz w:val="24"/>
          <w:szCs w:val="24"/>
          <w:u w:val="single"/>
        </w:rPr>
        <w:t>парциальные программы:</w:t>
      </w:r>
      <w:r w:rsidRPr="00791B27">
        <w:rPr>
          <w:rFonts w:ascii="PT Astra Serif" w:hAnsi="PT Astra Serif"/>
          <w:sz w:val="24"/>
          <w:szCs w:val="24"/>
        </w:rPr>
        <w:t xml:space="preserve"> </w:t>
      </w:r>
    </w:p>
    <w:p w:rsidR="00190065" w:rsidRPr="00791B27" w:rsidRDefault="00190065" w:rsidP="00791B27">
      <w:pPr>
        <w:autoSpaceDE w:val="0"/>
        <w:autoSpaceDN w:val="0"/>
        <w:adjustRightInd w:val="0"/>
        <w:spacing w:after="0" w:line="240" w:lineRule="auto"/>
        <w:ind w:firstLine="709"/>
        <w:jc w:val="both"/>
        <w:rPr>
          <w:rFonts w:ascii="PT Astra Serif" w:hAnsi="PT Astra Serif"/>
          <w:sz w:val="24"/>
          <w:szCs w:val="24"/>
        </w:rPr>
      </w:pPr>
      <w:r w:rsidRPr="00791B27">
        <w:rPr>
          <w:rFonts w:ascii="PT Astra Serif" w:hAnsi="PT Astra Serif"/>
          <w:sz w:val="24"/>
          <w:szCs w:val="24"/>
        </w:rPr>
        <w:t xml:space="preserve">      Комплексная образовательная программа дошкольного образования  «ДЕТСТВО»/         Т.И. Бабаева,     А.Г. Гогоберидзе, О.В. Солнцева и др. – СПб.: ООО    «ИЗДАТЕЛЬСТВО  «ДЕТСТВО-ПРЕСС», 2019.-352с</w:t>
      </w:r>
    </w:p>
    <w:p w:rsidR="00190065" w:rsidRPr="00791B27" w:rsidRDefault="00190065" w:rsidP="00791B27">
      <w:pPr>
        <w:autoSpaceDE w:val="0"/>
        <w:autoSpaceDN w:val="0"/>
        <w:adjustRightInd w:val="0"/>
        <w:spacing w:after="0" w:line="240" w:lineRule="auto"/>
        <w:ind w:firstLine="709"/>
        <w:jc w:val="both"/>
        <w:rPr>
          <w:rFonts w:ascii="PT Astra Serif" w:hAnsi="PT Astra Serif"/>
          <w:sz w:val="24"/>
          <w:szCs w:val="24"/>
        </w:rPr>
      </w:pPr>
      <w:r w:rsidRPr="00791B27">
        <w:rPr>
          <w:rFonts w:ascii="PT Astra Serif" w:hAnsi="PT Astra Serif"/>
          <w:sz w:val="24"/>
          <w:szCs w:val="24"/>
        </w:rPr>
        <w:t>ОТ РОЖДЕНИЯ ДО ШКОЛЫ. Примерная общеобразовательная программа дошкольного образования (пилотный вариант) / Под ред. Н. Е. Вераксы, Т. С. Комаровой, М. А. Васильевой. : МОЗАИКА СИНТЕЗ, 2014. — 368 с.</w:t>
      </w:r>
    </w:p>
    <w:p w:rsidR="00190065" w:rsidRPr="00791B27" w:rsidRDefault="00190065" w:rsidP="00791B27">
      <w:pPr>
        <w:autoSpaceDE w:val="0"/>
        <w:autoSpaceDN w:val="0"/>
        <w:adjustRightInd w:val="0"/>
        <w:spacing w:after="0" w:line="240" w:lineRule="auto"/>
        <w:ind w:firstLine="709"/>
        <w:jc w:val="both"/>
        <w:rPr>
          <w:rFonts w:ascii="PT Astra Serif" w:hAnsi="PT Astra Serif"/>
          <w:sz w:val="24"/>
          <w:szCs w:val="24"/>
        </w:rPr>
      </w:pPr>
      <w:r w:rsidRPr="00791B27">
        <w:rPr>
          <w:rFonts w:ascii="PT Astra Serif" w:hAnsi="PT Astra Serif"/>
          <w:sz w:val="24"/>
          <w:szCs w:val="24"/>
        </w:rPr>
        <w:t>Леонова Н.Н.. Художественно- эстетическое развитие старших дошкольников . Парциальная программа. – СПб.: ООО «Издательство «Детство-пресс», 2014,- 208с.</w:t>
      </w:r>
    </w:p>
    <w:p w:rsidR="00190065" w:rsidRPr="00791B27" w:rsidRDefault="00190065" w:rsidP="00791B27">
      <w:pPr>
        <w:autoSpaceDE w:val="0"/>
        <w:autoSpaceDN w:val="0"/>
        <w:adjustRightInd w:val="0"/>
        <w:spacing w:after="0" w:line="240" w:lineRule="auto"/>
        <w:ind w:firstLine="709"/>
        <w:jc w:val="both"/>
        <w:rPr>
          <w:rFonts w:ascii="PT Astra Serif" w:hAnsi="PT Astra Serif"/>
          <w:sz w:val="24"/>
          <w:szCs w:val="24"/>
        </w:rPr>
      </w:pPr>
      <w:r w:rsidRPr="00791B27">
        <w:rPr>
          <w:rFonts w:ascii="PT Astra Serif" w:hAnsi="PT Astra Serif"/>
          <w:sz w:val="24"/>
          <w:szCs w:val="24"/>
        </w:rPr>
        <w:t xml:space="preserve"> Воронкевич О.А. Добро пожаловать в экологию! Парциальная программа работы по  формированию экологической культуры у детей дошкольного возраста- СПб.: «Детство-пресс», 2016,- 512с.ил.- Прил.: </w:t>
      </w:r>
      <w:r w:rsidRPr="00791B27">
        <w:rPr>
          <w:rFonts w:ascii="PT Astra Serif" w:hAnsi="PT Astra Serif"/>
          <w:sz w:val="24"/>
          <w:szCs w:val="24"/>
          <w:lang w:val="en-US"/>
        </w:rPr>
        <w:t>CD</w:t>
      </w:r>
      <w:r w:rsidRPr="00791B27">
        <w:rPr>
          <w:rFonts w:ascii="PT Astra Serif" w:hAnsi="PT Astra Serif"/>
          <w:sz w:val="24"/>
          <w:szCs w:val="24"/>
        </w:rPr>
        <w:t>-</w:t>
      </w:r>
      <w:r w:rsidRPr="00791B27">
        <w:rPr>
          <w:rFonts w:ascii="PT Astra Serif" w:hAnsi="PT Astra Serif"/>
          <w:sz w:val="24"/>
          <w:szCs w:val="24"/>
          <w:lang w:val="en-US"/>
        </w:rPr>
        <w:t>ROM</w:t>
      </w:r>
      <w:r w:rsidRPr="00791B27">
        <w:rPr>
          <w:rFonts w:ascii="PT Astra Serif" w:hAnsi="PT Astra Serif"/>
          <w:sz w:val="24"/>
          <w:szCs w:val="24"/>
        </w:rPr>
        <w:t>/</w:t>
      </w:r>
    </w:p>
    <w:p w:rsidR="00190065" w:rsidRPr="00791B27" w:rsidRDefault="00190065" w:rsidP="00791B27">
      <w:pPr>
        <w:autoSpaceDE w:val="0"/>
        <w:autoSpaceDN w:val="0"/>
        <w:adjustRightInd w:val="0"/>
        <w:spacing w:after="0" w:line="240" w:lineRule="auto"/>
        <w:ind w:firstLine="709"/>
        <w:jc w:val="both"/>
        <w:rPr>
          <w:rFonts w:ascii="PT Astra Serif" w:hAnsi="PT Astra Serif"/>
          <w:sz w:val="24"/>
          <w:szCs w:val="24"/>
        </w:rPr>
      </w:pPr>
      <w:r w:rsidRPr="00791B27">
        <w:rPr>
          <w:rFonts w:ascii="PT Astra Serif" w:hAnsi="PT Astra Serif"/>
          <w:sz w:val="24"/>
          <w:szCs w:val="24"/>
        </w:rPr>
        <w:t>З.А. Михайлова, М.Н.Полякова, И.Н.Чеплашкина «Математика- это интересно. Парциальная программа. СПб. «Детство-пресс», 2015,-64с.</w:t>
      </w:r>
    </w:p>
    <w:p w:rsidR="00190065" w:rsidRPr="00791B27" w:rsidRDefault="00190065" w:rsidP="00791B27">
      <w:pPr>
        <w:autoSpaceDE w:val="0"/>
        <w:autoSpaceDN w:val="0"/>
        <w:adjustRightInd w:val="0"/>
        <w:spacing w:after="0" w:line="240" w:lineRule="auto"/>
        <w:ind w:firstLine="709"/>
        <w:jc w:val="both"/>
        <w:rPr>
          <w:rFonts w:ascii="PT Astra Serif" w:hAnsi="PT Astra Serif"/>
          <w:sz w:val="24"/>
          <w:szCs w:val="24"/>
        </w:rPr>
      </w:pPr>
      <w:r w:rsidRPr="00791B27">
        <w:rPr>
          <w:rFonts w:ascii="PT Astra Serif" w:hAnsi="PT Astra Serif"/>
          <w:sz w:val="24"/>
          <w:szCs w:val="24"/>
        </w:rPr>
        <w:t>Нищева Н.В. . Обучение грамоте детей дошкольного возраста. Парциальная программа– СПб.: ООО «Издательство «Детство-пресс», 2015,- 256с.</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b/>
          <w:color w:val="000000"/>
          <w:sz w:val="24"/>
          <w:szCs w:val="24"/>
        </w:rPr>
        <w:t>1.2.2.</w:t>
      </w:r>
      <w:r w:rsidRPr="00791B27">
        <w:rPr>
          <w:rFonts w:ascii="PT Astra Serif" w:hAnsi="PT Astra Serif"/>
          <w:color w:val="000000"/>
          <w:sz w:val="24"/>
          <w:szCs w:val="24"/>
        </w:rPr>
        <w:t xml:space="preserve"> </w:t>
      </w:r>
      <w:r w:rsidRPr="00791B27">
        <w:rPr>
          <w:rFonts w:ascii="PT Astra Serif" w:hAnsi="PT Astra Serif"/>
          <w:b/>
          <w:color w:val="000000"/>
          <w:sz w:val="24"/>
          <w:szCs w:val="24"/>
        </w:rPr>
        <w:t>Характеристика коррекционно-развивающей работы.</w:t>
      </w:r>
      <w:r w:rsidRPr="00791B27">
        <w:rPr>
          <w:rFonts w:ascii="PT Astra Serif" w:hAnsi="PT Astra Serif"/>
          <w:color w:val="000000"/>
          <w:sz w:val="24"/>
          <w:szCs w:val="24"/>
        </w:rPr>
        <w:t xml:space="preserve"> Коррекционно-развивающая работа </w:t>
      </w:r>
      <w:r w:rsidRPr="00791B27">
        <w:rPr>
          <w:rFonts w:ascii="PT Astra Serif" w:hAnsi="PT Astra Serif"/>
          <w:sz w:val="24"/>
          <w:szCs w:val="24"/>
        </w:rPr>
        <w:t>строится по рабочим программам</w:t>
      </w:r>
      <w:r w:rsidRPr="00791B27">
        <w:rPr>
          <w:rFonts w:ascii="PT Astra Serif" w:hAnsi="PT Astra Serif"/>
          <w:b/>
          <w:bCs/>
          <w:sz w:val="24"/>
          <w:szCs w:val="24"/>
        </w:rPr>
        <w:t xml:space="preserve"> «</w:t>
      </w:r>
      <w:r w:rsidRPr="00791B27">
        <w:rPr>
          <w:rFonts w:ascii="PT Astra Serif" w:hAnsi="PT Astra Serif"/>
          <w:sz w:val="24"/>
          <w:szCs w:val="24"/>
        </w:rPr>
        <w:t>Коррекция звукопроизношения у детей дошкольного возраста в условиях логопункта»  и «Коррекция фонетико- фонематического недоразвития речи у детей 5-7 лет в условиях логопункта».</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Она разработана на основе следующих программ и методических пособий:</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 Т.Б.Филичева, Г.В.Чиркина «Программа логопедической работы по преодолению фонетико-фонематического недоразвития у детей». Программы дошкольных образовательных учреждений компенсирующего вида для детей с нарушениями речи: Москва «Просвещение»-2009г.</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 xml:space="preserve">- Коноваленко В.В., Коноваленко С.В. «Фронтальные логопедические занятия в подготовительной группе для детей с фонетико-фонематическим недоразвитием», М., </w:t>
      </w:r>
      <w:smartTag w:uri="urn:schemas-microsoft-com:office:smarttags" w:element="metricconverter">
        <w:smartTagPr>
          <w:attr w:name="ProductID" w:val="1999 г"/>
        </w:smartTagPr>
        <w:r w:rsidRPr="00791B27">
          <w:rPr>
            <w:rFonts w:ascii="PT Astra Serif" w:hAnsi="PT Astra Serif"/>
            <w:sz w:val="24"/>
            <w:szCs w:val="24"/>
          </w:rPr>
          <w:t>1999 г</w:t>
        </w:r>
      </w:smartTag>
      <w:r w:rsidRPr="00791B27">
        <w:rPr>
          <w:rFonts w:ascii="PT Astra Serif" w:hAnsi="PT Astra Serif"/>
          <w:sz w:val="24"/>
          <w:szCs w:val="24"/>
        </w:rPr>
        <w:t>.</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b/>
          <w:bCs/>
          <w:i/>
          <w:iCs/>
          <w:sz w:val="24"/>
          <w:szCs w:val="24"/>
        </w:rPr>
        <w:t>Цель программы:</w:t>
      </w:r>
      <w:r w:rsidRPr="00791B27">
        <w:rPr>
          <w:rFonts w:ascii="PT Astra Serif" w:hAnsi="PT Astra Serif"/>
          <w:sz w:val="24"/>
          <w:szCs w:val="24"/>
        </w:rPr>
        <w:t> </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 Сформировать полноценную фонетическую систему языка.</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 Развить фонематическое восприятие.</w:t>
      </w:r>
    </w:p>
    <w:p w:rsidR="00190065" w:rsidRPr="00791B27" w:rsidRDefault="00190065" w:rsidP="00791B27">
      <w:pPr>
        <w:spacing w:after="0" w:line="240" w:lineRule="auto"/>
        <w:ind w:firstLine="709"/>
        <w:jc w:val="both"/>
        <w:rPr>
          <w:rFonts w:ascii="PT Astra Serif" w:hAnsi="PT Astra Serif"/>
          <w:sz w:val="24"/>
          <w:szCs w:val="24"/>
        </w:rPr>
      </w:pPr>
      <w:r w:rsidRPr="00791B27">
        <w:rPr>
          <w:rFonts w:ascii="PT Astra Serif" w:hAnsi="PT Astra Serif"/>
          <w:sz w:val="24"/>
          <w:szCs w:val="24"/>
        </w:rPr>
        <w:t>- Сформировать первоначальные навыки звукового анализа слога, слова.</w:t>
      </w:r>
    </w:p>
    <w:p w:rsidR="00190065" w:rsidRPr="00791B27" w:rsidRDefault="00190065" w:rsidP="00791B27">
      <w:pPr>
        <w:spacing w:after="0" w:line="240" w:lineRule="auto"/>
        <w:ind w:firstLine="709"/>
        <w:jc w:val="both"/>
        <w:rPr>
          <w:rFonts w:ascii="PT Astra Serif" w:hAnsi="PT Astra Serif"/>
          <w:kern w:val="24"/>
          <w:sz w:val="24"/>
          <w:szCs w:val="24"/>
        </w:rPr>
      </w:pPr>
      <w:r w:rsidRPr="00791B27">
        <w:rPr>
          <w:rFonts w:ascii="PT Astra Serif" w:hAnsi="PT Astra Serif"/>
          <w:sz w:val="24"/>
          <w:szCs w:val="24"/>
        </w:rPr>
        <w:t xml:space="preserve">   </w:t>
      </w:r>
      <w:r w:rsidRPr="00791B27">
        <w:rPr>
          <w:rFonts w:ascii="PT Astra Serif" w:hAnsi="PT Astra Serif"/>
          <w:kern w:val="24"/>
          <w:sz w:val="24"/>
          <w:szCs w:val="24"/>
        </w:rPr>
        <w:t>Программа реализуется с детьми 5-7 лет</w:t>
      </w:r>
    </w:p>
    <w:p w:rsidR="00190065" w:rsidRPr="00791B27" w:rsidRDefault="00190065" w:rsidP="00791B27">
      <w:pPr>
        <w:spacing w:after="0" w:line="240" w:lineRule="auto"/>
        <w:ind w:firstLine="709"/>
        <w:jc w:val="both"/>
        <w:textAlignment w:val="baseline"/>
        <w:rPr>
          <w:rFonts w:ascii="PT Astra Serif" w:eastAsia="Calibri" w:hAnsi="PT Astra Serif"/>
          <w:sz w:val="24"/>
          <w:szCs w:val="24"/>
          <w:lang w:eastAsia="en-US"/>
        </w:rPr>
      </w:pPr>
      <w:r w:rsidRPr="00791B27">
        <w:rPr>
          <w:rFonts w:ascii="PT Astra Serif" w:eastAsia="Calibri" w:hAnsi="PT Astra Serif"/>
          <w:b/>
          <w:bCs/>
          <w:sz w:val="24"/>
          <w:szCs w:val="24"/>
          <w:lang w:eastAsia="en-US"/>
        </w:rPr>
        <w:t xml:space="preserve">Обеспечение доступности  образования (инклюзивное образование, дети с ограниченными возможностями здоровья, в том числе – дети-инвалиды). </w:t>
      </w:r>
    </w:p>
    <w:p w:rsidR="00190065" w:rsidRPr="00791B27" w:rsidRDefault="00190065" w:rsidP="00791B27">
      <w:pPr>
        <w:spacing w:after="0" w:line="240" w:lineRule="auto"/>
        <w:ind w:firstLine="709"/>
        <w:jc w:val="both"/>
        <w:textAlignment w:val="baseline"/>
        <w:rPr>
          <w:rFonts w:ascii="PT Astra Serif" w:eastAsia="Calibri" w:hAnsi="PT Astra Serif"/>
          <w:bCs/>
          <w:sz w:val="24"/>
          <w:szCs w:val="24"/>
          <w:lang w:eastAsia="en-US"/>
        </w:rPr>
      </w:pPr>
      <w:r w:rsidRPr="00791B27">
        <w:rPr>
          <w:rFonts w:ascii="PT Astra Serif" w:eastAsia="Calibri" w:hAnsi="PT Astra Serif"/>
          <w:sz w:val="24"/>
          <w:szCs w:val="24"/>
          <w:lang w:eastAsia="en-US"/>
        </w:rPr>
        <w:t>В</w:t>
      </w:r>
      <w:r w:rsidRPr="00791B27">
        <w:rPr>
          <w:rFonts w:ascii="PT Astra Serif" w:eastAsia="Calibri" w:hAnsi="PT Astra Serif"/>
          <w:b/>
          <w:bCs/>
          <w:i/>
          <w:sz w:val="24"/>
          <w:szCs w:val="24"/>
          <w:lang w:eastAsia="en-US"/>
        </w:rPr>
        <w:t xml:space="preserve"> </w:t>
      </w:r>
      <w:r w:rsidRPr="00791B27">
        <w:rPr>
          <w:rFonts w:ascii="PT Astra Serif" w:eastAsia="Calibri" w:hAnsi="PT Astra Serif"/>
          <w:bCs/>
          <w:sz w:val="24"/>
          <w:szCs w:val="24"/>
          <w:lang w:eastAsia="en-US"/>
        </w:rPr>
        <w:t xml:space="preserve">соответствии с Законом Российской Федерации «Об образовании» и ФОП ДО, квалифицированная коррекция недостатков в физическом и (или) психическом развитии детей с ограниченными возможностями здоровья может осуществляться в форме инклюзивного </w:t>
      </w:r>
      <w:r w:rsidRPr="00791B27">
        <w:rPr>
          <w:rFonts w:ascii="PT Astra Serif" w:eastAsia="Calibri" w:hAnsi="PT Astra Serif"/>
          <w:bCs/>
          <w:sz w:val="24"/>
          <w:szCs w:val="24"/>
          <w:lang w:eastAsia="en-US"/>
        </w:rPr>
        <w:lastRenderedPageBreak/>
        <w:t>образования. При поступлении детей в МБДОУ, либо при выявлении детей непосредственно в детском учреждении будет обеспечиваться доступность образования в соответствии с ИПРА – для ребенка – инвалида; основной адаптированной образовательной программой для детей с ОВЗ.</w:t>
      </w:r>
    </w:p>
    <w:p w:rsidR="00190065" w:rsidRPr="00791B27" w:rsidRDefault="00190065" w:rsidP="00791B27">
      <w:pPr>
        <w:widowControl w:val="0"/>
        <w:tabs>
          <w:tab w:val="left" w:pos="567"/>
        </w:tabs>
        <w:spacing w:after="0" w:line="240" w:lineRule="auto"/>
        <w:ind w:firstLine="709"/>
        <w:contextualSpacing/>
        <w:jc w:val="both"/>
        <w:rPr>
          <w:rFonts w:ascii="PT Astra Serif" w:hAnsi="PT Astra Serif"/>
          <w:sz w:val="24"/>
          <w:szCs w:val="24"/>
          <w:lang w:eastAsia="en-US"/>
        </w:rPr>
      </w:pPr>
      <w:r w:rsidRPr="00791B27">
        <w:rPr>
          <w:rFonts w:ascii="PT Astra Serif" w:hAnsi="PT Astra Serif"/>
          <w:sz w:val="24"/>
          <w:szCs w:val="24"/>
          <w:lang w:eastAsia="en-US"/>
        </w:rPr>
        <w:t xml:space="preserve">В соответствии с ФОП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НОДА к концу дошкольного образования. </w:t>
      </w:r>
    </w:p>
    <w:p w:rsidR="00190065" w:rsidRPr="00791B27" w:rsidRDefault="00190065" w:rsidP="00791B27">
      <w:pPr>
        <w:widowControl w:val="0"/>
        <w:tabs>
          <w:tab w:val="left" w:pos="567"/>
        </w:tabs>
        <w:spacing w:after="0" w:line="240" w:lineRule="auto"/>
        <w:ind w:firstLine="709"/>
        <w:contextualSpacing/>
        <w:jc w:val="both"/>
        <w:rPr>
          <w:rFonts w:ascii="PT Astra Serif" w:hAnsi="PT Astra Serif"/>
          <w:sz w:val="24"/>
          <w:szCs w:val="24"/>
          <w:lang w:eastAsia="en-US"/>
        </w:rPr>
      </w:pPr>
      <w:r w:rsidRPr="00791B27">
        <w:rPr>
          <w:rFonts w:ascii="PT Astra Serif" w:hAnsi="PT Astra Serif"/>
          <w:sz w:val="24"/>
          <w:szCs w:val="24"/>
          <w:lang w:eastAsia="en-US"/>
        </w:rPr>
        <w:t xml:space="preserve">Реализация образовательных </w:t>
      </w:r>
      <w:r w:rsidRPr="00791B27">
        <w:rPr>
          <w:rFonts w:ascii="PT Astra Serif" w:hAnsi="PT Astra Serif"/>
          <w:b/>
          <w:sz w:val="24"/>
          <w:szCs w:val="24"/>
          <w:lang w:eastAsia="en-US"/>
        </w:rPr>
        <w:t>целей и задач Программы</w:t>
      </w:r>
      <w:r w:rsidRPr="00791B27">
        <w:rPr>
          <w:rFonts w:ascii="PT Astra Serif" w:hAnsi="PT Astra Serif"/>
          <w:sz w:val="24"/>
          <w:szCs w:val="24"/>
          <w:lang w:eastAsia="en-US"/>
        </w:rPr>
        <w:t xml:space="preserve"> направлена на достижение целевых ориентиров дошкольного образования, которые описаны как основные характеристики развития ребенка с НОДА. Они представлены в виде изложения возможных достижений воспитанников на разных возрастных этапах дошкольного детства. В связи с разнообразием причин, вызывающих двигательные нарушения, особенностями течения заболеваний, разной динамикой развития детей разных групп, ряд показателей развития этих детей на разных возрастных этапах может отличаться от возрастных нормативов. </w:t>
      </w:r>
    </w:p>
    <w:p w:rsidR="00190065" w:rsidRPr="00791B27" w:rsidRDefault="00190065" w:rsidP="00791B27">
      <w:pPr>
        <w:spacing w:after="0" w:line="240" w:lineRule="auto"/>
        <w:ind w:firstLine="709"/>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 xml:space="preserve">В соответствии с особенностями психофизического развития ребенка с </w:t>
      </w:r>
      <w:r w:rsidRPr="00791B27">
        <w:rPr>
          <w:rFonts w:ascii="PT Astra Serif" w:hAnsi="PT Astra Serif"/>
          <w:sz w:val="24"/>
          <w:szCs w:val="24"/>
          <w:lang w:eastAsia="en-US"/>
        </w:rPr>
        <w:t>НОДА</w:t>
      </w:r>
      <w:r w:rsidRPr="00791B27">
        <w:rPr>
          <w:rFonts w:ascii="PT Astra Serif" w:eastAsia="Calibri" w:hAnsi="PT Astra Serif"/>
          <w:sz w:val="24"/>
          <w:szCs w:val="24"/>
          <w:lang w:eastAsia="en-US"/>
        </w:rPr>
        <w:t>, планируемые результаты освоения Программы предусмотрены в ряде целевых ориентиров</w:t>
      </w:r>
    </w:p>
    <w:p w:rsidR="00190065" w:rsidRPr="00791B27" w:rsidRDefault="00190065" w:rsidP="00791B27">
      <w:pPr>
        <w:widowControl w:val="0"/>
        <w:spacing w:after="0" w:line="240" w:lineRule="auto"/>
        <w:ind w:firstLine="709"/>
        <w:jc w:val="both"/>
        <w:outlineLvl w:val="2"/>
        <w:rPr>
          <w:rFonts w:ascii="PT Astra Serif" w:hAnsi="PT Astra Serif"/>
          <w:b/>
          <w:bCs/>
          <w:sz w:val="24"/>
          <w:szCs w:val="24"/>
          <w:lang w:eastAsia="en-US"/>
        </w:rPr>
      </w:pPr>
      <w:bookmarkStart w:id="0" w:name="_Toc475204385"/>
      <w:r w:rsidRPr="00791B27">
        <w:rPr>
          <w:rFonts w:ascii="PT Astra Serif" w:hAnsi="PT Astra Serif"/>
          <w:b/>
          <w:bCs/>
          <w:sz w:val="24"/>
          <w:szCs w:val="24"/>
          <w:lang w:eastAsia="en-US"/>
        </w:rPr>
        <w:t>Целевые ориентиры раннего возраста</w:t>
      </w:r>
      <w:bookmarkEnd w:id="0"/>
    </w:p>
    <w:p w:rsidR="00190065" w:rsidRPr="00791B27" w:rsidRDefault="00190065" w:rsidP="00791B27">
      <w:pPr>
        <w:widowControl w:val="0"/>
        <w:tabs>
          <w:tab w:val="left" w:pos="567"/>
        </w:tabs>
        <w:spacing w:after="0" w:line="240" w:lineRule="auto"/>
        <w:ind w:firstLine="709"/>
        <w:contextualSpacing/>
        <w:jc w:val="both"/>
        <w:rPr>
          <w:rFonts w:ascii="PT Astra Serif" w:hAnsi="PT Astra Serif"/>
          <w:sz w:val="24"/>
          <w:szCs w:val="24"/>
          <w:lang w:eastAsia="en-US"/>
        </w:rPr>
      </w:pPr>
      <w:r w:rsidRPr="00791B27">
        <w:rPr>
          <w:rFonts w:ascii="PT Astra Serif" w:hAnsi="PT Astra Serif"/>
          <w:i/>
          <w:sz w:val="24"/>
          <w:szCs w:val="24"/>
          <w:lang w:eastAsia="en-US"/>
        </w:rPr>
        <w:t>К трем годам ребенок</w:t>
      </w:r>
      <w:r w:rsidRPr="00791B27">
        <w:rPr>
          <w:rFonts w:ascii="PT Astra Serif" w:hAnsi="PT Astra Serif"/>
          <w:sz w:val="24"/>
          <w:szCs w:val="24"/>
          <w:lang w:eastAsia="en-US"/>
        </w:rPr>
        <w:t>:</w:t>
      </w:r>
    </w:p>
    <w:p w:rsidR="00190065" w:rsidRPr="00791B27" w:rsidRDefault="00190065" w:rsidP="00791B27">
      <w:pPr>
        <w:widowControl w:val="0"/>
        <w:tabs>
          <w:tab w:val="left" w:pos="567"/>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noBreakHyphen/>
        <w:t xml:space="preserve">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190065" w:rsidRPr="00791B27" w:rsidRDefault="00190065" w:rsidP="00791B27">
      <w:pPr>
        <w:widowControl w:val="0"/>
        <w:tabs>
          <w:tab w:val="left" w:pos="567"/>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noBreakHyphen/>
        <w:t xml:space="preserve"> стремится к общению со взрослыми, активно подражает им в движениях и действиях, </w:t>
      </w:r>
    </w:p>
    <w:p w:rsidR="00190065" w:rsidRPr="00791B27" w:rsidRDefault="00190065" w:rsidP="00791B27">
      <w:pPr>
        <w:widowControl w:val="0"/>
        <w:tabs>
          <w:tab w:val="left" w:pos="567"/>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noBreakHyphen/>
        <w:t xml:space="preserve"> понимает речь, знает названия окружающих предметов и игрушек;</w:t>
      </w:r>
    </w:p>
    <w:p w:rsidR="00190065" w:rsidRPr="00791B27" w:rsidRDefault="00190065" w:rsidP="00791B27">
      <w:pPr>
        <w:widowControl w:val="0"/>
        <w:tabs>
          <w:tab w:val="left" w:pos="567"/>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noBreakHyphen/>
        <w:t xml:space="preserve"> проявляет интерес к сверстникам, наблюдая за их действиями и подражает, им; </w:t>
      </w:r>
    </w:p>
    <w:p w:rsidR="00190065" w:rsidRPr="00791B27" w:rsidRDefault="00190065" w:rsidP="00791B27">
      <w:pPr>
        <w:widowControl w:val="0"/>
        <w:tabs>
          <w:tab w:val="left" w:pos="567"/>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noBreakHyphen/>
        <w:t xml:space="preserve"> проявляет самостоятельность в бытовых и игровых действиях, стремится достичь результата своих действий;</w:t>
      </w:r>
    </w:p>
    <w:p w:rsidR="00190065" w:rsidRPr="00791B27" w:rsidRDefault="00190065" w:rsidP="00791B27">
      <w:pPr>
        <w:widowControl w:val="0"/>
        <w:tabs>
          <w:tab w:val="left" w:pos="567"/>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 xml:space="preserve">- владеет простейшими навыками самообслуживания; </w:t>
      </w:r>
    </w:p>
    <w:p w:rsidR="00190065" w:rsidRPr="00791B27" w:rsidRDefault="00190065" w:rsidP="00791B27">
      <w:pPr>
        <w:widowControl w:val="0"/>
        <w:tabs>
          <w:tab w:val="left" w:pos="567"/>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noBreakHyphen/>
        <w:t xml:space="preserve"> стремится повторять за взрослым предложения из 2-х-3-х слов, двустишия, может обращаться с вопросами и просьбами,</w:t>
      </w:r>
    </w:p>
    <w:p w:rsidR="00190065" w:rsidRPr="00791B27" w:rsidRDefault="00190065" w:rsidP="00791B27">
      <w:pPr>
        <w:widowControl w:val="0"/>
        <w:tabs>
          <w:tab w:val="left" w:pos="567"/>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noBreakHyphen/>
        <w:t xml:space="preserve"> любит слушать стихи, песни, короткие сказки, рассматривать картинки, вступает в контакт с детьми и взрослыми;</w:t>
      </w:r>
    </w:p>
    <w:p w:rsidR="00190065" w:rsidRPr="00791B27" w:rsidRDefault="00190065" w:rsidP="00791B27">
      <w:pPr>
        <w:widowControl w:val="0"/>
        <w:tabs>
          <w:tab w:val="left" w:pos="567"/>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 охотно включается в продуктивные виды деятельности (изобразительную деятельность, конструирование и др.) с учетом имеющихся ограничений манипулятивных функций;</w:t>
      </w:r>
    </w:p>
    <w:p w:rsidR="00190065" w:rsidRPr="00791B27" w:rsidRDefault="00190065" w:rsidP="00791B27">
      <w:pPr>
        <w:widowControl w:val="0"/>
        <w:tabs>
          <w:tab w:val="left" w:pos="567"/>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w:t>
      </w:r>
      <w:r w:rsidRPr="00791B27">
        <w:rPr>
          <w:rFonts w:ascii="PT Astra Serif" w:eastAsia="Calibri" w:hAnsi="PT Astra Serif"/>
          <w:sz w:val="24"/>
          <w:szCs w:val="24"/>
          <w:lang w:eastAsia="en-US"/>
        </w:rPr>
        <w:tab/>
        <w:t>показывает по словесной инструкции и может назвать два-четыре основных цвета и две-три формы;</w:t>
      </w:r>
    </w:p>
    <w:p w:rsidR="00190065" w:rsidRPr="00791B27" w:rsidRDefault="00190065" w:rsidP="00791B27">
      <w:pPr>
        <w:widowControl w:val="0"/>
        <w:tabs>
          <w:tab w:val="left" w:pos="567"/>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noBreakHyphen/>
        <w:t xml:space="preserve"> двигается с учетом имеющихся ограничений.</w:t>
      </w:r>
      <w:bookmarkStart w:id="1" w:name="_Toc475204386"/>
      <w:r w:rsidRPr="00791B27">
        <w:rPr>
          <w:rFonts w:ascii="PT Astra Serif" w:hAnsi="PT Astra Serif"/>
          <w:b/>
          <w:bCs/>
          <w:sz w:val="24"/>
          <w:szCs w:val="24"/>
          <w:lang w:eastAsia="en-US"/>
        </w:rPr>
        <w:t xml:space="preserve"> </w:t>
      </w:r>
      <w:bookmarkEnd w:id="1"/>
    </w:p>
    <w:p w:rsidR="00190065" w:rsidRPr="00791B27" w:rsidRDefault="00190065" w:rsidP="00791B27">
      <w:pPr>
        <w:widowControl w:val="0"/>
        <w:tabs>
          <w:tab w:val="left" w:pos="567"/>
        </w:tabs>
        <w:autoSpaceDE w:val="0"/>
        <w:autoSpaceDN w:val="0"/>
        <w:adjustRightInd w:val="0"/>
        <w:spacing w:after="0" w:line="240" w:lineRule="auto"/>
        <w:ind w:firstLine="709"/>
        <w:contextualSpacing/>
        <w:jc w:val="both"/>
        <w:rPr>
          <w:rFonts w:ascii="PT Astra Serif" w:eastAsia="Calibri" w:hAnsi="PT Astra Serif"/>
          <w:b/>
          <w:sz w:val="24"/>
          <w:szCs w:val="24"/>
          <w:lang w:eastAsia="en-US"/>
        </w:rPr>
      </w:pPr>
      <w:r w:rsidRPr="00791B27">
        <w:rPr>
          <w:rFonts w:ascii="PT Astra Serif" w:eastAsia="Calibri" w:hAnsi="PT Astra Serif"/>
          <w:b/>
          <w:sz w:val="24"/>
          <w:szCs w:val="24"/>
          <w:lang w:eastAsia="en-US"/>
        </w:rPr>
        <w:t>Целевые ориентиры освоения Программы детьми младшего дошкольного возраста с НОДО</w:t>
      </w:r>
    </w:p>
    <w:p w:rsidR="00190065" w:rsidRPr="00791B27" w:rsidRDefault="00190065" w:rsidP="00791B27">
      <w:pPr>
        <w:widowControl w:val="0"/>
        <w:tabs>
          <w:tab w:val="left" w:pos="567"/>
        </w:tabs>
        <w:autoSpaceDE w:val="0"/>
        <w:autoSpaceDN w:val="0"/>
        <w:adjustRightInd w:val="0"/>
        <w:spacing w:after="0" w:line="240" w:lineRule="auto"/>
        <w:ind w:firstLine="709"/>
        <w:contextualSpacing/>
        <w:jc w:val="both"/>
        <w:rPr>
          <w:rFonts w:ascii="PT Astra Serif" w:eastAsia="Calibri" w:hAnsi="PT Astra Serif"/>
          <w:i/>
          <w:sz w:val="24"/>
          <w:szCs w:val="24"/>
          <w:lang w:eastAsia="en-US"/>
        </w:rPr>
      </w:pPr>
      <w:r w:rsidRPr="00791B27">
        <w:rPr>
          <w:rFonts w:ascii="PT Astra Serif" w:eastAsia="Calibri" w:hAnsi="PT Astra Serif"/>
          <w:i/>
          <w:sz w:val="24"/>
          <w:szCs w:val="24"/>
          <w:lang w:eastAsia="en-US"/>
        </w:rPr>
        <w:t>К четырем с половиной годам ребенок:</w:t>
      </w:r>
    </w:p>
    <w:p w:rsidR="00190065" w:rsidRPr="00791B27" w:rsidRDefault="00190065" w:rsidP="00791B27">
      <w:pPr>
        <w:widowControl w:val="0"/>
        <w:numPr>
          <w:ilvl w:val="0"/>
          <w:numId w:val="30"/>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способен к устойчивому эмоциональному контакту со взрослым и сверстниками;</w:t>
      </w:r>
    </w:p>
    <w:p w:rsidR="00190065" w:rsidRPr="00791B27" w:rsidRDefault="00190065" w:rsidP="00791B27">
      <w:pPr>
        <w:widowControl w:val="0"/>
        <w:numPr>
          <w:ilvl w:val="0"/>
          <w:numId w:val="30"/>
        </w:numPr>
        <w:shd w:val="clear" w:color="auto" w:fill="FFFFFF"/>
        <w:tabs>
          <w:tab w:val="left" w:pos="284"/>
        </w:tabs>
        <w:autoSpaceDE w:val="0"/>
        <w:autoSpaceDN w:val="0"/>
        <w:adjustRightInd w:val="0"/>
        <w:spacing w:after="0" w:line="240" w:lineRule="auto"/>
        <w:ind w:left="0" w:firstLine="709"/>
        <w:contextualSpacing/>
        <w:jc w:val="both"/>
        <w:rPr>
          <w:rFonts w:ascii="PT Astra Serif" w:eastAsia="Calibri" w:hAnsi="PT Astra Serif"/>
          <w:b/>
          <w:i/>
          <w:sz w:val="24"/>
          <w:szCs w:val="24"/>
          <w:lang w:eastAsia="en-US"/>
        </w:rPr>
      </w:pPr>
      <w:r w:rsidRPr="00791B27">
        <w:rPr>
          <w:rFonts w:ascii="PT Astra Serif" w:eastAsia="Calibri" w:hAnsi="PT Astra Serif"/>
          <w:sz w:val="24"/>
          <w:szCs w:val="24"/>
          <w:lang w:eastAsia="en-US"/>
        </w:rPr>
        <w:t>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190065" w:rsidRPr="00791B27" w:rsidRDefault="00190065" w:rsidP="00791B27">
      <w:pPr>
        <w:widowControl w:val="0"/>
        <w:numPr>
          <w:ilvl w:val="0"/>
          <w:numId w:val="30"/>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понимает название предметов, действий, признаков, встречающихся в повседневной речи;</w:t>
      </w:r>
    </w:p>
    <w:p w:rsidR="00190065" w:rsidRPr="00791B27" w:rsidRDefault="00190065" w:rsidP="00791B27">
      <w:pPr>
        <w:widowControl w:val="0"/>
        <w:numPr>
          <w:ilvl w:val="0"/>
          <w:numId w:val="30"/>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понимает и выполняет словесные инструкции, выраженные различными по степени сложности синтаксическими конструкциями;</w:t>
      </w:r>
    </w:p>
    <w:p w:rsidR="00190065" w:rsidRPr="00791B27" w:rsidRDefault="00190065" w:rsidP="00791B27">
      <w:pPr>
        <w:widowControl w:val="0"/>
        <w:numPr>
          <w:ilvl w:val="0"/>
          <w:numId w:val="30"/>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различает лексические значения слов и грамматических форм слова;</w:t>
      </w:r>
    </w:p>
    <w:p w:rsidR="00190065" w:rsidRPr="00791B27" w:rsidRDefault="00190065" w:rsidP="00791B27">
      <w:pPr>
        <w:widowControl w:val="0"/>
        <w:numPr>
          <w:ilvl w:val="0"/>
          <w:numId w:val="30"/>
        </w:numPr>
        <w:shd w:val="clear" w:color="auto" w:fill="FFFFFF"/>
        <w:tabs>
          <w:tab w:val="left" w:pos="284"/>
        </w:tabs>
        <w:autoSpaceDE w:val="0"/>
        <w:autoSpaceDN w:val="0"/>
        <w:adjustRightInd w:val="0"/>
        <w:spacing w:after="0" w:line="240" w:lineRule="auto"/>
        <w:ind w:left="0" w:firstLine="709"/>
        <w:contextualSpacing/>
        <w:jc w:val="both"/>
        <w:rPr>
          <w:rFonts w:ascii="PT Astra Serif" w:eastAsia="Calibri" w:hAnsi="PT Astra Serif"/>
          <w:b/>
          <w:i/>
          <w:sz w:val="24"/>
          <w:szCs w:val="24"/>
          <w:lang w:eastAsia="en-US"/>
        </w:rPr>
      </w:pPr>
      <w:r w:rsidRPr="00791B27">
        <w:rPr>
          <w:rFonts w:ascii="PT Astra Serif" w:eastAsia="Calibri" w:hAnsi="PT Astra Serif"/>
          <w:sz w:val="24"/>
          <w:szCs w:val="24"/>
          <w:lang w:eastAsia="en-US"/>
        </w:rPr>
        <w:t>пополняет активный словарный запас с последующим включением его в простые фразы;</w:t>
      </w:r>
    </w:p>
    <w:p w:rsidR="00190065" w:rsidRPr="00791B27" w:rsidRDefault="00190065" w:rsidP="00791B27">
      <w:pPr>
        <w:widowControl w:val="0"/>
        <w:numPr>
          <w:ilvl w:val="0"/>
          <w:numId w:val="30"/>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называет действия, предметы, изображенные на картинке, выполненные персонажами сказок или другими объектами;</w:t>
      </w:r>
    </w:p>
    <w:p w:rsidR="00190065" w:rsidRPr="00791B27" w:rsidRDefault="00190065" w:rsidP="00791B27">
      <w:pPr>
        <w:widowControl w:val="0"/>
        <w:numPr>
          <w:ilvl w:val="0"/>
          <w:numId w:val="30"/>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lastRenderedPageBreak/>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190065" w:rsidRPr="00791B27" w:rsidRDefault="00190065" w:rsidP="00791B27">
      <w:pPr>
        <w:widowControl w:val="0"/>
        <w:numPr>
          <w:ilvl w:val="0"/>
          <w:numId w:val="30"/>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рассказывает двустишья и простые потешки;</w:t>
      </w:r>
    </w:p>
    <w:p w:rsidR="00190065" w:rsidRPr="00791B27" w:rsidRDefault="00190065" w:rsidP="00791B27">
      <w:pPr>
        <w:widowControl w:val="0"/>
        <w:numPr>
          <w:ilvl w:val="0"/>
          <w:numId w:val="30"/>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использует для передачи сообщения слова, простые предложения, состоящие из двух-трех слов, которые могут добавляться жестами;</w:t>
      </w:r>
    </w:p>
    <w:p w:rsidR="00190065" w:rsidRPr="00791B27" w:rsidRDefault="00190065" w:rsidP="00791B27">
      <w:pPr>
        <w:widowControl w:val="0"/>
        <w:numPr>
          <w:ilvl w:val="0"/>
          <w:numId w:val="30"/>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произносит простые по артикуляции звуки;</w:t>
      </w:r>
    </w:p>
    <w:p w:rsidR="00190065" w:rsidRPr="00791B27" w:rsidRDefault="00190065" w:rsidP="00791B27">
      <w:pPr>
        <w:widowControl w:val="0"/>
        <w:numPr>
          <w:ilvl w:val="0"/>
          <w:numId w:val="30"/>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воспроизводит звукослоговую структуру двухсложных слов, состоящих из открытых, закрытых слогов, с ударением на гласном звуке;</w:t>
      </w:r>
    </w:p>
    <w:p w:rsidR="00190065" w:rsidRPr="00791B27" w:rsidRDefault="00190065" w:rsidP="00791B27">
      <w:pPr>
        <w:widowControl w:val="0"/>
        <w:shd w:val="clear" w:color="auto" w:fill="FFFFFF"/>
        <w:tabs>
          <w:tab w:val="left" w:pos="284"/>
        </w:tabs>
        <w:autoSpaceDE w:val="0"/>
        <w:autoSpaceDN w:val="0"/>
        <w:adjustRightInd w:val="0"/>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w:t>
      </w:r>
    </w:p>
    <w:p w:rsidR="00190065" w:rsidRPr="00791B27" w:rsidRDefault="00190065" w:rsidP="00791B27">
      <w:pPr>
        <w:widowControl w:val="0"/>
        <w:shd w:val="clear" w:color="auto" w:fill="FFFFFF"/>
        <w:tabs>
          <w:tab w:val="left" w:pos="284"/>
        </w:tabs>
        <w:autoSpaceDE w:val="0"/>
        <w:autoSpaceDN w:val="0"/>
        <w:adjustRightInd w:val="0"/>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-соблюдает в игре элементарные правила;</w:t>
      </w:r>
    </w:p>
    <w:p w:rsidR="00190065" w:rsidRPr="00791B27" w:rsidRDefault="00190065" w:rsidP="00791B27">
      <w:pPr>
        <w:widowControl w:val="0"/>
        <w:shd w:val="clear" w:color="auto" w:fill="FFFFFF"/>
        <w:tabs>
          <w:tab w:val="left" w:pos="284"/>
        </w:tabs>
        <w:autoSpaceDE w:val="0"/>
        <w:autoSpaceDN w:val="0"/>
        <w:adjustRightInd w:val="0"/>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-осуществляет перенос, сформированных ранее игровых действий в различные игры;</w:t>
      </w:r>
    </w:p>
    <w:p w:rsidR="00190065" w:rsidRPr="00791B27" w:rsidRDefault="00190065" w:rsidP="00791B27">
      <w:pPr>
        <w:widowControl w:val="0"/>
        <w:shd w:val="clear" w:color="auto" w:fill="FFFFFF"/>
        <w:tabs>
          <w:tab w:val="left" w:pos="284"/>
        </w:tabs>
        <w:autoSpaceDE w:val="0"/>
        <w:autoSpaceDN w:val="0"/>
        <w:adjustRightInd w:val="0"/>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-проявляет интерес к действиям других детей, может им подражать;</w:t>
      </w:r>
    </w:p>
    <w:p w:rsidR="00190065" w:rsidRPr="00791B27" w:rsidRDefault="00190065" w:rsidP="00791B27">
      <w:pPr>
        <w:widowControl w:val="0"/>
        <w:shd w:val="clear" w:color="auto" w:fill="FFFFFF"/>
        <w:tabs>
          <w:tab w:val="left" w:pos="284"/>
        </w:tabs>
        <w:autoSpaceDE w:val="0"/>
        <w:autoSpaceDN w:val="0"/>
        <w:adjustRightInd w:val="0"/>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 xml:space="preserve">-замечает несоответствие поведения других детей требованиям взрослого; </w:t>
      </w:r>
    </w:p>
    <w:p w:rsidR="00190065" w:rsidRPr="00791B27" w:rsidRDefault="00190065" w:rsidP="00791B27">
      <w:pPr>
        <w:widowControl w:val="0"/>
        <w:shd w:val="clear" w:color="auto" w:fill="FFFFFF"/>
        <w:tabs>
          <w:tab w:val="left" w:pos="284"/>
        </w:tabs>
        <w:autoSpaceDE w:val="0"/>
        <w:autoSpaceDN w:val="0"/>
        <w:adjustRightInd w:val="0"/>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-выражает интерес и проявляет внимание к различным эмоциональным состояниям человека;</w:t>
      </w:r>
    </w:p>
    <w:p w:rsidR="00190065" w:rsidRPr="00791B27" w:rsidRDefault="00190065" w:rsidP="00791B27">
      <w:pPr>
        <w:widowControl w:val="0"/>
        <w:tabs>
          <w:tab w:val="left" w:pos="284"/>
        </w:tabs>
        <w:spacing w:after="0" w:line="240" w:lineRule="auto"/>
        <w:ind w:firstLine="709"/>
        <w:contextualSpacing/>
        <w:jc w:val="both"/>
        <w:rPr>
          <w:rFonts w:ascii="PT Astra Serif" w:hAnsi="PT Astra Serif"/>
          <w:b/>
          <w:i/>
          <w:sz w:val="24"/>
          <w:szCs w:val="24"/>
          <w:lang w:eastAsia="en-US"/>
        </w:rPr>
      </w:pPr>
      <w:r w:rsidRPr="00791B27">
        <w:rPr>
          <w:rFonts w:ascii="PT Astra Serif" w:hAnsi="PT Astra Serif"/>
          <w:sz w:val="24"/>
          <w:szCs w:val="24"/>
          <w:lang w:eastAsia="en-US"/>
        </w:rPr>
        <w:t>-выбирает из трех предметов разной величины «самый большой» («самый маленький»);</w:t>
      </w:r>
    </w:p>
    <w:p w:rsidR="00190065" w:rsidRPr="00791B27" w:rsidRDefault="00190065" w:rsidP="00791B27">
      <w:pPr>
        <w:widowControl w:val="0"/>
        <w:tabs>
          <w:tab w:val="left" w:pos="284"/>
        </w:tabs>
        <w:spacing w:after="0" w:line="240" w:lineRule="auto"/>
        <w:ind w:firstLine="709"/>
        <w:contextualSpacing/>
        <w:jc w:val="both"/>
        <w:rPr>
          <w:rFonts w:ascii="PT Astra Serif" w:eastAsia="Calibri" w:hAnsi="PT Astra Serif"/>
          <w:sz w:val="24"/>
          <w:szCs w:val="24"/>
          <w:lang w:eastAsia="en-US"/>
        </w:rPr>
      </w:pPr>
      <w:r w:rsidRPr="00791B27">
        <w:rPr>
          <w:rFonts w:ascii="PT Astra Serif" w:hAnsi="PT Astra Serif"/>
          <w:sz w:val="24"/>
          <w:szCs w:val="24"/>
          <w:lang w:eastAsia="en-US"/>
        </w:rPr>
        <w:t xml:space="preserve">-считает с соблюдением принципа «один к одному» (в доступных пределах счета), обозначает итог счета; </w:t>
      </w:r>
    </w:p>
    <w:p w:rsidR="00190065" w:rsidRPr="00791B27" w:rsidRDefault="00190065" w:rsidP="00791B27">
      <w:pPr>
        <w:widowControl w:val="0"/>
        <w:tabs>
          <w:tab w:val="left" w:pos="284"/>
        </w:tabs>
        <w:spacing w:after="0" w:line="240" w:lineRule="auto"/>
        <w:ind w:firstLine="709"/>
        <w:contextualSpacing/>
        <w:jc w:val="both"/>
        <w:rPr>
          <w:rFonts w:ascii="PT Astra Serif" w:eastAsia="Calibri" w:hAnsi="PT Astra Serif"/>
          <w:sz w:val="24"/>
          <w:szCs w:val="24"/>
          <w:lang w:eastAsia="en-US"/>
        </w:rPr>
      </w:pPr>
      <w:r w:rsidRPr="00791B27">
        <w:rPr>
          <w:rFonts w:ascii="PT Astra Serif" w:hAnsi="PT Astra Serif"/>
          <w:sz w:val="24"/>
          <w:szCs w:val="24"/>
          <w:lang w:eastAsia="en-US"/>
        </w:rPr>
        <w:t>-знает реальные явления и их изображения: контрастные времена года (лето и зима) и части суток (день и ночь);</w:t>
      </w:r>
    </w:p>
    <w:p w:rsidR="00190065" w:rsidRPr="00791B27" w:rsidRDefault="00190065" w:rsidP="00791B27">
      <w:pPr>
        <w:widowControl w:val="0"/>
        <w:tabs>
          <w:tab w:val="left" w:pos="284"/>
        </w:tabs>
        <w:spacing w:after="0" w:line="240" w:lineRule="auto"/>
        <w:ind w:firstLine="709"/>
        <w:contextualSpacing/>
        <w:jc w:val="both"/>
        <w:rPr>
          <w:rFonts w:ascii="PT Astra Serif" w:hAnsi="PT Astra Serif"/>
          <w:i/>
          <w:sz w:val="24"/>
          <w:szCs w:val="24"/>
          <w:lang w:eastAsia="en-US"/>
        </w:rPr>
      </w:pPr>
      <w:r w:rsidRPr="00791B27">
        <w:rPr>
          <w:rFonts w:ascii="PT Astra Serif" w:hAnsi="PT Astra Serif"/>
          <w:sz w:val="24"/>
          <w:szCs w:val="24"/>
          <w:lang w:eastAsia="en-US"/>
        </w:rPr>
        <w:t>-эмоционально положительно относится к изобразительной деятельности, ее процессу и результатам;</w:t>
      </w:r>
    </w:p>
    <w:p w:rsidR="00190065" w:rsidRPr="00791B27" w:rsidRDefault="00190065" w:rsidP="00791B27">
      <w:pPr>
        <w:widowControl w:val="0"/>
        <w:tabs>
          <w:tab w:val="left" w:pos="284"/>
        </w:tabs>
        <w:spacing w:after="0" w:line="240" w:lineRule="auto"/>
        <w:ind w:firstLine="709"/>
        <w:contextualSpacing/>
        <w:jc w:val="both"/>
        <w:rPr>
          <w:rFonts w:ascii="PT Astra Serif" w:hAnsi="PT Astra Serif"/>
          <w:i/>
          <w:sz w:val="24"/>
          <w:szCs w:val="24"/>
          <w:lang w:eastAsia="en-US"/>
        </w:rPr>
      </w:pPr>
      <w:r w:rsidRPr="00791B27">
        <w:rPr>
          <w:rFonts w:ascii="PT Astra Serif" w:hAnsi="PT Astra Serif"/>
          <w:sz w:val="24"/>
          <w:szCs w:val="24"/>
          <w:lang w:eastAsia="en-US"/>
        </w:rPr>
        <w:t>-владеет некоторыми операционально-техническими сторонами изобразительной деятельности с учетом ограничения манипулятивной функции;</w:t>
      </w:r>
    </w:p>
    <w:p w:rsidR="00190065" w:rsidRPr="00791B27" w:rsidRDefault="00190065" w:rsidP="00791B27">
      <w:pPr>
        <w:widowControl w:val="0"/>
        <w:tabs>
          <w:tab w:val="left" w:pos="284"/>
        </w:tabs>
        <w:spacing w:after="0" w:line="240" w:lineRule="auto"/>
        <w:ind w:firstLine="709"/>
        <w:contextualSpacing/>
        <w:jc w:val="both"/>
        <w:rPr>
          <w:rFonts w:ascii="PT Astra Serif" w:hAnsi="PT Astra Serif"/>
          <w:i/>
          <w:sz w:val="24"/>
          <w:szCs w:val="24"/>
          <w:lang w:eastAsia="en-US"/>
        </w:rPr>
      </w:pPr>
      <w:r w:rsidRPr="00791B27">
        <w:rPr>
          <w:rFonts w:ascii="PT Astra Serif" w:hAnsi="PT Astra Serif"/>
          <w:sz w:val="24"/>
          <w:szCs w:val="24"/>
          <w:lang w:eastAsia="en-US"/>
        </w:rPr>
        <w:t>-планирует основные этапы предстоящей работы с помощью взрослого;</w:t>
      </w:r>
    </w:p>
    <w:p w:rsidR="00190065" w:rsidRPr="00791B27" w:rsidRDefault="00190065" w:rsidP="00791B27">
      <w:pPr>
        <w:widowControl w:val="0"/>
        <w:tabs>
          <w:tab w:val="left" w:pos="284"/>
        </w:tabs>
        <w:spacing w:after="0" w:line="240" w:lineRule="auto"/>
        <w:ind w:firstLine="709"/>
        <w:contextualSpacing/>
        <w:jc w:val="both"/>
        <w:rPr>
          <w:rFonts w:ascii="PT Astra Serif" w:hAnsi="PT Astra Serif"/>
          <w:i/>
          <w:sz w:val="24"/>
          <w:szCs w:val="24"/>
          <w:lang w:eastAsia="en-US"/>
        </w:rPr>
      </w:pPr>
      <w:r w:rsidRPr="00791B27">
        <w:rPr>
          <w:rFonts w:ascii="PT Astra Serif" w:hAnsi="PT Astra Serif"/>
          <w:sz w:val="24"/>
          <w:szCs w:val="24"/>
          <w:lang w:eastAsia="en-US"/>
        </w:rPr>
        <w:t>-с помощью взрослого выполняет музыкально-ритмические движения и действия на шумовых музыкальных инструментах;</w:t>
      </w:r>
    </w:p>
    <w:p w:rsidR="00190065" w:rsidRPr="00791B27" w:rsidRDefault="00190065" w:rsidP="00791B27">
      <w:pPr>
        <w:widowControl w:val="0"/>
        <w:shd w:val="clear" w:color="auto" w:fill="FFFFFF"/>
        <w:tabs>
          <w:tab w:val="left" w:pos="284"/>
        </w:tabs>
        <w:autoSpaceDE w:val="0"/>
        <w:autoSpaceDN w:val="0"/>
        <w:adjustRightInd w:val="0"/>
        <w:spacing w:after="0" w:line="240" w:lineRule="auto"/>
        <w:ind w:firstLine="709"/>
        <w:contextualSpacing/>
        <w:jc w:val="both"/>
        <w:rPr>
          <w:rFonts w:ascii="PT Astra Serif" w:eastAsia="MS Mincho" w:hAnsi="PT Astra Serif"/>
          <w:sz w:val="24"/>
          <w:szCs w:val="24"/>
          <w:lang w:eastAsia="en-US"/>
        </w:rPr>
      </w:pPr>
      <w:r w:rsidRPr="00791B27">
        <w:rPr>
          <w:rFonts w:ascii="PT Astra Serif" w:eastAsia="MS Mincho" w:hAnsi="PT Astra Serif"/>
          <w:sz w:val="24"/>
          <w:szCs w:val="24"/>
          <w:lang w:eastAsia="en-US"/>
        </w:rPr>
        <w:t>-выражает стремление осваивать различные виды движения (бег, лазанье, перешагивание);</w:t>
      </w:r>
    </w:p>
    <w:p w:rsidR="00190065" w:rsidRPr="00791B27" w:rsidRDefault="00190065" w:rsidP="00791B27">
      <w:pPr>
        <w:widowControl w:val="0"/>
        <w:shd w:val="clear" w:color="auto" w:fill="FFFFFF"/>
        <w:tabs>
          <w:tab w:val="left" w:pos="284"/>
        </w:tabs>
        <w:autoSpaceDE w:val="0"/>
        <w:autoSpaceDN w:val="0"/>
        <w:adjustRightInd w:val="0"/>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-обладает навыками элементарной ориентировки в пространстве;</w:t>
      </w:r>
    </w:p>
    <w:p w:rsidR="00190065" w:rsidRPr="00791B27" w:rsidRDefault="00190065" w:rsidP="00791B27">
      <w:pPr>
        <w:widowControl w:val="0"/>
        <w:shd w:val="clear" w:color="auto" w:fill="FFFFFF"/>
        <w:tabs>
          <w:tab w:val="left" w:pos="284"/>
        </w:tabs>
        <w:autoSpaceDE w:val="0"/>
        <w:autoSpaceDN w:val="0"/>
        <w:adjustRightInd w:val="0"/>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-реагирует на сигнал и действует в соответствии с ним;</w:t>
      </w:r>
    </w:p>
    <w:p w:rsidR="00190065" w:rsidRPr="00791B27" w:rsidRDefault="00190065" w:rsidP="00791B27">
      <w:pPr>
        <w:widowControl w:val="0"/>
        <w:shd w:val="clear" w:color="auto" w:fill="FFFFFF"/>
        <w:tabs>
          <w:tab w:val="left" w:pos="284"/>
        </w:tabs>
        <w:autoSpaceDE w:val="0"/>
        <w:autoSpaceDN w:val="0"/>
        <w:adjustRightInd w:val="0"/>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-стремится принимать активное участие в подвижных играх;</w:t>
      </w:r>
    </w:p>
    <w:p w:rsidR="00190065" w:rsidRPr="00791B27" w:rsidRDefault="00190065" w:rsidP="00791B27">
      <w:pPr>
        <w:widowControl w:val="0"/>
        <w:shd w:val="clear" w:color="auto" w:fill="FFFFFF"/>
        <w:tabs>
          <w:tab w:val="left" w:pos="284"/>
        </w:tabs>
        <w:autoSpaceDE w:val="0"/>
        <w:autoSpaceDN w:val="0"/>
        <w:adjustRightInd w:val="0"/>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 xml:space="preserve">-использует предметы домашнего обихода, личной гигиены, выполняет орудийные действия с </w:t>
      </w:r>
    </w:p>
    <w:p w:rsidR="00190065" w:rsidRPr="00791B27" w:rsidRDefault="00190065" w:rsidP="00791B27">
      <w:pPr>
        <w:widowControl w:val="0"/>
        <w:shd w:val="clear" w:color="auto" w:fill="FFFFFF"/>
        <w:tabs>
          <w:tab w:val="left" w:pos="284"/>
        </w:tabs>
        <w:autoSpaceDE w:val="0"/>
        <w:autoSpaceDN w:val="0"/>
        <w:adjustRightInd w:val="0"/>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предметами бытового назначения с незначительной помощью взрослого;</w:t>
      </w:r>
    </w:p>
    <w:p w:rsidR="00190065" w:rsidRPr="00791B27" w:rsidRDefault="00190065" w:rsidP="00791B27">
      <w:pPr>
        <w:widowControl w:val="0"/>
        <w:tabs>
          <w:tab w:val="left" w:pos="284"/>
        </w:tabs>
        <w:spacing w:after="0" w:line="240" w:lineRule="auto"/>
        <w:ind w:firstLine="709"/>
        <w:contextualSpacing/>
        <w:jc w:val="both"/>
        <w:rPr>
          <w:rFonts w:ascii="PT Astra Serif" w:eastAsia="Calibri" w:hAnsi="PT Astra Serif"/>
          <w:b/>
          <w:sz w:val="24"/>
          <w:szCs w:val="24"/>
          <w:lang w:eastAsia="en-US"/>
        </w:rPr>
      </w:pPr>
      <w:r w:rsidRPr="00791B27">
        <w:rPr>
          <w:rFonts w:ascii="PT Astra Serif" w:eastAsia="Calibri" w:hAnsi="PT Astra Serif"/>
          <w:sz w:val="24"/>
          <w:szCs w:val="24"/>
          <w:lang w:eastAsia="en-US"/>
        </w:rPr>
        <w:t>-с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w:t>
      </w:r>
    </w:p>
    <w:p w:rsidR="00190065" w:rsidRPr="00791B27" w:rsidRDefault="00190065" w:rsidP="00791B27">
      <w:pPr>
        <w:widowControl w:val="0"/>
        <w:tabs>
          <w:tab w:val="left" w:pos="567"/>
        </w:tabs>
        <w:autoSpaceDE w:val="0"/>
        <w:autoSpaceDN w:val="0"/>
        <w:adjustRightInd w:val="0"/>
        <w:spacing w:after="0" w:line="240" w:lineRule="auto"/>
        <w:ind w:firstLine="709"/>
        <w:contextualSpacing/>
        <w:jc w:val="both"/>
        <w:rPr>
          <w:rFonts w:ascii="PT Astra Serif" w:eastAsia="Calibri" w:hAnsi="PT Astra Serif"/>
          <w:b/>
          <w:sz w:val="24"/>
          <w:szCs w:val="24"/>
          <w:lang w:eastAsia="en-US"/>
        </w:rPr>
      </w:pPr>
      <w:r w:rsidRPr="00791B27">
        <w:rPr>
          <w:rFonts w:ascii="PT Astra Serif" w:eastAsia="Calibri" w:hAnsi="PT Astra Serif"/>
          <w:b/>
          <w:sz w:val="24"/>
          <w:szCs w:val="24"/>
          <w:lang w:eastAsia="en-US"/>
        </w:rPr>
        <w:t xml:space="preserve">Целевые ориентиры освоения «Программы» детьми среднего и старшего дошкольного возраста с НОДА                                              </w:t>
      </w:r>
    </w:p>
    <w:p w:rsidR="00190065" w:rsidRPr="00791B27" w:rsidRDefault="00190065" w:rsidP="00791B27">
      <w:pPr>
        <w:widowControl w:val="0"/>
        <w:numPr>
          <w:ilvl w:val="0"/>
          <w:numId w:val="31"/>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проявляет мотивацию к занятиям, попытки планировать (с помощью взрослого) деятельность для достижения какой-либо (конкретной) цели;</w:t>
      </w:r>
    </w:p>
    <w:p w:rsidR="00190065" w:rsidRPr="00791B27" w:rsidRDefault="00190065" w:rsidP="00791B27">
      <w:pPr>
        <w:widowControl w:val="0"/>
        <w:numPr>
          <w:ilvl w:val="0"/>
          <w:numId w:val="31"/>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понимает и употребляет слова, обозначающие названия предметов, действий, признаков, состояний, свойств, качеств;</w:t>
      </w:r>
    </w:p>
    <w:p w:rsidR="00190065" w:rsidRPr="00791B27" w:rsidRDefault="00190065" w:rsidP="00791B27">
      <w:pPr>
        <w:widowControl w:val="0"/>
        <w:numPr>
          <w:ilvl w:val="0"/>
          <w:numId w:val="31"/>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 xml:space="preserve"> различает словообразовательные модели и грамматические формы слов в импрессивной речи;</w:t>
      </w:r>
    </w:p>
    <w:p w:rsidR="00190065" w:rsidRPr="00791B27" w:rsidRDefault="00190065" w:rsidP="00791B27">
      <w:pPr>
        <w:widowControl w:val="0"/>
        <w:numPr>
          <w:ilvl w:val="0"/>
          <w:numId w:val="31"/>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использует в речи простейшие виды сложносочиненных предложений с сочинительными союзами, применяет слова в соответствии с коммуникативной ситуацией;</w:t>
      </w:r>
    </w:p>
    <w:p w:rsidR="00190065" w:rsidRPr="00791B27" w:rsidRDefault="00190065" w:rsidP="00791B27">
      <w:pPr>
        <w:widowControl w:val="0"/>
        <w:tabs>
          <w:tab w:val="left" w:pos="284"/>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-пересказывает (с помощью взрослого) небольшую сказку, рассказ, с помощью взрослого рассказывает по картинке, пересказывает небольшие произведения;</w:t>
      </w:r>
    </w:p>
    <w:p w:rsidR="00190065" w:rsidRPr="00791B27" w:rsidRDefault="00190065" w:rsidP="00791B27">
      <w:pPr>
        <w:widowControl w:val="0"/>
        <w:numPr>
          <w:ilvl w:val="0"/>
          <w:numId w:val="31"/>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 xml:space="preserve">составляет описательный рассказ по вопросам (с помощью взрослого), ориентируясь на игрушки, картинки, из личного опыта; </w:t>
      </w:r>
    </w:p>
    <w:p w:rsidR="00190065" w:rsidRPr="00791B27" w:rsidRDefault="00190065" w:rsidP="00791B27">
      <w:pPr>
        <w:widowControl w:val="0"/>
        <w:numPr>
          <w:ilvl w:val="0"/>
          <w:numId w:val="31"/>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lastRenderedPageBreak/>
        <w:t xml:space="preserve">различает на слух ненарушенные и нарушенные в произношении звуки; </w:t>
      </w:r>
    </w:p>
    <w:p w:rsidR="00190065" w:rsidRPr="00791B27" w:rsidRDefault="00190065" w:rsidP="00791B27">
      <w:pPr>
        <w:widowControl w:val="0"/>
        <w:numPr>
          <w:ilvl w:val="0"/>
          <w:numId w:val="31"/>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владеет простыми формами фонематического анализа;</w:t>
      </w:r>
    </w:p>
    <w:p w:rsidR="00190065" w:rsidRPr="00791B27" w:rsidRDefault="00190065" w:rsidP="00791B27">
      <w:pPr>
        <w:widowControl w:val="0"/>
        <w:numPr>
          <w:ilvl w:val="0"/>
          <w:numId w:val="31"/>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использует различные виды интонационных конструкций;</w:t>
      </w:r>
    </w:p>
    <w:p w:rsidR="00190065" w:rsidRPr="00791B27" w:rsidRDefault="00190065" w:rsidP="00791B27">
      <w:pPr>
        <w:widowControl w:val="0"/>
        <w:numPr>
          <w:ilvl w:val="0"/>
          <w:numId w:val="32"/>
        </w:numPr>
        <w:shd w:val="clear" w:color="auto" w:fill="FFFFFF"/>
        <w:tabs>
          <w:tab w:val="left" w:pos="284"/>
        </w:tabs>
        <w:autoSpaceDE w:val="0"/>
        <w:autoSpaceDN w:val="0"/>
        <w:adjustRightInd w:val="0"/>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 xml:space="preserve"> выполняет взаимосвязанные ролевые действия, изображающие социальные функции людей, понимает и называет свою роль;</w:t>
      </w:r>
    </w:p>
    <w:p w:rsidR="00190065" w:rsidRPr="00791B27" w:rsidRDefault="00190065" w:rsidP="00791B27">
      <w:pPr>
        <w:widowControl w:val="0"/>
        <w:numPr>
          <w:ilvl w:val="0"/>
          <w:numId w:val="32"/>
        </w:numPr>
        <w:shd w:val="clear" w:color="auto" w:fill="FFFFFF"/>
        <w:tabs>
          <w:tab w:val="left" w:pos="284"/>
        </w:tabs>
        <w:autoSpaceDE w:val="0"/>
        <w:autoSpaceDN w:val="0"/>
        <w:adjustRightInd w:val="0"/>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использует в ходе игры различные натуральные предметы, их модели, предметы-заместители;</w:t>
      </w:r>
    </w:p>
    <w:p w:rsidR="00190065" w:rsidRPr="00791B27" w:rsidRDefault="00190065" w:rsidP="00791B27">
      <w:pPr>
        <w:widowControl w:val="0"/>
        <w:numPr>
          <w:ilvl w:val="0"/>
          <w:numId w:val="32"/>
        </w:numPr>
        <w:shd w:val="clear" w:color="auto" w:fill="FFFFFF"/>
        <w:tabs>
          <w:tab w:val="left" w:pos="284"/>
        </w:tabs>
        <w:autoSpaceDE w:val="0"/>
        <w:autoSpaceDN w:val="0"/>
        <w:adjustRightInd w:val="0"/>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передает в сюжетно-ролевых и театрализованных играх различные виды социальных отношений;</w:t>
      </w:r>
    </w:p>
    <w:p w:rsidR="00190065" w:rsidRPr="00791B27" w:rsidRDefault="00190065" w:rsidP="00791B27">
      <w:pPr>
        <w:widowControl w:val="0"/>
        <w:numPr>
          <w:ilvl w:val="0"/>
          <w:numId w:val="32"/>
        </w:numPr>
        <w:shd w:val="clear" w:color="auto" w:fill="FFFFFF"/>
        <w:tabs>
          <w:tab w:val="left" w:pos="284"/>
        </w:tabs>
        <w:autoSpaceDE w:val="0"/>
        <w:autoSpaceDN w:val="0"/>
        <w:adjustRightInd w:val="0"/>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 xml:space="preserve"> стремится к самостоятельности, проявляет относительную независимость от взрослого;</w:t>
      </w:r>
    </w:p>
    <w:p w:rsidR="00190065" w:rsidRPr="00791B27" w:rsidRDefault="00190065" w:rsidP="00791B27">
      <w:pPr>
        <w:widowControl w:val="0"/>
        <w:numPr>
          <w:ilvl w:val="0"/>
          <w:numId w:val="32"/>
        </w:numPr>
        <w:shd w:val="clear" w:color="auto" w:fill="FFFFFF"/>
        <w:tabs>
          <w:tab w:val="left" w:pos="284"/>
        </w:tabs>
        <w:autoSpaceDE w:val="0"/>
        <w:autoSpaceDN w:val="0"/>
        <w:adjustRightInd w:val="0"/>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проявляет доброжелательное отношение к детям, взрослым, оказывает помощь в процессе деятельности, благодарит за помощь;</w:t>
      </w:r>
    </w:p>
    <w:p w:rsidR="00190065" w:rsidRPr="00791B27" w:rsidRDefault="00190065" w:rsidP="00791B27">
      <w:pPr>
        <w:widowControl w:val="0"/>
        <w:numPr>
          <w:ilvl w:val="0"/>
          <w:numId w:val="33"/>
        </w:numPr>
        <w:tabs>
          <w:tab w:val="left" w:pos="284"/>
        </w:tabs>
        <w:spacing w:after="0" w:line="240" w:lineRule="auto"/>
        <w:ind w:left="0" w:firstLine="709"/>
        <w:contextualSpacing/>
        <w:jc w:val="both"/>
        <w:rPr>
          <w:rFonts w:ascii="PT Astra Serif" w:hAnsi="PT Astra Serif"/>
          <w:b/>
          <w:i/>
          <w:sz w:val="24"/>
          <w:szCs w:val="24"/>
          <w:lang w:eastAsia="en-US"/>
        </w:rPr>
      </w:pPr>
      <w:r w:rsidRPr="00791B27">
        <w:rPr>
          <w:rFonts w:ascii="PT Astra Serif" w:hAnsi="PT Astra Serif"/>
          <w:sz w:val="24"/>
          <w:szCs w:val="24"/>
          <w:lang w:eastAsia="en-US"/>
        </w:rPr>
        <w:t xml:space="preserve"> занимается доступным продуктивным видом деятельности, не отвлекаясь, в течение некоторого времени (15–20 минут);</w:t>
      </w:r>
    </w:p>
    <w:p w:rsidR="00190065" w:rsidRPr="00791B27" w:rsidRDefault="00190065" w:rsidP="00791B27">
      <w:pPr>
        <w:widowControl w:val="0"/>
        <w:numPr>
          <w:ilvl w:val="0"/>
          <w:numId w:val="33"/>
        </w:numPr>
        <w:tabs>
          <w:tab w:val="left" w:pos="284"/>
        </w:tabs>
        <w:spacing w:after="0" w:line="240" w:lineRule="auto"/>
        <w:ind w:left="0" w:firstLine="709"/>
        <w:contextualSpacing/>
        <w:jc w:val="both"/>
        <w:rPr>
          <w:rFonts w:ascii="PT Astra Serif" w:hAnsi="PT Astra Serif"/>
          <w:b/>
          <w:i/>
          <w:sz w:val="24"/>
          <w:szCs w:val="24"/>
          <w:lang w:eastAsia="en-US"/>
        </w:rPr>
      </w:pPr>
      <w:r w:rsidRPr="00791B27">
        <w:rPr>
          <w:rFonts w:ascii="PT Astra Serif" w:hAnsi="PT Astra Serif"/>
          <w:sz w:val="24"/>
          <w:szCs w:val="24"/>
          <w:lang w:eastAsia="en-US"/>
        </w:rPr>
        <w:t xml:space="preserve">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190065" w:rsidRPr="00791B27" w:rsidRDefault="00190065" w:rsidP="00791B27">
      <w:pPr>
        <w:widowControl w:val="0"/>
        <w:numPr>
          <w:ilvl w:val="0"/>
          <w:numId w:val="33"/>
        </w:numPr>
        <w:tabs>
          <w:tab w:val="left" w:pos="284"/>
        </w:tabs>
        <w:spacing w:after="0" w:line="240" w:lineRule="auto"/>
        <w:ind w:left="0" w:firstLine="709"/>
        <w:contextualSpacing/>
        <w:jc w:val="both"/>
        <w:rPr>
          <w:rFonts w:ascii="PT Astra Serif" w:hAnsi="PT Astra Serif"/>
          <w:b/>
          <w:i/>
          <w:sz w:val="24"/>
          <w:szCs w:val="24"/>
          <w:lang w:eastAsia="en-US"/>
        </w:rPr>
      </w:pPr>
      <w:r w:rsidRPr="00791B27">
        <w:rPr>
          <w:rFonts w:ascii="PT Astra Serif" w:hAnsi="PT Astra Serif"/>
          <w:sz w:val="24"/>
          <w:szCs w:val="24"/>
          <w:lang w:eastAsia="en-US"/>
        </w:rPr>
        <w:t>осуществляет «пошаговое» планирование с последующим словесным отчетом о последовательности действий сначала с помощью взрослого, к концу периода обучения, самостоятельно;</w:t>
      </w:r>
    </w:p>
    <w:p w:rsidR="00190065" w:rsidRPr="00791B27" w:rsidRDefault="00190065" w:rsidP="00791B27">
      <w:pPr>
        <w:widowControl w:val="0"/>
        <w:numPr>
          <w:ilvl w:val="0"/>
          <w:numId w:val="33"/>
        </w:numPr>
        <w:tabs>
          <w:tab w:val="left" w:pos="284"/>
        </w:tabs>
        <w:spacing w:after="0" w:line="240" w:lineRule="auto"/>
        <w:ind w:left="0" w:firstLine="709"/>
        <w:contextualSpacing/>
        <w:jc w:val="both"/>
        <w:rPr>
          <w:rFonts w:ascii="PT Astra Serif" w:hAnsi="PT Astra Serif"/>
          <w:sz w:val="24"/>
          <w:szCs w:val="24"/>
          <w:lang w:eastAsia="en-US"/>
        </w:rPr>
      </w:pPr>
      <w:r w:rsidRPr="00791B27">
        <w:rPr>
          <w:rFonts w:ascii="PT Astra Serif" w:hAnsi="PT Astra Serif"/>
          <w:sz w:val="24"/>
          <w:szCs w:val="24"/>
          <w:lang w:eastAsia="en-US"/>
        </w:rPr>
        <w:t>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rsidR="00190065" w:rsidRPr="00791B27" w:rsidRDefault="00190065" w:rsidP="00791B27">
      <w:pPr>
        <w:widowControl w:val="0"/>
        <w:numPr>
          <w:ilvl w:val="0"/>
          <w:numId w:val="33"/>
        </w:numPr>
        <w:tabs>
          <w:tab w:val="left" w:pos="284"/>
        </w:tabs>
        <w:spacing w:after="0" w:line="240" w:lineRule="auto"/>
        <w:ind w:left="0" w:firstLine="709"/>
        <w:contextualSpacing/>
        <w:jc w:val="both"/>
        <w:rPr>
          <w:rFonts w:ascii="PT Astra Serif" w:hAnsi="PT Astra Serif"/>
          <w:sz w:val="24"/>
          <w:szCs w:val="24"/>
          <w:lang w:eastAsia="en-US"/>
        </w:rPr>
      </w:pPr>
      <w:r w:rsidRPr="00791B27">
        <w:rPr>
          <w:rFonts w:ascii="PT Astra Serif" w:hAnsi="PT Astra Serif"/>
          <w:sz w:val="24"/>
          <w:szCs w:val="24"/>
          <w:lang w:eastAsia="en-US"/>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190065" w:rsidRPr="00791B27" w:rsidRDefault="00190065" w:rsidP="00791B27">
      <w:pPr>
        <w:widowControl w:val="0"/>
        <w:tabs>
          <w:tab w:val="left" w:pos="284"/>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 xml:space="preserve">-владеет </w:t>
      </w:r>
      <w:r w:rsidRPr="00791B27">
        <w:rPr>
          <w:rFonts w:ascii="PT Astra Serif" w:eastAsia="Calibri" w:hAnsi="PT Astra Serif"/>
          <w:snapToGrid w:val="0"/>
          <w:sz w:val="24"/>
          <w:szCs w:val="24"/>
          <w:lang w:eastAsia="en-US"/>
        </w:rPr>
        <w:t xml:space="preserve">ситуативной речью в общении с другими детьми и со взрослыми, </w:t>
      </w:r>
      <w:r w:rsidRPr="00791B27">
        <w:rPr>
          <w:rFonts w:ascii="PT Astra Serif" w:eastAsia="Calibri" w:hAnsi="PT Astra Serif"/>
          <w:sz w:val="24"/>
          <w:szCs w:val="24"/>
          <w:lang w:eastAsia="en-US"/>
        </w:rPr>
        <w:t>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190065" w:rsidRPr="00791B27" w:rsidRDefault="00190065" w:rsidP="00791B27">
      <w:pPr>
        <w:widowControl w:val="0"/>
        <w:tabs>
          <w:tab w:val="left" w:pos="284"/>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-может самостоятельно получать новую информацию (задает вопросы, экспериментирует);</w:t>
      </w:r>
    </w:p>
    <w:p w:rsidR="00190065" w:rsidRPr="00791B27" w:rsidRDefault="00190065" w:rsidP="00791B27">
      <w:pPr>
        <w:widowControl w:val="0"/>
        <w:tabs>
          <w:tab w:val="left" w:pos="284"/>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 xml:space="preserve">-обладает значительно возросшим </w:t>
      </w:r>
      <w:r w:rsidRPr="00791B27">
        <w:rPr>
          <w:rFonts w:ascii="PT Astra Serif" w:eastAsia="Calibri" w:hAnsi="PT Astra Serif"/>
          <w:snapToGrid w:val="0"/>
          <w:sz w:val="24"/>
          <w:szCs w:val="24"/>
          <w:lang w:eastAsia="en-US"/>
        </w:rPr>
        <w:t xml:space="preserve">объемом понимания речи и </w:t>
      </w:r>
      <w:r w:rsidRPr="00791B27">
        <w:rPr>
          <w:rFonts w:ascii="PT Astra Serif" w:eastAsia="Calibri" w:hAnsi="PT Astra Serif"/>
          <w:sz w:val="24"/>
          <w:szCs w:val="24"/>
          <w:lang w:eastAsia="en-US"/>
        </w:rPr>
        <w:t>звукопроизносительными возможностями, активным словарным запасом с последующим включением его в простые фразы;</w:t>
      </w:r>
    </w:p>
    <w:p w:rsidR="00190065" w:rsidRPr="00791B27" w:rsidRDefault="00190065" w:rsidP="00791B27">
      <w:pPr>
        <w:widowControl w:val="0"/>
        <w:tabs>
          <w:tab w:val="left" w:pos="284"/>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-в речи употребляет все части речи, проявляя словотворчество;</w:t>
      </w:r>
    </w:p>
    <w:p w:rsidR="00190065" w:rsidRPr="00791B27" w:rsidRDefault="00190065" w:rsidP="00791B27">
      <w:pPr>
        <w:widowControl w:val="0"/>
        <w:tabs>
          <w:tab w:val="left" w:pos="284"/>
        </w:tabs>
        <w:spacing w:after="0" w:line="240" w:lineRule="auto"/>
        <w:ind w:firstLine="709"/>
        <w:contextualSpacing/>
        <w:jc w:val="both"/>
        <w:rPr>
          <w:rFonts w:ascii="PT Astra Serif" w:eastAsia="Calibri" w:hAnsi="PT Astra Serif"/>
          <w:sz w:val="24"/>
          <w:szCs w:val="24"/>
          <w:lang w:eastAsia="en-US"/>
        </w:rPr>
      </w:pPr>
    </w:p>
    <w:p w:rsidR="00190065" w:rsidRPr="00791B27" w:rsidRDefault="00190065" w:rsidP="00791B27">
      <w:pPr>
        <w:widowControl w:val="0"/>
        <w:tabs>
          <w:tab w:val="left" w:pos="284"/>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w:t>
      </w:r>
    </w:p>
    <w:p w:rsidR="00190065" w:rsidRPr="00791B27" w:rsidRDefault="00190065" w:rsidP="00791B27">
      <w:pPr>
        <w:widowControl w:val="0"/>
        <w:tabs>
          <w:tab w:val="left" w:pos="284"/>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-изображает предметы с деталями, появляются элементы сюжета, композиции, замысел опережает изображение;</w:t>
      </w:r>
    </w:p>
    <w:p w:rsidR="00190065" w:rsidRPr="00791B27" w:rsidRDefault="00190065" w:rsidP="00791B27">
      <w:pPr>
        <w:widowControl w:val="0"/>
        <w:tabs>
          <w:tab w:val="left" w:pos="284"/>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190065" w:rsidRPr="00791B27" w:rsidRDefault="00190065" w:rsidP="00791B27">
      <w:pPr>
        <w:widowControl w:val="0"/>
        <w:tabs>
          <w:tab w:val="left" w:pos="284"/>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-знает основные цвета и их оттенки;</w:t>
      </w:r>
    </w:p>
    <w:p w:rsidR="00190065" w:rsidRPr="00791B27" w:rsidRDefault="00190065" w:rsidP="00791B27">
      <w:pPr>
        <w:widowControl w:val="0"/>
        <w:tabs>
          <w:tab w:val="left" w:pos="284"/>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-сотрудничает с другими детьми в процессе выполнения коллективных работ;</w:t>
      </w:r>
    </w:p>
    <w:p w:rsidR="00190065" w:rsidRPr="00791B27" w:rsidRDefault="00190065" w:rsidP="00791B27">
      <w:pPr>
        <w:widowControl w:val="0"/>
        <w:tabs>
          <w:tab w:val="left" w:pos="284"/>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190065" w:rsidRPr="00791B27" w:rsidRDefault="00190065" w:rsidP="00791B27">
      <w:pPr>
        <w:widowControl w:val="0"/>
        <w:tabs>
          <w:tab w:val="left" w:pos="284"/>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-выполняет двигательные цепочки из трех-пяти элементов;</w:t>
      </w:r>
    </w:p>
    <w:p w:rsidR="00190065" w:rsidRPr="00791B27" w:rsidRDefault="00190065" w:rsidP="00791B27">
      <w:pPr>
        <w:widowControl w:val="0"/>
        <w:tabs>
          <w:tab w:val="left" w:pos="284"/>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-выполняет общеразвивающие упражнения с учетом особенностей двигательного развития;</w:t>
      </w:r>
    </w:p>
    <w:p w:rsidR="00190065" w:rsidRPr="00791B27" w:rsidRDefault="00190065" w:rsidP="00791B27">
      <w:pPr>
        <w:widowControl w:val="0"/>
        <w:tabs>
          <w:tab w:val="left" w:pos="284"/>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-элементарно описывает по вопросам взрослого свое самочувствие, может привлечь его внимание в случае плохого самочувствия, боли и т. п.</w:t>
      </w:r>
    </w:p>
    <w:p w:rsidR="00190065" w:rsidRPr="00791B27" w:rsidRDefault="00190065" w:rsidP="00791B27">
      <w:pPr>
        <w:widowControl w:val="0"/>
        <w:tabs>
          <w:tab w:val="left" w:pos="567"/>
        </w:tabs>
        <w:autoSpaceDE w:val="0"/>
        <w:autoSpaceDN w:val="0"/>
        <w:adjustRightInd w:val="0"/>
        <w:spacing w:after="0" w:line="240" w:lineRule="auto"/>
        <w:ind w:firstLine="709"/>
        <w:contextualSpacing/>
        <w:jc w:val="both"/>
        <w:rPr>
          <w:rFonts w:ascii="PT Astra Serif" w:eastAsia="Calibri" w:hAnsi="PT Astra Serif"/>
          <w:sz w:val="24"/>
          <w:szCs w:val="24"/>
          <w:lang w:eastAsia="en-US"/>
        </w:rPr>
      </w:pPr>
      <w:r w:rsidRPr="00791B27">
        <w:rPr>
          <w:rFonts w:ascii="PT Astra Serif" w:hAnsi="PT Astra Serif"/>
          <w:i/>
          <w:sz w:val="24"/>
          <w:szCs w:val="24"/>
          <w:lang w:eastAsia="en-US"/>
        </w:rPr>
        <w:lastRenderedPageBreak/>
        <w:t>К семи-восьми годам</w:t>
      </w:r>
      <w:r w:rsidRPr="00791B27">
        <w:rPr>
          <w:rFonts w:ascii="PT Astra Serif" w:hAnsi="PT Astra Serif"/>
          <w:i/>
          <w:sz w:val="24"/>
          <w:szCs w:val="24"/>
          <w:vertAlign w:val="superscript"/>
          <w:lang w:eastAsia="en-US"/>
        </w:rPr>
        <w:t xml:space="preserve"> </w:t>
      </w:r>
      <w:r w:rsidRPr="00791B27">
        <w:rPr>
          <w:rFonts w:ascii="PT Astra Serif" w:eastAsia="Calibri" w:hAnsi="PT Astra Serif"/>
          <w:i/>
          <w:sz w:val="24"/>
          <w:szCs w:val="24"/>
          <w:lang w:eastAsia="en-US"/>
        </w:rPr>
        <w:t xml:space="preserve"> ребенок</w:t>
      </w:r>
      <w:r w:rsidRPr="00791B27">
        <w:rPr>
          <w:rFonts w:ascii="PT Astra Serif" w:eastAsia="Calibri" w:hAnsi="PT Astra Serif"/>
          <w:sz w:val="24"/>
          <w:szCs w:val="24"/>
          <w:lang w:eastAsia="en-US"/>
        </w:rPr>
        <w:t>:</w:t>
      </w:r>
    </w:p>
    <w:p w:rsidR="00190065" w:rsidRPr="00791B27" w:rsidRDefault="00190065" w:rsidP="00791B27">
      <w:pPr>
        <w:widowControl w:val="0"/>
        <w:numPr>
          <w:ilvl w:val="0"/>
          <w:numId w:val="34"/>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 xml:space="preserve"> обладает сформированной мотивацией к школьному обучению;</w:t>
      </w:r>
    </w:p>
    <w:p w:rsidR="00190065" w:rsidRPr="00791B27" w:rsidRDefault="00190065" w:rsidP="00791B27">
      <w:pPr>
        <w:widowControl w:val="0"/>
        <w:numPr>
          <w:ilvl w:val="0"/>
          <w:numId w:val="34"/>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усваивает значения новых слов на основе знаний о предметах и явлениях окружающего мира;</w:t>
      </w:r>
    </w:p>
    <w:p w:rsidR="00190065" w:rsidRPr="00791B27" w:rsidRDefault="00190065" w:rsidP="00791B27">
      <w:pPr>
        <w:widowControl w:val="0"/>
        <w:numPr>
          <w:ilvl w:val="0"/>
          <w:numId w:val="34"/>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употребляет слова, обозначающие личностные характеристики, с мотивным значением, многозначные;</w:t>
      </w:r>
    </w:p>
    <w:p w:rsidR="00190065" w:rsidRPr="00791B27" w:rsidRDefault="00190065" w:rsidP="00791B27">
      <w:pPr>
        <w:widowControl w:val="0"/>
        <w:numPr>
          <w:ilvl w:val="0"/>
          <w:numId w:val="34"/>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умеет подбирать слова с противоположным и сходным значением;</w:t>
      </w:r>
    </w:p>
    <w:p w:rsidR="00190065" w:rsidRPr="00791B27" w:rsidRDefault="00190065" w:rsidP="00791B27">
      <w:pPr>
        <w:widowControl w:val="0"/>
        <w:numPr>
          <w:ilvl w:val="0"/>
          <w:numId w:val="34"/>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умеет осмысливать образные выражения и объяснять смысл поговорок (при необходимости прибегает к помощи взрослого);</w:t>
      </w:r>
    </w:p>
    <w:p w:rsidR="00190065" w:rsidRPr="00791B27" w:rsidRDefault="00190065" w:rsidP="00791B27">
      <w:pPr>
        <w:widowControl w:val="0"/>
        <w:numPr>
          <w:ilvl w:val="0"/>
          <w:numId w:val="34"/>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правильно употребляет грамматические формы слова; продуктивные и непродуктивные словообразовательные модели;</w:t>
      </w:r>
    </w:p>
    <w:p w:rsidR="00190065" w:rsidRPr="00791B27" w:rsidRDefault="00190065" w:rsidP="00791B27">
      <w:pPr>
        <w:widowControl w:val="0"/>
        <w:numPr>
          <w:ilvl w:val="0"/>
          <w:numId w:val="34"/>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 xml:space="preserve">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rsidR="00190065" w:rsidRPr="00791B27" w:rsidRDefault="00190065" w:rsidP="00791B27">
      <w:pPr>
        <w:widowControl w:val="0"/>
        <w:numPr>
          <w:ilvl w:val="0"/>
          <w:numId w:val="34"/>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осуществляет слуховую и слухопроизносительную дифференциацию звуков по всем дифференциальным признакам;</w:t>
      </w:r>
    </w:p>
    <w:p w:rsidR="00190065" w:rsidRPr="00791B27" w:rsidRDefault="00190065" w:rsidP="00791B27">
      <w:pPr>
        <w:widowControl w:val="0"/>
        <w:numPr>
          <w:ilvl w:val="0"/>
          <w:numId w:val="34"/>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190065" w:rsidRPr="00791B27" w:rsidRDefault="00190065" w:rsidP="00791B27">
      <w:pPr>
        <w:widowControl w:val="0"/>
        <w:numPr>
          <w:ilvl w:val="0"/>
          <w:numId w:val="34"/>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190065" w:rsidRPr="00791B27" w:rsidRDefault="00190065" w:rsidP="00791B27">
      <w:pPr>
        <w:widowControl w:val="0"/>
        <w:numPr>
          <w:ilvl w:val="0"/>
          <w:numId w:val="34"/>
        </w:numPr>
        <w:tabs>
          <w:tab w:val="left" w:pos="284"/>
        </w:tabs>
        <w:spacing w:after="0" w:line="240" w:lineRule="auto"/>
        <w:ind w:left="0"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правильно произносит звуки (в соответствии с онтогенезом);</w:t>
      </w:r>
    </w:p>
    <w:p w:rsidR="00190065" w:rsidRPr="00791B27" w:rsidRDefault="00190065" w:rsidP="00791B27">
      <w:pPr>
        <w:widowControl w:val="0"/>
        <w:tabs>
          <w:tab w:val="left" w:pos="284"/>
        </w:tabs>
        <w:autoSpaceDE w:val="0"/>
        <w:autoSpaceDN w:val="0"/>
        <w:adjustRightInd w:val="0"/>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 xml:space="preserve">-владеет доступными видами продуктивной деятельности, проявляет </w:t>
      </w:r>
      <w:r w:rsidRPr="00791B27">
        <w:rPr>
          <w:rFonts w:ascii="PT Astra Serif" w:eastAsia="Calibri" w:hAnsi="PT Astra Serif"/>
          <w:bCs/>
          <w:iCs/>
          <w:sz w:val="24"/>
          <w:szCs w:val="24"/>
          <w:lang w:eastAsia="en-US"/>
        </w:rPr>
        <w:t xml:space="preserve">инициативу </w:t>
      </w:r>
      <w:r w:rsidRPr="00791B27">
        <w:rPr>
          <w:rFonts w:ascii="PT Astra Serif" w:eastAsia="Calibri" w:hAnsi="PT Astra Serif"/>
          <w:sz w:val="24"/>
          <w:szCs w:val="24"/>
          <w:lang w:eastAsia="en-US"/>
        </w:rPr>
        <w:t xml:space="preserve">и </w:t>
      </w:r>
      <w:r w:rsidRPr="00791B27">
        <w:rPr>
          <w:rFonts w:ascii="PT Astra Serif" w:eastAsia="Calibri" w:hAnsi="PT Astra Serif"/>
          <w:bCs/>
          <w:iCs/>
          <w:sz w:val="24"/>
          <w:szCs w:val="24"/>
          <w:lang w:eastAsia="en-US"/>
        </w:rPr>
        <w:t xml:space="preserve">самостоятельность </w:t>
      </w:r>
      <w:r w:rsidRPr="00791B27">
        <w:rPr>
          <w:rFonts w:ascii="PT Astra Serif" w:eastAsia="Calibri" w:hAnsi="PT Astra Serif"/>
          <w:sz w:val="24"/>
          <w:szCs w:val="24"/>
          <w:lang w:eastAsia="en-US"/>
        </w:rPr>
        <w:t>в разных видах деятельности;</w:t>
      </w:r>
    </w:p>
    <w:p w:rsidR="00190065" w:rsidRPr="00791B27" w:rsidRDefault="00190065" w:rsidP="00791B27">
      <w:pPr>
        <w:widowControl w:val="0"/>
        <w:shd w:val="clear" w:color="auto" w:fill="FFFFFF"/>
        <w:tabs>
          <w:tab w:val="left" w:pos="284"/>
        </w:tabs>
        <w:autoSpaceDE w:val="0"/>
        <w:autoSpaceDN w:val="0"/>
        <w:adjustRightInd w:val="0"/>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-выбирает род занятий, участников по совместной деятельности, избирательно и устойчиво взаимодействует с детьми;</w:t>
      </w:r>
    </w:p>
    <w:p w:rsidR="00190065" w:rsidRPr="00791B27" w:rsidRDefault="00190065" w:rsidP="00791B27">
      <w:pPr>
        <w:widowControl w:val="0"/>
        <w:shd w:val="clear" w:color="auto" w:fill="FFFFFF"/>
        <w:tabs>
          <w:tab w:val="left" w:pos="284"/>
        </w:tabs>
        <w:autoSpaceDE w:val="0"/>
        <w:autoSpaceDN w:val="0"/>
        <w:adjustRightInd w:val="0"/>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-участвует в коллективном создании замысла в игре и на занятиях;</w:t>
      </w:r>
    </w:p>
    <w:p w:rsidR="00190065" w:rsidRPr="00791B27" w:rsidRDefault="00190065" w:rsidP="00791B27">
      <w:pPr>
        <w:widowControl w:val="0"/>
        <w:shd w:val="clear" w:color="auto" w:fill="FFFFFF"/>
        <w:tabs>
          <w:tab w:val="left" w:pos="284"/>
        </w:tabs>
        <w:autoSpaceDE w:val="0"/>
        <w:autoSpaceDN w:val="0"/>
        <w:adjustRightInd w:val="0"/>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-передает как можно более точное сообщение другому, проявляя внимание к собеседнику;</w:t>
      </w:r>
    </w:p>
    <w:p w:rsidR="00190065" w:rsidRPr="00791B27" w:rsidRDefault="00190065" w:rsidP="00791B27">
      <w:pPr>
        <w:widowControl w:val="0"/>
        <w:shd w:val="clear" w:color="auto" w:fill="FFFFFF"/>
        <w:tabs>
          <w:tab w:val="left" w:pos="284"/>
        </w:tabs>
        <w:autoSpaceDE w:val="0"/>
        <w:autoSpaceDN w:val="0"/>
        <w:adjustRightInd w:val="0"/>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190065" w:rsidRPr="00791B27" w:rsidRDefault="00190065" w:rsidP="00791B27">
      <w:pPr>
        <w:widowControl w:val="0"/>
        <w:shd w:val="clear" w:color="auto" w:fill="FFFFFF"/>
        <w:tabs>
          <w:tab w:val="left" w:pos="284"/>
        </w:tabs>
        <w:autoSpaceDE w:val="0"/>
        <w:autoSpaceDN w:val="0"/>
        <w:adjustRightInd w:val="0"/>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 xml:space="preserve">-отстаивает усвоенные нормы и правила перед ровесниками и взрослыми, стремится к самостоятельности, проявляет относительную независимость от взрослого; </w:t>
      </w:r>
    </w:p>
    <w:p w:rsidR="00190065" w:rsidRPr="00791B27" w:rsidRDefault="00190065" w:rsidP="00791B27">
      <w:pPr>
        <w:widowControl w:val="0"/>
        <w:shd w:val="clear" w:color="auto" w:fill="FFFFFF"/>
        <w:tabs>
          <w:tab w:val="left" w:pos="284"/>
        </w:tabs>
        <w:autoSpaceDE w:val="0"/>
        <w:autoSpaceDN w:val="0"/>
        <w:adjustRightInd w:val="0"/>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190065" w:rsidRPr="00791B27" w:rsidRDefault="00190065" w:rsidP="00791B27">
      <w:pPr>
        <w:widowControl w:val="0"/>
        <w:tabs>
          <w:tab w:val="left" w:pos="284"/>
        </w:tabs>
        <w:autoSpaceDE w:val="0"/>
        <w:spacing w:after="0" w:line="240" w:lineRule="auto"/>
        <w:ind w:firstLine="709"/>
        <w:contextualSpacing/>
        <w:jc w:val="both"/>
        <w:rPr>
          <w:rFonts w:ascii="PT Astra Serif" w:eastAsia="SimSun" w:hAnsi="PT Astra Serif"/>
          <w:b/>
          <w:sz w:val="24"/>
          <w:szCs w:val="24"/>
          <w:lang w:eastAsia="hi-IN" w:bidi="hi-IN"/>
        </w:rPr>
      </w:pPr>
      <w:r w:rsidRPr="00791B27">
        <w:rPr>
          <w:rFonts w:ascii="PT Astra Serif" w:eastAsia="SimSun" w:hAnsi="PT Astra Serif"/>
          <w:sz w:val="24"/>
          <w:szCs w:val="24"/>
          <w:lang w:eastAsia="hi-IN" w:bidi="hi-IN"/>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190065" w:rsidRPr="00791B27" w:rsidRDefault="00190065" w:rsidP="00791B27">
      <w:pPr>
        <w:widowControl w:val="0"/>
        <w:tabs>
          <w:tab w:val="left" w:pos="284"/>
        </w:tabs>
        <w:autoSpaceDE w:val="0"/>
        <w:spacing w:after="0" w:line="240" w:lineRule="auto"/>
        <w:ind w:firstLine="709"/>
        <w:contextualSpacing/>
        <w:jc w:val="both"/>
        <w:rPr>
          <w:rFonts w:ascii="PT Astra Serif" w:eastAsia="SimSun" w:hAnsi="PT Astra Serif"/>
          <w:b/>
          <w:sz w:val="24"/>
          <w:szCs w:val="24"/>
          <w:lang w:eastAsia="hi-IN" w:bidi="hi-IN"/>
        </w:rPr>
      </w:pPr>
      <w:r w:rsidRPr="00791B27">
        <w:rPr>
          <w:rFonts w:ascii="PT Astra Serif" w:eastAsia="SimSun" w:hAnsi="PT Astra Serif"/>
          <w:sz w:val="24"/>
          <w:szCs w:val="24"/>
          <w:lang w:eastAsia="hi-IN" w:bidi="hi-IN"/>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190065" w:rsidRPr="00791B27" w:rsidRDefault="00190065" w:rsidP="00791B27">
      <w:pPr>
        <w:widowControl w:val="0"/>
        <w:tabs>
          <w:tab w:val="left" w:pos="284"/>
        </w:tabs>
        <w:autoSpaceDE w:val="0"/>
        <w:spacing w:after="0" w:line="240" w:lineRule="auto"/>
        <w:ind w:firstLine="709"/>
        <w:contextualSpacing/>
        <w:jc w:val="both"/>
        <w:rPr>
          <w:rFonts w:ascii="PT Astra Serif" w:eastAsia="SimSun" w:hAnsi="PT Astra Serif"/>
          <w:b/>
          <w:sz w:val="24"/>
          <w:szCs w:val="24"/>
          <w:lang w:eastAsia="hi-IN" w:bidi="hi-IN"/>
        </w:rPr>
      </w:pPr>
      <w:r w:rsidRPr="00791B27">
        <w:rPr>
          <w:rFonts w:ascii="PT Astra Serif" w:eastAsia="SimSun" w:hAnsi="PT Astra Serif"/>
          <w:sz w:val="24"/>
          <w:szCs w:val="24"/>
          <w:lang w:eastAsia="hi-IN" w:bidi="hi-IN"/>
        </w:rPr>
        <w:t>-владеет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190065" w:rsidRPr="00791B27" w:rsidRDefault="00190065" w:rsidP="00791B27">
      <w:pPr>
        <w:widowControl w:val="0"/>
        <w:tabs>
          <w:tab w:val="left" w:pos="284"/>
        </w:tabs>
        <w:autoSpaceDE w:val="0"/>
        <w:spacing w:after="0" w:line="240" w:lineRule="auto"/>
        <w:ind w:firstLine="709"/>
        <w:contextualSpacing/>
        <w:jc w:val="both"/>
        <w:rPr>
          <w:rFonts w:ascii="PT Astra Serif" w:eastAsia="SimSun" w:hAnsi="PT Astra Serif"/>
          <w:b/>
          <w:sz w:val="24"/>
          <w:szCs w:val="24"/>
          <w:lang w:eastAsia="hi-IN" w:bidi="hi-IN"/>
        </w:rPr>
      </w:pPr>
      <w:r w:rsidRPr="00791B27">
        <w:rPr>
          <w:rFonts w:ascii="PT Astra Serif" w:eastAsia="SimSun" w:hAnsi="PT Astra Serif"/>
          <w:sz w:val="24"/>
          <w:szCs w:val="24"/>
          <w:lang w:eastAsia="hi-IN" w:bidi="hi-IN"/>
        </w:rPr>
        <w:t>-определяет времена года, части суток;</w:t>
      </w:r>
    </w:p>
    <w:p w:rsidR="00190065" w:rsidRPr="00791B27" w:rsidRDefault="00190065" w:rsidP="00791B27">
      <w:pPr>
        <w:widowControl w:val="0"/>
        <w:shd w:val="clear" w:color="auto" w:fill="FFFFFF"/>
        <w:tabs>
          <w:tab w:val="left" w:pos="284"/>
        </w:tabs>
        <w:autoSpaceDE w:val="0"/>
        <w:autoSpaceDN w:val="0"/>
        <w:adjustRightInd w:val="0"/>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-самостоятельно получает новую информацию (задает вопросы, экспериментирует);</w:t>
      </w:r>
    </w:p>
    <w:p w:rsidR="00190065" w:rsidRPr="00791B27" w:rsidRDefault="00190065" w:rsidP="00791B27">
      <w:pPr>
        <w:widowControl w:val="0"/>
        <w:shd w:val="clear" w:color="auto" w:fill="FFFFFF"/>
        <w:tabs>
          <w:tab w:val="left" w:pos="284"/>
        </w:tabs>
        <w:autoSpaceDE w:val="0"/>
        <w:autoSpaceDN w:val="0"/>
        <w:adjustRightInd w:val="0"/>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190065" w:rsidRPr="00791B27" w:rsidRDefault="00190065" w:rsidP="00791B27">
      <w:pPr>
        <w:widowControl w:val="0"/>
        <w:shd w:val="clear" w:color="auto" w:fill="FFFFFF"/>
        <w:tabs>
          <w:tab w:val="left" w:pos="284"/>
        </w:tabs>
        <w:autoSpaceDE w:val="0"/>
        <w:autoSpaceDN w:val="0"/>
        <w:adjustRightInd w:val="0"/>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lastRenderedPageBreak/>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190065" w:rsidRPr="00791B27" w:rsidRDefault="00190065" w:rsidP="00791B27">
      <w:pPr>
        <w:widowControl w:val="0"/>
        <w:shd w:val="clear" w:color="auto" w:fill="FFFFFF"/>
        <w:tabs>
          <w:tab w:val="left" w:pos="284"/>
        </w:tabs>
        <w:autoSpaceDE w:val="0"/>
        <w:autoSpaceDN w:val="0"/>
        <w:adjustRightInd w:val="0"/>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rsidR="00190065" w:rsidRPr="00791B27" w:rsidRDefault="00190065" w:rsidP="00791B27">
      <w:pPr>
        <w:widowControl w:val="0"/>
        <w:shd w:val="clear" w:color="auto" w:fill="FFFFFF"/>
        <w:tabs>
          <w:tab w:val="left" w:pos="284"/>
        </w:tabs>
        <w:autoSpaceDE w:val="0"/>
        <w:autoSpaceDN w:val="0"/>
        <w:adjustRightInd w:val="0"/>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-владеет языковыми операции, обеспечивающими овладение грамотой;</w:t>
      </w:r>
    </w:p>
    <w:p w:rsidR="00190065" w:rsidRPr="00791B27" w:rsidRDefault="00190065" w:rsidP="00791B27">
      <w:pPr>
        <w:widowControl w:val="0"/>
        <w:tabs>
          <w:tab w:val="left" w:pos="284"/>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-стремится к использованию различных средств и материалов в процессе изобразительной деятельности;</w:t>
      </w:r>
    </w:p>
    <w:p w:rsidR="00190065" w:rsidRPr="00791B27" w:rsidRDefault="00190065" w:rsidP="00791B27">
      <w:pPr>
        <w:widowControl w:val="0"/>
        <w:tabs>
          <w:tab w:val="left" w:pos="284"/>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w:t>
      </w:r>
    </w:p>
    <w:p w:rsidR="00190065" w:rsidRPr="00791B27" w:rsidRDefault="00190065" w:rsidP="00791B27">
      <w:pPr>
        <w:widowControl w:val="0"/>
        <w:tabs>
          <w:tab w:val="left" w:pos="284"/>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-проявляет интерес к произведениям народной, классической и современной музыки, к музыкальным инструментам;</w:t>
      </w:r>
    </w:p>
    <w:p w:rsidR="00190065" w:rsidRPr="00791B27" w:rsidRDefault="00190065" w:rsidP="00791B27">
      <w:pPr>
        <w:widowControl w:val="0"/>
        <w:tabs>
          <w:tab w:val="left" w:pos="284"/>
        </w:tabs>
        <w:spacing w:after="0" w:line="240" w:lineRule="auto"/>
        <w:ind w:firstLine="709"/>
        <w:contextualSpacing/>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-сопереживает персонажам художественных произведений;</w:t>
      </w:r>
    </w:p>
    <w:p w:rsidR="00190065" w:rsidRPr="00791B27" w:rsidRDefault="00190065" w:rsidP="00791B27">
      <w:pPr>
        <w:widowControl w:val="0"/>
        <w:tabs>
          <w:tab w:val="left" w:pos="284"/>
        </w:tabs>
        <w:overflowPunct w:val="0"/>
        <w:autoSpaceDE w:val="0"/>
        <w:spacing w:after="0" w:line="240" w:lineRule="auto"/>
        <w:ind w:firstLine="709"/>
        <w:contextualSpacing/>
        <w:jc w:val="both"/>
        <w:textAlignment w:val="baseline"/>
        <w:rPr>
          <w:rFonts w:ascii="PT Astra Serif" w:eastAsia="Calibri" w:hAnsi="PT Astra Serif"/>
          <w:sz w:val="24"/>
          <w:szCs w:val="24"/>
          <w:lang w:eastAsia="en-US"/>
        </w:rPr>
      </w:pPr>
      <w:r w:rsidRPr="00791B27">
        <w:rPr>
          <w:rFonts w:ascii="PT Astra Serif" w:eastAsia="Calibri" w:hAnsi="PT Astra Serif"/>
          <w:sz w:val="24"/>
          <w:szCs w:val="24"/>
          <w:lang w:eastAsia="en-US"/>
        </w:rPr>
        <w:t>-выполняет доступные движения и упражнения по словесной инструкции взрослых;</w:t>
      </w:r>
    </w:p>
    <w:p w:rsidR="00190065" w:rsidRPr="00791B27" w:rsidRDefault="00190065" w:rsidP="00791B27">
      <w:pPr>
        <w:widowControl w:val="0"/>
        <w:tabs>
          <w:tab w:val="left" w:pos="284"/>
        </w:tabs>
        <w:overflowPunct w:val="0"/>
        <w:autoSpaceDE w:val="0"/>
        <w:spacing w:after="0" w:line="240" w:lineRule="auto"/>
        <w:ind w:firstLine="709"/>
        <w:contextualSpacing/>
        <w:jc w:val="both"/>
        <w:textAlignment w:val="baseline"/>
        <w:rPr>
          <w:rFonts w:ascii="PT Astra Serif" w:eastAsia="Calibri" w:hAnsi="PT Astra Serif"/>
          <w:sz w:val="24"/>
          <w:szCs w:val="24"/>
          <w:lang w:eastAsia="en-US"/>
        </w:rPr>
      </w:pPr>
      <w:r w:rsidRPr="00791B27">
        <w:rPr>
          <w:rFonts w:ascii="PT Astra Serif" w:eastAsia="Calibri" w:hAnsi="PT Astra Serif"/>
          <w:sz w:val="24"/>
          <w:szCs w:val="24"/>
          <w:lang w:eastAsia="en-US"/>
        </w:rPr>
        <w:t>-знает и подчиняется правилам игр, игр с элементами спорта;</w:t>
      </w:r>
    </w:p>
    <w:p w:rsidR="00190065" w:rsidRPr="00791B27" w:rsidRDefault="00190065" w:rsidP="00791B27">
      <w:pPr>
        <w:widowControl w:val="0"/>
        <w:tabs>
          <w:tab w:val="left" w:pos="284"/>
        </w:tabs>
        <w:overflowPunct w:val="0"/>
        <w:autoSpaceDE w:val="0"/>
        <w:spacing w:after="0" w:line="240" w:lineRule="auto"/>
        <w:ind w:firstLine="709"/>
        <w:contextualSpacing/>
        <w:jc w:val="both"/>
        <w:textAlignment w:val="baseline"/>
        <w:rPr>
          <w:rFonts w:ascii="PT Astra Serif" w:eastAsia="Calibri" w:hAnsi="PT Astra Serif"/>
          <w:sz w:val="24"/>
          <w:szCs w:val="24"/>
          <w:lang w:eastAsia="en-US"/>
        </w:rPr>
      </w:pPr>
      <w:r w:rsidRPr="00791B27">
        <w:rPr>
          <w:rFonts w:ascii="PT Astra Serif" w:eastAsia="Calibri" w:hAnsi="PT Astra Serif"/>
          <w:sz w:val="24"/>
          <w:szCs w:val="24"/>
          <w:lang w:eastAsia="en-US"/>
        </w:rPr>
        <w:t>-владеет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190065" w:rsidRPr="00791B27" w:rsidRDefault="00190065" w:rsidP="00791B27">
      <w:pPr>
        <w:widowControl w:val="0"/>
        <w:spacing w:after="0" w:line="240" w:lineRule="auto"/>
        <w:ind w:firstLine="709"/>
        <w:jc w:val="both"/>
        <w:rPr>
          <w:rFonts w:ascii="PT Astra Serif" w:eastAsia="Calibri" w:hAnsi="PT Astra Serif"/>
          <w:sz w:val="24"/>
          <w:szCs w:val="24"/>
          <w:lang w:eastAsia="en-US"/>
        </w:rPr>
      </w:pPr>
      <w:r w:rsidRPr="00791B27">
        <w:rPr>
          <w:rFonts w:ascii="PT Astra Serif" w:eastAsia="Calibri" w:hAnsi="PT Astra Serif"/>
          <w:sz w:val="24"/>
          <w:szCs w:val="24"/>
          <w:lang w:eastAsia="en-US"/>
        </w:rPr>
        <w:t>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детей с НОДА тесно связаны с их двигательным развитием. У детей с тяжелой двигательной патологией может задерживаться темп познавательного и речевого развития.</w:t>
      </w:r>
    </w:p>
    <w:p w:rsidR="00791B27" w:rsidRDefault="00791B27" w:rsidP="00190065">
      <w:pPr>
        <w:jc w:val="center"/>
        <w:rPr>
          <w:rFonts w:ascii="PT Astra Serif" w:hAnsi="PT Astra Serif"/>
          <w:b/>
          <w:bCs/>
          <w:sz w:val="28"/>
          <w:szCs w:val="28"/>
        </w:rPr>
      </w:pPr>
    </w:p>
    <w:p w:rsidR="00791B27" w:rsidRDefault="00791B27" w:rsidP="00190065">
      <w:pPr>
        <w:jc w:val="center"/>
        <w:rPr>
          <w:rFonts w:ascii="PT Astra Serif" w:hAnsi="PT Astra Serif"/>
          <w:b/>
          <w:bCs/>
          <w:sz w:val="28"/>
          <w:szCs w:val="28"/>
        </w:rPr>
      </w:pPr>
    </w:p>
    <w:p w:rsidR="00791B27" w:rsidRDefault="00791B27" w:rsidP="00190065">
      <w:pPr>
        <w:jc w:val="center"/>
        <w:rPr>
          <w:rFonts w:ascii="PT Astra Serif" w:hAnsi="PT Astra Serif"/>
          <w:b/>
          <w:bCs/>
          <w:sz w:val="28"/>
          <w:szCs w:val="28"/>
        </w:rPr>
      </w:pPr>
    </w:p>
    <w:p w:rsidR="00791B27" w:rsidRDefault="00791B27" w:rsidP="00190065">
      <w:pPr>
        <w:jc w:val="center"/>
        <w:rPr>
          <w:rFonts w:ascii="PT Astra Serif" w:hAnsi="PT Astra Serif"/>
          <w:b/>
          <w:bCs/>
          <w:sz w:val="28"/>
          <w:szCs w:val="28"/>
        </w:rPr>
      </w:pPr>
    </w:p>
    <w:p w:rsidR="00791B27" w:rsidRDefault="00791B27" w:rsidP="00190065">
      <w:pPr>
        <w:jc w:val="center"/>
        <w:rPr>
          <w:rFonts w:ascii="PT Astra Serif" w:hAnsi="PT Astra Serif"/>
          <w:b/>
          <w:bCs/>
          <w:sz w:val="28"/>
          <w:szCs w:val="28"/>
        </w:rPr>
      </w:pPr>
    </w:p>
    <w:p w:rsidR="00791B27" w:rsidRDefault="00791B27" w:rsidP="00190065">
      <w:pPr>
        <w:jc w:val="center"/>
        <w:rPr>
          <w:rFonts w:ascii="PT Astra Serif" w:hAnsi="PT Astra Serif"/>
          <w:b/>
          <w:bCs/>
          <w:sz w:val="28"/>
          <w:szCs w:val="28"/>
        </w:rPr>
      </w:pPr>
    </w:p>
    <w:p w:rsidR="00791B27" w:rsidRDefault="00791B27" w:rsidP="00190065">
      <w:pPr>
        <w:jc w:val="center"/>
        <w:rPr>
          <w:rFonts w:ascii="PT Astra Serif" w:hAnsi="PT Astra Serif"/>
          <w:b/>
          <w:bCs/>
          <w:sz w:val="28"/>
          <w:szCs w:val="28"/>
        </w:rPr>
      </w:pPr>
    </w:p>
    <w:p w:rsidR="00791B27" w:rsidRDefault="00791B27" w:rsidP="00190065">
      <w:pPr>
        <w:jc w:val="center"/>
        <w:rPr>
          <w:rFonts w:ascii="PT Astra Serif" w:hAnsi="PT Astra Serif"/>
          <w:b/>
          <w:bCs/>
          <w:sz w:val="28"/>
          <w:szCs w:val="28"/>
        </w:rPr>
      </w:pPr>
    </w:p>
    <w:p w:rsidR="00791B27" w:rsidRDefault="00791B27" w:rsidP="00190065">
      <w:pPr>
        <w:jc w:val="center"/>
        <w:rPr>
          <w:rFonts w:ascii="PT Astra Serif" w:hAnsi="PT Astra Serif"/>
          <w:b/>
          <w:bCs/>
          <w:sz w:val="28"/>
          <w:szCs w:val="28"/>
        </w:rPr>
      </w:pPr>
    </w:p>
    <w:p w:rsidR="00791B27" w:rsidRDefault="00791B27" w:rsidP="00190065">
      <w:pPr>
        <w:jc w:val="center"/>
        <w:rPr>
          <w:rFonts w:ascii="PT Astra Serif" w:hAnsi="PT Astra Serif"/>
          <w:b/>
          <w:bCs/>
          <w:sz w:val="28"/>
          <w:szCs w:val="28"/>
        </w:rPr>
      </w:pPr>
    </w:p>
    <w:p w:rsidR="00791B27" w:rsidRDefault="00791B27" w:rsidP="00190065">
      <w:pPr>
        <w:jc w:val="center"/>
        <w:rPr>
          <w:rFonts w:ascii="PT Astra Serif" w:hAnsi="PT Astra Serif"/>
          <w:b/>
          <w:bCs/>
          <w:sz w:val="28"/>
          <w:szCs w:val="28"/>
        </w:rPr>
      </w:pPr>
    </w:p>
    <w:p w:rsidR="00791B27" w:rsidRDefault="00791B27" w:rsidP="00190065">
      <w:pPr>
        <w:jc w:val="center"/>
        <w:rPr>
          <w:rFonts w:ascii="PT Astra Serif" w:hAnsi="PT Astra Serif"/>
          <w:b/>
          <w:bCs/>
          <w:sz w:val="28"/>
          <w:szCs w:val="28"/>
        </w:rPr>
      </w:pPr>
    </w:p>
    <w:p w:rsidR="00791B27" w:rsidRDefault="00791B27" w:rsidP="00190065">
      <w:pPr>
        <w:jc w:val="center"/>
        <w:rPr>
          <w:rFonts w:ascii="PT Astra Serif" w:hAnsi="PT Astra Serif"/>
          <w:b/>
          <w:bCs/>
          <w:sz w:val="28"/>
          <w:szCs w:val="28"/>
        </w:rPr>
      </w:pPr>
    </w:p>
    <w:p w:rsidR="00791B27" w:rsidRDefault="00791B27" w:rsidP="00190065">
      <w:pPr>
        <w:jc w:val="center"/>
        <w:rPr>
          <w:rFonts w:ascii="PT Astra Serif" w:hAnsi="PT Astra Serif"/>
          <w:b/>
          <w:bCs/>
          <w:sz w:val="28"/>
          <w:szCs w:val="28"/>
        </w:rPr>
      </w:pPr>
    </w:p>
    <w:p w:rsidR="00791B27" w:rsidRDefault="00791B27" w:rsidP="00190065">
      <w:pPr>
        <w:jc w:val="center"/>
        <w:rPr>
          <w:rFonts w:ascii="PT Astra Serif" w:hAnsi="PT Astra Serif"/>
          <w:b/>
          <w:bCs/>
          <w:sz w:val="28"/>
          <w:szCs w:val="28"/>
        </w:rPr>
      </w:pPr>
    </w:p>
    <w:p w:rsidR="00190065" w:rsidRPr="0094413F" w:rsidRDefault="00190065" w:rsidP="00190065">
      <w:pPr>
        <w:jc w:val="center"/>
        <w:rPr>
          <w:rFonts w:ascii="PT Astra Serif" w:hAnsi="PT Astra Serif"/>
          <w:b/>
          <w:bCs/>
          <w:sz w:val="28"/>
          <w:szCs w:val="28"/>
        </w:rPr>
      </w:pPr>
      <w:r w:rsidRPr="0094413F">
        <w:rPr>
          <w:rFonts w:ascii="PT Astra Serif" w:hAnsi="PT Astra Serif"/>
          <w:b/>
          <w:bCs/>
          <w:sz w:val="28"/>
          <w:szCs w:val="28"/>
          <w:lang w:val="en-US"/>
        </w:rPr>
        <w:lastRenderedPageBreak/>
        <w:t>II</w:t>
      </w:r>
      <w:r w:rsidRPr="0094413F">
        <w:rPr>
          <w:rFonts w:ascii="PT Astra Serif" w:hAnsi="PT Astra Serif"/>
          <w:b/>
          <w:bCs/>
          <w:sz w:val="28"/>
          <w:szCs w:val="28"/>
        </w:rPr>
        <w:t>.Содержательный раздел</w:t>
      </w:r>
    </w:p>
    <w:p w:rsidR="00190065" w:rsidRPr="00791B27" w:rsidRDefault="00190065" w:rsidP="00791B27">
      <w:pPr>
        <w:spacing w:after="0" w:line="240" w:lineRule="auto"/>
        <w:ind w:firstLine="709"/>
        <w:jc w:val="both"/>
        <w:rPr>
          <w:rFonts w:ascii="PT Astra Serif" w:hAnsi="PT Astra Serif"/>
          <w:b/>
          <w:bCs/>
          <w:sz w:val="24"/>
          <w:szCs w:val="24"/>
        </w:rPr>
      </w:pPr>
      <w:r w:rsidRPr="00791B27">
        <w:rPr>
          <w:rFonts w:ascii="PT Astra Serif" w:hAnsi="PT Astra Serif"/>
          <w:b/>
          <w:bCs/>
          <w:sz w:val="24"/>
          <w:szCs w:val="24"/>
        </w:rPr>
        <w:t>2.1. Обязательная часть</w:t>
      </w:r>
    </w:p>
    <w:p w:rsidR="00190065" w:rsidRPr="00791B27" w:rsidRDefault="00190065" w:rsidP="00791B27">
      <w:pPr>
        <w:pStyle w:val="aff3"/>
        <w:widowControl w:val="0"/>
        <w:tabs>
          <w:tab w:val="left" w:pos="2513"/>
        </w:tabs>
        <w:autoSpaceDE w:val="0"/>
        <w:autoSpaceDN w:val="0"/>
        <w:spacing w:after="0" w:line="240" w:lineRule="auto"/>
        <w:ind w:left="0" w:firstLine="709"/>
        <w:contextualSpacing w:val="0"/>
        <w:jc w:val="both"/>
        <w:rPr>
          <w:rFonts w:ascii="PT Astra Serif" w:hAnsi="PT Astra Serif"/>
          <w:b/>
          <w:sz w:val="24"/>
          <w:szCs w:val="24"/>
        </w:rPr>
      </w:pPr>
      <w:r w:rsidRPr="00791B27">
        <w:rPr>
          <w:rFonts w:ascii="PT Astra Serif" w:hAnsi="PT Astra Serif"/>
          <w:b/>
          <w:sz w:val="24"/>
          <w:szCs w:val="24"/>
        </w:rPr>
        <w:t>2.1.1 Образовательная деятельность по пяти образовательным областям в соответствии с возрастными особенностями детей.</w:t>
      </w:r>
    </w:p>
    <w:p w:rsidR="00190065" w:rsidRPr="00791B27" w:rsidRDefault="00190065" w:rsidP="00791B27">
      <w:pPr>
        <w:pStyle w:val="aa"/>
        <w:spacing w:after="0" w:line="240" w:lineRule="auto"/>
        <w:ind w:firstLine="709"/>
        <w:jc w:val="both"/>
        <w:rPr>
          <w:rFonts w:ascii="PT Astra Serif" w:hAnsi="PT Astra Serif"/>
          <w:sz w:val="24"/>
          <w:szCs w:val="24"/>
        </w:rPr>
      </w:pPr>
      <w:r w:rsidRPr="00791B27">
        <w:rPr>
          <w:rFonts w:ascii="PT Astra Serif" w:hAnsi="PT Astra Serif"/>
          <w:sz w:val="24"/>
          <w:szCs w:val="24"/>
        </w:rPr>
        <w:t>Программа определяет содержательные линии образовательной деятельности, реализуемые Учреждением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190065" w:rsidRPr="00791B27" w:rsidRDefault="00190065" w:rsidP="00791B27">
      <w:pPr>
        <w:pStyle w:val="aa"/>
        <w:spacing w:after="0" w:line="240" w:lineRule="auto"/>
        <w:ind w:firstLine="709"/>
        <w:jc w:val="both"/>
        <w:rPr>
          <w:rFonts w:ascii="PT Astra Serif" w:hAnsi="PT Astra Serif"/>
          <w:sz w:val="24"/>
          <w:szCs w:val="24"/>
        </w:rPr>
      </w:pPr>
      <w:r w:rsidRPr="00791B27">
        <w:rPr>
          <w:rFonts w:ascii="PT Astra Serif" w:hAnsi="PT Astra Serif"/>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w:t>
      </w:r>
      <w:r w:rsidRPr="00791B27">
        <w:rPr>
          <w:rFonts w:ascii="PT Astra Serif" w:hAnsi="PT Astra Serif"/>
          <w:spacing w:val="40"/>
          <w:sz w:val="24"/>
          <w:szCs w:val="24"/>
        </w:rPr>
        <w:t xml:space="preserve"> </w:t>
      </w:r>
      <w:r w:rsidRPr="00791B27">
        <w:rPr>
          <w:rFonts w:ascii="PT Astra Serif" w:hAnsi="PT Astra Serif"/>
          <w:sz w:val="24"/>
          <w:szCs w:val="24"/>
        </w:rPr>
        <w:t>детей в возрасте от двух лет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190065" w:rsidRPr="00791B27" w:rsidRDefault="00190065" w:rsidP="00791B27">
      <w:pPr>
        <w:pStyle w:val="aa"/>
        <w:spacing w:after="0" w:line="240" w:lineRule="auto"/>
        <w:ind w:firstLine="709"/>
        <w:jc w:val="both"/>
        <w:rPr>
          <w:rFonts w:ascii="PT Astra Serif" w:hAnsi="PT Astra Serif"/>
          <w:sz w:val="24"/>
          <w:szCs w:val="24"/>
        </w:rPr>
      </w:pPr>
      <w:r w:rsidRPr="00791B27">
        <w:rPr>
          <w:rFonts w:ascii="PT Astra Serif" w:hAnsi="PT Astra Serif"/>
          <w:sz w:val="24"/>
          <w:szCs w:val="24"/>
        </w:rPr>
        <w:t>Более конкретное и дифференцированное по возрастам описание воспитательных задач приводится в Программе воспитания.</w:t>
      </w:r>
    </w:p>
    <w:p w:rsidR="00190065" w:rsidRPr="00791B27" w:rsidRDefault="00190065" w:rsidP="00791B27">
      <w:pPr>
        <w:pStyle w:val="1"/>
        <w:keepNext w:val="0"/>
        <w:widowControl w:val="0"/>
        <w:tabs>
          <w:tab w:val="left" w:pos="3381"/>
        </w:tabs>
        <w:autoSpaceDE w:val="0"/>
        <w:autoSpaceDN w:val="0"/>
        <w:spacing w:before="0" w:after="0"/>
        <w:ind w:firstLine="709"/>
        <w:jc w:val="both"/>
        <w:rPr>
          <w:rFonts w:ascii="PT Astra Serif" w:hAnsi="PT Astra Serif"/>
          <w:sz w:val="24"/>
          <w:szCs w:val="24"/>
        </w:rPr>
      </w:pPr>
      <w:bookmarkStart w:id="2" w:name="_bookmark12"/>
      <w:bookmarkEnd w:id="2"/>
      <w:r w:rsidRPr="00791B27">
        <w:rPr>
          <w:rFonts w:ascii="PT Astra Serif" w:hAnsi="PT Astra Serif"/>
          <w:sz w:val="24"/>
          <w:szCs w:val="24"/>
        </w:rPr>
        <w:t>2.1.1.1. Социально-коммуникативное</w:t>
      </w:r>
      <w:r w:rsidRPr="00791B27">
        <w:rPr>
          <w:rFonts w:ascii="PT Astra Serif" w:hAnsi="PT Astra Serif"/>
          <w:spacing w:val="-10"/>
          <w:sz w:val="24"/>
          <w:szCs w:val="24"/>
        </w:rPr>
        <w:t xml:space="preserve"> </w:t>
      </w:r>
      <w:r w:rsidRPr="00791B27">
        <w:rPr>
          <w:rFonts w:ascii="PT Astra Serif" w:hAnsi="PT Astra Serif"/>
          <w:spacing w:val="-2"/>
          <w:sz w:val="24"/>
          <w:szCs w:val="24"/>
        </w:rPr>
        <w:t>развитие</w:t>
      </w:r>
    </w:p>
    <w:p w:rsidR="00190065" w:rsidRPr="00791B27" w:rsidRDefault="00190065" w:rsidP="00791B27">
      <w:pPr>
        <w:pStyle w:val="aa"/>
        <w:tabs>
          <w:tab w:val="left" w:pos="2668"/>
          <w:tab w:val="left" w:pos="5457"/>
          <w:tab w:val="left" w:pos="7377"/>
          <w:tab w:val="left" w:pos="9703"/>
        </w:tabs>
        <w:spacing w:after="0" w:line="240" w:lineRule="auto"/>
        <w:ind w:firstLine="709"/>
        <w:jc w:val="both"/>
        <w:rPr>
          <w:rFonts w:ascii="PT Astra Serif" w:hAnsi="PT Astra Serif"/>
          <w:sz w:val="24"/>
          <w:szCs w:val="24"/>
        </w:rPr>
      </w:pPr>
      <w:r w:rsidRPr="00791B27">
        <w:rPr>
          <w:rFonts w:ascii="PT Astra Serif" w:hAnsi="PT Astra Serif"/>
          <w:sz w:val="24"/>
          <w:szCs w:val="24"/>
        </w:rPr>
        <w:t>Основные задачи образовательной деятельности и содержание образовательной деятельности по возрастам соответствуют п. 18 Содержательного раздела ФОП ДО</w:t>
      </w:r>
      <w:r w:rsidRPr="00791B27">
        <w:rPr>
          <w:rFonts w:ascii="PT Astra Serif" w:hAnsi="PT Astra Serif"/>
          <w:spacing w:val="40"/>
          <w:sz w:val="24"/>
          <w:szCs w:val="24"/>
        </w:rPr>
        <w:t xml:space="preserve"> </w:t>
      </w:r>
      <w:r w:rsidRPr="00791B27">
        <w:rPr>
          <w:rFonts w:ascii="PT Astra Serif" w:hAnsi="PT Astra Serif"/>
          <w:sz w:val="24"/>
          <w:szCs w:val="24"/>
        </w:rPr>
        <w:t xml:space="preserve">(Федеральная образовательная программа дошкольного образования: утв. Приказом Минпросвещения России от 25 ноября 2022 № 1028 [Электронный ресурс]. Доступ из </w:t>
      </w:r>
      <w:r w:rsidRPr="00791B27">
        <w:rPr>
          <w:rFonts w:ascii="PT Astra Serif" w:hAnsi="PT Astra Serif"/>
          <w:spacing w:val="-2"/>
          <w:sz w:val="24"/>
          <w:szCs w:val="24"/>
        </w:rPr>
        <w:t>официального</w:t>
      </w:r>
      <w:r w:rsidRPr="00791B27">
        <w:rPr>
          <w:rFonts w:ascii="PT Astra Serif" w:hAnsi="PT Astra Serif"/>
          <w:sz w:val="24"/>
          <w:szCs w:val="24"/>
        </w:rPr>
        <w:tab/>
      </w:r>
      <w:r w:rsidRPr="00791B27">
        <w:rPr>
          <w:rFonts w:ascii="PT Astra Serif" w:hAnsi="PT Astra Serif"/>
          <w:spacing w:val="-2"/>
          <w:sz w:val="24"/>
          <w:szCs w:val="24"/>
        </w:rPr>
        <w:t>интернет-портала</w:t>
      </w:r>
      <w:r w:rsidRPr="00791B27">
        <w:rPr>
          <w:rFonts w:ascii="PT Astra Serif" w:hAnsi="PT Astra Serif"/>
          <w:sz w:val="24"/>
          <w:szCs w:val="24"/>
        </w:rPr>
        <w:tab/>
      </w:r>
      <w:r w:rsidRPr="00791B27">
        <w:rPr>
          <w:rFonts w:ascii="PT Astra Serif" w:hAnsi="PT Astra Serif"/>
          <w:spacing w:val="-2"/>
          <w:sz w:val="24"/>
          <w:szCs w:val="24"/>
        </w:rPr>
        <w:t>правовой</w:t>
      </w:r>
      <w:r w:rsidRPr="00791B27">
        <w:rPr>
          <w:rFonts w:ascii="PT Astra Serif" w:hAnsi="PT Astra Serif"/>
          <w:sz w:val="24"/>
          <w:szCs w:val="24"/>
        </w:rPr>
        <w:tab/>
      </w:r>
      <w:r w:rsidRPr="00791B27">
        <w:rPr>
          <w:rFonts w:ascii="PT Astra Serif" w:hAnsi="PT Astra Serif"/>
          <w:spacing w:val="-2"/>
          <w:sz w:val="24"/>
          <w:szCs w:val="24"/>
        </w:rPr>
        <w:t>информации.</w:t>
      </w:r>
      <w:r w:rsidRPr="00791B27">
        <w:rPr>
          <w:rFonts w:ascii="PT Astra Serif" w:hAnsi="PT Astra Serif"/>
          <w:sz w:val="24"/>
          <w:szCs w:val="24"/>
        </w:rPr>
        <w:tab/>
      </w:r>
      <w:r w:rsidRPr="00791B27">
        <w:rPr>
          <w:rFonts w:ascii="PT Astra Serif" w:hAnsi="PT Astra Serif"/>
          <w:spacing w:val="-4"/>
          <w:sz w:val="24"/>
          <w:szCs w:val="24"/>
        </w:rPr>
        <w:t xml:space="preserve">URL: </w:t>
      </w:r>
      <w:hyperlink r:id="rId12">
        <w:r w:rsidRPr="00791B27">
          <w:rPr>
            <w:rFonts w:ascii="PT Astra Serif" w:hAnsi="PT Astra Serif"/>
            <w:color w:val="0000FF"/>
            <w:sz w:val="24"/>
            <w:szCs w:val="24"/>
            <w:u w:val="single" w:color="0000FF"/>
          </w:rPr>
          <w:t>http://publication.pravo.gov.ru/Document/View/0001202212280044</w:t>
        </w:r>
      </w:hyperlink>
      <w:r w:rsidRPr="00791B27">
        <w:rPr>
          <w:rFonts w:ascii="PT Astra Serif" w:hAnsi="PT Astra Serif"/>
          <w:sz w:val="24"/>
          <w:szCs w:val="24"/>
        </w:rPr>
        <w:t>) .</w:t>
      </w:r>
    </w:p>
    <w:p w:rsidR="00190065" w:rsidRPr="00171D21" w:rsidRDefault="00190065" w:rsidP="00190065">
      <w:pPr>
        <w:pStyle w:val="1"/>
        <w:spacing w:before="15" w:after="4"/>
        <w:ind w:left="232" w:right="186" w:firstLine="708"/>
        <w:rPr>
          <w:rFonts w:ascii="PT Astra Serif" w:hAnsi="PT Astra Serif"/>
          <w:sz w:val="24"/>
          <w:szCs w:val="24"/>
        </w:rPr>
      </w:pPr>
      <w:r w:rsidRPr="00171D21">
        <w:rPr>
          <w:rFonts w:ascii="PT Astra Serif" w:hAnsi="PT Astra Serif"/>
          <w:sz w:val="24"/>
          <w:szCs w:val="24"/>
        </w:rPr>
        <w:t>Методики и технологии для решения задач образовательной области «Социально- коммуникативное развитие:</w:t>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3"/>
        <w:gridCol w:w="8227"/>
      </w:tblGrid>
      <w:tr w:rsidR="00190065" w:rsidTr="000719EF">
        <w:trPr>
          <w:trHeight w:val="550"/>
        </w:trPr>
        <w:tc>
          <w:tcPr>
            <w:tcW w:w="1813" w:type="dxa"/>
            <w:shd w:val="clear" w:color="auto" w:fill="auto"/>
          </w:tcPr>
          <w:p w:rsidR="00190065" w:rsidRPr="00AB0658" w:rsidRDefault="00190065" w:rsidP="000719EF">
            <w:pPr>
              <w:pStyle w:val="TableParagraph"/>
              <w:spacing w:line="271" w:lineRule="exact"/>
              <w:ind w:left="831"/>
              <w:rPr>
                <w:b/>
              </w:rPr>
            </w:pPr>
            <w:r w:rsidRPr="00AB0658">
              <w:rPr>
                <w:b/>
                <w:spacing w:val="-2"/>
              </w:rPr>
              <w:t>Возраст</w:t>
            </w:r>
          </w:p>
          <w:p w:rsidR="00190065" w:rsidRPr="00AB0658" w:rsidRDefault="00190065" w:rsidP="000719EF">
            <w:pPr>
              <w:pStyle w:val="TableParagraph"/>
              <w:spacing w:line="259" w:lineRule="exact"/>
              <w:ind w:left="299"/>
              <w:rPr>
                <w:b/>
              </w:rPr>
            </w:pPr>
            <w:r w:rsidRPr="00AB0658">
              <w:rPr>
                <w:b/>
              </w:rPr>
              <w:t>ная</w:t>
            </w:r>
            <w:r w:rsidRPr="00AB0658">
              <w:rPr>
                <w:b/>
                <w:spacing w:val="-3"/>
              </w:rPr>
              <w:t xml:space="preserve"> </w:t>
            </w:r>
            <w:r w:rsidRPr="00AB0658">
              <w:rPr>
                <w:b/>
                <w:spacing w:val="-2"/>
              </w:rPr>
              <w:t>группа</w:t>
            </w:r>
          </w:p>
        </w:tc>
        <w:tc>
          <w:tcPr>
            <w:tcW w:w="8227" w:type="dxa"/>
            <w:shd w:val="clear" w:color="auto" w:fill="auto"/>
          </w:tcPr>
          <w:p w:rsidR="00190065" w:rsidRPr="00AB0658" w:rsidRDefault="00190065" w:rsidP="000719EF">
            <w:pPr>
              <w:pStyle w:val="TableParagraph"/>
              <w:spacing w:line="271" w:lineRule="exact"/>
              <w:ind w:left="3003"/>
              <w:rPr>
                <w:b/>
              </w:rPr>
            </w:pPr>
            <w:r w:rsidRPr="00AB0658">
              <w:rPr>
                <w:b/>
              </w:rPr>
              <w:t>Методическое</w:t>
            </w:r>
            <w:r w:rsidRPr="00AB0658">
              <w:rPr>
                <w:b/>
                <w:spacing w:val="-1"/>
              </w:rPr>
              <w:t xml:space="preserve"> </w:t>
            </w:r>
            <w:r w:rsidRPr="00AB0658">
              <w:rPr>
                <w:b/>
                <w:spacing w:val="-2"/>
              </w:rPr>
              <w:t>обеспечение</w:t>
            </w:r>
          </w:p>
        </w:tc>
      </w:tr>
      <w:tr w:rsidR="00190065" w:rsidTr="000719EF">
        <w:trPr>
          <w:trHeight w:val="2046"/>
        </w:trPr>
        <w:tc>
          <w:tcPr>
            <w:tcW w:w="1813" w:type="dxa"/>
            <w:shd w:val="clear" w:color="auto" w:fill="auto"/>
          </w:tcPr>
          <w:p w:rsidR="00190065" w:rsidRDefault="00190065" w:rsidP="000719EF">
            <w:pPr>
              <w:pStyle w:val="TableParagraph"/>
              <w:spacing w:before="87"/>
              <w:ind w:left="218"/>
            </w:pPr>
            <w:r>
              <w:t>2-3</w:t>
            </w:r>
            <w:r w:rsidRPr="00AB0658">
              <w:rPr>
                <w:spacing w:val="-2"/>
              </w:rPr>
              <w:t xml:space="preserve"> </w:t>
            </w:r>
            <w:r w:rsidRPr="00AB0658">
              <w:rPr>
                <w:spacing w:val="-4"/>
              </w:rPr>
              <w:t>года</w:t>
            </w:r>
          </w:p>
        </w:tc>
        <w:tc>
          <w:tcPr>
            <w:tcW w:w="8227" w:type="dxa"/>
            <w:shd w:val="clear" w:color="auto" w:fill="auto"/>
          </w:tcPr>
          <w:p w:rsidR="00190065" w:rsidRDefault="00190065" w:rsidP="000719EF">
            <w:pPr>
              <w:pStyle w:val="TableParagraph"/>
              <w:widowControl w:val="0"/>
              <w:numPr>
                <w:ilvl w:val="0"/>
                <w:numId w:val="102"/>
              </w:numPr>
              <w:tabs>
                <w:tab w:val="left" w:pos="830"/>
              </w:tabs>
              <w:adjustRightInd/>
              <w:spacing w:before="3" w:line="235" w:lineRule="auto"/>
              <w:ind w:right="101" w:firstLine="4"/>
              <w:jc w:val="both"/>
            </w:pPr>
            <w:r>
              <w:t>Абрамова Л. В., Слепцова И. Ф. Социально коммуникативное развитие дошкольников: Вторая группа раннего</w:t>
            </w:r>
            <w:r w:rsidRPr="00AB0658">
              <w:rPr>
                <w:spacing w:val="-1"/>
              </w:rPr>
              <w:t xml:space="preserve"> </w:t>
            </w:r>
            <w:r>
              <w:t xml:space="preserve">возраста. </w:t>
            </w:r>
            <w:r w:rsidRPr="00AB0658">
              <w:rPr>
                <w:b/>
              </w:rPr>
              <w:t xml:space="preserve">— </w:t>
            </w:r>
            <w:r>
              <w:t>М.: МОЗАИКА- СИНТЕЗ, 2016. — 64 с.</w:t>
            </w:r>
          </w:p>
          <w:p w:rsidR="00190065" w:rsidRDefault="00190065" w:rsidP="000719EF">
            <w:pPr>
              <w:pStyle w:val="TableParagraph"/>
              <w:widowControl w:val="0"/>
              <w:numPr>
                <w:ilvl w:val="0"/>
                <w:numId w:val="102"/>
              </w:numPr>
              <w:tabs>
                <w:tab w:val="left" w:pos="830"/>
              </w:tabs>
              <w:adjustRightInd/>
              <w:spacing w:before="13" w:line="230" w:lineRule="auto"/>
              <w:ind w:right="102" w:firstLine="4"/>
              <w:jc w:val="both"/>
            </w:pPr>
            <w:r>
              <w:t>Губанова Н.Ф «Развитие игровой деятельности.</w:t>
            </w:r>
            <w:r w:rsidRPr="00AB0658">
              <w:rPr>
                <w:spacing w:val="40"/>
              </w:rPr>
              <w:t xml:space="preserve"> </w:t>
            </w:r>
            <w:r>
              <w:t>Группа раннего возраста» М., МОЗАИКА-СИНТЕЗ, 2014г.</w:t>
            </w:r>
          </w:p>
          <w:p w:rsidR="00190065" w:rsidRDefault="00190065" w:rsidP="000719EF">
            <w:pPr>
              <w:pStyle w:val="TableParagraph"/>
              <w:widowControl w:val="0"/>
              <w:numPr>
                <w:ilvl w:val="0"/>
                <w:numId w:val="102"/>
              </w:numPr>
              <w:tabs>
                <w:tab w:val="left" w:pos="830"/>
              </w:tabs>
              <w:adjustRightInd/>
              <w:spacing w:before="28" w:line="276" w:lineRule="exact"/>
              <w:ind w:right="100" w:firstLine="4"/>
              <w:jc w:val="both"/>
            </w:pPr>
            <w:r>
              <w:t>Губанова Н.Ф. Игровая деятельность в детском саду. Для работы с детьми 2-7 лет.</w:t>
            </w:r>
            <w:r w:rsidRPr="00AB0658">
              <w:rPr>
                <w:spacing w:val="40"/>
              </w:rPr>
              <w:t xml:space="preserve"> </w:t>
            </w:r>
            <w:r>
              <w:t>М., МОЗАИКА-СИНТЕЗ 2016г.</w:t>
            </w:r>
          </w:p>
        </w:tc>
      </w:tr>
      <w:tr w:rsidR="00190065" w:rsidTr="000719EF">
        <w:trPr>
          <w:trHeight w:val="5267"/>
        </w:trPr>
        <w:tc>
          <w:tcPr>
            <w:tcW w:w="1813" w:type="dxa"/>
            <w:shd w:val="clear" w:color="auto" w:fill="auto"/>
          </w:tcPr>
          <w:p w:rsidR="00190065" w:rsidRPr="00AB0658" w:rsidRDefault="00190065" w:rsidP="000719EF">
            <w:pPr>
              <w:pStyle w:val="TableParagraph"/>
              <w:spacing w:before="86"/>
              <w:rPr>
                <w:b/>
              </w:rPr>
            </w:pPr>
          </w:p>
          <w:p w:rsidR="00190065" w:rsidRDefault="00190065" w:rsidP="000719EF">
            <w:pPr>
              <w:pStyle w:val="TableParagraph"/>
              <w:ind w:left="218"/>
            </w:pPr>
            <w:r>
              <w:t>3-4</w:t>
            </w:r>
            <w:r w:rsidRPr="00AB0658">
              <w:rPr>
                <w:spacing w:val="-20"/>
              </w:rPr>
              <w:t xml:space="preserve"> </w:t>
            </w:r>
            <w:r w:rsidRPr="00AB0658">
              <w:rPr>
                <w:spacing w:val="-4"/>
              </w:rPr>
              <w:t>года</w:t>
            </w:r>
          </w:p>
        </w:tc>
        <w:tc>
          <w:tcPr>
            <w:tcW w:w="8227" w:type="dxa"/>
            <w:shd w:val="clear" w:color="auto" w:fill="auto"/>
          </w:tcPr>
          <w:p w:rsidR="00190065" w:rsidRDefault="00190065" w:rsidP="000719EF">
            <w:pPr>
              <w:pStyle w:val="TableParagraph"/>
              <w:widowControl w:val="0"/>
              <w:numPr>
                <w:ilvl w:val="0"/>
                <w:numId w:val="101"/>
              </w:numPr>
              <w:tabs>
                <w:tab w:val="left" w:pos="422"/>
              </w:tabs>
              <w:adjustRightInd/>
              <w:spacing w:before="1" w:line="232" w:lineRule="auto"/>
              <w:ind w:right="101" w:firstLine="4"/>
            </w:pPr>
            <w:r>
              <w:t>Абрамова</w:t>
            </w:r>
            <w:r w:rsidRPr="00AB0658">
              <w:rPr>
                <w:spacing w:val="40"/>
              </w:rPr>
              <w:t xml:space="preserve"> </w:t>
            </w:r>
            <w:r>
              <w:t>Л.</w:t>
            </w:r>
            <w:r w:rsidRPr="00AB0658">
              <w:rPr>
                <w:spacing w:val="40"/>
              </w:rPr>
              <w:t xml:space="preserve"> </w:t>
            </w:r>
            <w:r>
              <w:t>В.,</w:t>
            </w:r>
            <w:r w:rsidRPr="00AB0658">
              <w:rPr>
                <w:spacing w:val="40"/>
              </w:rPr>
              <w:t xml:space="preserve"> </w:t>
            </w:r>
            <w:r>
              <w:t>Слепцова</w:t>
            </w:r>
            <w:r w:rsidRPr="00AB0658">
              <w:rPr>
                <w:spacing w:val="40"/>
              </w:rPr>
              <w:t xml:space="preserve"> </w:t>
            </w:r>
            <w:r>
              <w:t>И.</w:t>
            </w:r>
            <w:r w:rsidRPr="00AB0658">
              <w:rPr>
                <w:spacing w:val="40"/>
              </w:rPr>
              <w:t xml:space="preserve"> </w:t>
            </w:r>
            <w:r>
              <w:t>Ф.</w:t>
            </w:r>
            <w:r w:rsidRPr="00AB0658">
              <w:rPr>
                <w:spacing w:val="40"/>
              </w:rPr>
              <w:t xml:space="preserve"> </w:t>
            </w:r>
            <w:r>
              <w:t>Социально-коммуникативное</w:t>
            </w:r>
            <w:r w:rsidRPr="00AB0658">
              <w:rPr>
                <w:spacing w:val="40"/>
              </w:rPr>
              <w:t xml:space="preserve"> </w:t>
            </w:r>
            <w:r>
              <w:t>развитие дошкольников: Младшая группа. —М.: МОЗАИКА-СИНТЕЗ, 2017 -80 с.</w:t>
            </w:r>
          </w:p>
          <w:p w:rsidR="00190065" w:rsidRDefault="00190065" w:rsidP="000719EF">
            <w:pPr>
              <w:pStyle w:val="TableParagraph"/>
              <w:widowControl w:val="0"/>
              <w:numPr>
                <w:ilvl w:val="0"/>
                <w:numId w:val="101"/>
              </w:numPr>
              <w:tabs>
                <w:tab w:val="left" w:pos="422"/>
                <w:tab w:val="left" w:pos="1209"/>
                <w:tab w:val="left" w:pos="1856"/>
                <w:tab w:val="left" w:pos="1906"/>
                <w:tab w:val="left" w:pos="3050"/>
                <w:tab w:val="left" w:pos="4081"/>
                <w:tab w:val="left" w:pos="4853"/>
                <w:tab w:val="left" w:pos="7475"/>
              </w:tabs>
              <w:adjustRightInd/>
              <w:spacing w:before="15" w:line="230" w:lineRule="auto"/>
              <w:ind w:right="99" w:firstLine="4"/>
            </w:pPr>
            <w:r w:rsidRPr="00AB0658">
              <w:rPr>
                <w:spacing w:val="-2"/>
              </w:rPr>
              <w:t>Куцакова</w:t>
            </w:r>
            <w:r>
              <w:tab/>
              <w:t>Л.В.</w:t>
            </w:r>
            <w:r w:rsidRPr="00AB0658">
              <w:rPr>
                <w:spacing w:val="40"/>
              </w:rPr>
              <w:t xml:space="preserve"> </w:t>
            </w:r>
            <w:r>
              <w:t>Трудовое</w:t>
            </w:r>
            <w:r w:rsidRPr="00AB0658">
              <w:rPr>
                <w:spacing w:val="40"/>
              </w:rPr>
              <w:t xml:space="preserve"> </w:t>
            </w:r>
            <w:r>
              <w:t>воспитание</w:t>
            </w:r>
            <w:r w:rsidRPr="00AB0658">
              <w:rPr>
                <w:spacing w:val="40"/>
              </w:rPr>
              <w:t xml:space="preserve"> </w:t>
            </w:r>
            <w:r>
              <w:t>в</w:t>
            </w:r>
            <w:r w:rsidRPr="00AB0658">
              <w:rPr>
                <w:spacing w:val="40"/>
              </w:rPr>
              <w:t xml:space="preserve"> </w:t>
            </w:r>
            <w:r>
              <w:t>детском</w:t>
            </w:r>
            <w:r w:rsidRPr="00AB0658">
              <w:rPr>
                <w:spacing w:val="40"/>
              </w:rPr>
              <w:t xml:space="preserve"> </w:t>
            </w:r>
            <w:r>
              <w:t>саду.</w:t>
            </w:r>
            <w:r w:rsidRPr="00AB0658">
              <w:rPr>
                <w:spacing w:val="40"/>
              </w:rPr>
              <w:t xml:space="preserve"> </w:t>
            </w:r>
            <w:r>
              <w:t>Для</w:t>
            </w:r>
            <w:r w:rsidRPr="00AB0658">
              <w:rPr>
                <w:spacing w:val="40"/>
              </w:rPr>
              <w:t xml:space="preserve"> </w:t>
            </w:r>
            <w:r>
              <w:t>занятий</w:t>
            </w:r>
            <w:r w:rsidRPr="00AB0658">
              <w:rPr>
                <w:spacing w:val="40"/>
              </w:rPr>
              <w:t xml:space="preserve"> </w:t>
            </w:r>
            <w:r>
              <w:t xml:space="preserve">с </w:t>
            </w:r>
            <w:r w:rsidRPr="00AB0658">
              <w:rPr>
                <w:spacing w:val="-2"/>
              </w:rPr>
              <w:t>детьми</w:t>
            </w:r>
            <w:r>
              <w:tab/>
              <w:t>3-</w:t>
            </w:r>
            <w:r w:rsidRPr="00AB0658">
              <w:rPr>
                <w:spacing w:val="-10"/>
              </w:rPr>
              <w:t>7</w:t>
            </w:r>
            <w:r>
              <w:tab/>
            </w:r>
            <w:r>
              <w:tab/>
            </w:r>
            <w:r w:rsidRPr="00AB0658">
              <w:rPr>
                <w:spacing w:val="-4"/>
              </w:rPr>
              <w:t>лет.</w:t>
            </w:r>
            <w:r>
              <w:tab/>
            </w:r>
            <w:r w:rsidRPr="00AB0658">
              <w:rPr>
                <w:spacing w:val="-4"/>
              </w:rPr>
              <w:t>ФГОС</w:t>
            </w:r>
            <w:r>
              <w:tab/>
            </w:r>
            <w:r w:rsidRPr="00AB0658">
              <w:rPr>
                <w:spacing w:val="-5"/>
              </w:rPr>
              <w:t>ДО.</w:t>
            </w:r>
            <w:r>
              <w:tab/>
            </w:r>
            <w:r w:rsidRPr="00AB0658">
              <w:rPr>
                <w:spacing w:val="-2"/>
              </w:rPr>
              <w:t>МОЗАИКА-СИНТЕЗ,</w:t>
            </w:r>
            <w:r>
              <w:tab/>
            </w:r>
            <w:r w:rsidRPr="00AB0658">
              <w:rPr>
                <w:spacing w:val="-2"/>
              </w:rPr>
              <w:t>2014г.</w:t>
            </w:r>
          </w:p>
          <w:p w:rsidR="00190065" w:rsidRDefault="00190065" w:rsidP="000719EF">
            <w:pPr>
              <w:pStyle w:val="TableParagraph"/>
              <w:spacing w:before="1"/>
              <w:ind w:left="110"/>
            </w:pPr>
            <w:r>
              <w:t>Р.С.</w:t>
            </w:r>
            <w:r w:rsidRPr="00AB0658">
              <w:rPr>
                <w:spacing w:val="-5"/>
              </w:rPr>
              <w:t xml:space="preserve"> </w:t>
            </w:r>
            <w:r>
              <w:t>Буре.</w:t>
            </w:r>
            <w:r w:rsidRPr="00AB0658">
              <w:rPr>
                <w:spacing w:val="-5"/>
              </w:rPr>
              <w:t xml:space="preserve"> </w:t>
            </w:r>
            <w:r>
              <w:t>Социально-нравственное</w:t>
            </w:r>
            <w:r w:rsidRPr="00AB0658">
              <w:rPr>
                <w:spacing w:val="-4"/>
              </w:rPr>
              <w:t xml:space="preserve"> </w:t>
            </w:r>
            <w:r>
              <w:t>воспитание</w:t>
            </w:r>
            <w:r w:rsidRPr="00AB0658">
              <w:rPr>
                <w:spacing w:val="-4"/>
              </w:rPr>
              <w:t xml:space="preserve"> </w:t>
            </w:r>
            <w:r>
              <w:t>дошкольников.</w:t>
            </w:r>
            <w:r w:rsidRPr="00AB0658">
              <w:rPr>
                <w:spacing w:val="-2"/>
              </w:rPr>
              <w:t xml:space="preserve"> </w:t>
            </w:r>
            <w:r>
              <w:t>Для</w:t>
            </w:r>
            <w:r w:rsidRPr="00AB0658">
              <w:rPr>
                <w:spacing w:val="-4"/>
              </w:rPr>
              <w:t xml:space="preserve"> </w:t>
            </w:r>
            <w:r>
              <w:t>занятий</w:t>
            </w:r>
            <w:r w:rsidRPr="00AB0658">
              <w:rPr>
                <w:spacing w:val="-6"/>
              </w:rPr>
              <w:t xml:space="preserve"> </w:t>
            </w:r>
            <w:r>
              <w:t>с детьми 3-7 лет. МОЗАИКА-СИНТЕЗ, 2016г</w:t>
            </w:r>
          </w:p>
          <w:p w:rsidR="00190065" w:rsidRDefault="00190065" w:rsidP="000719EF">
            <w:pPr>
              <w:pStyle w:val="TableParagraph"/>
              <w:widowControl w:val="0"/>
              <w:numPr>
                <w:ilvl w:val="0"/>
                <w:numId w:val="101"/>
              </w:numPr>
              <w:tabs>
                <w:tab w:val="left" w:pos="830"/>
              </w:tabs>
              <w:adjustRightInd/>
              <w:spacing w:before="11" w:line="232" w:lineRule="auto"/>
              <w:ind w:right="96" w:firstLine="4"/>
              <w:jc w:val="both"/>
            </w:pPr>
            <w:r>
              <w:t>Губанова Н.Ф. Игровая деятельность в детском саду. Для работы с детьми 2-7 лет.</w:t>
            </w:r>
            <w:r w:rsidRPr="00AB0658">
              <w:rPr>
                <w:spacing w:val="40"/>
              </w:rPr>
              <w:t xml:space="preserve"> </w:t>
            </w:r>
            <w:r>
              <w:t>М., МОЗАИКА-СИНТЕЗ 2016г.</w:t>
            </w:r>
          </w:p>
          <w:p w:rsidR="00190065" w:rsidRDefault="00190065" w:rsidP="000719EF">
            <w:pPr>
              <w:pStyle w:val="TableParagraph"/>
              <w:widowControl w:val="0"/>
              <w:numPr>
                <w:ilvl w:val="0"/>
                <w:numId w:val="101"/>
              </w:numPr>
              <w:tabs>
                <w:tab w:val="left" w:pos="830"/>
              </w:tabs>
              <w:adjustRightInd/>
              <w:spacing w:before="14" w:line="230" w:lineRule="auto"/>
              <w:ind w:right="104" w:firstLine="4"/>
              <w:jc w:val="both"/>
            </w:pPr>
            <w:r>
              <w:t>Губанова Н.Ф. Развитие игровой деятельности.</w:t>
            </w:r>
            <w:r w:rsidRPr="00AB0658">
              <w:rPr>
                <w:spacing w:val="40"/>
              </w:rPr>
              <w:t xml:space="preserve"> </w:t>
            </w:r>
            <w:r>
              <w:t>Младшая группа. Для занятий с детьми 3-4</w:t>
            </w:r>
            <w:r w:rsidRPr="00AB0658">
              <w:rPr>
                <w:spacing w:val="40"/>
              </w:rPr>
              <w:t xml:space="preserve"> </w:t>
            </w:r>
            <w:r>
              <w:t>лет. М.,</w:t>
            </w:r>
            <w:r w:rsidRPr="00AB0658">
              <w:rPr>
                <w:spacing w:val="80"/>
              </w:rPr>
              <w:t xml:space="preserve"> </w:t>
            </w:r>
            <w:r>
              <w:t>МОЗАИКА-СИНТЕЗ, 2014г.</w:t>
            </w:r>
          </w:p>
          <w:p w:rsidR="00190065" w:rsidRDefault="00190065" w:rsidP="000719EF">
            <w:pPr>
              <w:pStyle w:val="TableParagraph"/>
              <w:widowControl w:val="0"/>
              <w:numPr>
                <w:ilvl w:val="0"/>
                <w:numId w:val="101"/>
              </w:numPr>
              <w:tabs>
                <w:tab w:val="left" w:pos="830"/>
              </w:tabs>
              <w:adjustRightInd/>
              <w:spacing w:before="9" w:line="235" w:lineRule="auto"/>
              <w:ind w:right="89" w:firstLine="4"/>
              <w:jc w:val="both"/>
            </w:pPr>
            <w:r>
              <w:t>Петрова В.И., Стульник Т.Д. Нравственное воспитание в детском</w:t>
            </w:r>
            <w:r w:rsidRPr="00AB0658">
              <w:rPr>
                <w:spacing w:val="40"/>
              </w:rPr>
              <w:t xml:space="preserve"> </w:t>
            </w:r>
            <w:r>
              <w:t xml:space="preserve">саду. Программа и методические рекомендации. М., МОЗАИКА-СИНТЕЗ, </w:t>
            </w:r>
            <w:r w:rsidRPr="00AB0658">
              <w:rPr>
                <w:spacing w:val="-2"/>
              </w:rPr>
              <w:t>2006г.</w:t>
            </w:r>
          </w:p>
          <w:p w:rsidR="00190065" w:rsidRDefault="00190065" w:rsidP="000719EF">
            <w:pPr>
              <w:pStyle w:val="TableParagraph"/>
              <w:widowControl w:val="0"/>
              <w:numPr>
                <w:ilvl w:val="0"/>
                <w:numId w:val="101"/>
              </w:numPr>
              <w:tabs>
                <w:tab w:val="left" w:pos="830"/>
              </w:tabs>
              <w:adjustRightInd/>
              <w:spacing w:before="11" w:line="232" w:lineRule="auto"/>
              <w:ind w:right="99" w:firstLine="4"/>
              <w:jc w:val="both"/>
            </w:pPr>
            <w:r>
              <w:t>Петрова В.И., Стульник Т.Д. Этические беседы с детьми. -М.: Мозаика-Синтез, 2010г</w:t>
            </w:r>
          </w:p>
          <w:p w:rsidR="00190065" w:rsidRDefault="00190065" w:rsidP="000719EF">
            <w:pPr>
              <w:pStyle w:val="TableParagraph"/>
              <w:widowControl w:val="0"/>
              <w:numPr>
                <w:ilvl w:val="0"/>
                <w:numId w:val="101"/>
              </w:numPr>
              <w:tabs>
                <w:tab w:val="left" w:pos="830"/>
              </w:tabs>
              <w:adjustRightInd/>
              <w:spacing w:before="14" w:line="230" w:lineRule="auto"/>
              <w:ind w:right="103" w:firstLine="4"/>
              <w:jc w:val="both"/>
            </w:pPr>
            <w:r>
              <w:t>Белая К.Ю. Формирование основ безопасности у дошкольников М.: Мозаика-Синтез, 2012г</w:t>
            </w:r>
          </w:p>
          <w:p w:rsidR="00190065" w:rsidRDefault="00190065" w:rsidP="000719EF">
            <w:pPr>
              <w:pStyle w:val="TableParagraph"/>
              <w:widowControl w:val="0"/>
              <w:numPr>
                <w:ilvl w:val="0"/>
                <w:numId w:val="101"/>
              </w:numPr>
              <w:tabs>
                <w:tab w:val="left" w:pos="830"/>
              </w:tabs>
              <w:adjustRightInd/>
              <w:spacing w:before="4" w:line="296" w:lineRule="exact"/>
              <w:ind w:left="830" w:hanging="716"/>
              <w:jc w:val="both"/>
            </w:pPr>
            <w:r>
              <w:t>Белая</w:t>
            </w:r>
            <w:r w:rsidRPr="00AB0658">
              <w:rPr>
                <w:spacing w:val="52"/>
              </w:rPr>
              <w:t xml:space="preserve">   </w:t>
            </w:r>
            <w:r>
              <w:t>К.Ю.</w:t>
            </w:r>
            <w:r w:rsidRPr="00AB0658">
              <w:rPr>
                <w:spacing w:val="55"/>
              </w:rPr>
              <w:t xml:space="preserve">   </w:t>
            </w:r>
            <w:r>
              <w:t>Как</w:t>
            </w:r>
            <w:r w:rsidRPr="00AB0658">
              <w:rPr>
                <w:spacing w:val="55"/>
              </w:rPr>
              <w:t xml:space="preserve">   </w:t>
            </w:r>
            <w:r>
              <w:t>обеспечить</w:t>
            </w:r>
            <w:r w:rsidRPr="00AB0658">
              <w:rPr>
                <w:spacing w:val="55"/>
              </w:rPr>
              <w:t xml:space="preserve">   </w:t>
            </w:r>
            <w:r>
              <w:t>безопасность</w:t>
            </w:r>
            <w:r w:rsidRPr="00AB0658">
              <w:rPr>
                <w:spacing w:val="54"/>
              </w:rPr>
              <w:t xml:space="preserve">   </w:t>
            </w:r>
            <w:r w:rsidRPr="00AB0658">
              <w:rPr>
                <w:spacing w:val="-2"/>
              </w:rPr>
              <w:t>дошкольников.</w:t>
            </w:r>
          </w:p>
        </w:tc>
      </w:tr>
    </w:tbl>
    <w:p w:rsidR="00190065" w:rsidRDefault="00190065" w:rsidP="00190065">
      <w:pPr>
        <w:spacing w:line="296" w:lineRule="exact"/>
        <w:jc w:val="both"/>
        <w:sectPr w:rsidR="00190065" w:rsidSect="000719EF">
          <w:footerReference w:type="default" r:id="rId13"/>
          <w:footerReference w:type="first" r:id="rId14"/>
          <w:pgSz w:w="12000" w:h="16960"/>
          <w:pgMar w:top="1060" w:right="660" w:bottom="980" w:left="900" w:header="0" w:footer="784" w:gutter="0"/>
          <w:cols w:space="720"/>
          <w:titlePg/>
          <w:docGrid w:linePitch="326"/>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3"/>
        <w:gridCol w:w="8227"/>
      </w:tblGrid>
      <w:tr w:rsidR="00190065" w:rsidTr="000719EF">
        <w:trPr>
          <w:trHeight w:val="3738"/>
        </w:trPr>
        <w:tc>
          <w:tcPr>
            <w:tcW w:w="1813" w:type="dxa"/>
            <w:shd w:val="clear" w:color="auto" w:fill="auto"/>
          </w:tcPr>
          <w:p w:rsidR="00190065" w:rsidRDefault="00190065" w:rsidP="000719EF">
            <w:pPr>
              <w:pStyle w:val="TableParagraph"/>
            </w:pPr>
          </w:p>
        </w:tc>
        <w:tc>
          <w:tcPr>
            <w:tcW w:w="8227" w:type="dxa"/>
            <w:shd w:val="clear" w:color="auto" w:fill="auto"/>
          </w:tcPr>
          <w:p w:rsidR="00190065" w:rsidRDefault="00190065" w:rsidP="000719EF">
            <w:pPr>
              <w:pStyle w:val="TableParagraph"/>
              <w:spacing w:line="271" w:lineRule="exact"/>
              <w:ind w:left="110"/>
              <w:jc w:val="both"/>
            </w:pPr>
            <w:r>
              <w:t>Просвещение.</w:t>
            </w:r>
            <w:r w:rsidRPr="00AB0658">
              <w:rPr>
                <w:spacing w:val="-3"/>
              </w:rPr>
              <w:t xml:space="preserve"> </w:t>
            </w:r>
            <w:r w:rsidRPr="00AB0658">
              <w:rPr>
                <w:spacing w:val="-2"/>
              </w:rPr>
              <w:t>2004г</w:t>
            </w:r>
          </w:p>
          <w:p w:rsidR="00190065" w:rsidRDefault="00190065" w:rsidP="000719EF">
            <w:pPr>
              <w:pStyle w:val="TableParagraph"/>
              <w:widowControl w:val="0"/>
              <w:numPr>
                <w:ilvl w:val="0"/>
                <w:numId w:val="100"/>
              </w:numPr>
              <w:tabs>
                <w:tab w:val="left" w:pos="830"/>
              </w:tabs>
              <w:adjustRightInd/>
              <w:spacing w:before="15" w:line="228" w:lineRule="auto"/>
              <w:ind w:right="104" w:firstLine="4"/>
              <w:jc w:val="both"/>
            </w:pPr>
            <w:r>
              <w:t>Белая К.Ю. «Формирование основ безопасности у дошкольников. Для занятий с детьми 2-7 лет» М., МОЗАИКА-СИНТЕЗ, 2012г.</w:t>
            </w:r>
          </w:p>
          <w:p w:rsidR="00190065" w:rsidRDefault="00190065" w:rsidP="000719EF">
            <w:pPr>
              <w:pStyle w:val="TableParagraph"/>
              <w:widowControl w:val="0"/>
              <w:numPr>
                <w:ilvl w:val="0"/>
                <w:numId w:val="100"/>
              </w:numPr>
              <w:tabs>
                <w:tab w:val="left" w:pos="830"/>
              </w:tabs>
              <w:adjustRightInd/>
              <w:spacing w:before="15" w:line="232" w:lineRule="auto"/>
              <w:ind w:right="104" w:firstLine="4"/>
              <w:jc w:val="both"/>
            </w:pPr>
            <w:r>
              <w:t>Саулина Т.Ф. «Знакомим дошкольников с правилами дорожного движения» (3-7 лет) М., МОЗАИКА-СИНТЕЗ, 2016 г.</w:t>
            </w:r>
          </w:p>
          <w:p w:rsidR="00190065" w:rsidRDefault="00190065" w:rsidP="000719EF">
            <w:pPr>
              <w:pStyle w:val="TableParagraph"/>
              <w:widowControl w:val="0"/>
              <w:numPr>
                <w:ilvl w:val="0"/>
                <w:numId w:val="100"/>
              </w:numPr>
              <w:tabs>
                <w:tab w:val="left" w:pos="830"/>
              </w:tabs>
              <w:adjustRightInd/>
              <w:spacing w:before="15" w:line="230" w:lineRule="auto"/>
              <w:ind w:right="107" w:firstLine="4"/>
              <w:jc w:val="both"/>
            </w:pPr>
            <w:r>
              <w:t>Саулина Т.Ф. Три сигнала светофора: Ознакомление дошкольников с правилами дорожного движения. М.: Мозаика-Синтез,2009</w:t>
            </w:r>
          </w:p>
          <w:p w:rsidR="00190065" w:rsidRDefault="00190065" w:rsidP="000719EF">
            <w:pPr>
              <w:pStyle w:val="TableParagraph"/>
              <w:widowControl w:val="0"/>
              <w:numPr>
                <w:ilvl w:val="0"/>
                <w:numId w:val="100"/>
              </w:numPr>
              <w:tabs>
                <w:tab w:val="left" w:pos="830"/>
              </w:tabs>
              <w:adjustRightInd/>
              <w:spacing w:before="6" w:line="237" w:lineRule="auto"/>
              <w:ind w:right="97" w:firstLine="4"/>
              <w:jc w:val="both"/>
            </w:pPr>
            <w:r>
              <w:t>Кларина Л.М., Прилуцкая А.А., Поварницына С.А., Грошева О.С. и</w:t>
            </w:r>
            <w:r w:rsidRPr="00AB0658">
              <w:rPr>
                <w:spacing w:val="40"/>
              </w:rPr>
              <w:t xml:space="preserve"> </w:t>
            </w:r>
            <w:r>
              <w:t>др. / Сост. и ред. Е.Г. Артамонова, А.Г. Болелова, Н.В. Сероштанова. Дети и дорога: основы безопасности: Учебно-методическое пособие для воспитателей дошкольных образовательных организаций по обучению детей безопасному</w:t>
            </w:r>
            <w:r w:rsidRPr="00AB0658">
              <w:rPr>
                <w:spacing w:val="28"/>
              </w:rPr>
              <w:t xml:space="preserve"> </w:t>
            </w:r>
            <w:r>
              <w:t>участию</w:t>
            </w:r>
            <w:r w:rsidRPr="00AB0658">
              <w:rPr>
                <w:spacing w:val="29"/>
              </w:rPr>
              <w:t xml:space="preserve"> </w:t>
            </w:r>
            <w:r>
              <w:t>в</w:t>
            </w:r>
            <w:r w:rsidRPr="00AB0658">
              <w:rPr>
                <w:spacing w:val="28"/>
              </w:rPr>
              <w:t xml:space="preserve"> </w:t>
            </w:r>
            <w:r>
              <w:t>дорожном</w:t>
            </w:r>
            <w:r w:rsidRPr="00AB0658">
              <w:rPr>
                <w:spacing w:val="28"/>
              </w:rPr>
              <w:t xml:space="preserve"> </w:t>
            </w:r>
            <w:r>
              <w:t>движении</w:t>
            </w:r>
            <w:r w:rsidRPr="00AB0658">
              <w:rPr>
                <w:spacing w:val="29"/>
              </w:rPr>
              <w:t xml:space="preserve"> </w:t>
            </w:r>
            <w:r>
              <w:t>/—</w:t>
            </w:r>
            <w:r w:rsidRPr="00AB0658">
              <w:rPr>
                <w:spacing w:val="28"/>
              </w:rPr>
              <w:t xml:space="preserve"> </w:t>
            </w:r>
            <w:r>
              <w:t>М.:</w:t>
            </w:r>
            <w:r w:rsidRPr="00AB0658">
              <w:rPr>
                <w:spacing w:val="30"/>
              </w:rPr>
              <w:t xml:space="preserve"> </w:t>
            </w:r>
            <w:r>
              <w:t>АНО</w:t>
            </w:r>
            <w:r w:rsidRPr="00AB0658">
              <w:rPr>
                <w:spacing w:val="27"/>
              </w:rPr>
              <w:t xml:space="preserve"> </w:t>
            </w:r>
            <w:r>
              <w:t>«ЦНПРО»,</w:t>
            </w:r>
            <w:r w:rsidRPr="00AB0658">
              <w:rPr>
                <w:spacing w:val="29"/>
              </w:rPr>
              <w:t xml:space="preserve"> </w:t>
            </w:r>
            <w:r w:rsidRPr="00AB0658">
              <w:rPr>
                <w:spacing w:val="-2"/>
              </w:rPr>
              <w:t>2014.</w:t>
            </w:r>
          </w:p>
          <w:p w:rsidR="00190065" w:rsidRDefault="00190065" w:rsidP="000719EF">
            <w:pPr>
              <w:pStyle w:val="TableParagraph"/>
              <w:spacing w:line="262" w:lineRule="exact"/>
              <w:ind w:left="110"/>
              <w:jc w:val="both"/>
            </w:pPr>
            <w:r>
              <w:t xml:space="preserve">— 112 </w:t>
            </w:r>
            <w:r w:rsidRPr="00AB0658">
              <w:rPr>
                <w:spacing w:val="-5"/>
              </w:rPr>
              <w:t>с.</w:t>
            </w:r>
          </w:p>
        </w:tc>
      </w:tr>
      <w:tr w:rsidR="00190065" w:rsidTr="000719EF">
        <w:trPr>
          <w:trHeight w:val="9636"/>
        </w:trPr>
        <w:tc>
          <w:tcPr>
            <w:tcW w:w="1813" w:type="dxa"/>
            <w:shd w:val="clear" w:color="auto" w:fill="auto"/>
          </w:tcPr>
          <w:p w:rsidR="00190065" w:rsidRDefault="00190065" w:rsidP="000719EF">
            <w:pPr>
              <w:pStyle w:val="TableParagraph"/>
              <w:spacing w:line="267" w:lineRule="exact"/>
              <w:ind w:left="218"/>
            </w:pPr>
            <w:r>
              <w:t>4-5</w:t>
            </w:r>
            <w:r w:rsidRPr="00AB0658">
              <w:rPr>
                <w:spacing w:val="-20"/>
              </w:rPr>
              <w:t xml:space="preserve"> </w:t>
            </w:r>
            <w:r w:rsidRPr="00AB0658">
              <w:rPr>
                <w:spacing w:val="-5"/>
              </w:rPr>
              <w:t>лет</w:t>
            </w:r>
          </w:p>
        </w:tc>
        <w:tc>
          <w:tcPr>
            <w:tcW w:w="8227" w:type="dxa"/>
            <w:shd w:val="clear" w:color="auto" w:fill="auto"/>
          </w:tcPr>
          <w:p w:rsidR="00190065" w:rsidRDefault="00190065" w:rsidP="000719EF">
            <w:pPr>
              <w:pStyle w:val="TableParagraph"/>
              <w:widowControl w:val="0"/>
              <w:numPr>
                <w:ilvl w:val="0"/>
                <w:numId w:val="99"/>
              </w:numPr>
              <w:tabs>
                <w:tab w:val="left" w:pos="830"/>
                <w:tab w:val="left" w:pos="2129"/>
                <w:tab w:val="left" w:pos="2919"/>
                <w:tab w:val="left" w:pos="3683"/>
                <w:tab w:val="left" w:pos="4950"/>
              </w:tabs>
              <w:adjustRightInd/>
              <w:spacing w:before="8" w:line="230" w:lineRule="auto"/>
              <w:ind w:right="100" w:firstLine="0"/>
            </w:pPr>
            <w:r w:rsidRPr="00AB0658">
              <w:rPr>
                <w:spacing w:val="-2"/>
              </w:rPr>
              <w:t>Абрамова</w:t>
            </w:r>
            <w:r>
              <w:tab/>
            </w:r>
            <w:r w:rsidRPr="00AB0658">
              <w:rPr>
                <w:spacing w:val="-2"/>
              </w:rPr>
              <w:t>Л.В.,</w:t>
            </w:r>
            <w:r>
              <w:tab/>
            </w:r>
            <w:r w:rsidRPr="00AB0658">
              <w:rPr>
                <w:spacing w:val="-4"/>
              </w:rPr>
              <w:t>И.Ф.</w:t>
            </w:r>
            <w:r>
              <w:tab/>
            </w:r>
            <w:r w:rsidRPr="00AB0658">
              <w:rPr>
                <w:spacing w:val="-2"/>
              </w:rPr>
              <w:t>Слепцова</w:t>
            </w:r>
            <w:r>
              <w:tab/>
            </w:r>
            <w:r w:rsidRPr="00AB0658">
              <w:rPr>
                <w:spacing w:val="-2"/>
              </w:rPr>
              <w:t xml:space="preserve">«Социально-коммуникативное </w:t>
            </w:r>
            <w:r>
              <w:t>развитие дошкольников: Средняя группа » М., МОЗАИКА-СИНТЕЗ, 2020 г.</w:t>
            </w:r>
          </w:p>
          <w:p w:rsidR="00190065" w:rsidRDefault="00190065" w:rsidP="000719EF">
            <w:pPr>
              <w:pStyle w:val="TableParagraph"/>
              <w:widowControl w:val="0"/>
              <w:numPr>
                <w:ilvl w:val="0"/>
                <w:numId w:val="99"/>
              </w:numPr>
              <w:tabs>
                <w:tab w:val="left" w:pos="830"/>
              </w:tabs>
              <w:adjustRightInd/>
              <w:spacing w:before="14" w:line="230" w:lineRule="auto"/>
              <w:ind w:right="100" w:firstLine="0"/>
            </w:pPr>
            <w:r>
              <w:t>Губанова</w:t>
            </w:r>
            <w:r w:rsidRPr="00AB0658">
              <w:rPr>
                <w:spacing w:val="40"/>
              </w:rPr>
              <w:t xml:space="preserve"> </w:t>
            </w:r>
            <w:r>
              <w:t>Н.Ф.</w:t>
            </w:r>
            <w:r w:rsidRPr="00AB0658">
              <w:rPr>
                <w:spacing w:val="40"/>
              </w:rPr>
              <w:t xml:space="preserve"> </w:t>
            </w:r>
            <w:r>
              <w:t>Игровая</w:t>
            </w:r>
            <w:r w:rsidRPr="00AB0658">
              <w:rPr>
                <w:spacing w:val="40"/>
              </w:rPr>
              <w:t xml:space="preserve"> </w:t>
            </w:r>
            <w:r>
              <w:t>деятельность</w:t>
            </w:r>
            <w:r w:rsidRPr="00AB0658">
              <w:rPr>
                <w:spacing w:val="40"/>
              </w:rPr>
              <w:t xml:space="preserve"> </w:t>
            </w:r>
            <w:r>
              <w:t>в</w:t>
            </w:r>
            <w:r w:rsidRPr="00AB0658">
              <w:rPr>
                <w:spacing w:val="40"/>
              </w:rPr>
              <w:t xml:space="preserve"> </w:t>
            </w:r>
            <w:r>
              <w:t>детском</w:t>
            </w:r>
            <w:r w:rsidRPr="00AB0658">
              <w:rPr>
                <w:spacing w:val="40"/>
              </w:rPr>
              <w:t xml:space="preserve"> </w:t>
            </w:r>
            <w:r>
              <w:t>саду.</w:t>
            </w:r>
            <w:r w:rsidRPr="00AB0658">
              <w:rPr>
                <w:spacing w:val="40"/>
              </w:rPr>
              <w:t xml:space="preserve"> </w:t>
            </w:r>
            <w:r>
              <w:t>Для</w:t>
            </w:r>
            <w:r w:rsidRPr="00AB0658">
              <w:rPr>
                <w:spacing w:val="40"/>
              </w:rPr>
              <w:t xml:space="preserve"> </w:t>
            </w:r>
            <w:r>
              <w:t>работы</w:t>
            </w:r>
            <w:r w:rsidRPr="00AB0658">
              <w:rPr>
                <w:spacing w:val="40"/>
              </w:rPr>
              <w:t xml:space="preserve"> </w:t>
            </w:r>
            <w:r>
              <w:t>с детьми 2-7 лет.</w:t>
            </w:r>
            <w:r w:rsidRPr="00AB0658">
              <w:rPr>
                <w:spacing w:val="40"/>
              </w:rPr>
              <w:t xml:space="preserve"> </w:t>
            </w:r>
            <w:r>
              <w:t>М., МОЗАИКА-СИНТЕЗ 2016г.</w:t>
            </w:r>
          </w:p>
          <w:p w:rsidR="00190065" w:rsidRDefault="00190065" w:rsidP="000719EF">
            <w:pPr>
              <w:pStyle w:val="TableParagraph"/>
              <w:widowControl w:val="0"/>
              <w:numPr>
                <w:ilvl w:val="0"/>
                <w:numId w:val="99"/>
              </w:numPr>
              <w:tabs>
                <w:tab w:val="left" w:pos="830"/>
              </w:tabs>
              <w:adjustRightInd/>
              <w:spacing w:before="12" w:line="232" w:lineRule="auto"/>
              <w:ind w:right="103" w:firstLine="0"/>
            </w:pPr>
            <w:r>
              <w:t>Губанова Н.Ф. Развитие игровой деятельности.</w:t>
            </w:r>
            <w:r w:rsidRPr="00AB0658">
              <w:rPr>
                <w:spacing w:val="80"/>
              </w:rPr>
              <w:t xml:space="preserve"> </w:t>
            </w:r>
            <w:r>
              <w:t>Средняя группа. Для занятий с детьми 4-5</w:t>
            </w:r>
            <w:r w:rsidRPr="00AB0658">
              <w:rPr>
                <w:spacing w:val="40"/>
              </w:rPr>
              <w:t xml:space="preserve"> </w:t>
            </w:r>
            <w:r>
              <w:t>лет. М.,</w:t>
            </w:r>
            <w:r w:rsidRPr="00AB0658">
              <w:rPr>
                <w:spacing w:val="80"/>
              </w:rPr>
              <w:t xml:space="preserve"> </w:t>
            </w:r>
            <w:r>
              <w:t>МОЗАИКА-СИНТЕЗ, 2014г</w:t>
            </w:r>
          </w:p>
          <w:p w:rsidR="00190065" w:rsidRDefault="00190065" w:rsidP="000719EF">
            <w:pPr>
              <w:pStyle w:val="TableParagraph"/>
              <w:widowControl w:val="0"/>
              <w:numPr>
                <w:ilvl w:val="0"/>
                <w:numId w:val="99"/>
              </w:numPr>
              <w:tabs>
                <w:tab w:val="left" w:pos="830"/>
              </w:tabs>
              <w:adjustRightInd/>
              <w:spacing w:before="4" w:line="317" w:lineRule="exact"/>
              <w:ind w:left="830"/>
            </w:pPr>
            <w:r>
              <w:t>Дыбина</w:t>
            </w:r>
            <w:r w:rsidRPr="00AB0658">
              <w:rPr>
                <w:spacing w:val="-7"/>
              </w:rPr>
              <w:t xml:space="preserve"> </w:t>
            </w:r>
            <w:r>
              <w:t>О.В.</w:t>
            </w:r>
            <w:r w:rsidRPr="00AB0658">
              <w:rPr>
                <w:spacing w:val="-6"/>
              </w:rPr>
              <w:t xml:space="preserve"> </w:t>
            </w:r>
            <w:r>
              <w:t>Ребенок</w:t>
            </w:r>
            <w:r w:rsidRPr="00AB0658">
              <w:rPr>
                <w:spacing w:val="-6"/>
              </w:rPr>
              <w:t xml:space="preserve"> </w:t>
            </w:r>
            <w:r>
              <w:t>и</w:t>
            </w:r>
            <w:r w:rsidRPr="00AB0658">
              <w:rPr>
                <w:spacing w:val="-14"/>
              </w:rPr>
              <w:t xml:space="preserve"> </w:t>
            </w:r>
            <w:r>
              <w:t>окружающий</w:t>
            </w:r>
            <w:r w:rsidRPr="00AB0658">
              <w:rPr>
                <w:spacing w:val="-1"/>
              </w:rPr>
              <w:t xml:space="preserve"> </w:t>
            </w:r>
            <w:r>
              <w:t>мир</w:t>
            </w:r>
            <w:r w:rsidRPr="00AB0658">
              <w:rPr>
                <w:spacing w:val="-2"/>
              </w:rPr>
              <w:t xml:space="preserve"> </w:t>
            </w:r>
            <w:r>
              <w:t>–</w:t>
            </w:r>
            <w:r w:rsidRPr="00AB0658">
              <w:rPr>
                <w:spacing w:val="-5"/>
              </w:rPr>
              <w:t xml:space="preserve"> </w:t>
            </w:r>
            <w:r>
              <w:t>М.:</w:t>
            </w:r>
            <w:r w:rsidRPr="00AB0658">
              <w:rPr>
                <w:spacing w:val="1"/>
              </w:rPr>
              <w:t xml:space="preserve"> </w:t>
            </w:r>
            <w:r>
              <w:t>Мозаика-</w:t>
            </w:r>
            <w:r w:rsidRPr="00AB0658">
              <w:rPr>
                <w:spacing w:val="-2"/>
              </w:rPr>
              <w:t>Синтез,2010</w:t>
            </w:r>
          </w:p>
          <w:p w:rsidR="00190065" w:rsidRDefault="00190065" w:rsidP="000719EF">
            <w:pPr>
              <w:pStyle w:val="TableParagraph"/>
              <w:widowControl w:val="0"/>
              <w:numPr>
                <w:ilvl w:val="0"/>
                <w:numId w:val="99"/>
              </w:numPr>
              <w:tabs>
                <w:tab w:val="left" w:pos="830"/>
              </w:tabs>
              <w:adjustRightInd/>
              <w:spacing w:before="5" w:line="230" w:lineRule="auto"/>
              <w:ind w:right="94" w:firstLine="0"/>
            </w:pPr>
            <w:r>
              <w:t xml:space="preserve">Комарова Т.С. и др. Трудовое воспитание в д\с – М.: Мозаика-Синтез, </w:t>
            </w:r>
            <w:r w:rsidRPr="00AB0658">
              <w:rPr>
                <w:spacing w:val="-4"/>
              </w:rPr>
              <w:t>2009</w:t>
            </w:r>
          </w:p>
          <w:p w:rsidR="00190065" w:rsidRDefault="00190065" w:rsidP="000719EF">
            <w:pPr>
              <w:pStyle w:val="TableParagraph"/>
              <w:widowControl w:val="0"/>
              <w:numPr>
                <w:ilvl w:val="0"/>
                <w:numId w:val="99"/>
              </w:numPr>
              <w:tabs>
                <w:tab w:val="left" w:pos="782"/>
                <w:tab w:val="left" w:pos="1237"/>
                <w:tab w:val="left" w:pos="1930"/>
                <w:tab w:val="left" w:pos="2028"/>
                <w:tab w:val="left" w:pos="3061"/>
                <w:tab w:val="left" w:pos="4089"/>
                <w:tab w:val="left" w:pos="4857"/>
                <w:tab w:val="left" w:pos="7475"/>
              </w:tabs>
              <w:adjustRightInd/>
              <w:spacing w:before="12" w:line="232" w:lineRule="auto"/>
              <w:ind w:right="99" w:firstLine="0"/>
            </w:pPr>
            <w:r w:rsidRPr="00AB0658">
              <w:rPr>
                <w:spacing w:val="-2"/>
              </w:rPr>
              <w:t>Куцакова</w:t>
            </w:r>
            <w:r>
              <w:tab/>
            </w:r>
            <w:r>
              <w:tab/>
              <w:t>Л.В. Трудовое воспитание в детском саду. Для</w:t>
            </w:r>
            <w:r w:rsidRPr="00AB0658">
              <w:rPr>
                <w:spacing w:val="30"/>
              </w:rPr>
              <w:t xml:space="preserve"> </w:t>
            </w:r>
            <w:r>
              <w:t xml:space="preserve">занятий с </w:t>
            </w:r>
            <w:r w:rsidRPr="00AB0658">
              <w:rPr>
                <w:spacing w:val="-2"/>
              </w:rPr>
              <w:t>детьми</w:t>
            </w:r>
            <w:r>
              <w:tab/>
              <w:t>3-</w:t>
            </w:r>
            <w:r w:rsidRPr="00AB0658">
              <w:rPr>
                <w:spacing w:val="-10"/>
              </w:rPr>
              <w:t>7</w:t>
            </w:r>
            <w:r>
              <w:tab/>
            </w:r>
            <w:r w:rsidRPr="00AB0658">
              <w:rPr>
                <w:spacing w:val="-4"/>
              </w:rPr>
              <w:t>лет.</w:t>
            </w:r>
            <w:r>
              <w:tab/>
            </w:r>
            <w:r w:rsidRPr="00AB0658">
              <w:rPr>
                <w:spacing w:val="-4"/>
              </w:rPr>
              <w:t>ФГОС</w:t>
            </w:r>
            <w:r>
              <w:tab/>
            </w:r>
            <w:r w:rsidRPr="00AB0658">
              <w:rPr>
                <w:spacing w:val="-5"/>
              </w:rPr>
              <w:t>ДО.</w:t>
            </w:r>
            <w:r>
              <w:tab/>
            </w:r>
            <w:r w:rsidRPr="00AB0658">
              <w:rPr>
                <w:spacing w:val="-2"/>
              </w:rPr>
              <w:t>МОЗАИКА-СИНТЕЗ,</w:t>
            </w:r>
            <w:r>
              <w:tab/>
            </w:r>
            <w:r w:rsidRPr="00AB0658">
              <w:rPr>
                <w:spacing w:val="-2"/>
              </w:rPr>
              <w:t>2014г.</w:t>
            </w:r>
          </w:p>
          <w:p w:rsidR="00190065" w:rsidRDefault="00190065" w:rsidP="000719EF">
            <w:pPr>
              <w:pStyle w:val="TableParagraph"/>
              <w:spacing w:before="1"/>
              <w:ind w:left="142" w:right="104"/>
              <w:jc w:val="both"/>
            </w:pPr>
            <w:r>
              <w:t>Буре</w:t>
            </w:r>
            <w:r w:rsidRPr="00AB0658">
              <w:rPr>
                <w:spacing w:val="-1"/>
              </w:rPr>
              <w:t xml:space="preserve"> </w:t>
            </w:r>
            <w:r>
              <w:t>Р.С.</w:t>
            </w:r>
            <w:r w:rsidRPr="00AB0658">
              <w:rPr>
                <w:spacing w:val="-3"/>
              </w:rPr>
              <w:t xml:space="preserve"> </w:t>
            </w:r>
            <w:r>
              <w:t>Социально-нравственное</w:t>
            </w:r>
            <w:r w:rsidRPr="00AB0658">
              <w:rPr>
                <w:spacing w:val="-1"/>
              </w:rPr>
              <w:t xml:space="preserve"> </w:t>
            </w:r>
            <w:r>
              <w:t>воспитание</w:t>
            </w:r>
            <w:r w:rsidRPr="00AB0658">
              <w:rPr>
                <w:spacing w:val="-1"/>
              </w:rPr>
              <w:t xml:space="preserve"> </w:t>
            </w:r>
            <w:r>
              <w:t>дошкольников.</w:t>
            </w:r>
            <w:r w:rsidRPr="00AB0658">
              <w:rPr>
                <w:spacing w:val="-3"/>
              </w:rPr>
              <w:t xml:space="preserve"> </w:t>
            </w:r>
            <w:r>
              <w:t>Для</w:t>
            </w:r>
            <w:r w:rsidRPr="00AB0658">
              <w:rPr>
                <w:spacing w:val="-1"/>
              </w:rPr>
              <w:t xml:space="preserve"> </w:t>
            </w:r>
            <w:r>
              <w:t>занятий с детьми 3-7 лет. МОЗАИКА-СИНТЕЗ, 2016г</w:t>
            </w:r>
          </w:p>
          <w:p w:rsidR="00190065" w:rsidRDefault="00190065" w:rsidP="000719EF">
            <w:pPr>
              <w:pStyle w:val="TableParagraph"/>
              <w:widowControl w:val="0"/>
              <w:numPr>
                <w:ilvl w:val="0"/>
                <w:numId w:val="99"/>
              </w:numPr>
              <w:tabs>
                <w:tab w:val="left" w:pos="830"/>
              </w:tabs>
              <w:adjustRightInd/>
              <w:spacing w:before="13" w:line="230" w:lineRule="auto"/>
              <w:ind w:right="97" w:firstLine="0"/>
            </w:pPr>
            <w:r>
              <w:t>Губанова</w:t>
            </w:r>
            <w:r w:rsidRPr="00AB0658">
              <w:rPr>
                <w:spacing w:val="40"/>
              </w:rPr>
              <w:t xml:space="preserve"> </w:t>
            </w:r>
            <w:r>
              <w:t>Н.Ф.</w:t>
            </w:r>
            <w:r w:rsidRPr="00AB0658">
              <w:rPr>
                <w:spacing w:val="40"/>
              </w:rPr>
              <w:t xml:space="preserve"> </w:t>
            </w:r>
            <w:r>
              <w:t>Игровая</w:t>
            </w:r>
            <w:r w:rsidRPr="00AB0658">
              <w:rPr>
                <w:spacing w:val="40"/>
              </w:rPr>
              <w:t xml:space="preserve"> </w:t>
            </w:r>
            <w:r>
              <w:t>деятельность</w:t>
            </w:r>
            <w:r w:rsidRPr="00AB0658">
              <w:rPr>
                <w:spacing w:val="40"/>
              </w:rPr>
              <w:t xml:space="preserve"> </w:t>
            </w:r>
            <w:r>
              <w:t>в</w:t>
            </w:r>
            <w:r w:rsidRPr="00AB0658">
              <w:rPr>
                <w:spacing w:val="40"/>
              </w:rPr>
              <w:t xml:space="preserve"> </w:t>
            </w:r>
            <w:r>
              <w:t>детском</w:t>
            </w:r>
            <w:r w:rsidRPr="00AB0658">
              <w:rPr>
                <w:spacing w:val="40"/>
              </w:rPr>
              <w:t xml:space="preserve"> </w:t>
            </w:r>
            <w:r>
              <w:t>саду.</w:t>
            </w:r>
            <w:r w:rsidRPr="00AB0658">
              <w:rPr>
                <w:spacing w:val="40"/>
              </w:rPr>
              <w:t xml:space="preserve"> </w:t>
            </w:r>
            <w:r>
              <w:t>Для</w:t>
            </w:r>
            <w:r w:rsidRPr="00AB0658">
              <w:rPr>
                <w:spacing w:val="40"/>
              </w:rPr>
              <w:t xml:space="preserve"> </w:t>
            </w:r>
            <w:r>
              <w:t>работы</w:t>
            </w:r>
            <w:r w:rsidRPr="00AB0658">
              <w:rPr>
                <w:spacing w:val="40"/>
              </w:rPr>
              <w:t xml:space="preserve"> </w:t>
            </w:r>
            <w:r>
              <w:t>с детьми 2-7 лет.</w:t>
            </w:r>
            <w:r w:rsidRPr="00AB0658">
              <w:rPr>
                <w:spacing w:val="40"/>
              </w:rPr>
              <w:t xml:space="preserve"> </w:t>
            </w:r>
            <w:r>
              <w:t>М., МОЗАИКА-СИНТЕЗ 2016г.</w:t>
            </w:r>
          </w:p>
          <w:p w:rsidR="00190065" w:rsidRDefault="00190065" w:rsidP="000719EF">
            <w:pPr>
              <w:pStyle w:val="TableParagraph"/>
              <w:widowControl w:val="0"/>
              <w:numPr>
                <w:ilvl w:val="0"/>
                <w:numId w:val="99"/>
              </w:numPr>
              <w:tabs>
                <w:tab w:val="left" w:pos="830"/>
              </w:tabs>
              <w:adjustRightInd/>
              <w:spacing w:before="12" w:line="232" w:lineRule="auto"/>
              <w:ind w:right="99" w:firstLine="0"/>
            </w:pPr>
            <w:r>
              <w:t>Петрова В.И., Стульник Т.Д. «Этические беседы с детьми 4-7 лет» М., МОЗАИКА-СИНТЕЗ, 2016 г.</w:t>
            </w:r>
          </w:p>
          <w:p w:rsidR="00190065" w:rsidRDefault="00190065" w:rsidP="000719EF">
            <w:pPr>
              <w:pStyle w:val="TableParagraph"/>
              <w:widowControl w:val="0"/>
              <w:numPr>
                <w:ilvl w:val="0"/>
                <w:numId w:val="99"/>
              </w:numPr>
              <w:tabs>
                <w:tab w:val="left" w:pos="830"/>
              </w:tabs>
              <w:adjustRightInd/>
              <w:spacing w:before="15" w:line="230" w:lineRule="auto"/>
              <w:ind w:right="103" w:firstLine="0"/>
            </w:pPr>
            <w:r>
              <w:t>Белая</w:t>
            </w:r>
            <w:r w:rsidRPr="00AB0658">
              <w:rPr>
                <w:spacing w:val="39"/>
              </w:rPr>
              <w:t xml:space="preserve"> </w:t>
            </w:r>
            <w:r>
              <w:t>К.Ю.</w:t>
            </w:r>
            <w:r w:rsidRPr="00AB0658">
              <w:rPr>
                <w:spacing w:val="37"/>
              </w:rPr>
              <w:t xml:space="preserve"> </w:t>
            </w:r>
            <w:r>
              <w:t>Формирование</w:t>
            </w:r>
            <w:r w:rsidRPr="00AB0658">
              <w:rPr>
                <w:spacing w:val="38"/>
              </w:rPr>
              <w:t xml:space="preserve"> </w:t>
            </w:r>
            <w:r>
              <w:t>основ</w:t>
            </w:r>
            <w:r w:rsidRPr="00AB0658">
              <w:rPr>
                <w:spacing w:val="35"/>
              </w:rPr>
              <w:t xml:space="preserve"> </w:t>
            </w:r>
            <w:r>
              <w:t>безопасности</w:t>
            </w:r>
            <w:r w:rsidRPr="00AB0658">
              <w:rPr>
                <w:spacing w:val="37"/>
              </w:rPr>
              <w:t xml:space="preserve"> </w:t>
            </w:r>
            <w:r>
              <w:t>у</w:t>
            </w:r>
            <w:r w:rsidRPr="00AB0658">
              <w:rPr>
                <w:spacing w:val="37"/>
              </w:rPr>
              <w:t xml:space="preserve"> </w:t>
            </w:r>
            <w:r>
              <w:t>дошкольников</w:t>
            </w:r>
            <w:r w:rsidRPr="00AB0658">
              <w:rPr>
                <w:spacing w:val="35"/>
              </w:rPr>
              <w:t xml:space="preserve"> </w:t>
            </w:r>
            <w:r>
              <w:t xml:space="preserve">М.: </w:t>
            </w:r>
            <w:r w:rsidRPr="00AB0658">
              <w:rPr>
                <w:spacing w:val="-2"/>
              </w:rPr>
              <w:t>Мозаика-Синтез,2012</w:t>
            </w:r>
          </w:p>
          <w:p w:rsidR="00190065" w:rsidRDefault="00190065" w:rsidP="000719EF">
            <w:pPr>
              <w:pStyle w:val="TableParagraph"/>
              <w:widowControl w:val="0"/>
              <w:numPr>
                <w:ilvl w:val="0"/>
                <w:numId w:val="99"/>
              </w:numPr>
              <w:tabs>
                <w:tab w:val="left" w:pos="830"/>
                <w:tab w:val="left" w:pos="1757"/>
                <w:tab w:val="left" w:pos="2629"/>
                <w:tab w:val="left" w:pos="3356"/>
                <w:tab w:val="left" w:pos="4855"/>
                <w:tab w:val="left" w:pos="6554"/>
              </w:tabs>
              <w:adjustRightInd/>
              <w:spacing w:before="14" w:line="230" w:lineRule="auto"/>
              <w:ind w:right="104" w:firstLine="0"/>
            </w:pPr>
            <w:r w:rsidRPr="00AB0658">
              <w:rPr>
                <w:spacing w:val="-2"/>
              </w:rPr>
              <w:t>Белая</w:t>
            </w:r>
            <w:r>
              <w:tab/>
            </w:r>
            <w:r w:rsidRPr="00AB0658">
              <w:rPr>
                <w:spacing w:val="-4"/>
              </w:rPr>
              <w:t>К.Ю.</w:t>
            </w:r>
            <w:r>
              <w:tab/>
            </w:r>
            <w:r w:rsidRPr="00AB0658">
              <w:rPr>
                <w:spacing w:val="-4"/>
              </w:rPr>
              <w:t>Как</w:t>
            </w:r>
            <w:r>
              <w:tab/>
            </w:r>
            <w:r w:rsidRPr="00AB0658">
              <w:rPr>
                <w:spacing w:val="-2"/>
              </w:rPr>
              <w:t>обеспечить</w:t>
            </w:r>
            <w:r>
              <w:tab/>
            </w:r>
            <w:r w:rsidRPr="00AB0658">
              <w:rPr>
                <w:spacing w:val="-2"/>
              </w:rPr>
              <w:t>безопасность</w:t>
            </w:r>
            <w:r>
              <w:tab/>
            </w:r>
            <w:r w:rsidRPr="00AB0658">
              <w:rPr>
                <w:spacing w:val="-2"/>
              </w:rPr>
              <w:t xml:space="preserve">дошкольников. </w:t>
            </w:r>
            <w:r>
              <w:t>Просвещение. 2004</w:t>
            </w:r>
          </w:p>
          <w:p w:rsidR="00190065" w:rsidRDefault="00190065" w:rsidP="000719EF">
            <w:pPr>
              <w:pStyle w:val="TableParagraph"/>
              <w:widowControl w:val="0"/>
              <w:numPr>
                <w:ilvl w:val="0"/>
                <w:numId w:val="99"/>
              </w:numPr>
              <w:tabs>
                <w:tab w:val="left" w:pos="830"/>
              </w:tabs>
              <w:adjustRightInd/>
              <w:spacing w:before="12" w:line="232" w:lineRule="auto"/>
              <w:ind w:right="104" w:firstLine="0"/>
            </w:pPr>
            <w:r>
              <w:t>Белая К.Ю. «Формирование основ безопасности у дошкольников. Для занятий с детьми 2-7 лет» М., МОЗАИКА-СИНТЕЗ, 2012г.</w:t>
            </w:r>
          </w:p>
          <w:p w:rsidR="00190065" w:rsidRDefault="00190065" w:rsidP="000719EF">
            <w:pPr>
              <w:pStyle w:val="TableParagraph"/>
              <w:widowControl w:val="0"/>
              <w:numPr>
                <w:ilvl w:val="0"/>
                <w:numId w:val="99"/>
              </w:numPr>
              <w:tabs>
                <w:tab w:val="left" w:pos="830"/>
              </w:tabs>
              <w:adjustRightInd/>
              <w:spacing w:before="14" w:line="230" w:lineRule="auto"/>
              <w:ind w:right="104" w:firstLine="0"/>
            </w:pPr>
            <w:r>
              <w:t>Саулина</w:t>
            </w:r>
            <w:r w:rsidRPr="00AB0658">
              <w:rPr>
                <w:spacing w:val="80"/>
              </w:rPr>
              <w:t xml:space="preserve"> </w:t>
            </w:r>
            <w:r>
              <w:t>Т.Ф.</w:t>
            </w:r>
            <w:r w:rsidRPr="00AB0658">
              <w:rPr>
                <w:spacing w:val="80"/>
              </w:rPr>
              <w:t xml:space="preserve"> </w:t>
            </w:r>
            <w:r>
              <w:t>«Знакомим</w:t>
            </w:r>
            <w:r w:rsidRPr="00AB0658">
              <w:rPr>
                <w:spacing w:val="80"/>
              </w:rPr>
              <w:t xml:space="preserve"> </w:t>
            </w:r>
            <w:r>
              <w:t>дошкольников</w:t>
            </w:r>
            <w:r w:rsidRPr="00AB0658">
              <w:rPr>
                <w:spacing w:val="80"/>
              </w:rPr>
              <w:t xml:space="preserve"> </w:t>
            </w:r>
            <w:r>
              <w:t>с</w:t>
            </w:r>
            <w:r w:rsidRPr="00AB0658">
              <w:rPr>
                <w:spacing w:val="80"/>
              </w:rPr>
              <w:t xml:space="preserve"> </w:t>
            </w:r>
            <w:r>
              <w:t>правилами</w:t>
            </w:r>
            <w:r w:rsidRPr="00AB0658">
              <w:rPr>
                <w:spacing w:val="80"/>
              </w:rPr>
              <w:t xml:space="preserve"> </w:t>
            </w:r>
            <w:r>
              <w:t>дорожного движения» (3-7 лет) М., МОЗАИКА-СИНТЕЗ, 2016 г.</w:t>
            </w:r>
          </w:p>
          <w:p w:rsidR="00190065" w:rsidRDefault="00190065" w:rsidP="000719EF">
            <w:pPr>
              <w:pStyle w:val="TableParagraph"/>
              <w:widowControl w:val="0"/>
              <w:numPr>
                <w:ilvl w:val="0"/>
                <w:numId w:val="99"/>
              </w:numPr>
              <w:tabs>
                <w:tab w:val="left" w:pos="830"/>
              </w:tabs>
              <w:adjustRightInd/>
              <w:spacing w:before="14" w:line="230" w:lineRule="auto"/>
              <w:ind w:right="107" w:firstLine="0"/>
              <w:jc w:val="both"/>
            </w:pPr>
            <w:r>
              <w:t>Саулина Т.Ф. Три сигнала светофора: Ознакомление дошкольников с правилами дорожного движения. М.: Мозаика-Синтез,2009</w:t>
            </w:r>
          </w:p>
          <w:p w:rsidR="00190065" w:rsidRDefault="00190065" w:rsidP="000719EF">
            <w:pPr>
              <w:pStyle w:val="TableParagraph"/>
              <w:widowControl w:val="0"/>
              <w:numPr>
                <w:ilvl w:val="0"/>
                <w:numId w:val="99"/>
              </w:numPr>
              <w:tabs>
                <w:tab w:val="left" w:pos="830"/>
              </w:tabs>
              <w:adjustRightInd/>
              <w:spacing w:before="6" w:line="237" w:lineRule="auto"/>
              <w:ind w:right="98" w:firstLine="0"/>
              <w:jc w:val="both"/>
            </w:pPr>
            <w:r>
              <w:t>Кларина Л.М., Прилуцкая А.А., Поварницына С.А., Грошева О.С. и</w:t>
            </w:r>
            <w:r w:rsidRPr="00AB0658">
              <w:rPr>
                <w:spacing w:val="40"/>
              </w:rPr>
              <w:t xml:space="preserve"> </w:t>
            </w:r>
            <w:r>
              <w:t>др. / Сост. и ред. Е.Г. Артамонова, А.Г. Болелова, Н.В. Сероштанова. Дети и дорога: основы безопасности: Учебно-методическое пособие для воспитателей дошкольных образовательных организаций по обучению детей безопасному</w:t>
            </w:r>
            <w:r w:rsidRPr="00AB0658">
              <w:rPr>
                <w:spacing w:val="24"/>
              </w:rPr>
              <w:t xml:space="preserve"> </w:t>
            </w:r>
            <w:r>
              <w:t>участию</w:t>
            </w:r>
            <w:r w:rsidRPr="00AB0658">
              <w:rPr>
                <w:spacing w:val="22"/>
              </w:rPr>
              <w:t xml:space="preserve"> </w:t>
            </w:r>
            <w:r>
              <w:t>в</w:t>
            </w:r>
            <w:r w:rsidRPr="00AB0658">
              <w:rPr>
                <w:spacing w:val="24"/>
              </w:rPr>
              <w:t xml:space="preserve"> </w:t>
            </w:r>
            <w:r>
              <w:t>дорожном</w:t>
            </w:r>
            <w:r w:rsidRPr="00AB0658">
              <w:rPr>
                <w:spacing w:val="25"/>
              </w:rPr>
              <w:t xml:space="preserve"> </w:t>
            </w:r>
            <w:r>
              <w:t>движении</w:t>
            </w:r>
            <w:r w:rsidRPr="00AB0658">
              <w:rPr>
                <w:spacing w:val="25"/>
              </w:rPr>
              <w:t xml:space="preserve"> </w:t>
            </w:r>
            <w:r>
              <w:t>/—</w:t>
            </w:r>
            <w:r w:rsidRPr="00AB0658">
              <w:rPr>
                <w:spacing w:val="26"/>
              </w:rPr>
              <w:t xml:space="preserve"> </w:t>
            </w:r>
            <w:r>
              <w:t>М.:</w:t>
            </w:r>
            <w:r w:rsidRPr="00AB0658">
              <w:rPr>
                <w:spacing w:val="26"/>
              </w:rPr>
              <w:t xml:space="preserve"> </w:t>
            </w:r>
            <w:r>
              <w:t>АНО</w:t>
            </w:r>
            <w:r w:rsidRPr="00AB0658">
              <w:rPr>
                <w:spacing w:val="24"/>
              </w:rPr>
              <w:t xml:space="preserve"> </w:t>
            </w:r>
            <w:r>
              <w:t>«ЦНПРО»,</w:t>
            </w:r>
            <w:r w:rsidRPr="00AB0658">
              <w:rPr>
                <w:spacing w:val="25"/>
              </w:rPr>
              <w:t xml:space="preserve"> </w:t>
            </w:r>
            <w:r w:rsidRPr="00AB0658">
              <w:rPr>
                <w:spacing w:val="-2"/>
              </w:rPr>
              <w:t>2014.</w:t>
            </w:r>
          </w:p>
          <w:p w:rsidR="00190065" w:rsidRDefault="00190065" w:rsidP="000719EF">
            <w:pPr>
              <w:pStyle w:val="TableParagraph"/>
              <w:spacing w:before="4" w:line="263" w:lineRule="exact"/>
              <w:ind w:left="142"/>
              <w:jc w:val="both"/>
            </w:pPr>
            <w:r>
              <w:t xml:space="preserve">— 112 </w:t>
            </w:r>
            <w:r w:rsidRPr="00AB0658">
              <w:rPr>
                <w:spacing w:val="-5"/>
              </w:rPr>
              <w:t>с.</w:t>
            </w:r>
          </w:p>
        </w:tc>
      </w:tr>
      <w:tr w:rsidR="00190065" w:rsidTr="000719EF">
        <w:trPr>
          <w:trHeight w:val="1174"/>
        </w:trPr>
        <w:tc>
          <w:tcPr>
            <w:tcW w:w="1813" w:type="dxa"/>
            <w:shd w:val="clear" w:color="auto" w:fill="auto"/>
          </w:tcPr>
          <w:p w:rsidR="00190065" w:rsidRDefault="00190065" w:rsidP="000719EF">
            <w:pPr>
              <w:pStyle w:val="TableParagraph"/>
              <w:spacing w:before="82"/>
              <w:ind w:left="218"/>
            </w:pPr>
            <w:r>
              <w:lastRenderedPageBreak/>
              <w:t>5-6</w:t>
            </w:r>
            <w:r w:rsidRPr="00AB0658">
              <w:rPr>
                <w:spacing w:val="4"/>
              </w:rPr>
              <w:t xml:space="preserve"> </w:t>
            </w:r>
            <w:r w:rsidRPr="00AB0658">
              <w:rPr>
                <w:spacing w:val="-5"/>
              </w:rPr>
              <w:t>лет</w:t>
            </w:r>
          </w:p>
        </w:tc>
        <w:tc>
          <w:tcPr>
            <w:tcW w:w="8227" w:type="dxa"/>
            <w:shd w:val="clear" w:color="auto" w:fill="auto"/>
          </w:tcPr>
          <w:p w:rsidR="00190065" w:rsidRDefault="00190065" w:rsidP="000719EF">
            <w:pPr>
              <w:pStyle w:val="TableParagraph"/>
              <w:widowControl w:val="0"/>
              <w:numPr>
                <w:ilvl w:val="0"/>
                <w:numId w:val="98"/>
              </w:numPr>
              <w:tabs>
                <w:tab w:val="left" w:pos="830"/>
                <w:tab w:val="left" w:pos="2129"/>
                <w:tab w:val="left" w:pos="2916"/>
                <w:tab w:val="left" w:pos="4184"/>
                <w:tab w:val="left" w:pos="4948"/>
              </w:tabs>
              <w:adjustRightInd/>
              <w:spacing w:before="4" w:line="230" w:lineRule="auto"/>
              <w:ind w:right="100" w:firstLine="0"/>
            </w:pPr>
            <w:r w:rsidRPr="00AB0658">
              <w:rPr>
                <w:spacing w:val="-2"/>
              </w:rPr>
              <w:t>Абрамова</w:t>
            </w:r>
            <w:r>
              <w:tab/>
            </w:r>
            <w:r w:rsidRPr="00AB0658">
              <w:rPr>
                <w:spacing w:val="-2"/>
              </w:rPr>
              <w:t>Л.В.,</w:t>
            </w:r>
            <w:r>
              <w:tab/>
            </w:r>
            <w:r w:rsidRPr="00AB0658">
              <w:rPr>
                <w:spacing w:val="-2"/>
              </w:rPr>
              <w:t>Слепцова</w:t>
            </w:r>
            <w:r>
              <w:tab/>
            </w:r>
            <w:r w:rsidRPr="00AB0658">
              <w:rPr>
                <w:spacing w:val="-4"/>
              </w:rPr>
              <w:t>И.Ф.</w:t>
            </w:r>
            <w:r>
              <w:tab/>
            </w:r>
            <w:r w:rsidRPr="00AB0658">
              <w:rPr>
                <w:spacing w:val="-2"/>
              </w:rPr>
              <w:t xml:space="preserve">«Социально-коммуникативное </w:t>
            </w:r>
            <w:r>
              <w:t>развитие дошкольников: Старшая</w:t>
            </w:r>
            <w:r w:rsidRPr="00AB0658">
              <w:rPr>
                <w:spacing w:val="40"/>
              </w:rPr>
              <w:t xml:space="preserve"> </w:t>
            </w:r>
            <w:r>
              <w:t>группа» М., МОЗАИКА-СИНТЕЗ, 2020г.</w:t>
            </w:r>
          </w:p>
          <w:p w:rsidR="00190065" w:rsidRDefault="00190065" w:rsidP="000719EF">
            <w:pPr>
              <w:pStyle w:val="TableParagraph"/>
              <w:widowControl w:val="0"/>
              <w:numPr>
                <w:ilvl w:val="0"/>
                <w:numId w:val="98"/>
              </w:numPr>
              <w:tabs>
                <w:tab w:val="left" w:pos="830"/>
              </w:tabs>
              <w:adjustRightInd/>
              <w:spacing w:before="24" w:line="276" w:lineRule="exact"/>
              <w:ind w:right="100" w:firstLine="0"/>
            </w:pPr>
            <w:r>
              <w:t>Губанова</w:t>
            </w:r>
            <w:r w:rsidRPr="00AB0658">
              <w:rPr>
                <w:spacing w:val="40"/>
              </w:rPr>
              <w:t xml:space="preserve"> </w:t>
            </w:r>
            <w:r>
              <w:t>Н.Ф.</w:t>
            </w:r>
            <w:r w:rsidRPr="00AB0658">
              <w:rPr>
                <w:spacing w:val="40"/>
              </w:rPr>
              <w:t xml:space="preserve"> </w:t>
            </w:r>
            <w:r>
              <w:t>Игровая</w:t>
            </w:r>
            <w:r w:rsidRPr="00AB0658">
              <w:rPr>
                <w:spacing w:val="40"/>
              </w:rPr>
              <w:t xml:space="preserve"> </w:t>
            </w:r>
            <w:r>
              <w:t>деятельность</w:t>
            </w:r>
            <w:r w:rsidRPr="00AB0658">
              <w:rPr>
                <w:spacing w:val="40"/>
              </w:rPr>
              <w:t xml:space="preserve"> </w:t>
            </w:r>
            <w:r>
              <w:t>в</w:t>
            </w:r>
            <w:r w:rsidRPr="00AB0658">
              <w:rPr>
                <w:spacing w:val="40"/>
              </w:rPr>
              <w:t xml:space="preserve"> </w:t>
            </w:r>
            <w:r>
              <w:t>детском</w:t>
            </w:r>
            <w:r w:rsidRPr="00AB0658">
              <w:rPr>
                <w:spacing w:val="40"/>
              </w:rPr>
              <w:t xml:space="preserve"> </w:t>
            </w:r>
            <w:r>
              <w:t>саду.</w:t>
            </w:r>
            <w:r w:rsidRPr="00AB0658">
              <w:rPr>
                <w:spacing w:val="40"/>
              </w:rPr>
              <w:t xml:space="preserve"> </w:t>
            </w:r>
            <w:r>
              <w:t>Для</w:t>
            </w:r>
            <w:r w:rsidRPr="00AB0658">
              <w:rPr>
                <w:spacing w:val="40"/>
              </w:rPr>
              <w:t xml:space="preserve"> </w:t>
            </w:r>
            <w:r>
              <w:t>работы</w:t>
            </w:r>
            <w:r w:rsidRPr="00AB0658">
              <w:rPr>
                <w:spacing w:val="40"/>
              </w:rPr>
              <w:t xml:space="preserve"> </w:t>
            </w:r>
            <w:r>
              <w:t>с детьми 2-7 лет.</w:t>
            </w:r>
            <w:r w:rsidRPr="00AB0658">
              <w:rPr>
                <w:spacing w:val="40"/>
              </w:rPr>
              <w:t xml:space="preserve"> </w:t>
            </w:r>
            <w:r>
              <w:t>М., МОЗАИКА-СИНТЕЗ 2016г.</w:t>
            </w:r>
          </w:p>
        </w:tc>
      </w:tr>
    </w:tbl>
    <w:p w:rsidR="00190065" w:rsidRDefault="00190065" w:rsidP="00190065">
      <w:pPr>
        <w:spacing w:line="276" w:lineRule="exact"/>
        <w:sectPr w:rsidR="00190065">
          <w:type w:val="continuous"/>
          <w:pgSz w:w="12000" w:h="16960"/>
          <w:pgMar w:top="1120" w:right="660" w:bottom="980" w:left="900" w:header="0" w:footer="784"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3"/>
        <w:gridCol w:w="8227"/>
      </w:tblGrid>
      <w:tr w:rsidR="00190065" w:rsidTr="000719EF">
        <w:trPr>
          <w:trHeight w:val="9323"/>
        </w:trPr>
        <w:tc>
          <w:tcPr>
            <w:tcW w:w="1813" w:type="dxa"/>
            <w:shd w:val="clear" w:color="auto" w:fill="auto"/>
          </w:tcPr>
          <w:p w:rsidR="00190065" w:rsidRDefault="00190065" w:rsidP="000719EF">
            <w:pPr>
              <w:pStyle w:val="TableParagraph"/>
            </w:pPr>
          </w:p>
        </w:tc>
        <w:tc>
          <w:tcPr>
            <w:tcW w:w="8227" w:type="dxa"/>
            <w:shd w:val="clear" w:color="auto" w:fill="auto"/>
          </w:tcPr>
          <w:p w:rsidR="00190065" w:rsidRDefault="00190065" w:rsidP="000719EF">
            <w:pPr>
              <w:pStyle w:val="TableParagraph"/>
              <w:widowControl w:val="0"/>
              <w:numPr>
                <w:ilvl w:val="0"/>
                <w:numId w:val="97"/>
              </w:numPr>
              <w:tabs>
                <w:tab w:val="left" w:pos="830"/>
                <w:tab w:val="left" w:pos="6592"/>
              </w:tabs>
              <w:adjustRightInd/>
              <w:spacing w:before="10" w:line="228" w:lineRule="auto"/>
              <w:ind w:right="100" w:firstLine="0"/>
            </w:pPr>
            <w:r>
              <w:t>Губанова Н.Ф. Развитие игровой деятельности.</w:t>
            </w:r>
            <w:r w:rsidRPr="00AB0658">
              <w:rPr>
                <w:spacing w:val="80"/>
              </w:rPr>
              <w:t xml:space="preserve"> </w:t>
            </w:r>
            <w:r>
              <w:t>Старшая группа. Для занятий с детьми 5-6</w:t>
            </w:r>
            <w:r w:rsidRPr="00AB0658">
              <w:rPr>
                <w:spacing w:val="40"/>
              </w:rPr>
              <w:t xml:space="preserve"> </w:t>
            </w:r>
            <w:r>
              <w:t>лет. М., МОЗАИКА-СИНТЕЗ, 2014г</w:t>
            </w:r>
            <w:r>
              <w:tab/>
            </w:r>
            <w:r w:rsidRPr="00AB0658">
              <w:rPr>
                <w:spacing w:val="-4"/>
              </w:rPr>
              <w:t>Н.Ф.</w:t>
            </w:r>
          </w:p>
          <w:p w:rsidR="00190065" w:rsidRDefault="00190065" w:rsidP="000719EF">
            <w:pPr>
              <w:pStyle w:val="TableParagraph"/>
              <w:widowControl w:val="0"/>
              <w:numPr>
                <w:ilvl w:val="0"/>
                <w:numId w:val="97"/>
              </w:numPr>
              <w:tabs>
                <w:tab w:val="left" w:pos="830"/>
              </w:tabs>
              <w:adjustRightInd/>
              <w:spacing w:before="7" w:line="319" w:lineRule="exact"/>
              <w:ind w:left="830"/>
            </w:pPr>
            <w:r>
              <w:t>Дыбина</w:t>
            </w:r>
            <w:r w:rsidRPr="00AB0658">
              <w:rPr>
                <w:spacing w:val="-7"/>
              </w:rPr>
              <w:t xml:space="preserve"> </w:t>
            </w:r>
            <w:r>
              <w:t>О.В.</w:t>
            </w:r>
            <w:r w:rsidRPr="00AB0658">
              <w:rPr>
                <w:spacing w:val="-6"/>
              </w:rPr>
              <w:t xml:space="preserve"> </w:t>
            </w:r>
            <w:r>
              <w:t>Ребенок</w:t>
            </w:r>
            <w:r w:rsidRPr="00AB0658">
              <w:rPr>
                <w:spacing w:val="-6"/>
              </w:rPr>
              <w:t xml:space="preserve"> </w:t>
            </w:r>
            <w:r>
              <w:t>и</w:t>
            </w:r>
            <w:r w:rsidRPr="00AB0658">
              <w:rPr>
                <w:spacing w:val="-14"/>
              </w:rPr>
              <w:t xml:space="preserve"> </w:t>
            </w:r>
            <w:r>
              <w:t>окружающий</w:t>
            </w:r>
            <w:r w:rsidRPr="00AB0658">
              <w:rPr>
                <w:spacing w:val="-1"/>
              </w:rPr>
              <w:t xml:space="preserve"> </w:t>
            </w:r>
            <w:r>
              <w:t>мир</w:t>
            </w:r>
            <w:r w:rsidRPr="00AB0658">
              <w:rPr>
                <w:spacing w:val="-2"/>
              </w:rPr>
              <w:t xml:space="preserve"> </w:t>
            </w:r>
            <w:r>
              <w:t>–</w:t>
            </w:r>
            <w:r w:rsidRPr="00AB0658">
              <w:rPr>
                <w:spacing w:val="-5"/>
              </w:rPr>
              <w:t xml:space="preserve"> </w:t>
            </w:r>
            <w:r>
              <w:t>М.:</w:t>
            </w:r>
            <w:r w:rsidRPr="00AB0658">
              <w:rPr>
                <w:spacing w:val="1"/>
              </w:rPr>
              <w:t xml:space="preserve"> </w:t>
            </w:r>
            <w:r>
              <w:t>Мозаика-</w:t>
            </w:r>
            <w:r w:rsidRPr="00AB0658">
              <w:rPr>
                <w:spacing w:val="-2"/>
              </w:rPr>
              <w:t>Синтез,2010</w:t>
            </w:r>
          </w:p>
          <w:p w:rsidR="00190065" w:rsidRDefault="00190065" w:rsidP="000719EF">
            <w:pPr>
              <w:pStyle w:val="TableParagraph"/>
              <w:widowControl w:val="0"/>
              <w:numPr>
                <w:ilvl w:val="0"/>
                <w:numId w:val="97"/>
              </w:numPr>
              <w:tabs>
                <w:tab w:val="left" w:pos="830"/>
              </w:tabs>
              <w:adjustRightInd/>
              <w:spacing w:before="8" w:line="230" w:lineRule="auto"/>
              <w:ind w:right="94" w:firstLine="0"/>
            </w:pPr>
            <w:r>
              <w:t xml:space="preserve">Комарова Т.С. и др. Трудовое воспитание в д\с – М.: Мозаика-Синтез, </w:t>
            </w:r>
            <w:r w:rsidRPr="00AB0658">
              <w:rPr>
                <w:spacing w:val="-4"/>
              </w:rPr>
              <w:t>2009</w:t>
            </w:r>
          </w:p>
          <w:p w:rsidR="00190065" w:rsidRDefault="00190065" w:rsidP="000719EF">
            <w:pPr>
              <w:pStyle w:val="TableParagraph"/>
              <w:widowControl w:val="0"/>
              <w:numPr>
                <w:ilvl w:val="0"/>
                <w:numId w:val="97"/>
              </w:numPr>
              <w:tabs>
                <w:tab w:val="left" w:pos="830"/>
                <w:tab w:val="left" w:pos="1237"/>
                <w:tab w:val="left" w:pos="1930"/>
                <w:tab w:val="left" w:pos="2065"/>
                <w:tab w:val="left" w:pos="3061"/>
                <w:tab w:val="left" w:pos="4089"/>
                <w:tab w:val="left" w:pos="4857"/>
                <w:tab w:val="left" w:pos="7475"/>
              </w:tabs>
              <w:adjustRightInd/>
              <w:spacing w:before="11" w:line="232" w:lineRule="auto"/>
              <w:ind w:right="99" w:firstLine="0"/>
            </w:pPr>
            <w:r w:rsidRPr="00AB0658">
              <w:rPr>
                <w:spacing w:val="-2"/>
              </w:rPr>
              <w:t>Куцакова</w:t>
            </w:r>
            <w:r>
              <w:tab/>
            </w:r>
            <w:r>
              <w:tab/>
              <w:t xml:space="preserve">Л.В. Трудовое воспитание в детском саду. Для занятий с </w:t>
            </w:r>
            <w:r w:rsidRPr="00AB0658">
              <w:rPr>
                <w:spacing w:val="-2"/>
              </w:rPr>
              <w:t>детьми</w:t>
            </w:r>
            <w:r>
              <w:tab/>
              <w:t>3-</w:t>
            </w:r>
            <w:r w:rsidRPr="00AB0658">
              <w:rPr>
                <w:spacing w:val="-10"/>
              </w:rPr>
              <w:t>7</w:t>
            </w:r>
            <w:r>
              <w:tab/>
            </w:r>
            <w:r w:rsidRPr="00AB0658">
              <w:rPr>
                <w:spacing w:val="-4"/>
              </w:rPr>
              <w:t>лет.</w:t>
            </w:r>
            <w:r>
              <w:tab/>
            </w:r>
            <w:r w:rsidRPr="00AB0658">
              <w:rPr>
                <w:spacing w:val="-4"/>
              </w:rPr>
              <w:t>ФГОС</w:t>
            </w:r>
            <w:r>
              <w:tab/>
            </w:r>
            <w:r w:rsidRPr="00AB0658">
              <w:rPr>
                <w:spacing w:val="-5"/>
              </w:rPr>
              <w:t>ДО.</w:t>
            </w:r>
            <w:r>
              <w:tab/>
            </w:r>
            <w:r w:rsidRPr="00AB0658">
              <w:rPr>
                <w:spacing w:val="-2"/>
              </w:rPr>
              <w:t>МОЗАИКА-СИНТЕЗ,</w:t>
            </w:r>
            <w:r>
              <w:tab/>
            </w:r>
            <w:r w:rsidRPr="00AB0658">
              <w:rPr>
                <w:spacing w:val="-2"/>
              </w:rPr>
              <w:t>2014г.</w:t>
            </w:r>
          </w:p>
          <w:p w:rsidR="00190065" w:rsidRDefault="00190065" w:rsidP="000719EF">
            <w:pPr>
              <w:pStyle w:val="TableParagraph"/>
              <w:spacing w:before="2"/>
              <w:ind w:left="142" w:right="104"/>
              <w:jc w:val="both"/>
            </w:pPr>
            <w:r>
              <w:t>Буре</w:t>
            </w:r>
            <w:r w:rsidRPr="00AB0658">
              <w:rPr>
                <w:spacing w:val="-1"/>
              </w:rPr>
              <w:t xml:space="preserve"> </w:t>
            </w:r>
            <w:r>
              <w:t>Р.С.</w:t>
            </w:r>
            <w:r w:rsidRPr="00AB0658">
              <w:rPr>
                <w:spacing w:val="-3"/>
              </w:rPr>
              <w:t xml:space="preserve"> </w:t>
            </w:r>
            <w:r>
              <w:t>Социально-нравственное</w:t>
            </w:r>
            <w:r w:rsidRPr="00AB0658">
              <w:rPr>
                <w:spacing w:val="-1"/>
              </w:rPr>
              <w:t xml:space="preserve"> </w:t>
            </w:r>
            <w:r>
              <w:t>воспитание</w:t>
            </w:r>
            <w:r w:rsidRPr="00AB0658">
              <w:rPr>
                <w:spacing w:val="-1"/>
              </w:rPr>
              <w:t xml:space="preserve"> </w:t>
            </w:r>
            <w:r>
              <w:t>дошкольников.</w:t>
            </w:r>
            <w:r w:rsidRPr="00AB0658">
              <w:rPr>
                <w:spacing w:val="-3"/>
              </w:rPr>
              <w:t xml:space="preserve"> </w:t>
            </w:r>
            <w:r>
              <w:t>Для</w:t>
            </w:r>
            <w:r w:rsidRPr="00AB0658">
              <w:rPr>
                <w:spacing w:val="-1"/>
              </w:rPr>
              <w:t xml:space="preserve"> </w:t>
            </w:r>
            <w:r>
              <w:t>занятий с детьми 3-7 лет. МОЗАИКА-СИНТЕЗ, 2016г</w:t>
            </w:r>
          </w:p>
          <w:p w:rsidR="00190065" w:rsidRDefault="00190065" w:rsidP="000719EF">
            <w:pPr>
              <w:pStyle w:val="TableParagraph"/>
              <w:widowControl w:val="0"/>
              <w:numPr>
                <w:ilvl w:val="0"/>
                <w:numId w:val="97"/>
              </w:numPr>
              <w:tabs>
                <w:tab w:val="left" w:pos="830"/>
              </w:tabs>
              <w:adjustRightInd/>
              <w:spacing w:before="13" w:line="230" w:lineRule="auto"/>
              <w:ind w:right="97" w:firstLine="0"/>
            </w:pPr>
            <w:r>
              <w:t>Губанова</w:t>
            </w:r>
            <w:r w:rsidRPr="00AB0658">
              <w:rPr>
                <w:spacing w:val="40"/>
              </w:rPr>
              <w:t xml:space="preserve"> </w:t>
            </w:r>
            <w:r>
              <w:t>Н.Ф.</w:t>
            </w:r>
            <w:r w:rsidRPr="00AB0658">
              <w:rPr>
                <w:spacing w:val="40"/>
              </w:rPr>
              <w:t xml:space="preserve"> </w:t>
            </w:r>
            <w:r>
              <w:t>Игровая</w:t>
            </w:r>
            <w:r w:rsidRPr="00AB0658">
              <w:rPr>
                <w:spacing w:val="40"/>
              </w:rPr>
              <w:t xml:space="preserve"> </w:t>
            </w:r>
            <w:r>
              <w:t>деятельность</w:t>
            </w:r>
            <w:r w:rsidRPr="00AB0658">
              <w:rPr>
                <w:spacing w:val="40"/>
              </w:rPr>
              <w:t xml:space="preserve"> </w:t>
            </w:r>
            <w:r>
              <w:t>в</w:t>
            </w:r>
            <w:r w:rsidRPr="00AB0658">
              <w:rPr>
                <w:spacing w:val="40"/>
              </w:rPr>
              <w:t xml:space="preserve"> </w:t>
            </w:r>
            <w:r>
              <w:t>детском</w:t>
            </w:r>
            <w:r w:rsidRPr="00AB0658">
              <w:rPr>
                <w:spacing w:val="40"/>
              </w:rPr>
              <w:t xml:space="preserve"> </w:t>
            </w:r>
            <w:r>
              <w:t>саду.</w:t>
            </w:r>
            <w:r w:rsidRPr="00AB0658">
              <w:rPr>
                <w:spacing w:val="40"/>
              </w:rPr>
              <w:t xml:space="preserve"> </w:t>
            </w:r>
            <w:r>
              <w:t>Для</w:t>
            </w:r>
            <w:r w:rsidRPr="00AB0658">
              <w:rPr>
                <w:spacing w:val="40"/>
              </w:rPr>
              <w:t xml:space="preserve"> </w:t>
            </w:r>
            <w:r>
              <w:t>работы</w:t>
            </w:r>
            <w:r w:rsidRPr="00AB0658">
              <w:rPr>
                <w:spacing w:val="40"/>
              </w:rPr>
              <w:t xml:space="preserve"> </w:t>
            </w:r>
            <w:r>
              <w:t>с детьми 2-7 лет.</w:t>
            </w:r>
            <w:r w:rsidRPr="00AB0658">
              <w:rPr>
                <w:spacing w:val="40"/>
              </w:rPr>
              <w:t xml:space="preserve"> </w:t>
            </w:r>
            <w:r>
              <w:t>М., МОЗАИКА-СИНТЕЗ 2016г.</w:t>
            </w:r>
          </w:p>
          <w:p w:rsidR="00190065" w:rsidRDefault="00190065" w:rsidP="000719EF">
            <w:pPr>
              <w:pStyle w:val="TableParagraph"/>
              <w:widowControl w:val="0"/>
              <w:numPr>
                <w:ilvl w:val="0"/>
                <w:numId w:val="97"/>
              </w:numPr>
              <w:tabs>
                <w:tab w:val="left" w:pos="830"/>
              </w:tabs>
              <w:adjustRightInd/>
              <w:spacing w:before="9" w:line="235" w:lineRule="auto"/>
              <w:ind w:right="96" w:firstLine="0"/>
              <w:jc w:val="both"/>
            </w:pPr>
            <w:r>
              <w:t>Петрова В.И., Стульник Т.Д. Нравственное воспитание в детском</w:t>
            </w:r>
            <w:r w:rsidRPr="00AB0658">
              <w:rPr>
                <w:spacing w:val="40"/>
              </w:rPr>
              <w:t xml:space="preserve"> </w:t>
            </w:r>
            <w:r>
              <w:t xml:space="preserve">саду. Программа и методические рекомендации. М., МОЗАИКА- </w:t>
            </w:r>
            <w:r w:rsidRPr="00AB0658">
              <w:rPr>
                <w:spacing w:val="-2"/>
              </w:rPr>
              <w:t>СИНТЕЗ,2006г.</w:t>
            </w:r>
          </w:p>
          <w:p w:rsidR="00190065" w:rsidRDefault="00190065" w:rsidP="000719EF">
            <w:pPr>
              <w:pStyle w:val="TableParagraph"/>
              <w:widowControl w:val="0"/>
              <w:numPr>
                <w:ilvl w:val="0"/>
                <w:numId w:val="97"/>
              </w:numPr>
              <w:tabs>
                <w:tab w:val="left" w:pos="830"/>
              </w:tabs>
              <w:adjustRightInd/>
              <w:spacing w:before="10" w:line="232" w:lineRule="auto"/>
              <w:ind w:right="99" w:firstLine="0"/>
              <w:jc w:val="both"/>
            </w:pPr>
            <w:r>
              <w:t>Петрова В.И., Стульник Т.Д. «Этические беседы с детьми 4-7 лет» М., МОЗАИКА-СИНТЕЗ, 2016г.</w:t>
            </w:r>
          </w:p>
          <w:p w:rsidR="00190065" w:rsidRDefault="00190065" w:rsidP="000719EF">
            <w:pPr>
              <w:pStyle w:val="TableParagraph"/>
              <w:widowControl w:val="0"/>
              <w:numPr>
                <w:ilvl w:val="0"/>
                <w:numId w:val="97"/>
              </w:numPr>
              <w:tabs>
                <w:tab w:val="left" w:pos="830"/>
              </w:tabs>
              <w:adjustRightInd/>
              <w:spacing w:before="15" w:line="230" w:lineRule="auto"/>
              <w:ind w:right="103" w:firstLine="0"/>
            </w:pPr>
            <w:r>
              <w:t>Белая</w:t>
            </w:r>
            <w:r w:rsidRPr="00AB0658">
              <w:rPr>
                <w:spacing w:val="39"/>
              </w:rPr>
              <w:t xml:space="preserve"> </w:t>
            </w:r>
            <w:r>
              <w:t>К.Ю.</w:t>
            </w:r>
            <w:r w:rsidRPr="00AB0658">
              <w:rPr>
                <w:spacing w:val="37"/>
              </w:rPr>
              <w:t xml:space="preserve"> </w:t>
            </w:r>
            <w:r>
              <w:t>Формирование</w:t>
            </w:r>
            <w:r w:rsidRPr="00AB0658">
              <w:rPr>
                <w:spacing w:val="38"/>
              </w:rPr>
              <w:t xml:space="preserve"> </w:t>
            </w:r>
            <w:r>
              <w:t>основ</w:t>
            </w:r>
            <w:r w:rsidRPr="00AB0658">
              <w:rPr>
                <w:spacing w:val="35"/>
              </w:rPr>
              <w:t xml:space="preserve"> </w:t>
            </w:r>
            <w:r>
              <w:t>безопасности</w:t>
            </w:r>
            <w:r w:rsidRPr="00AB0658">
              <w:rPr>
                <w:spacing w:val="37"/>
              </w:rPr>
              <w:t xml:space="preserve"> </w:t>
            </w:r>
            <w:r>
              <w:t>у</w:t>
            </w:r>
            <w:r w:rsidRPr="00AB0658">
              <w:rPr>
                <w:spacing w:val="37"/>
              </w:rPr>
              <w:t xml:space="preserve"> </w:t>
            </w:r>
            <w:r>
              <w:t>дошкольников</w:t>
            </w:r>
            <w:r w:rsidRPr="00AB0658">
              <w:rPr>
                <w:spacing w:val="35"/>
              </w:rPr>
              <w:t xml:space="preserve"> </w:t>
            </w:r>
            <w:r>
              <w:t xml:space="preserve">М.: </w:t>
            </w:r>
            <w:r w:rsidRPr="00AB0658">
              <w:rPr>
                <w:spacing w:val="-2"/>
              </w:rPr>
              <w:t>Мозаика-Синтез,2012</w:t>
            </w:r>
          </w:p>
          <w:p w:rsidR="00190065" w:rsidRDefault="00190065" w:rsidP="000719EF">
            <w:pPr>
              <w:pStyle w:val="TableParagraph"/>
              <w:widowControl w:val="0"/>
              <w:numPr>
                <w:ilvl w:val="0"/>
                <w:numId w:val="97"/>
              </w:numPr>
              <w:tabs>
                <w:tab w:val="left" w:pos="830"/>
                <w:tab w:val="left" w:pos="1757"/>
                <w:tab w:val="left" w:pos="2629"/>
                <w:tab w:val="left" w:pos="3356"/>
                <w:tab w:val="left" w:pos="4855"/>
                <w:tab w:val="left" w:pos="6554"/>
              </w:tabs>
              <w:adjustRightInd/>
              <w:spacing w:before="14" w:line="230" w:lineRule="auto"/>
              <w:ind w:right="104" w:firstLine="0"/>
            </w:pPr>
            <w:r w:rsidRPr="00AB0658">
              <w:rPr>
                <w:spacing w:val="-2"/>
              </w:rPr>
              <w:t>Белая</w:t>
            </w:r>
            <w:r>
              <w:tab/>
            </w:r>
            <w:r w:rsidRPr="00AB0658">
              <w:rPr>
                <w:spacing w:val="-4"/>
              </w:rPr>
              <w:t>К.Ю.</w:t>
            </w:r>
            <w:r>
              <w:tab/>
            </w:r>
            <w:r w:rsidRPr="00AB0658">
              <w:rPr>
                <w:spacing w:val="-4"/>
              </w:rPr>
              <w:t>Как</w:t>
            </w:r>
            <w:r>
              <w:tab/>
            </w:r>
            <w:r w:rsidRPr="00AB0658">
              <w:rPr>
                <w:spacing w:val="-2"/>
              </w:rPr>
              <w:t>обеспечить</w:t>
            </w:r>
            <w:r>
              <w:tab/>
            </w:r>
            <w:r w:rsidRPr="00AB0658">
              <w:rPr>
                <w:spacing w:val="-2"/>
              </w:rPr>
              <w:t>безопасность</w:t>
            </w:r>
            <w:r>
              <w:tab/>
            </w:r>
            <w:r w:rsidRPr="00AB0658">
              <w:rPr>
                <w:spacing w:val="-2"/>
              </w:rPr>
              <w:t xml:space="preserve">дошкольников. </w:t>
            </w:r>
            <w:r>
              <w:t>Просвещение. 2004</w:t>
            </w:r>
          </w:p>
          <w:p w:rsidR="00190065" w:rsidRDefault="00190065" w:rsidP="000719EF">
            <w:pPr>
              <w:pStyle w:val="TableParagraph"/>
              <w:widowControl w:val="0"/>
              <w:numPr>
                <w:ilvl w:val="0"/>
                <w:numId w:val="97"/>
              </w:numPr>
              <w:tabs>
                <w:tab w:val="left" w:pos="830"/>
              </w:tabs>
              <w:adjustRightInd/>
              <w:spacing w:before="12" w:line="232" w:lineRule="auto"/>
              <w:ind w:right="97" w:firstLine="0"/>
            </w:pPr>
            <w:r>
              <w:t>Белая К.Ю. «Формирование основ безопасности у дошкольников. Для занятий с детьми 2-7 лет» М., МОЗАИКА-СИНТЕЗ, 2012г.</w:t>
            </w:r>
          </w:p>
          <w:p w:rsidR="00190065" w:rsidRDefault="00190065" w:rsidP="000719EF">
            <w:pPr>
              <w:pStyle w:val="TableParagraph"/>
              <w:widowControl w:val="0"/>
              <w:numPr>
                <w:ilvl w:val="0"/>
                <w:numId w:val="97"/>
              </w:numPr>
              <w:tabs>
                <w:tab w:val="left" w:pos="830"/>
              </w:tabs>
              <w:adjustRightInd/>
              <w:spacing w:before="15" w:line="230" w:lineRule="auto"/>
              <w:ind w:right="104" w:firstLine="0"/>
              <w:jc w:val="both"/>
            </w:pPr>
            <w:r>
              <w:t>Саулина Т.Ф. «Знакомим дошкольников с правилами дорожного движения» (3-7 лет) М., МОЗАИКА-СИНТЕЗ, 2016 г.</w:t>
            </w:r>
          </w:p>
          <w:p w:rsidR="00190065" w:rsidRDefault="00190065" w:rsidP="000719EF">
            <w:pPr>
              <w:pStyle w:val="TableParagraph"/>
              <w:widowControl w:val="0"/>
              <w:numPr>
                <w:ilvl w:val="0"/>
                <w:numId w:val="97"/>
              </w:numPr>
              <w:tabs>
                <w:tab w:val="left" w:pos="830"/>
              </w:tabs>
              <w:adjustRightInd/>
              <w:spacing w:before="14" w:line="230" w:lineRule="auto"/>
              <w:ind w:right="107" w:firstLine="0"/>
              <w:jc w:val="both"/>
            </w:pPr>
            <w:r>
              <w:t>Саулина Т.Ф. Три сигнала светофора: Ознакомление дошкольников с правилами дорожного движения. М.: Мозаика-Синтез,2009</w:t>
            </w:r>
          </w:p>
          <w:p w:rsidR="00190065" w:rsidRDefault="00190065" w:rsidP="000719EF">
            <w:pPr>
              <w:pStyle w:val="TableParagraph"/>
              <w:widowControl w:val="0"/>
              <w:numPr>
                <w:ilvl w:val="0"/>
                <w:numId w:val="97"/>
              </w:numPr>
              <w:tabs>
                <w:tab w:val="left" w:pos="830"/>
              </w:tabs>
              <w:adjustRightInd/>
              <w:spacing w:before="6" w:line="237" w:lineRule="auto"/>
              <w:ind w:right="98" w:firstLine="0"/>
              <w:jc w:val="both"/>
            </w:pPr>
            <w:r>
              <w:t>Кларина Л.М., Прилуцкая А.А., Поварницына С.А., Грошева О.С. и</w:t>
            </w:r>
            <w:r w:rsidRPr="00AB0658">
              <w:rPr>
                <w:spacing w:val="40"/>
              </w:rPr>
              <w:t xml:space="preserve"> </w:t>
            </w:r>
            <w:r>
              <w:t>др. / Сост. и ред. Е.Г. Артамонова, А.Г. Болелова, Н.В. Сероштанова. Дети и дорога: основы безопасности: Учебно-методическое пособие для воспитателей дошкольных образовательных организаций по обучению детей безопасному</w:t>
            </w:r>
            <w:r w:rsidRPr="00AB0658">
              <w:rPr>
                <w:spacing w:val="24"/>
              </w:rPr>
              <w:t xml:space="preserve"> </w:t>
            </w:r>
            <w:r>
              <w:t>участию</w:t>
            </w:r>
            <w:r w:rsidRPr="00AB0658">
              <w:rPr>
                <w:spacing w:val="22"/>
              </w:rPr>
              <w:t xml:space="preserve"> </w:t>
            </w:r>
            <w:r>
              <w:t>в</w:t>
            </w:r>
            <w:r w:rsidRPr="00AB0658">
              <w:rPr>
                <w:spacing w:val="24"/>
              </w:rPr>
              <w:t xml:space="preserve"> </w:t>
            </w:r>
            <w:r>
              <w:t>дорожном</w:t>
            </w:r>
            <w:r w:rsidRPr="00AB0658">
              <w:rPr>
                <w:spacing w:val="25"/>
              </w:rPr>
              <w:t xml:space="preserve"> </w:t>
            </w:r>
            <w:r>
              <w:t>движении</w:t>
            </w:r>
            <w:r w:rsidRPr="00AB0658">
              <w:rPr>
                <w:spacing w:val="25"/>
              </w:rPr>
              <w:t xml:space="preserve"> </w:t>
            </w:r>
            <w:r>
              <w:t>/—</w:t>
            </w:r>
            <w:r w:rsidRPr="00AB0658">
              <w:rPr>
                <w:spacing w:val="26"/>
              </w:rPr>
              <w:t xml:space="preserve"> </w:t>
            </w:r>
            <w:r>
              <w:t>М.:</w:t>
            </w:r>
            <w:r w:rsidRPr="00AB0658">
              <w:rPr>
                <w:spacing w:val="26"/>
              </w:rPr>
              <w:t xml:space="preserve"> </w:t>
            </w:r>
            <w:r>
              <w:t>АНО</w:t>
            </w:r>
            <w:r w:rsidRPr="00AB0658">
              <w:rPr>
                <w:spacing w:val="24"/>
              </w:rPr>
              <w:t xml:space="preserve"> </w:t>
            </w:r>
            <w:r>
              <w:t>«ЦНПРО»,</w:t>
            </w:r>
            <w:r w:rsidRPr="00AB0658">
              <w:rPr>
                <w:spacing w:val="25"/>
              </w:rPr>
              <w:t xml:space="preserve"> </w:t>
            </w:r>
            <w:r w:rsidRPr="00AB0658">
              <w:rPr>
                <w:spacing w:val="-2"/>
              </w:rPr>
              <w:t>2014.</w:t>
            </w:r>
          </w:p>
          <w:p w:rsidR="00190065" w:rsidRDefault="00190065" w:rsidP="000719EF">
            <w:pPr>
              <w:pStyle w:val="TableParagraph"/>
              <w:spacing w:before="3" w:line="263" w:lineRule="exact"/>
              <w:ind w:left="142"/>
              <w:jc w:val="both"/>
            </w:pPr>
            <w:r>
              <w:t xml:space="preserve">— 112 </w:t>
            </w:r>
            <w:r w:rsidRPr="00AB0658">
              <w:rPr>
                <w:spacing w:val="-5"/>
              </w:rPr>
              <w:t>с.</w:t>
            </w:r>
          </w:p>
        </w:tc>
      </w:tr>
      <w:tr w:rsidR="00190065" w:rsidTr="000719EF">
        <w:trPr>
          <w:trHeight w:val="5227"/>
        </w:trPr>
        <w:tc>
          <w:tcPr>
            <w:tcW w:w="1813" w:type="dxa"/>
            <w:shd w:val="clear" w:color="auto" w:fill="auto"/>
          </w:tcPr>
          <w:p w:rsidR="00190065" w:rsidRDefault="00190065" w:rsidP="000719EF">
            <w:pPr>
              <w:pStyle w:val="TableParagraph"/>
              <w:spacing w:before="82"/>
              <w:ind w:left="218"/>
            </w:pPr>
            <w:r>
              <w:lastRenderedPageBreak/>
              <w:t>6-7</w:t>
            </w:r>
            <w:r w:rsidRPr="00AB0658">
              <w:rPr>
                <w:spacing w:val="4"/>
              </w:rPr>
              <w:t xml:space="preserve"> </w:t>
            </w:r>
            <w:r w:rsidRPr="00AB0658">
              <w:rPr>
                <w:spacing w:val="-5"/>
              </w:rPr>
              <w:t>лет</w:t>
            </w:r>
          </w:p>
        </w:tc>
        <w:tc>
          <w:tcPr>
            <w:tcW w:w="8227" w:type="dxa"/>
            <w:shd w:val="clear" w:color="auto" w:fill="auto"/>
          </w:tcPr>
          <w:p w:rsidR="00190065" w:rsidRDefault="00190065" w:rsidP="000719EF">
            <w:pPr>
              <w:pStyle w:val="TableParagraph"/>
              <w:widowControl w:val="0"/>
              <w:numPr>
                <w:ilvl w:val="0"/>
                <w:numId w:val="96"/>
              </w:numPr>
              <w:tabs>
                <w:tab w:val="left" w:pos="830"/>
              </w:tabs>
              <w:adjustRightInd/>
              <w:spacing w:line="235" w:lineRule="auto"/>
              <w:ind w:right="100" w:firstLine="0"/>
              <w:jc w:val="both"/>
            </w:pPr>
            <w:r>
              <w:t>Абрамова Л.В., Слепцова И.Ф. «Социально-коммуникативное развитие дошкольников: Подготовительная группа» М., МОЗАИКА- СИНТЕЗ, 2020 г.</w:t>
            </w:r>
          </w:p>
          <w:p w:rsidR="00190065" w:rsidRDefault="00190065" w:rsidP="000719EF">
            <w:pPr>
              <w:pStyle w:val="TableParagraph"/>
              <w:widowControl w:val="0"/>
              <w:numPr>
                <w:ilvl w:val="0"/>
                <w:numId w:val="96"/>
              </w:numPr>
              <w:tabs>
                <w:tab w:val="left" w:pos="830"/>
              </w:tabs>
              <w:adjustRightInd/>
              <w:spacing w:before="9" w:line="232" w:lineRule="auto"/>
              <w:ind w:right="100" w:firstLine="0"/>
              <w:jc w:val="both"/>
            </w:pPr>
            <w:r>
              <w:t>Губанова Н.Ф. Игровая деятельность в детском саду. Для работы с детьми 2-7 лет.</w:t>
            </w:r>
            <w:r w:rsidRPr="00AB0658">
              <w:rPr>
                <w:spacing w:val="40"/>
              </w:rPr>
              <w:t xml:space="preserve"> </w:t>
            </w:r>
            <w:r>
              <w:t>М., МОЗАИКА-СИНТЕЗ 2016г.</w:t>
            </w:r>
          </w:p>
          <w:p w:rsidR="00190065" w:rsidRDefault="00190065" w:rsidP="000719EF">
            <w:pPr>
              <w:pStyle w:val="TableParagraph"/>
              <w:widowControl w:val="0"/>
              <w:numPr>
                <w:ilvl w:val="0"/>
                <w:numId w:val="96"/>
              </w:numPr>
              <w:tabs>
                <w:tab w:val="left" w:pos="830"/>
                <w:tab w:val="left" w:pos="6228"/>
              </w:tabs>
              <w:adjustRightInd/>
              <w:spacing w:before="15" w:line="230" w:lineRule="auto"/>
              <w:ind w:right="101" w:firstLine="0"/>
            </w:pPr>
            <w:r>
              <w:t>Губанова</w:t>
            </w:r>
            <w:r w:rsidRPr="00AB0658">
              <w:rPr>
                <w:spacing w:val="40"/>
              </w:rPr>
              <w:t xml:space="preserve"> </w:t>
            </w:r>
            <w:r>
              <w:t>Н.Ф.</w:t>
            </w:r>
            <w:r w:rsidRPr="00AB0658">
              <w:rPr>
                <w:spacing w:val="40"/>
              </w:rPr>
              <w:t xml:space="preserve"> </w:t>
            </w:r>
            <w:r>
              <w:t>Развитие</w:t>
            </w:r>
            <w:r w:rsidRPr="00AB0658">
              <w:rPr>
                <w:spacing w:val="40"/>
              </w:rPr>
              <w:t xml:space="preserve"> </w:t>
            </w:r>
            <w:r>
              <w:t>игровой</w:t>
            </w:r>
            <w:r w:rsidRPr="00AB0658">
              <w:rPr>
                <w:spacing w:val="40"/>
              </w:rPr>
              <w:t xml:space="preserve"> </w:t>
            </w:r>
            <w:r>
              <w:t>деятельности.</w:t>
            </w:r>
            <w:r>
              <w:tab/>
            </w:r>
            <w:r w:rsidRPr="00AB0658">
              <w:rPr>
                <w:spacing w:val="-2"/>
              </w:rPr>
              <w:t xml:space="preserve">Подготовительная </w:t>
            </w:r>
            <w:r>
              <w:t>группа. Для занятий с детьми 6-7</w:t>
            </w:r>
            <w:r w:rsidRPr="00AB0658">
              <w:rPr>
                <w:spacing w:val="40"/>
              </w:rPr>
              <w:t xml:space="preserve"> </w:t>
            </w:r>
            <w:r>
              <w:t>лет. М., МОЗАИКА-СИНТЕЗ, 2014г.</w:t>
            </w:r>
          </w:p>
          <w:p w:rsidR="00190065" w:rsidRDefault="00190065" w:rsidP="000719EF">
            <w:pPr>
              <w:pStyle w:val="TableParagraph"/>
              <w:widowControl w:val="0"/>
              <w:numPr>
                <w:ilvl w:val="0"/>
                <w:numId w:val="96"/>
              </w:numPr>
              <w:tabs>
                <w:tab w:val="left" w:pos="830"/>
              </w:tabs>
              <w:adjustRightInd/>
              <w:spacing w:before="14" w:line="230" w:lineRule="auto"/>
              <w:ind w:right="94" w:firstLine="0"/>
            </w:pPr>
            <w:r>
              <w:t>Дыбина</w:t>
            </w:r>
            <w:r w:rsidRPr="00AB0658">
              <w:rPr>
                <w:spacing w:val="40"/>
              </w:rPr>
              <w:t xml:space="preserve"> </w:t>
            </w:r>
            <w:r>
              <w:t>О.В.</w:t>
            </w:r>
            <w:r w:rsidRPr="00AB0658">
              <w:rPr>
                <w:spacing w:val="40"/>
              </w:rPr>
              <w:t xml:space="preserve"> </w:t>
            </w:r>
            <w:r>
              <w:t>Ребенок</w:t>
            </w:r>
            <w:r w:rsidRPr="00AB0658">
              <w:rPr>
                <w:spacing w:val="40"/>
              </w:rPr>
              <w:t xml:space="preserve"> </w:t>
            </w:r>
            <w:r>
              <w:t>и</w:t>
            </w:r>
            <w:r w:rsidRPr="00AB0658">
              <w:rPr>
                <w:spacing w:val="40"/>
              </w:rPr>
              <w:t xml:space="preserve"> </w:t>
            </w:r>
            <w:r>
              <w:t>окружающий</w:t>
            </w:r>
            <w:r w:rsidRPr="00AB0658">
              <w:rPr>
                <w:spacing w:val="40"/>
              </w:rPr>
              <w:t xml:space="preserve"> </w:t>
            </w:r>
            <w:r>
              <w:t>мир</w:t>
            </w:r>
            <w:r w:rsidRPr="00AB0658">
              <w:rPr>
                <w:spacing w:val="40"/>
              </w:rPr>
              <w:t xml:space="preserve"> </w:t>
            </w:r>
            <w:r>
              <w:t>–</w:t>
            </w:r>
            <w:r w:rsidRPr="00AB0658">
              <w:rPr>
                <w:spacing w:val="40"/>
              </w:rPr>
              <w:t xml:space="preserve"> </w:t>
            </w:r>
            <w:r>
              <w:t>М.:</w:t>
            </w:r>
            <w:r w:rsidRPr="00AB0658">
              <w:rPr>
                <w:spacing w:val="40"/>
              </w:rPr>
              <w:t xml:space="preserve"> </w:t>
            </w:r>
            <w:r>
              <w:t>Мозаика-Синтез,</w:t>
            </w:r>
            <w:r w:rsidRPr="00AB0658">
              <w:rPr>
                <w:spacing w:val="80"/>
              </w:rPr>
              <w:t xml:space="preserve"> </w:t>
            </w:r>
            <w:r w:rsidRPr="00AB0658">
              <w:rPr>
                <w:spacing w:val="-2"/>
              </w:rPr>
              <w:t>2010г.</w:t>
            </w:r>
          </w:p>
          <w:p w:rsidR="00190065" w:rsidRDefault="00190065" w:rsidP="000719EF">
            <w:pPr>
              <w:pStyle w:val="TableParagraph"/>
              <w:widowControl w:val="0"/>
              <w:numPr>
                <w:ilvl w:val="0"/>
                <w:numId w:val="96"/>
              </w:numPr>
              <w:tabs>
                <w:tab w:val="left" w:pos="830"/>
              </w:tabs>
              <w:adjustRightInd/>
              <w:spacing w:before="11" w:line="232" w:lineRule="auto"/>
              <w:ind w:right="94" w:firstLine="0"/>
            </w:pPr>
            <w:r>
              <w:t xml:space="preserve">Комарова Т.С. и др. Трудовое воспитание в д\с – М.: Мозаика-Синтез, </w:t>
            </w:r>
            <w:r w:rsidRPr="00AB0658">
              <w:rPr>
                <w:spacing w:val="-2"/>
              </w:rPr>
              <w:t>2009г.</w:t>
            </w:r>
          </w:p>
          <w:p w:rsidR="00190065" w:rsidRDefault="00190065" w:rsidP="000719EF">
            <w:pPr>
              <w:pStyle w:val="TableParagraph"/>
              <w:widowControl w:val="0"/>
              <w:numPr>
                <w:ilvl w:val="0"/>
                <w:numId w:val="96"/>
              </w:numPr>
              <w:tabs>
                <w:tab w:val="left" w:pos="422"/>
                <w:tab w:val="left" w:pos="1237"/>
                <w:tab w:val="left" w:pos="1856"/>
                <w:tab w:val="left" w:pos="1930"/>
                <w:tab w:val="left" w:pos="3061"/>
                <w:tab w:val="left" w:pos="4089"/>
                <w:tab w:val="left" w:pos="4857"/>
                <w:tab w:val="left" w:pos="7475"/>
              </w:tabs>
              <w:adjustRightInd/>
              <w:spacing w:before="18" w:line="228" w:lineRule="auto"/>
              <w:ind w:right="99" w:firstLine="0"/>
            </w:pPr>
            <w:r w:rsidRPr="00AB0658">
              <w:rPr>
                <w:spacing w:val="-2"/>
              </w:rPr>
              <w:t>Куцакова</w:t>
            </w:r>
            <w:r>
              <w:tab/>
              <w:t>Л.В.</w:t>
            </w:r>
            <w:r w:rsidRPr="00AB0658">
              <w:rPr>
                <w:spacing w:val="40"/>
              </w:rPr>
              <w:t xml:space="preserve"> </w:t>
            </w:r>
            <w:r>
              <w:t>Трудовое</w:t>
            </w:r>
            <w:r w:rsidRPr="00AB0658">
              <w:rPr>
                <w:spacing w:val="40"/>
              </w:rPr>
              <w:t xml:space="preserve"> </w:t>
            </w:r>
            <w:r>
              <w:t>воспитание</w:t>
            </w:r>
            <w:r w:rsidRPr="00AB0658">
              <w:rPr>
                <w:spacing w:val="40"/>
              </w:rPr>
              <w:t xml:space="preserve"> </w:t>
            </w:r>
            <w:r>
              <w:t>в</w:t>
            </w:r>
            <w:r w:rsidRPr="00AB0658">
              <w:rPr>
                <w:spacing w:val="40"/>
              </w:rPr>
              <w:t xml:space="preserve"> </w:t>
            </w:r>
            <w:r>
              <w:t>детском</w:t>
            </w:r>
            <w:r w:rsidRPr="00AB0658">
              <w:rPr>
                <w:spacing w:val="40"/>
              </w:rPr>
              <w:t xml:space="preserve"> </w:t>
            </w:r>
            <w:r>
              <w:t>саду.</w:t>
            </w:r>
            <w:r w:rsidRPr="00AB0658">
              <w:rPr>
                <w:spacing w:val="40"/>
              </w:rPr>
              <w:t xml:space="preserve"> </w:t>
            </w:r>
            <w:r>
              <w:t>Для</w:t>
            </w:r>
            <w:r w:rsidRPr="00AB0658">
              <w:rPr>
                <w:spacing w:val="40"/>
              </w:rPr>
              <w:t xml:space="preserve"> </w:t>
            </w:r>
            <w:r>
              <w:t>занятий</w:t>
            </w:r>
            <w:r w:rsidRPr="00AB0658">
              <w:rPr>
                <w:spacing w:val="40"/>
              </w:rPr>
              <w:t xml:space="preserve"> </w:t>
            </w:r>
            <w:r>
              <w:t xml:space="preserve">с </w:t>
            </w:r>
            <w:r w:rsidRPr="00AB0658">
              <w:rPr>
                <w:spacing w:val="-2"/>
              </w:rPr>
              <w:t>детьми</w:t>
            </w:r>
            <w:r>
              <w:tab/>
              <w:t>3-</w:t>
            </w:r>
            <w:r w:rsidRPr="00AB0658">
              <w:rPr>
                <w:spacing w:val="-10"/>
              </w:rPr>
              <w:t>7</w:t>
            </w:r>
            <w:r>
              <w:tab/>
            </w:r>
            <w:r>
              <w:tab/>
            </w:r>
            <w:r w:rsidRPr="00AB0658">
              <w:rPr>
                <w:spacing w:val="-4"/>
              </w:rPr>
              <w:t>лет.</w:t>
            </w:r>
            <w:r>
              <w:tab/>
            </w:r>
            <w:r w:rsidRPr="00AB0658">
              <w:rPr>
                <w:spacing w:val="-4"/>
              </w:rPr>
              <w:t>ФГОС</w:t>
            </w:r>
            <w:r>
              <w:tab/>
            </w:r>
            <w:r w:rsidRPr="00AB0658">
              <w:rPr>
                <w:spacing w:val="-5"/>
              </w:rPr>
              <w:t>ДО.</w:t>
            </w:r>
            <w:r>
              <w:tab/>
            </w:r>
            <w:r w:rsidRPr="00AB0658">
              <w:rPr>
                <w:spacing w:val="-2"/>
              </w:rPr>
              <w:t>МОЗАИКА-СИНТЕЗ,</w:t>
            </w:r>
            <w:r>
              <w:tab/>
            </w:r>
            <w:r w:rsidRPr="00AB0658">
              <w:rPr>
                <w:spacing w:val="-2"/>
              </w:rPr>
              <w:t>2014г.</w:t>
            </w:r>
          </w:p>
          <w:p w:rsidR="00190065" w:rsidRDefault="00190065" w:rsidP="000719EF">
            <w:pPr>
              <w:pStyle w:val="TableParagraph"/>
              <w:spacing w:before="4"/>
              <w:ind w:left="142"/>
            </w:pPr>
            <w:r>
              <w:t>Буре</w:t>
            </w:r>
            <w:r w:rsidRPr="00AB0658">
              <w:rPr>
                <w:spacing w:val="-1"/>
              </w:rPr>
              <w:t xml:space="preserve"> </w:t>
            </w:r>
            <w:r>
              <w:t>Р.С.</w:t>
            </w:r>
            <w:r w:rsidRPr="00AB0658">
              <w:rPr>
                <w:spacing w:val="-3"/>
              </w:rPr>
              <w:t xml:space="preserve"> </w:t>
            </w:r>
            <w:r>
              <w:t>Социально-нравственное</w:t>
            </w:r>
            <w:r w:rsidRPr="00AB0658">
              <w:rPr>
                <w:spacing w:val="-1"/>
              </w:rPr>
              <w:t xml:space="preserve"> </w:t>
            </w:r>
            <w:r>
              <w:t>воспитание</w:t>
            </w:r>
            <w:r w:rsidRPr="00AB0658">
              <w:rPr>
                <w:spacing w:val="-1"/>
              </w:rPr>
              <w:t xml:space="preserve"> </w:t>
            </w:r>
            <w:r>
              <w:t>дошкольников.</w:t>
            </w:r>
            <w:r w:rsidRPr="00AB0658">
              <w:rPr>
                <w:spacing w:val="-3"/>
              </w:rPr>
              <w:t xml:space="preserve"> </w:t>
            </w:r>
            <w:r>
              <w:t>Для</w:t>
            </w:r>
            <w:r w:rsidRPr="00AB0658">
              <w:rPr>
                <w:spacing w:val="-1"/>
              </w:rPr>
              <w:t xml:space="preserve"> </w:t>
            </w:r>
            <w:r>
              <w:t>занятий с детьми 3-7 лет. МОЗАИКА-СИНТЕЗ, 2016г.</w:t>
            </w:r>
          </w:p>
          <w:p w:rsidR="00190065" w:rsidRDefault="00190065" w:rsidP="000719EF">
            <w:pPr>
              <w:pStyle w:val="TableParagraph"/>
              <w:widowControl w:val="0"/>
              <w:numPr>
                <w:ilvl w:val="0"/>
                <w:numId w:val="96"/>
              </w:numPr>
              <w:tabs>
                <w:tab w:val="left" w:pos="830"/>
                <w:tab w:val="left" w:pos="933"/>
                <w:tab w:val="left" w:pos="2352"/>
                <w:tab w:val="left" w:pos="2752"/>
                <w:tab w:val="left" w:pos="4439"/>
                <w:tab w:val="left" w:pos="6238"/>
                <w:tab w:val="left" w:pos="6841"/>
              </w:tabs>
              <w:adjustRightInd/>
              <w:spacing w:before="11" w:line="232" w:lineRule="auto"/>
              <w:ind w:right="93" w:firstLine="0"/>
            </w:pPr>
            <w:r>
              <w:t>Петрова</w:t>
            </w:r>
            <w:r w:rsidRPr="00AB0658">
              <w:rPr>
                <w:spacing w:val="40"/>
              </w:rPr>
              <w:t xml:space="preserve"> </w:t>
            </w:r>
            <w:r>
              <w:t>В.И.,</w:t>
            </w:r>
            <w:r w:rsidRPr="00AB0658">
              <w:rPr>
                <w:spacing w:val="40"/>
              </w:rPr>
              <w:t xml:space="preserve"> </w:t>
            </w:r>
            <w:r>
              <w:t>Стульник</w:t>
            </w:r>
            <w:r w:rsidRPr="00AB0658">
              <w:rPr>
                <w:spacing w:val="40"/>
              </w:rPr>
              <w:t xml:space="preserve"> </w:t>
            </w:r>
            <w:r>
              <w:t>Т.Д.</w:t>
            </w:r>
            <w:r w:rsidRPr="00AB0658">
              <w:rPr>
                <w:spacing w:val="40"/>
              </w:rPr>
              <w:t xml:space="preserve"> </w:t>
            </w:r>
            <w:r>
              <w:t>Нравственное</w:t>
            </w:r>
            <w:r w:rsidRPr="00AB0658">
              <w:rPr>
                <w:spacing w:val="40"/>
              </w:rPr>
              <w:t xml:space="preserve"> </w:t>
            </w:r>
            <w:r>
              <w:t>воспитание</w:t>
            </w:r>
            <w:r w:rsidRPr="00AB0658">
              <w:rPr>
                <w:spacing w:val="40"/>
              </w:rPr>
              <w:t xml:space="preserve"> </w:t>
            </w:r>
            <w:r>
              <w:t>в</w:t>
            </w:r>
            <w:r w:rsidRPr="00AB0658">
              <w:rPr>
                <w:spacing w:val="40"/>
              </w:rPr>
              <w:t xml:space="preserve"> </w:t>
            </w:r>
            <w:r>
              <w:t>детском</w:t>
            </w:r>
            <w:r w:rsidRPr="00AB0658">
              <w:rPr>
                <w:spacing w:val="40"/>
              </w:rPr>
              <w:t xml:space="preserve"> </w:t>
            </w:r>
            <w:r w:rsidRPr="00AB0658">
              <w:rPr>
                <w:spacing w:val="-4"/>
              </w:rPr>
              <w:t>саду.</w:t>
            </w:r>
            <w:r>
              <w:tab/>
            </w:r>
            <w:r>
              <w:tab/>
            </w:r>
            <w:r w:rsidRPr="00AB0658">
              <w:rPr>
                <w:spacing w:val="-2"/>
              </w:rPr>
              <w:t>Программа</w:t>
            </w:r>
            <w:r>
              <w:tab/>
            </w:r>
            <w:r w:rsidRPr="00AB0658">
              <w:rPr>
                <w:spacing w:val="-10"/>
              </w:rPr>
              <w:t>и</w:t>
            </w:r>
            <w:r>
              <w:tab/>
            </w:r>
            <w:r w:rsidRPr="00AB0658">
              <w:rPr>
                <w:spacing w:val="-2"/>
              </w:rPr>
              <w:t>методические</w:t>
            </w:r>
            <w:r>
              <w:tab/>
            </w:r>
            <w:r w:rsidRPr="00AB0658">
              <w:rPr>
                <w:spacing w:val="-2"/>
              </w:rPr>
              <w:t>рекомендации.</w:t>
            </w:r>
            <w:r>
              <w:tab/>
            </w:r>
            <w:r w:rsidRPr="00AB0658">
              <w:rPr>
                <w:spacing w:val="-4"/>
              </w:rPr>
              <w:t>М.,</w:t>
            </w:r>
            <w:r>
              <w:tab/>
            </w:r>
            <w:r w:rsidRPr="00AB0658">
              <w:rPr>
                <w:spacing w:val="-2"/>
              </w:rPr>
              <w:t>МОЗАИКА-</w:t>
            </w:r>
          </w:p>
          <w:p w:rsidR="00190065" w:rsidRDefault="00190065" w:rsidP="000719EF">
            <w:pPr>
              <w:pStyle w:val="TableParagraph"/>
              <w:spacing w:before="1" w:line="259" w:lineRule="exact"/>
              <w:ind w:left="142"/>
            </w:pPr>
            <w:r w:rsidRPr="00AB0658">
              <w:rPr>
                <w:spacing w:val="-2"/>
              </w:rPr>
              <w:t>СИНТЕЗ,2006г.</w:t>
            </w:r>
          </w:p>
        </w:tc>
      </w:tr>
    </w:tbl>
    <w:p w:rsidR="00190065" w:rsidRDefault="00190065" w:rsidP="00190065">
      <w:pPr>
        <w:spacing w:line="259" w:lineRule="exact"/>
        <w:sectPr w:rsidR="00190065">
          <w:type w:val="continuous"/>
          <w:pgSz w:w="12000" w:h="16960"/>
          <w:pgMar w:top="1120" w:right="660" w:bottom="980" w:left="900" w:header="0" w:footer="784"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3"/>
        <w:gridCol w:w="8227"/>
      </w:tblGrid>
      <w:tr w:rsidR="00190065" w:rsidTr="000719EF">
        <w:trPr>
          <w:trHeight w:val="5231"/>
        </w:trPr>
        <w:tc>
          <w:tcPr>
            <w:tcW w:w="1813" w:type="dxa"/>
            <w:shd w:val="clear" w:color="auto" w:fill="auto"/>
          </w:tcPr>
          <w:p w:rsidR="00190065" w:rsidRDefault="00190065" w:rsidP="000719EF">
            <w:pPr>
              <w:pStyle w:val="TableParagraph"/>
            </w:pPr>
          </w:p>
        </w:tc>
        <w:tc>
          <w:tcPr>
            <w:tcW w:w="8227" w:type="dxa"/>
            <w:shd w:val="clear" w:color="auto" w:fill="auto"/>
          </w:tcPr>
          <w:p w:rsidR="00190065" w:rsidRDefault="00190065" w:rsidP="000719EF">
            <w:pPr>
              <w:pStyle w:val="TableParagraph"/>
              <w:widowControl w:val="0"/>
              <w:numPr>
                <w:ilvl w:val="0"/>
                <w:numId w:val="95"/>
              </w:numPr>
              <w:tabs>
                <w:tab w:val="left" w:pos="830"/>
              </w:tabs>
              <w:adjustRightInd/>
              <w:spacing w:before="10" w:line="228" w:lineRule="auto"/>
              <w:ind w:right="99" w:firstLine="0"/>
            </w:pPr>
            <w:r>
              <w:t>Петрова В.И., Стульник Т.Д. «Этические беседы с детьми 4-7 лет» М., МОЗАИКА-СИНТЕЗ, 2016г.</w:t>
            </w:r>
          </w:p>
          <w:p w:rsidR="00190065" w:rsidRDefault="00190065" w:rsidP="000719EF">
            <w:pPr>
              <w:pStyle w:val="TableParagraph"/>
              <w:widowControl w:val="0"/>
              <w:numPr>
                <w:ilvl w:val="0"/>
                <w:numId w:val="95"/>
              </w:numPr>
              <w:tabs>
                <w:tab w:val="left" w:pos="830"/>
              </w:tabs>
              <w:adjustRightInd/>
              <w:spacing w:before="15" w:line="232" w:lineRule="auto"/>
              <w:ind w:right="95" w:firstLine="0"/>
            </w:pPr>
            <w:r>
              <w:t>Белая</w:t>
            </w:r>
            <w:r w:rsidRPr="00AB0658">
              <w:rPr>
                <w:spacing w:val="39"/>
              </w:rPr>
              <w:t xml:space="preserve"> </w:t>
            </w:r>
            <w:r>
              <w:t>К.Ю.</w:t>
            </w:r>
            <w:r w:rsidRPr="00AB0658">
              <w:rPr>
                <w:spacing w:val="37"/>
              </w:rPr>
              <w:t xml:space="preserve"> </w:t>
            </w:r>
            <w:r>
              <w:t>Формирование</w:t>
            </w:r>
            <w:r w:rsidRPr="00AB0658">
              <w:rPr>
                <w:spacing w:val="38"/>
              </w:rPr>
              <w:t xml:space="preserve"> </w:t>
            </w:r>
            <w:r>
              <w:t>основ</w:t>
            </w:r>
            <w:r w:rsidRPr="00AB0658">
              <w:rPr>
                <w:spacing w:val="35"/>
              </w:rPr>
              <w:t xml:space="preserve"> </w:t>
            </w:r>
            <w:r>
              <w:t>безопасности</w:t>
            </w:r>
            <w:r w:rsidRPr="00AB0658">
              <w:rPr>
                <w:spacing w:val="37"/>
              </w:rPr>
              <w:t xml:space="preserve"> </w:t>
            </w:r>
            <w:r>
              <w:t>у</w:t>
            </w:r>
            <w:r w:rsidRPr="00AB0658">
              <w:rPr>
                <w:spacing w:val="37"/>
              </w:rPr>
              <w:t xml:space="preserve"> </w:t>
            </w:r>
            <w:r>
              <w:t>дошкольников</w:t>
            </w:r>
            <w:r w:rsidRPr="00AB0658">
              <w:rPr>
                <w:spacing w:val="40"/>
              </w:rPr>
              <w:t xml:space="preserve"> </w:t>
            </w:r>
            <w:r>
              <w:t xml:space="preserve">М.: </w:t>
            </w:r>
            <w:r w:rsidRPr="00AB0658">
              <w:rPr>
                <w:spacing w:val="-2"/>
              </w:rPr>
              <w:t>Мозаика-Синтез,2012г.</w:t>
            </w:r>
          </w:p>
          <w:p w:rsidR="00190065" w:rsidRDefault="00190065" w:rsidP="000719EF">
            <w:pPr>
              <w:pStyle w:val="TableParagraph"/>
              <w:widowControl w:val="0"/>
              <w:numPr>
                <w:ilvl w:val="0"/>
                <w:numId w:val="95"/>
              </w:numPr>
              <w:tabs>
                <w:tab w:val="left" w:pos="830"/>
                <w:tab w:val="left" w:pos="1757"/>
                <w:tab w:val="left" w:pos="2629"/>
                <w:tab w:val="left" w:pos="3356"/>
                <w:tab w:val="left" w:pos="4855"/>
                <w:tab w:val="left" w:pos="6554"/>
              </w:tabs>
              <w:adjustRightInd/>
              <w:spacing w:before="17" w:line="228" w:lineRule="auto"/>
              <w:ind w:right="104" w:firstLine="0"/>
            </w:pPr>
            <w:r w:rsidRPr="00AB0658">
              <w:rPr>
                <w:spacing w:val="-2"/>
              </w:rPr>
              <w:t>Белая</w:t>
            </w:r>
            <w:r>
              <w:tab/>
            </w:r>
            <w:r w:rsidRPr="00AB0658">
              <w:rPr>
                <w:spacing w:val="-4"/>
              </w:rPr>
              <w:t>К.Ю.</w:t>
            </w:r>
            <w:r>
              <w:tab/>
            </w:r>
            <w:r w:rsidRPr="00AB0658">
              <w:rPr>
                <w:spacing w:val="-4"/>
              </w:rPr>
              <w:t>Как</w:t>
            </w:r>
            <w:r>
              <w:tab/>
            </w:r>
            <w:r w:rsidRPr="00AB0658">
              <w:rPr>
                <w:spacing w:val="-2"/>
              </w:rPr>
              <w:t>обеспечить</w:t>
            </w:r>
            <w:r>
              <w:tab/>
            </w:r>
            <w:r w:rsidRPr="00AB0658">
              <w:rPr>
                <w:spacing w:val="-2"/>
              </w:rPr>
              <w:t>безопасность</w:t>
            </w:r>
            <w:r>
              <w:tab/>
            </w:r>
            <w:r w:rsidRPr="00AB0658">
              <w:rPr>
                <w:spacing w:val="-2"/>
              </w:rPr>
              <w:t xml:space="preserve">дошкольников. </w:t>
            </w:r>
            <w:r>
              <w:t>Просвещение. 2004</w:t>
            </w:r>
          </w:p>
          <w:p w:rsidR="00190065" w:rsidRDefault="00190065" w:rsidP="000719EF">
            <w:pPr>
              <w:pStyle w:val="TableParagraph"/>
              <w:widowControl w:val="0"/>
              <w:numPr>
                <w:ilvl w:val="0"/>
                <w:numId w:val="95"/>
              </w:numPr>
              <w:tabs>
                <w:tab w:val="left" w:pos="830"/>
              </w:tabs>
              <w:adjustRightInd/>
              <w:spacing w:before="18" w:line="230" w:lineRule="auto"/>
              <w:ind w:right="104" w:firstLine="0"/>
            </w:pPr>
            <w:r>
              <w:t>Белая К.Ю. «Формирование основ безопасности у дошкольников. Для занятий с детьми 2-7 лет» М., МОЗАИКА-СИНТЕЗ, 2012г.</w:t>
            </w:r>
          </w:p>
          <w:p w:rsidR="00190065" w:rsidRDefault="00190065" w:rsidP="000719EF">
            <w:pPr>
              <w:pStyle w:val="TableParagraph"/>
              <w:widowControl w:val="0"/>
              <w:numPr>
                <w:ilvl w:val="0"/>
                <w:numId w:val="95"/>
              </w:numPr>
              <w:tabs>
                <w:tab w:val="left" w:pos="830"/>
              </w:tabs>
              <w:adjustRightInd/>
              <w:spacing w:before="11" w:line="232" w:lineRule="auto"/>
              <w:ind w:right="99" w:firstLine="0"/>
            </w:pPr>
            <w:r>
              <w:t>Саулина</w:t>
            </w:r>
            <w:r w:rsidRPr="00AB0658">
              <w:rPr>
                <w:spacing w:val="80"/>
              </w:rPr>
              <w:t xml:space="preserve"> </w:t>
            </w:r>
            <w:r>
              <w:t>Т.Ф.</w:t>
            </w:r>
            <w:r w:rsidRPr="00AB0658">
              <w:rPr>
                <w:spacing w:val="80"/>
              </w:rPr>
              <w:t xml:space="preserve"> </w:t>
            </w:r>
            <w:r>
              <w:t>«Знакомим</w:t>
            </w:r>
            <w:r w:rsidRPr="00AB0658">
              <w:rPr>
                <w:spacing w:val="80"/>
              </w:rPr>
              <w:t xml:space="preserve"> </w:t>
            </w:r>
            <w:r>
              <w:t>дошкольников</w:t>
            </w:r>
            <w:r w:rsidRPr="00AB0658">
              <w:rPr>
                <w:spacing w:val="80"/>
              </w:rPr>
              <w:t xml:space="preserve"> </w:t>
            </w:r>
            <w:r>
              <w:t>с</w:t>
            </w:r>
            <w:r w:rsidRPr="00AB0658">
              <w:rPr>
                <w:spacing w:val="80"/>
              </w:rPr>
              <w:t xml:space="preserve"> </w:t>
            </w:r>
            <w:r>
              <w:t>правилами</w:t>
            </w:r>
            <w:r w:rsidRPr="00AB0658">
              <w:rPr>
                <w:spacing w:val="80"/>
              </w:rPr>
              <w:t xml:space="preserve"> </w:t>
            </w:r>
            <w:r>
              <w:t>дорожного движения» (3-7 лет) М., МОЗАИКА-СИНТЕЗ, 2016 г.</w:t>
            </w:r>
          </w:p>
          <w:p w:rsidR="00190065" w:rsidRDefault="00190065" w:rsidP="000719EF">
            <w:pPr>
              <w:pStyle w:val="TableParagraph"/>
              <w:widowControl w:val="0"/>
              <w:numPr>
                <w:ilvl w:val="0"/>
                <w:numId w:val="95"/>
              </w:numPr>
              <w:tabs>
                <w:tab w:val="left" w:pos="830"/>
              </w:tabs>
              <w:adjustRightInd/>
              <w:spacing w:before="15" w:line="230" w:lineRule="auto"/>
              <w:ind w:right="107" w:firstLine="0"/>
              <w:jc w:val="both"/>
            </w:pPr>
            <w:r>
              <w:t>Саулина Т.Ф. Три сигнала светофора: Ознакомление дошкольников с правилами дорожного движения. М.: Мозаика-Синтез,2009</w:t>
            </w:r>
          </w:p>
          <w:p w:rsidR="00190065" w:rsidRDefault="00190065" w:rsidP="000719EF">
            <w:pPr>
              <w:pStyle w:val="TableParagraph"/>
              <w:widowControl w:val="0"/>
              <w:numPr>
                <w:ilvl w:val="0"/>
                <w:numId w:val="95"/>
              </w:numPr>
              <w:tabs>
                <w:tab w:val="left" w:pos="830"/>
              </w:tabs>
              <w:adjustRightInd/>
              <w:spacing w:before="6" w:line="237" w:lineRule="auto"/>
              <w:ind w:right="98" w:firstLine="0"/>
              <w:jc w:val="both"/>
            </w:pPr>
            <w:r>
              <w:t>Кларина Л.М., Прилуцкая А.А., Поварницына С.А., Грошева О.С. и</w:t>
            </w:r>
            <w:r w:rsidRPr="00AB0658">
              <w:rPr>
                <w:spacing w:val="40"/>
              </w:rPr>
              <w:t xml:space="preserve"> </w:t>
            </w:r>
            <w:r>
              <w:t>др. / Сост. и ред. Е.Г. Артамонова, А.Г. Болелова, Н.В. Сероштанова. Дети и дорога: основы безопасности: Учебно-методическое пособие для воспитателей дошкольных образовательных организаций по обучению детей безопасному</w:t>
            </w:r>
            <w:r w:rsidRPr="00AB0658">
              <w:rPr>
                <w:spacing w:val="22"/>
              </w:rPr>
              <w:t xml:space="preserve"> </w:t>
            </w:r>
            <w:r>
              <w:t>участию</w:t>
            </w:r>
            <w:r w:rsidRPr="00AB0658">
              <w:rPr>
                <w:spacing w:val="22"/>
              </w:rPr>
              <w:t xml:space="preserve"> </w:t>
            </w:r>
            <w:r>
              <w:t>в</w:t>
            </w:r>
            <w:r w:rsidRPr="00AB0658">
              <w:rPr>
                <w:spacing w:val="24"/>
              </w:rPr>
              <w:t xml:space="preserve"> </w:t>
            </w:r>
            <w:r>
              <w:t>дорожном</w:t>
            </w:r>
            <w:r w:rsidRPr="00AB0658">
              <w:rPr>
                <w:spacing w:val="25"/>
              </w:rPr>
              <w:t xml:space="preserve"> </w:t>
            </w:r>
            <w:r>
              <w:t>движении</w:t>
            </w:r>
            <w:r w:rsidRPr="00AB0658">
              <w:rPr>
                <w:spacing w:val="25"/>
              </w:rPr>
              <w:t xml:space="preserve"> </w:t>
            </w:r>
            <w:r>
              <w:t>/—</w:t>
            </w:r>
            <w:r w:rsidRPr="00AB0658">
              <w:rPr>
                <w:spacing w:val="26"/>
              </w:rPr>
              <w:t xml:space="preserve"> </w:t>
            </w:r>
            <w:r>
              <w:t>М.:</w:t>
            </w:r>
            <w:r w:rsidRPr="00AB0658">
              <w:rPr>
                <w:spacing w:val="26"/>
              </w:rPr>
              <w:t xml:space="preserve"> </w:t>
            </w:r>
            <w:r>
              <w:t>АНО</w:t>
            </w:r>
            <w:r w:rsidRPr="00AB0658">
              <w:rPr>
                <w:spacing w:val="24"/>
              </w:rPr>
              <w:t xml:space="preserve"> </w:t>
            </w:r>
            <w:r>
              <w:t>«ЦНПРО»,</w:t>
            </w:r>
            <w:r w:rsidRPr="00AB0658">
              <w:rPr>
                <w:spacing w:val="27"/>
              </w:rPr>
              <w:t xml:space="preserve"> </w:t>
            </w:r>
            <w:r w:rsidRPr="00AB0658">
              <w:rPr>
                <w:spacing w:val="-2"/>
              </w:rPr>
              <w:t>2014.</w:t>
            </w:r>
          </w:p>
          <w:p w:rsidR="00190065" w:rsidRDefault="00190065" w:rsidP="000719EF">
            <w:pPr>
              <w:pStyle w:val="TableParagraph"/>
              <w:spacing w:line="263" w:lineRule="exact"/>
              <w:ind w:left="142"/>
              <w:jc w:val="both"/>
            </w:pPr>
            <w:r>
              <w:t xml:space="preserve">— 112 </w:t>
            </w:r>
            <w:r w:rsidRPr="00AB0658">
              <w:rPr>
                <w:spacing w:val="-5"/>
              </w:rPr>
              <w:t>с.</w:t>
            </w:r>
          </w:p>
        </w:tc>
      </w:tr>
    </w:tbl>
    <w:p w:rsidR="00190065" w:rsidRPr="00E56714" w:rsidRDefault="00190065" w:rsidP="00E56714">
      <w:pPr>
        <w:pStyle w:val="aa"/>
        <w:spacing w:after="0" w:line="240" w:lineRule="auto"/>
        <w:ind w:firstLine="709"/>
        <w:jc w:val="both"/>
        <w:rPr>
          <w:rFonts w:ascii="PT Astra Serif" w:hAnsi="PT Astra Serif"/>
          <w:b/>
          <w:sz w:val="24"/>
          <w:szCs w:val="24"/>
        </w:rPr>
      </w:pPr>
    </w:p>
    <w:p w:rsidR="00190065" w:rsidRPr="00E56714" w:rsidRDefault="00190065" w:rsidP="00E56714">
      <w:pPr>
        <w:pStyle w:val="1"/>
        <w:keepNext w:val="0"/>
        <w:widowControl w:val="0"/>
        <w:tabs>
          <w:tab w:val="left" w:pos="4109"/>
        </w:tabs>
        <w:autoSpaceDE w:val="0"/>
        <w:autoSpaceDN w:val="0"/>
        <w:spacing w:before="0" w:after="0"/>
        <w:ind w:firstLine="709"/>
        <w:jc w:val="both"/>
        <w:rPr>
          <w:rFonts w:ascii="PT Astra Serif" w:hAnsi="PT Astra Serif"/>
          <w:sz w:val="24"/>
          <w:szCs w:val="24"/>
        </w:rPr>
      </w:pPr>
      <w:bookmarkStart w:id="3" w:name="_bookmark13"/>
      <w:bookmarkEnd w:id="3"/>
      <w:r w:rsidRPr="00E56714">
        <w:rPr>
          <w:rFonts w:ascii="PT Astra Serif" w:hAnsi="PT Astra Serif"/>
          <w:sz w:val="24"/>
          <w:szCs w:val="24"/>
        </w:rPr>
        <w:t>2.1.1.2. Познавательное</w:t>
      </w:r>
      <w:r w:rsidRPr="00E56714">
        <w:rPr>
          <w:rFonts w:ascii="PT Astra Serif" w:hAnsi="PT Astra Serif"/>
          <w:spacing w:val="-7"/>
          <w:sz w:val="24"/>
          <w:szCs w:val="24"/>
        </w:rPr>
        <w:t xml:space="preserve"> </w:t>
      </w:r>
      <w:r w:rsidRPr="00E56714">
        <w:rPr>
          <w:rFonts w:ascii="PT Astra Serif" w:hAnsi="PT Astra Serif"/>
          <w:spacing w:val="-2"/>
          <w:sz w:val="24"/>
          <w:szCs w:val="24"/>
        </w:rPr>
        <w:t>развитие.</w:t>
      </w:r>
    </w:p>
    <w:p w:rsidR="00190065" w:rsidRPr="00E56714" w:rsidRDefault="00190065" w:rsidP="00E56714">
      <w:pPr>
        <w:pStyle w:val="aa"/>
        <w:tabs>
          <w:tab w:val="left" w:pos="2471"/>
          <w:tab w:val="left" w:pos="5065"/>
          <w:tab w:val="left" w:pos="6789"/>
          <w:tab w:val="left" w:pos="8926"/>
          <w:tab w:val="left" w:pos="10183"/>
        </w:tabs>
        <w:spacing w:after="0" w:line="240" w:lineRule="auto"/>
        <w:ind w:firstLine="709"/>
        <w:jc w:val="both"/>
        <w:rPr>
          <w:rFonts w:ascii="PT Astra Serif" w:hAnsi="PT Astra Serif"/>
          <w:sz w:val="24"/>
          <w:szCs w:val="24"/>
        </w:rPr>
      </w:pPr>
      <w:r w:rsidRPr="00E56714">
        <w:rPr>
          <w:rFonts w:ascii="PT Astra Serif" w:hAnsi="PT Astra Serif"/>
          <w:sz w:val="24"/>
          <w:szCs w:val="24"/>
        </w:rPr>
        <w:t>Основные задачи образовательной деятельности и содержание образовательной деятельности по возрастам соответствуют п. 19 Содержательного раздела ФОП ДО</w:t>
      </w:r>
      <w:r w:rsidRPr="00E56714">
        <w:rPr>
          <w:rFonts w:ascii="PT Astra Serif" w:hAnsi="PT Astra Serif"/>
          <w:spacing w:val="40"/>
          <w:sz w:val="24"/>
          <w:szCs w:val="24"/>
        </w:rPr>
        <w:t xml:space="preserve"> </w:t>
      </w:r>
      <w:r w:rsidRPr="00E56714">
        <w:rPr>
          <w:rFonts w:ascii="PT Astra Serif" w:hAnsi="PT Astra Serif"/>
          <w:sz w:val="24"/>
          <w:szCs w:val="24"/>
        </w:rPr>
        <w:t xml:space="preserve">(Федеральная образовательная программа дошкольного образования: утв. Приказом Минпросвещения России от 25 ноября 2022 № 1028 [Электронный ресурс]. Доступ из </w:t>
      </w:r>
      <w:r w:rsidRPr="00E56714">
        <w:rPr>
          <w:rFonts w:ascii="PT Astra Serif" w:hAnsi="PT Astra Serif"/>
          <w:spacing w:val="-2"/>
          <w:sz w:val="24"/>
          <w:szCs w:val="24"/>
        </w:rPr>
        <w:t>официального</w:t>
      </w:r>
      <w:r w:rsidRPr="00E56714">
        <w:rPr>
          <w:rFonts w:ascii="PT Astra Serif" w:hAnsi="PT Astra Serif"/>
          <w:sz w:val="24"/>
          <w:szCs w:val="24"/>
        </w:rPr>
        <w:tab/>
      </w:r>
      <w:r w:rsidRPr="00E56714">
        <w:rPr>
          <w:rFonts w:ascii="PT Astra Serif" w:hAnsi="PT Astra Serif"/>
          <w:spacing w:val="-2"/>
          <w:sz w:val="24"/>
          <w:szCs w:val="24"/>
        </w:rPr>
        <w:t>интернет-портала</w:t>
      </w:r>
      <w:r w:rsidRPr="00E56714">
        <w:rPr>
          <w:rFonts w:ascii="PT Astra Serif" w:hAnsi="PT Astra Serif"/>
          <w:sz w:val="24"/>
          <w:szCs w:val="24"/>
        </w:rPr>
        <w:tab/>
      </w:r>
      <w:r w:rsidRPr="00E56714">
        <w:rPr>
          <w:rFonts w:ascii="PT Astra Serif" w:hAnsi="PT Astra Serif"/>
          <w:spacing w:val="-2"/>
          <w:sz w:val="24"/>
          <w:szCs w:val="24"/>
        </w:rPr>
        <w:t>правовой</w:t>
      </w:r>
      <w:r w:rsidRPr="00E56714">
        <w:rPr>
          <w:rFonts w:ascii="PT Astra Serif" w:hAnsi="PT Astra Serif"/>
          <w:sz w:val="24"/>
          <w:szCs w:val="24"/>
        </w:rPr>
        <w:tab/>
      </w:r>
      <w:r w:rsidRPr="00E56714">
        <w:rPr>
          <w:rFonts w:ascii="PT Astra Serif" w:hAnsi="PT Astra Serif"/>
          <w:spacing w:val="-2"/>
          <w:sz w:val="24"/>
          <w:szCs w:val="24"/>
        </w:rPr>
        <w:t>информации.</w:t>
      </w:r>
      <w:r w:rsidRPr="00E56714">
        <w:rPr>
          <w:rFonts w:ascii="PT Astra Serif" w:hAnsi="PT Astra Serif"/>
          <w:sz w:val="24"/>
          <w:szCs w:val="24"/>
        </w:rPr>
        <w:tab/>
      </w:r>
      <w:r w:rsidRPr="00E56714">
        <w:rPr>
          <w:rFonts w:ascii="PT Astra Serif" w:hAnsi="PT Astra Serif"/>
          <w:spacing w:val="-4"/>
          <w:sz w:val="24"/>
          <w:szCs w:val="24"/>
        </w:rPr>
        <w:t>URL</w:t>
      </w:r>
      <w:r w:rsidRPr="00E56714">
        <w:rPr>
          <w:rFonts w:ascii="PT Astra Serif" w:hAnsi="PT Astra Serif"/>
          <w:sz w:val="24"/>
          <w:szCs w:val="24"/>
        </w:rPr>
        <w:tab/>
      </w:r>
      <w:r w:rsidRPr="00E56714">
        <w:rPr>
          <w:rFonts w:ascii="PT Astra Serif" w:hAnsi="PT Astra Serif"/>
          <w:spacing w:val="-10"/>
          <w:sz w:val="24"/>
          <w:szCs w:val="24"/>
        </w:rPr>
        <w:t xml:space="preserve">: </w:t>
      </w:r>
      <w:hyperlink r:id="rId15">
        <w:r w:rsidRPr="00E56714">
          <w:rPr>
            <w:rFonts w:ascii="PT Astra Serif" w:hAnsi="PT Astra Serif"/>
            <w:color w:val="0000FF"/>
            <w:sz w:val="24"/>
            <w:szCs w:val="24"/>
            <w:u w:val="single" w:color="0000FF"/>
          </w:rPr>
          <w:t>http://publication.pravo.gov.ru/Document/View/0001202212280044</w:t>
        </w:r>
      </w:hyperlink>
      <w:r w:rsidRPr="00E56714">
        <w:rPr>
          <w:rFonts w:ascii="PT Astra Serif" w:hAnsi="PT Astra Serif"/>
          <w:sz w:val="24"/>
          <w:szCs w:val="24"/>
        </w:rPr>
        <w:t>) .</w:t>
      </w:r>
    </w:p>
    <w:p w:rsidR="00E56714" w:rsidRDefault="00E56714" w:rsidP="00190065">
      <w:pPr>
        <w:ind w:left="1322" w:right="9"/>
        <w:jc w:val="center"/>
        <w:rPr>
          <w:b/>
        </w:rPr>
      </w:pPr>
    </w:p>
    <w:p w:rsidR="00E56714" w:rsidRDefault="00E56714" w:rsidP="00190065">
      <w:pPr>
        <w:ind w:left="1322" w:right="9"/>
        <w:jc w:val="center"/>
        <w:rPr>
          <w:b/>
        </w:rPr>
      </w:pPr>
    </w:p>
    <w:p w:rsidR="00E56714" w:rsidRDefault="00E56714" w:rsidP="00190065">
      <w:pPr>
        <w:ind w:left="1322" w:right="9"/>
        <w:jc w:val="center"/>
        <w:rPr>
          <w:b/>
        </w:rPr>
      </w:pPr>
    </w:p>
    <w:p w:rsidR="00E56714" w:rsidRDefault="00E56714" w:rsidP="00190065">
      <w:pPr>
        <w:ind w:left="1322" w:right="9"/>
        <w:jc w:val="center"/>
        <w:rPr>
          <w:b/>
        </w:rPr>
      </w:pPr>
    </w:p>
    <w:p w:rsidR="00190065" w:rsidRPr="00E56714" w:rsidRDefault="00190065" w:rsidP="00E56714">
      <w:pPr>
        <w:spacing w:after="0" w:line="240" w:lineRule="auto"/>
        <w:ind w:firstLine="709"/>
        <w:jc w:val="center"/>
        <w:rPr>
          <w:rFonts w:ascii="PT Astra Serif" w:hAnsi="PT Astra Serif"/>
          <w:b/>
        </w:rPr>
      </w:pPr>
      <w:r w:rsidRPr="00E56714">
        <w:rPr>
          <w:rFonts w:ascii="PT Astra Serif" w:hAnsi="PT Astra Serif"/>
          <w:b/>
        </w:rPr>
        <w:lastRenderedPageBreak/>
        <w:t>Методики</w:t>
      </w:r>
      <w:r w:rsidRPr="00E56714">
        <w:rPr>
          <w:rFonts w:ascii="PT Astra Serif" w:hAnsi="PT Astra Serif"/>
          <w:b/>
          <w:spacing w:val="-7"/>
        </w:rPr>
        <w:t xml:space="preserve"> </w:t>
      </w:r>
      <w:r w:rsidRPr="00E56714">
        <w:rPr>
          <w:rFonts w:ascii="PT Astra Serif" w:hAnsi="PT Astra Serif"/>
          <w:b/>
        </w:rPr>
        <w:t>и</w:t>
      </w:r>
      <w:r w:rsidRPr="00E56714">
        <w:rPr>
          <w:rFonts w:ascii="PT Astra Serif" w:hAnsi="PT Astra Serif"/>
          <w:b/>
          <w:spacing w:val="-1"/>
        </w:rPr>
        <w:t xml:space="preserve"> </w:t>
      </w:r>
      <w:r w:rsidRPr="00E56714">
        <w:rPr>
          <w:rFonts w:ascii="PT Astra Serif" w:hAnsi="PT Astra Serif"/>
          <w:b/>
        </w:rPr>
        <w:t>технологии</w:t>
      </w:r>
      <w:r w:rsidRPr="00E56714">
        <w:rPr>
          <w:rFonts w:ascii="PT Astra Serif" w:hAnsi="PT Astra Serif"/>
          <w:b/>
          <w:spacing w:val="-1"/>
        </w:rPr>
        <w:t xml:space="preserve"> </w:t>
      </w:r>
      <w:r w:rsidRPr="00E56714">
        <w:rPr>
          <w:rFonts w:ascii="PT Astra Serif" w:hAnsi="PT Astra Serif"/>
          <w:b/>
        </w:rPr>
        <w:t>для</w:t>
      </w:r>
      <w:r w:rsidRPr="00E56714">
        <w:rPr>
          <w:rFonts w:ascii="PT Astra Serif" w:hAnsi="PT Astra Serif"/>
          <w:b/>
          <w:spacing w:val="-3"/>
        </w:rPr>
        <w:t xml:space="preserve"> </w:t>
      </w:r>
      <w:r w:rsidRPr="00E56714">
        <w:rPr>
          <w:rFonts w:ascii="PT Astra Serif" w:hAnsi="PT Astra Serif"/>
          <w:b/>
        </w:rPr>
        <w:t>решения</w:t>
      </w:r>
      <w:r w:rsidRPr="00E56714">
        <w:rPr>
          <w:rFonts w:ascii="PT Astra Serif" w:hAnsi="PT Astra Serif"/>
          <w:b/>
          <w:spacing w:val="-8"/>
        </w:rPr>
        <w:t xml:space="preserve"> </w:t>
      </w:r>
      <w:r w:rsidRPr="00E56714">
        <w:rPr>
          <w:rFonts w:ascii="PT Astra Serif" w:hAnsi="PT Astra Serif"/>
          <w:b/>
        </w:rPr>
        <w:t>задач</w:t>
      </w:r>
      <w:r w:rsidRPr="00E56714">
        <w:rPr>
          <w:rFonts w:ascii="PT Astra Serif" w:hAnsi="PT Astra Serif"/>
          <w:b/>
          <w:spacing w:val="-2"/>
        </w:rPr>
        <w:t xml:space="preserve"> </w:t>
      </w:r>
      <w:r w:rsidRPr="00E56714">
        <w:rPr>
          <w:rFonts w:ascii="PT Astra Serif" w:hAnsi="PT Astra Serif"/>
          <w:b/>
        </w:rPr>
        <w:t xml:space="preserve">образовательной </w:t>
      </w:r>
      <w:r w:rsidRPr="00E56714">
        <w:rPr>
          <w:rFonts w:ascii="PT Astra Serif" w:hAnsi="PT Astra Serif"/>
          <w:b/>
          <w:spacing w:val="-2"/>
        </w:rPr>
        <w:t>области</w:t>
      </w:r>
    </w:p>
    <w:p w:rsidR="00190065" w:rsidRDefault="00190065" w:rsidP="00E56714">
      <w:pPr>
        <w:spacing w:after="0" w:line="240" w:lineRule="auto"/>
        <w:ind w:firstLine="709"/>
        <w:jc w:val="center"/>
        <w:rPr>
          <w:rFonts w:ascii="PT Astra Serif" w:hAnsi="PT Astra Serif"/>
          <w:b/>
          <w:spacing w:val="-2"/>
        </w:rPr>
      </w:pPr>
      <w:r w:rsidRPr="00E56714">
        <w:rPr>
          <w:rFonts w:ascii="PT Astra Serif" w:hAnsi="PT Astra Serif"/>
          <w:b/>
        </w:rPr>
        <w:t>«Познавательное</w:t>
      </w:r>
      <w:r w:rsidRPr="00E56714">
        <w:rPr>
          <w:rFonts w:ascii="PT Astra Serif" w:hAnsi="PT Astra Serif"/>
          <w:b/>
          <w:spacing w:val="-7"/>
        </w:rPr>
        <w:t xml:space="preserve"> </w:t>
      </w:r>
      <w:r w:rsidRPr="00E56714">
        <w:rPr>
          <w:rFonts w:ascii="PT Astra Serif" w:hAnsi="PT Astra Serif"/>
          <w:b/>
          <w:spacing w:val="-2"/>
        </w:rPr>
        <w:t>развитие»</w:t>
      </w:r>
    </w:p>
    <w:p w:rsidR="00E56714" w:rsidRPr="00E56714" w:rsidRDefault="00E56714" w:rsidP="00E56714">
      <w:pPr>
        <w:spacing w:after="0" w:line="240" w:lineRule="auto"/>
        <w:ind w:firstLine="709"/>
        <w:jc w:val="center"/>
        <w:rPr>
          <w:rFonts w:ascii="PT Astra Serif" w:hAnsi="PT Astra Serif"/>
          <w:b/>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3"/>
        <w:gridCol w:w="8227"/>
      </w:tblGrid>
      <w:tr w:rsidR="00190065" w:rsidTr="000719EF">
        <w:trPr>
          <w:trHeight w:val="630"/>
        </w:trPr>
        <w:tc>
          <w:tcPr>
            <w:tcW w:w="1813" w:type="dxa"/>
            <w:shd w:val="clear" w:color="auto" w:fill="auto"/>
          </w:tcPr>
          <w:p w:rsidR="00190065" w:rsidRPr="00AB0658" w:rsidRDefault="00190065" w:rsidP="000719EF">
            <w:pPr>
              <w:pStyle w:val="TableParagraph"/>
              <w:spacing w:before="82" w:line="264" w:lineRule="exact"/>
              <w:ind w:left="579" w:hanging="240"/>
              <w:rPr>
                <w:b/>
              </w:rPr>
            </w:pPr>
            <w:r w:rsidRPr="00AB0658">
              <w:rPr>
                <w:b/>
                <w:spacing w:val="-2"/>
              </w:rPr>
              <w:t>Возрастная группа</w:t>
            </w:r>
          </w:p>
        </w:tc>
        <w:tc>
          <w:tcPr>
            <w:tcW w:w="8227" w:type="dxa"/>
            <w:shd w:val="clear" w:color="auto" w:fill="auto"/>
          </w:tcPr>
          <w:p w:rsidR="00190065" w:rsidRPr="00AB0658" w:rsidRDefault="00190065" w:rsidP="000719EF">
            <w:pPr>
              <w:pStyle w:val="TableParagraph"/>
              <w:spacing w:before="87"/>
              <w:ind w:left="127"/>
              <w:jc w:val="center"/>
              <w:rPr>
                <w:b/>
              </w:rPr>
            </w:pPr>
            <w:r w:rsidRPr="00AB0658">
              <w:rPr>
                <w:b/>
              </w:rPr>
              <w:t>Методическое</w:t>
            </w:r>
            <w:r w:rsidRPr="00AB0658">
              <w:rPr>
                <w:b/>
                <w:spacing w:val="-7"/>
              </w:rPr>
              <w:t xml:space="preserve"> </w:t>
            </w:r>
            <w:r w:rsidRPr="00AB0658">
              <w:rPr>
                <w:b/>
                <w:spacing w:val="-2"/>
              </w:rPr>
              <w:t>обеспечение</w:t>
            </w:r>
          </w:p>
        </w:tc>
      </w:tr>
      <w:tr w:rsidR="00190065" w:rsidTr="000719EF">
        <w:trPr>
          <w:trHeight w:val="2042"/>
        </w:trPr>
        <w:tc>
          <w:tcPr>
            <w:tcW w:w="1813" w:type="dxa"/>
            <w:shd w:val="clear" w:color="auto" w:fill="auto"/>
          </w:tcPr>
          <w:p w:rsidR="00190065" w:rsidRDefault="00190065" w:rsidP="000719EF">
            <w:pPr>
              <w:pStyle w:val="TableParagraph"/>
              <w:spacing w:before="83"/>
              <w:ind w:left="218"/>
            </w:pPr>
            <w:r>
              <w:t>2-3</w:t>
            </w:r>
            <w:r w:rsidRPr="00AB0658">
              <w:rPr>
                <w:spacing w:val="-2"/>
              </w:rPr>
              <w:t xml:space="preserve"> </w:t>
            </w:r>
            <w:r w:rsidRPr="00AB0658">
              <w:rPr>
                <w:spacing w:val="-4"/>
              </w:rPr>
              <w:t>года</w:t>
            </w:r>
          </w:p>
        </w:tc>
        <w:tc>
          <w:tcPr>
            <w:tcW w:w="8227" w:type="dxa"/>
            <w:shd w:val="clear" w:color="auto" w:fill="auto"/>
          </w:tcPr>
          <w:p w:rsidR="00190065" w:rsidRDefault="00190065" w:rsidP="000719EF">
            <w:pPr>
              <w:pStyle w:val="TableParagraph"/>
              <w:widowControl w:val="0"/>
              <w:numPr>
                <w:ilvl w:val="0"/>
                <w:numId w:val="94"/>
              </w:numPr>
              <w:tabs>
                <w:tab w:val="left" w:pos="830"/>
              </w:tabs>
              <w:adjustRightInd/>
              <w:spacing w:before="1" w:line="232" w:lineRule="auto"/>
              <w:ind w:right="93" w:firstLine="0"/>
            </w:pPr>
            <w:r>
              <w:t>Соломенникова</w:t>
            </w:r>
            <w:r w:rsidRPr="00AB0658">
              <w:rPr>
                <w:spacing w:val="40"/>
              </w:rPr>
              <w:t xml:space="preserve"> </w:t>
            </w:r>
            <w:r>
              <w:t>О.А.</w:t>
            </w:r>
            <w:r w:rsidRPr="00AB0658">
              <w:rPr>
                <w:spacing w:val="40"/>
              </w:rPr>
              <w:t xml:space="preserve"> </w:t>
            </w:r>
            <w:r>
              <w:t>Ознакомление</w:t>
            </w:r>
            <w:r w:rsidRPr="00AB0658">
              <w:rPr>
                <w:spacing w:val="38"/>
              </w:rPr>
              <w:t xml:space="preserve"> </w:t>
            </w:r>
            <w:r>
              <w:t>с</w:t>
            </w:r>
            <w:r w:rsidRPr="00AB0658">
              <w:rPr>
                <w:spacing w:val="40"/>
              </w:rPr>
              <w:t xml:space="preserve"> </w:t>
            </w:r>
            <w:r>
              <w:t>природой</w:t>
            </w:r>
            <w:r w:rsidRPr="00AB0658">
              <w:rPr>
                <w:spacing w:val="39"/>
              </w:rPr>
              <w:t xml:space="preserve"> </w:t>
            </w:r>
            <w:r>
              <w:t>в</w:t>
            </w:r>
            <w:r w:rsidRPr="00AB0658">
              <w:rPr>
                <w:spacing w:val="38"/>
              </w:rPr>
              <w:t xml:space="preserve"> </w:t>
            </w:r>
            <w:r>
              <w:t>детском</w:t>
            </w:r>
            <w:r w:rsidRPr="00AB0658">
              <w:rPr>
                <w:spacing w:val="39"/>
              </w:rPr>
              <w:t xml:space="preserve"> </w:t>
            </w:r>
            <w:r>
              <w:t>саду:</w:t>
            </w:r>
            <w:r w:rsidRPr="00AB0658">
              <w:rPr>
                <w:spacing w:val="40"/>
              </w:rPr>
              <w:t xml:space="preserve"> </w:t>
            </w:r>
            <w:r>
              <w:t>2-3 года. М.: Мозаика-Синтез,2015</w:t>
            </w:r>
          </w:p>
          <w:p w:rsidR="00190065" w:rsidRDefault="00190065" w:rsidP="000719EF">
            <w:pPr>
              <w:pStyle w:val="TableParagraph"/>
              <w:widowControl w:val="0"/>
              <w:numPr>
                <w:ilvl w:val="0"/>
                <w:numId w:val="94"/>
              </w:numPr>
              <w:tabs>
                <w:tab w:val="left" w:pos="830"/>
              </w:tabs>
              <w:adjustRightInd/>
              <w:spacing w:before="15" w:line="230" w:lineRule="auto"/>
              <w:ind w:right="94" w:firstLine="0"/>
            </w:pPr>
            <w:r>
              <w:t>Дыбина</w:t>
            </w:r>
            <w:r w:rsidRPr="00AB0658">
              <w:rPr>
                <w:spacing w:val="-4"/>
              </w:rPr>
              <w:t xml:space="preserve"> </w:t>
            </w:r>
            <w:r>
              <w:t>О.В.</w:t>
            </w:r>
            <w:r w:rsidRPr="00AB0658">
              <w:rPr>
                <w:spacing w:val="-7"/>
              </w:rPr>
              <w:t xml:space="preserve"> </w:t>
            </w:r>
            <w:r>
              <w:t>Ознакомление</w:t>
            </w:r>
            <w:r w:rsidRPr="00AB0658">
              <w:rPr>
                <w:spacing w:val="-11"/>
              </w:rPr>
              <w:t xml:space="preserve"> </w:t>
            </w:r>
            <w:r>
              <w:t>с</w:t>
            </w:r>
            <w:r w:rsidRPr="00AB0658">
              <w:rPr>
                <w:spacing w:val="-5"/>
              </w:rPr>
              <w:t xml:space="preserve"> </w:t>
            </w:r>
            <w:r>
              <w:t>предметным</w:t>
            </w:r>
            <w:r w:rsidRPr="00AB0658">
              <w:rPr>
                <w:spacing w:val="-6"/>
              </w:rPr>
              <w:t xml:space="preserve"> </w:t>
            </w:r>
            <w:r>
              <w:t>и</w:t>
            </w:r>
            <w:r w:rsidRPr="00AB0658">
              <w:rPr>
                <w:spacing w:val="-3"/>
              </w:rPr>
              <w:t xml:space="preserve"> </w:t>
            </w:r>
            <w:r>
              <w:t>социальным</w:t>
            </w:r>
            <w:r w:rsidRPr="00AB0658">
              <w:rPr>
                <w:spacing w:val="19"/>
              </w:rPr>
              <w:t xml:space="preserve"> </w:t>
            </w:r>
            <w:r>
              <w:t>окружением. 2-3 года. М.: Мозаика-Синтез,2014</w:t>
            </w:r>
          </w:p>
          <w:p w:rsidR="00190065" w:rsidRDefault="00190065" w:rsidP="000719EF">
            <w:pPr>
              <w:pStyle w:val="TableParagraph"/>
              <w:widowControl w:val="0"/>
              <w:numPr>
                <w:ilvl w:val="0"/>
                <w:numId w:val="94"/>
              </w:numPr>
              <w:tabs>
                <w:tab w:val="left" w:pos="830"/>
                <w:tab w:val="left" w:pos="2237"/>
                <w:tab w:val="left" w:pos="3049"/>
                <w:tab w:val="left" w:pos="4088"/>
                <w:tab w:val="left" w:pos="4836"/>
                <w:tab w:val="left" w:pos="6655"/>
              </w:tabs>
              <w:adjustRightInd/>
              <w:spacing w:before="14" w:line="230" w:lineRule="auto"/>
              <w:ind w:right="93" w:firstLine="0"/>
            </w:pPr>
            <w:r w:rsidRPr="00AB0658">
              <w:rPr>
                <w:spacing w:val="-2"/>
              </w:rPr>
              <w:t>Помораева</w:t>
            </w:r>
            <w:r>
              <w:tab/>
            </w:r>
            <w:r w:rsidRPr="00AB0658">
              <w:rPr>
                <w:spacing w:val="-4"/>
              </w:rPr>
              <w:t>И.А.,</w:t>
            </w:r>
            <w:r>
              <w:tab/>
            </w:r>
            <w:r w:rsidRPr="00AB0658">
              <w:rPr>
                <w:spacing w:val="-2"/>
              </w:rPr>
              <w:t>Позина</w:t>
            </w:r>
            <w:r>
              <w:tab/>
            </w:r>
            <w:r w:rsidRPr="00AB0658">
              <w:rPr>
                <w:spacing w:val="-4"/>
              </w:rPr>
              <w:t>В.А.</w:t>
            </w:r>
            <w:r>
              <w:tab/>
            </w:r>
            <w:r w:rsidRPr="00AB0658">
              <w:rPr>
                <w:spacing w:val="-2"/>
              </w:rPr>
              <w:t>Формирование</w:t>
            </w:r>
            <w:r>
              <w:tab/>
            </w:r>
            <w:r w:rsidRPr="00AB0658">
              <w:rPr>
                <w:spacing w:val="-2"/>
              </w:rPr>
              <w:t xml:space="preserve">элементарных </w:t>
            </w:r>
            <w:r>
              <w:t>математических</w:t>
            </w:r>
            <w:r w:rsidRPr="00AB0658">
              <w:rPr>
                <w:spacing w:val="28"/>
              </w:rPr>
              <w:t xml:space="preserve"> </w:t>
            </w:r>
            <w:r>
              <w:t>представлений.</w:t>
            </w:r>
            <w:r w:rsidRPr="00AB0658">
              <w:rPr>
                <w:spacing w:val="29"/>
              </w:rPr>
              <w:t xml:space="preserve"> </w:t>
            </w:r>
            <w:r>
              <w:t>Вторая</w:t>
            </w:r>
            <w:r w:rsidRPr="00AB0658">
              <w:rPr>
                <w:spacing w:val="31"/>
              </w:rPr>
              <w:t xml:space="preserve"> </w:t>
            </w:r>
            <w:r>
              <w:t>группа</w:t>
            </w:r>
            <w:r w:rsidRPr="00AB0658">
              <w:rPr>
                <w:spacing w:val="30"/>
              </w:rPr>
              <w:t xml:space="preserve"> </w:t>
            </w:r>
            <w:r>
              <w:t>раннего</w:t>
            </w:r>
            <w:r w:rsidRPr="00AB0658">
              <w:rPr>
                <w:spacing w:val="29"/>
              </w:rPr>
              <w:t xml:space="preserve"> </w:t>
            </w:r>
            <w:r>
              <w:t>возраста</w:t>
            </w:r>
            <w:r w:rsidRPr="00AB0658">
              <w:rPr>
                <w:spacing w:val="30"/>
              </w:rPr>
              <w:t xml:space="preserve"> </w:t>
            </w:r>
            <w:r>
              <w:t>(2-3</w:t>
            </w:r>
            <w:r w:rsidRPr="00AB0658">
              <w:rPr>
                <w:spacing w:val="-29"/>
              </w:rPr>
              <w:t xml:space="preserve"> </w:t>
            </w:r>
            <w:r>
              <w:t>года)</w:t>
            </w:r>
            <w:r w:rsidRPr="00AB0658">
              <w:rPr>
                <w:spacing w:val="27"/>
              </w:rPr>
              <w:t xml:space="preserve"> </w:t>
            </w:r>
            <w:r w:rsidRPr="00AB0658">
              <w:rPr>
                <w:spacing w:val="-10"/>
              </w:rPr>
              <w:t>.</w:t>
            </w:r>
          </w:p>
          <w:p w:rsidR="00190065" w:rsidRDefault="00190065" w:rsidP="000719EF">
            <w:pPr>
              <w:pStyle w:val="TableParagraph"/>
              <w:spacing w:before="1" w:line="263" w:lineRule="exact"/>
              <w:ind w:left="110"/>
            </w:pPr>
            <w:r>
              <w:t>М.:</w:t>
            </w:r>
            <w:r w:rsidRPr="00AB0658">
              <w:rPr>
                <w:spacing w:val="-5"/>
              </w:rPr>
              <w:t xml:space="preserve"> </w:t>
            </w:r>
            <w:r>
              <w:t>Мозаика-</w:t>
            </w:r>
            <w:r w:rsidRPr="00AB0658">
              <w:rPr>
                <w:spacing w:val="-2"/>
              </w:rPr>
              <w:t>Синтез,2020</w:t>
            </w:r>
          </w:p>
        </w:tc>
      </w:tr>
      <w:tr w:rsidR="00190065" w:rsidTr="000719EF">
        <w:trPr>
          <w:trHeight w:val="2638"/>
        </w:trPr>
        <w:tc>
          <w:tcPr>
            <w:tcW w:w="1813" w:type="dxa"/>
            <w:shd w:val="clear" w:color="auto" w:fill="auto"/>
          </w:tcPr>
          <w:p w:rsidR="00190065" w:rsidRPr="00AB0658" w:rsidRDefault="00190065" w:rsidP="000719EF">
            <w:pPr>
              <w:pStyle w:val="TableParagraph"/>
              <w:spacing w:before="90"/>
              <w:rPr>
                <w:b/>
              </w:rPr>
            </w:pPr>
          </w:p>
          <w:p w:rsidR="00190065" w:rsidRDefault="00190065" w:rsidP="000719EF">
            <w:pPr>
              <w:pStyle w:val="TableParagraph"/>
              <w:spacing w:before="1"/>
              <w:ind w:left="218"/>
            </w:pPr>
            <w:r>
              <w:t>3-4</w:t>
            </w:r>
            <w:r w:rsidRPr="00AB0658">
              <w:rPr>
                <w:spacing w:val="-2"/>
              </w:rPr>
              <w:t xml:space="preserve"> </w:t>
            </w:r>
            <w:r w:rsidRPr="00AB0658">
              <w:rPr>
                <w:spacing w:val="-4"/>
              </w:rPr>
              <w:t>года</w:t>
            </w:r>
          </w:p>
        </w:tc>
        <w:tc>
          <w:tcPr>
            <w:tcW w:w="8227" w:type="dxa"/>
            <w:shd w:val="clear" w:color="auto" w:fill="auto"/>
          </w:tcPr>
          <w:p w:rsidR="00190065" w:rsidRDefault="00190065" w:rsidP="000719EF">
            <w:pPr>
              <w:pStyle w:val="TableParagraph"/>
              <w:widowControl w:val="0"/>
              <w:numPr>
                <w:ilvl w:val="0"/>
                <w:numId w:val="93"/>
              </w:numPr>
              <w:tabs>
                <w:tab w:val="left" w:pos="830"/>
              </w:tabs>
              <w:adjustRightInd/>
              <w:spacing w:before="8" w:line="230" w:lineRule="auto"/>
              <w:ind w:right="93" w:firstLine="0"/>
              <w:jc w:val="both"/>
            </w:pPr>
            <w:r>
              <w:t>Соломенникова О.А. Ознакомление с природой в детском саду: 3-4 года. М.: Мозаика-Синтез,2015</w:t>
            </w:r>
          </w:p>
          <w:p w:rsidR="00190065" w:rsidRDefault="00190065" w:rsidP="000719EF">
            <w:pPr>
              <w:pStyle w:val="TableParagraph"/>
              <w:widowControl w:val="0"/>
              <w:numPr>
                <w:ilvl w:val="0"/>
                <w:numId w:val="93"/>
              </w:numPr>
              <w:tabs>
                <w:tab w:val="left" w:pos="830"/>
              </w:tabs>
              <w:adjustRightInd/>
              <w:spacing w:before="11" w:line="232" w:lineRule="auto"/>
              <w:ind w:right="99" w:firstLine="0"/>
              <w:jc w:val="both"/>
            </w:pPr>
            <w:r>
              <w:t>Дыбина</w:t>
            </w:r>
            <w:r w:rsidRPr="00AB0658">
              <w:rPr>
                <w:spacing w:val="-3"/>
              </w:rPr>
              <w:t xml:space="preserve"> </w:t>
            </w:r>
            <w:r>
              <w:t>О.В.</w:t>
            </w:r>
            <w:r w:rsidRPr="00AB0658">
              <w:rPr>
                <w:spacing w:val="-6"/>
              </w:rPr>
              <w:t xml:space="preserve"> </w:t>
            </w:r>
            <w:r>
              <w:t>Ознакомление</w:t>
            </w:r>
            <w:r w:rsidRPr="00AB0658">
              <w:rPr>
                <w:spacing w:val="-7"/>
              </w:rPr>
              <w:t xml:space="preserve"> </w:t>
            </w:r>
            <w:r>
              <w:t>с</w:t>
            </w:r>
            <w:r w:rsidRPr="00AB0658">
              <w:rPr>
                <w:spacing w:val="-4"/>
              </w:rPr>
              <w:t xml:space="preserve"> </w:t>
            </w:r>
            <w:r>
              <w:t>предметным</w:t>
            </w:r>
            <w:r w:rsidRPr="00AB0658">
              <w:rPr>
                <w:spacing w:val="-4"/>
              </w:rPr>
              <w:t xml:space="preserve"> </w:t>
            </w:r>
            <w:r>
              <w:t>и</w:t>
            </w:r>
            <w:r w:rsidRPr="00AB0658">
              <w:rPr>
                <w:spacing w:val="-3"/>
              </w:rPr>
              <w:t xml:space="preserve"> </w:t>
            </w:r>
            <w:r>
              <w:t>социальным окружением. 3-4 года. М.: Мозаика-Синтез,2020</w:t>
            </w:r>
          </w:p>
          <w:p w:rsidR="00190065" w:rsidRDefault="00190065" w:rsidP="000719EF">
            <w:pPr>
              <w:pStyle w:val="TableParagraph"/>
              <w:widowControl w:val="0"/>
              <w:numPr>
                <w:ilvl w:val="0"/>
                <w:numId w:val="93"/>
              </w:numPr>
              <w:tabs>
                <w:tab w:val="left" w:pos="830"/>
              </w:tabs>
              <w:adjustRightInd/>
              <w:spacing w:before="10" w:line="235" w:lineRule="auto"/>
              <w:ind w:right="97" w:firstLine="0"/>
              <w:jc w:val="both"/>
            </w:pPr>
            <w:r>
              <w:t>Веракса Н.Е., Галимов О.П. Познавательно-исследовательская деятельность дошкольников. Для занятий с детьми 4-7 лет. – М.: Мозаика Синтез, 2020</w:t>
            </w:r>
          </w:p>
          <w:p w:rsidR="00190065" w:rsidRDefault="00190065" w:rsidP="000719EF">
            <w:pPr>
              <w:pStyle w:val="TableParagraph"/>
              <w:widowControl w:val="0"/>
              <w:numPr>
                <w:ilvl w:val="0"/>
                <w:numId w:val="93"/>
              </w:numPr>
              <w:tabs>
                <w:tab w:val="left" w:pos="830"/>
              </w:tabs>
              <w:adjustRightInd/>
              <w:spacing w:before="35" w:line="272" w:lineRule="exact"/>
              <w:ind w:right="100" w:firstLine="0"/>
              <w:jc w:val="both"/>
            </w:pPr>
            <w:r>
              <w:t>Помораева И.А., Позина В.А. Формирование элементарных математических представлений. Младшая группа. М.: Мозаика-Синтез,2020</w:t>
            </w:r>
          </w:p>
        </w:tc>
      </w:tr>
      <w:tr w:rsidR="00190065" w:rsidTr="000719EF">
        <w:trPr>
          <w:trHeight w:val="590"/>
        </w:trPr>
        <w:tc>
          <w:tcPr>
            <w:tcW w:w="1813" w:type="dxa"/>
            <w:shd w:val="clear" w:color="auto" w:fill="auto"/>
          </w:tcPr>
          <w:p w:rsidR="00190065" w:rsidRDefault="00190065" w:rsidP="000719EF">
            <w:pPr>
              <w:pStyle w:val="TableParagraph"/>
              <w:spacing w:before="83"/>
              <w:ind w:left="218"/>
            </w:pPr>
            <w:r>
              <w:t>4-5</w:t>
            </w:r>
            <w:r w:rsidRPr="00AB0658">
              <w:rPr>
                <w:spacing w:val="4"/>
              </w:rPr>
              <w:t xml:space="preserve"> </w:t>
            </w:r>
            <w:r w:rsidRPr="00AB0658">
              <w:rPr>
                <w:spacing w:val="-5"/>
              </w:rPr>
              <w:t>лет</w:t>
            </w:r>
          </w:p>
        </w:tc>
        <w:tc>
          <w:tcPr>
            <w:tcW w:w="8227" w:type="dxa"/>
            <w:shd w:val="clear" w:color="auto" w:fill="auto"/>
          </w:tcPr>
          <w:p w:rsidR="00190065" w:rsidRDefault="00190065" w:rsidP="000719EF">
            <w:pPr>
              <w:pStyle w:val="TableParagraph"/>
              <w:tabs>
                <w:tab w:val="left" w:pos="830"/>
              </w:tabs>
              <w:spacing w:before="18" w:line="276" w:lineRule="exact"/>
              <w:ind w:left="142" w:right="104"/>
            </w:pPr>
            <w:r w:rsidRPr="00AB0658">
              <w:rPr>
                <w:spacing w:val="-10"/>
                <w:sz w:val="28"/>
              </w:rPr>
              <w:t>—</w:t>
            </w:r>
            <w:r w:rsidRPr="00AB0658">
              <w:rPr>
                <w:sz w:val="28"/>
              </w:rPr>
              <w:tab/>
            </w:r>
            <w:r>
              <w:t>Соломенникова</w:t>
            </w:r>
            <w:r w:rsidRPr="00AB0658">
              <w:rPr>
                <w:spacing w:val="40"/>
              </w:rPr>
              <w:t xml:space="preserve"> </w:t>
            </w:r>
            <w:r>
              <w:t>О.А.</w:t>
            </w:r>
            <w:r w:rsidRPr="00AB0658">
              <w:rPr>
                <w:spacing w:val="40"/>
              </w:rPr>
              <w:t xml:space="preserve"> </w:t>
            </w:r>
            <w:r>
              <w:t>Ознакомление</w:t>
            </w:r>
            <w:r w:rsidRPr="00AB0658">
              <w:rPr>
                <w:spacing w:val="38"/>
              </w:rPr>
              <w:t xml:space="preserve"> </w:t>
            </w:r>
            <w:r>
              <w:t>с</w:t>
            </w:r>
            <w:r w:rsidRPr="00AB0658">
              <w:rPr>
                <w:spacing w:val="40"/>
              </w:rPr>
              <w:t xml:space="preserve"> </w:t>
            </w:r>
            <w:r>
              <w:t>природой</w:t>
            </w:r>
            <w:r w:rsidRPr="00AB0658">
              <w:rPr>
                <w:spacing w:val="40"/>
              </w:rPr>
              <w:t xml:space="preserve"> </w:t>
            </w:r>
            <w:r>
              <w:t>в</w:t>
            </w:r>
            <w:r w:rsidRPr="00AB0658">
              <w:rPr>
                <w:spacing w:val="38"/>
              </w:rPr>
              <w:t xml:space="preserve"> </w:t>
            </w:r>
            <w:r>
              <w:t>детском</w:t>
            </w:r>
            <w:r w:rsidRPr="00AB0658">
              <w:rPr>
                <w:spacing w:val="40"/>
              </w:rPr>
              <w:t xml:space="preserve"> </w:t>
            </w:r>
            <w:r>
              <w:t>саду:</w:t>
            </w:r>
            <w:r w:rsidRPr="00AB0658">
              <w:rPr>
                <w:spacing w:val="40"/>
              </w:rPr>
              <w:t xml:space="preserve"> </w:t>
            </w:r>
            <w:r>
              <w:t>4-5 лет. М.: Мозаика-Синтез,2015</w:t>
            </w:r>
          </w:p>
        </w:tc>
      </w:tr>
    </w:tbl>
    <w:p w:rsidR="00190065" w:rsidRDefault="00190065" w:rsidP="00190065">
      <w:pPr>
        <w:spacing w:line="276" w:lineRule="exact"/>
        <w:sectPr w:rsidR="00190065">
          <w:type w:val="continuous"/>
          <w:pgSz w:w="12000" w:h="16960"/>
          <w:pgMar w:top="1120" w:right="660" w:bottom="980" w:left="900" w:header="0" w:footer="784"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3"/>
        <w:gridCol w:w="8227"/>
      </w:tblGrid>
      <w:tr w:rsidR="00190065" w:rsidTr="000719EF">
        <w:trPr>
          <w:trHeight w:val="3778"/>
        </w:trPr>
        <w:tc>
          <w:tcPr>
            <w:tcW w:w="1813" w:type="dxa"/>
            <w:shd w:val="clear" w:color="auto" w:fill="auto"/>
          </w:tcPr>
          <w:p w:rsidR="00190065" w:rsidRDefault="00190065" w:rsidP="000719EF">
            <w:pPr>
              <w:pStyle w:val="TableParagraph"/>
            </w:pPr>
          </w:p>
        </w:tc>
        <w:tc>
          <w:tcPr>
            <w:tcW w:w="8227" w:type="dxa"/>
            <w:shd w:val="clear" w:color="auto" w:fill="auto"/>
          </w:tcPr>
          <w:p w:rsidR="00190065" w:rsidRDefault="00190065" w:rsidP="000719EF">
            <w:pPr>
              <w:pStyle w:val="TableParagraph"/>
              <w:widowControl w:val="0"/>
              <w:numPr>
                <w:ilvl w:val="0"/>
                <w:numId w:val="92"/>
              </w:numPr>
              <w:tabs>
                <w:tab w:val="left" w:pos="426"/>
              </w:tabs>
              <w:adjustRightInd/>
              <w:spacing w:before="10" w:line="228" w:lineRule="auto"/>
              <w:ind w:right="96" w:firstLine="0"/>
              <w:jc w:val="both"/>
            </w:pPr>
            <w:r>
              <w:t>Веракса Н.Е., Веракса А.Н. Пространство детской реализации: проектная деятельность дошкольников. М.: Мозаика-Синтез,2020</w:t>
            </w:r>
          </w:p>
          <w:p w:rsidR="00190065" w:rsidRDefault="00190065" w:rsidP="000719EF">
            <w:pPr>
              <w:pStyle w:val="TableParagraph"/>
              <w:widowControl w:val="0"/>
              <w:numPr>
                <w:ilvl w:val="0"/>
                <w:numId w:val="92"/>
              </w:numPr>
              <w:tabs>
                <w:tab w:val="left" w:pos="830"/>
              </w:tabs>
              <w:adjustRightInd/>
              <w:spacing w:before="10" w:line="237" w:lineRule="auto"/>
              <w:ind w:right="95" w:firstLine="0"/>
              <w:jc w:val="both"/>
            </w:pPr>
            <w:r>
              <w:t>Крашенников Е.Е., Холодова О.Л. Развивающий диалог как инструмент развития познавательных способностей. Сценарии занятий с детьми 4-7 лет. М.: Мозаика-Синтез,2020</w:t>
            </w:r>
          </w:p>
          <w:p w:rsidR="00190065" w:rsidRDefault="00190065" w:rsidP="000719EF">
            <w:pPr>
              <w:pStyle w:val="TableParagraph"/>
              <w:widowControl w:val="0"/>
              <w:numPr>
                <w:ilvl w:val="0"/>
                <w:numId w:val="92"/>
              </w:numPr>
              <w:tabs>
                <w:tab w:val="left" w:pos="830"/>
              </w:tabs>
              <w:adjustRightInd/>
              <w:spacing w:before="11" w:line="230" w:lineRule="auto"/>
              <w:ind w:right="90" w:firstLine="0"/>
              <w:jc w:val="both"/>
            </w:pPr>
            <w:r>
              <w:t>Дыбина</w:t>
            </w:r>
            <w:r w:rsidRPr="00AB0658">
              <w:rPr>
                <w:spacing w:val="-4"/>
              </w:rPr>
              <w:t xml:space="preserve"> </w:t>
            </w:r>
            <w:r>
              <w:t>О.В.</w:t>
            </w:r>
            <w:r w:rsidRPr="00AB0658">
              <w:rPr>
                <w:spacing w:val="-7"/>
              </w:rPr>
              <w:t xml:space="preserve"> </w:t>
            </w:r>
            <w:r>
              <w:t>Ознакомление</w:t>
            </w:r>
            <w:r w:rsidRPr="00AB0658">
              <w:rPr>
                <w:spacing w:val="-8"/>
              </w:rPr>
              <w:t xml:space="preserve"> </w:t>
            </w:r>
            <w:r>
              <w:t>с</w:t>
            </w:r>
            <w:r w:rsidRPr="00AB0658">
              <w:rPr>
                <w:spacing w:val="-2"/>
              </w:rPr>
              <w:t xml:space="preserve"> </w:t>
            </w:r>
            <w:r>
              <w:t>предметным</w:t>
            </w:r>
            <w:r w:rsidRPr="00AB0658">
              <w:rPr>
                <w:spacing w:val="-2"/>
              </w:rPr>
              <w:t xml:space="preserve"> </w:t>
            </w:r>
            <w:r>
              <w:t>и</w:t>
            </w:r>
            <w:r w:rsidRPr="00AB0658">
              <w:rPr>
                <w:spacing w:val="-3"/>
              </w:rPr>
              <w:t xml:space="preserve"> </w:t>
            </w:r>
            <w:r>
              <w:t>социальным окружением. 4-5 лет. М.: Мозаика-Синтез,2020</w:t>
            </w:r>
          </w:p>
          <w:p w:rsidR="00190065" w:rsidRDefault="00190065" w:rsidP="000719EF">
            <w:pPr>
              <w:pStyle w:val="TableParagraph"/>
              <w:widowControl w:val="0"/>
              <w:numPr>
                <w:ilvl w:val="0"/>
                <w:numId w:val="92"/>
              </w:numPr>
              <w:tabs>
                <w:tab w:val="left" w:pos="830"/>
              </w:tabs>
              <w:adjustRightInd/>
              <w:spacing w:before="9" w:line="235" w:lineRule="auto"/>
              <w:ind w:right="96" w:firstLine="0"/>
              <w:jc w:val="both"/>
            </w:pPr>
            <w:r>
              <w:t>Веракса Н.Е., Галимов О.П. Познавательно-исследовательская деятельность дошкольников. Для занятий с детьми 4-7 лет. – М.: Мозаика Синтез, 2020</w:t>
            </w:r>
          </w:p>
          <w:p w:rsidR="00190065" w:rsidRDefault="00190065" w:rsidP="000719EF">
            <w:pPr>
              <w:pStyle w:val="TableParagraph"/>
              <w:widowControl w:val="0"/>
              <w:numPr>
                <w:ilvl w:val="0"/>
                <w:numId w:val="92"/>
              </w:numPr>
              <w:tabs>
                <w:tab w:val="left" w:pos="830"/>
              </w:tabs>
              <w:adjustRightInd/>
              <w:spacing w:before="26" w:line="276" w:lineRule="exact"/>
              <w:ind w:right="95" w:firstLine="0"/>
              <w:jc w:val="both"/>
            </w:pPr>
            <w:r>
              <w:t>Помораева И.А. Позина В.А. Формирование элементарных математических представлений. Средняя группа (4-5 лет). – М.: Мозаика_Синтез, 2020</w:t>
            </w:r>
          </w:p>
        </w:tc>
      </w:tr>
      <w:tr w:rsidR="00190065" w:rsidTr="000719EF">
        <w:trPr>
          <w:trHeight w:val="4343"/>
        </w:trPr>
        <w:tc>
          <w:tcPr>
            <w:tcW w:w="1813" w:type="dxa"/>
            <w:shd w:val="clear" w:color="auto" w:fill="auto"/>
          </w:tcPr>
          <w:p w:rsidR="00190065" w:rsidRDefault="00190065" w:rsidP="000719EF">
            <w:pPr>
              <w:pStyle w:val="TableParagraph"/>
              <w:spacing w:line="264" w:lineRule="exact"/>
              <w:ind w:left="218"/>
            </w:pPr>
            <w:r>
              <w:lastRenderedPageBreak/>
              <w:t>5-6</w:t>
            </w:r>
            <w:r w:rsidRPr="00AB0658">
              <w:rPr>
                <w:spacing w:val="-20"/>
              </w:rPr>
              <w:t xml:space="preserve"> </w:t>
            </w:r>
            <w:r w:rsidRPr="00AB0658">
              <w:rPr>
                <w:spacing w:val="-5"/>
              </w:rPr>
              <w:t>лет</w:t>
            </w:r>
          </w:p>
        </w:tc>
        <w:tc>
          <w:tcPr>
            <w:tcW w:w="8227" w:type="dxa"/>
            <w:shd w:val="clear" w:color="auto" w:fill="auto"/>
          </w:tcPr>
          <w:p w:rsidR="00190065" w:rsidRDefault="00190065" w:rsidP="000719EF">
            <w:pPr>
              <w:pStyle w:val="TableParagraph"/>
              <w:widowControl w:val="0"/>
              <w:numPr>
                <w:ilvl w:val="0"/>
                <w:numId w:val="91"/>
              </w:numPr>
              <w:tabs>
                <w:tab w:val="left" w:pos="830"/>
              </w:tabs>
              <w:adjustRightInd/>
              <w:spacing w:line="230" w:lineRule="auto"/>
              <w:ind w:right="129" w:firstLine="0"/>
              <w:jc w:val="both"/>
            </w:pPr>
            <w:r>
              <w:t>Соломенникова</w:t>
            </w:r>
            <w:r w:rsidRPr="00AB0658">
              <w:rPr>
                <w:spacing w:val="-2"/>
              </w:rPr>
              <w:t xml:space="preserve"> </w:t>
            </w:r>
            <w:r>
              <w:t>О.А.</w:t>
            </w:r>
            <w:r w:rsidRPr="00AB0658">
              <w:rPr>
                <w:spacing w:val="-1"/>
              </w:rPr>
              <w:t xml:space="preserve"> </w:t>
            </w:r>
            <w:r>
              <w:t>Ознакомление</w:t>
            </w:r>
            <w:r w:rsidRPr="00AB0658">
              <w:rPr>
                <w:spacing w:val="-8"/>
              </w:rPr>
              <w:t xml:space="preserve"> </w:t>
            </w:r>
            <w:r>
              <w:t>с</w:t>
            </w:r>
            <w:r w:rsidRPr="00AB0658">
              <w:rPr>
                <w:spacing w:val="-6"/>
              </w:rPr>
              <w:t xml:space="preserve"> </w:t>
            </w:r>
            <w:r>
              <w:t>природой</w:t>
            </w:r>
            <w:r w:rsidRPr="00AB0658">
              <w:rPr>
                <w:spacing w:val="-7"/>
              </w:rPr>
              <w:t xml:space="preserve"> </w:t>
            </w:r>
            <w:r>
              <w:t>в</w:t>
            </w:r>
            <w:r w:rsidRPr="00AB0658">
              <w:rPr>
                <w:spacing w:val="-9"/>
              </w:rPr>
              <w:t xml:space="preserve"> </w:t>
            </w:r>
            <w:r>
              <w:t>детском</w:t>
            </w:r>
            <w:r w:rsidRPr="00AB0658">
              <w:rPr>
                <w:spacing w:val="-7"/>
              </w:rPr>
              <w:t xml:space="preserve"> </w:t>
            </w:r>
            <w:r>
              <w:t>саду:</w:t>
            </w:r>
            <w:r w:rsidRPr="00AB0658">
              <w:rPr>
                <w:spacing w:val="-2"/>
              </w:rPr>
              <w:t xml:space="preserve"> </w:t>
            </w:r>
            <w:r>
              <w:t>5-6лет М.: Мозаика-Синтез,2015</w:t>
            </w:r>
          </w:p>
          <w:p w:rsidR="00190065" w:rsidRDefault="00190065" w:rsidP="000719EF">
            <w:pPr>
              <w:pStyle w:val="TableParagraph"/>
              <w:widowControl w:val="0"/>
              <w:numPr>
                <w:ilvl w:val="0"/>
                <w:numId w:val="91"/>
              </w:numPr>
              <w:tabs>
                <w:tab w:val="left" w:pos="830"/>
              </w:tabs>
              <w:adjustRightInd/>
              <w:spacing w:before="7" w:line="225" w:lineRule="auto"/>
              <w:ind w:right="133" w:firstLine="0"/>
              <w:jc w:val="both"/>
            </w:pPr>
            <w:r>
              <w:t>Веракса Н.Е., Веракса А.Н. Пространство детской реализации: проектная деятельность дошкольников. М.: Мозаика-Синтез,2020</w:t>
            </w:r>
          </w:p>
          <w:p w:rsidR="00190065" w:rsidRDefault="00190065" w:rsidP="000719EF">
            <w:pPr>
              <w:pStyle w:val="TableParagraph"/>
              <w:widowControl w:val="0"/>
              <w:numPr>
                <w:ilvl w:val="0"/>
                <w:numId w:val="91"/>
              </w:numPr>
              <w:tabs>
                <w:tab w:val="left" w:pos="830"/>
              </w:tabs>
              <w:adjustRightInd/>
              <w:spacing w:before="16" w:line="235" w:lineRule="auto"/>
              <w:ind w:right="127" w:firstLine="0"/>
              <w:jc w:val="both"/>
            </w:pPr>
            <w:r>
              <w:t>Крашенников Е.Е., Холодова О.Л. Развивающий диалог как инструмент развития познавательных способностей. Сценарии занятий с детьми 4-7 лет. М.: Мозаика-Синтез,2020</w:t>
            </w:r>
          </w:p>
          <w:p w:rsidR="00190065" w:rsidRDefault="00190065" w:rsidP="000719EF">
            <w:pPr>
              <w:pStyle w:val="TableParagraph"/>
              <w:widowControl w:val="0"/>
              <w:numPr>
                <w:ilvl w:val="0"/>
                <w:numId w:val="91"/>
              </w:numPr>
              <w:tabs>
                <w:tab w:val="left" w:pos="830"/>
              </w:tabs>
              <w:adjustRightInd/>
              <w:spacing w:before="13" w:line="230" w:lineRule="auto"/>
              <w:ind w:right="131" w:firstLine="0"/>
              <w:jc w:val="both"/>
            </w:pPr>
            <w:r>
              <w:t>Дыбина</w:t>
            </w:r>
            <w:r w:rsidRPr="00AB0658">
              <w:rPr>
                <w:spacing w:val="-11"/>
              </w:rPr>
              <w:t xml:space="preserve"> </w:t>
            </w:r>
            <w:r>
              <w:t>О.В.</w:t>
            </w:r>
            <w:r w:rsidRPr="00AB0658">
              <w:rPr>
                <w:spacing w:val="-10"/>
              </w:rPr>
              <w:t xml:space="preserve"> </w:t>
            </w:r>
            <w:r>
              <w:t>Ознакомление</w:t>
            </w:r>
            <w:r w:rsidRPr="00AB0658">
              <w:rPr>
                <w:spacing w:val="-11"/>
              </w:rPr>
              <w:t xml:space="preserve"> </w:t>
            </w:r>
            <w:r>
              <w:t>с</w:t>
            </w:r>
            <w:r w:rsidRPr="00AB0658">
              <w:rPr>
                <w:spacing w:val="-8"/>
              </w:rPr>
              <w:t xml:space="preserve"> </w:t>
            </w:r>
            <w:r>
              <w:t>предметным</w:t>
            </w:r>
            <w:r w:rsidRPr="00AB0658">
              <w:rPr>
                <w:spacing w:val="-8"/>
              </w:rPr>
              <w:t xml:space="preserve"> </w:t>
            </w:r>
            <w:r>
              <w:t>и</w:t>
            </w:r>
            <w:r w:rsidRPr="00AB0658">
              <w:rPr>
                <w:spacing w:val="-6"/>
              </w:rPr>
              <w:t xml:space="preserve"> </w:t>
            </w:r>
            <w:r>
              <w:t>социальным</w:t>
            </w:r>
            <w:r w:rsidRPr="00AB0658">
              <w:rPr>
                <w:spacing w:val="-1"/>
              </w:rPr>
              <w:t xml:space="preserve"> </w:t>
            </w:r>
            <w:r>
              <w:t>окружением. 5-6 лет. М.: Мозаика-Синтез,2020</w:t>
            </w:r>
          </w:p>
          <w:p w:rsidR="00190065" w:rsidRDefault="00190065" w:rsidP="000719EF">
            <w:pPr>
              <w:pStyle w:val="TableParagraph"/>
              <w:widowControl w:val="0"/>
              <w:numPr>
                <w:ilvl w:val="0"/>
                <w:numId w:val="91"/>
              </w:numPr>
              <w:tabs>
                <w:tab w:val="left" w:pos="830"/>
              </w:tabs>
              <w:adjustRightInd/>
              <w:spacing w:before="9" w:line="235" w:lineRule="auto"/>
              <w:ind w:right="128" w:firstLine="0"/>
              <w:jc w:val="both"/>
            </w:pPr>
            <w:r>
              <w:t>Веракса Н.Е., Галимов О.П. Познавательно-исследовательская деятельность дошкольников. Для занятий с детьми 4-7 лет. – М.:</w:t>
            </w:r>
            <w:r w:rsidRPr="00AB0658">
              <w:rPr>
                <w:spacing w:val="-13"/>
              </w:rPr>
              <w:t xml:space="preserve"> </w:t>
            </w:r>
            <w:r>
              <w:t>Мозаика Синтез, 2020</w:t>
            </w:r>
          </w:p>
          <w:p w:rsidR="00190065" w:rsidRDefault="00190065" w:rsidP="000719EF">
            <w:pPr>
              <w:pStyle w:val="TableParagraph"/>
              <w:widowControl w:val="0"/>
              <w:numPr>
                <w:ilvl w:val="0"/>
                <w:numId w:val="91"/>
              </w:numPr>
              <w:tabs>
                <w:tab w:val="left" w:pos="830"/>
              </w:tabs>
              <w:adjustRightInd/>
              <w:spacing w:before="17" w:line="230" w:lineRule="auto"/>
              <w:ind w:right="132" w:firstLine="0"/>
              <w:jc w:val="both"/>
            </w:pPr>
            <w:r>
              <w:t>Помораева И.А. Позина В.А. Формирование элементарных математических</w:t>
            </w:r>
            <w:r w:rsidRPr="00AB0658">
              <w:rPr>
                <w:spacing w:val="64"/>
              </w:rPr>
              <w:t xml:space="preserve"> </w:t>
            </w:r>
            <w:r>
              <w:t>представлений.</w:t>
            </w:r>
            <w:r w:rsidRPr="00AB0658">
              <w:rPr>
                <w:spacing w:val="66"/>
              </w:rPr>
              <w:t xml:space="preserve"> </w:t>
            </w:r>
            <w:r>
              <w:t>Старшая</w:t>
            </w:r>
            <w:r w:rsidRPr="00AB0658">
              <w:rPr>
                <w:spacing w:val="69"/>
              </w:rPr>
              <w:t xml:space="preserve"> </w:t>
            </w:r>
            <w:r>
              <w:t>группа</w:t>
            </w:r>
            <w:r w:rsidRPr="00AB0658">
              <w:rPr>
                <w:spacing w:val="67"/>
              </w:rPr>
              <w:t xml:space="preserve"> </w:t>
            </w:r>
            <w:r>
              <w:t>(4-5</w:t>
            </w:r>
            <w:r w:rsidRPr="00AB0658">
              <w:rPr>
                <w:spacing w:val="66"/>
              </w:rPr>
              <w:t xml:space="preserve"> </w:t>
            </w:r>
            <w:r>
              <w:t>лет)</w:t>
            </w:r>
            <w:r w:rsidRPr="00AB0658">
              <w:rPr>
                <w:spacing w:val="68"/>
              </w:rPr>
              <w:t xml:space="preserve"> </w:t>
            </w:r>
            <w:r>
              <w:t>–</w:t>
            </w:r>
            <w:r w:rsidRPr="00AB0658">
              <w:rPr>
                <w:spacing w:val="67"/>
              </w:rPr>
              <w:t xml:space="preserve"> </w:t>
            </w:r>
            <w:r>
              <w:t>М.:</w:t>
            </w:r>
            <w:r w:rsidRPr="00AB0658">
              <w:rPr>
                <w:spacing w:val="13"/>
              </w:rPr>
              <w:t xml:space="preserve"> </w:t>
            </w:r>
            <w:r w:rsidRPr="00AB0658">
              <w:rPr>
                <w:spacing w:val="-2"/>
              </w:rPr>
              <w:t>Мозаика</w:t>
            </w:r>
          </w:p>
          <w:p w:rsidR="00190065" w:rsidRDefault="00190065" w:rsidP="000719EF">
            <w:pPr>
              <w:pStyle w:val="TableParagraph"/>
              <w:spacing w:before="1" w:line="263" w:lineRule="exact"/>
              <w:ind w:left="110"/>
              <w:jc w:val="both"/>
            </w:pPr>
            <w:r>
              <w:t>Синтез,</w:t>
            </w:r>
            <w:r w:rsidRPr="00AB0658">
              <w:rPr>
                <w:spacing w:val="-7"/>
              </w:rPr>
              <w:t xml:space="preserve"> </w:t>
            </w:r>
            <w:r w:rsidRPr="00AB0658">
              <w:rPr>
                <w:spacing w:val="-4"/>
              </w:rPr>
              <w:t>2020</w:t>
            </w:r>
          </w:p>
        </w:tc>
      </w:tr>
      <w:tr w:rsidR="00190065" w:rsidTr="000719EF">
        <w:trPr>
          <w:trHeight w:val="4735"/>
        </w:trPr>
        <w:tc>
          <w:tcPr>
            <w:tcW w:w="1813" w:type="dxa"/>
            <w:shd w:val="clear" w:color="auto" w:fill="auto"/>
          </w:tcPr>
          <w:p w:rsidR="00190065" w:rsidRDefault="00190065" w:rsidP="000719EF">
            <w:pPr>
              <w:pStyle w:val="TableParagraph"/>
              <w:spacing w:before="87"/>
              <w:ind w:left="218"/>
            </w:pPr>
            <w:r>
              <w:t>6-7</w:t>
            </w:r>
            <w:r w:rsidRPr="00AB0658">
              <w:rPr>
                <w:spacing w:val="4"/>
              </w:rPr>
              <w:t xml:space="preserve"> </w:t>
            </w:r>
            <w:r w:rsidRPr="00AB0658">
              <w:rPr>
                <w:spacing w:val="-5"/>
              </w:rPr>
              <w:t>лет</w:t>
            </w:r>
          </w:p>
        </w:tc>
        <w:tc>
          <w:tcPr>
            <w:tcW w:w="8227" w:type="dxa"/>
            <w:shd w:val="clear" w:color="auto" w:fill="auto"/>
          </w:tcPr>
          <w:p w:rsidR="00190065" w:rsidRDefault="00190065" w:rsidP="000719EF">
            <w:pPr>
              <w:pStyle w:val="TableParagraph"/>
              <w:widowControl w:val="0"/>
              <w:numPr>
                <w:ilvl w:val="0"/>
                <w:numId w:val="90"/>
              </w:numPr>
              <w:tabs>
                <w:tab w:val="left" w:pos="830"/>
              </w:tabs>
              <w:adjustRightInd/>
              <w:spacing w:before="8" w:line="230" w:lineRule="auto"/>
              <w:ind w:right="93" w:firstLine="32"/>
              <w:jc w:val="both"/>
            </w:pPr>
            <w:r>
              <w:t>Соломенникова О.А. Ознакомление с природой в детском саду: 6-7 лет. М.: Мозаика-Синтез,2015</w:t>
            </w:r>
          </w:p>
          <w:p w:rsidR="00190065" w:rsidRDefault="00190065" w:rsidP="000719EF">
            <w:pPr>
              <w:pStyle w:val="TableParagraph"/>
              <w:widowControl w:val="0"/>
              <w:numPr>
                <w:ilvl w:val="0"/>
                <w:numId w:val="90"/>
              </w:numPr>
              <w:tabs>
                <w:tab w:val="left" w:pos="426"/>
              </w:tabs>
              <w:adjustRightInd/>
              <w:spacing w:before="14" w:line="230" w:lineRule="auto"/>
              <w:ind w:right="96" w:firstLine="32"/>
              <w:jc w:val="both"/>
            </w:pPr>
            <w:r>
              <w:t>Веракса Н.Е., Веракса А.Н.. Пространство детской реализации: проектная деятельность дошкольников. М.: Мозаика-Синтез,2020</w:t>
            </w:r>
          </w:p>
          <w:p w:rsidR="00190065" w:rsidRDefault="00190065" w:rsidP="000719EF">
            <w:pPr>
              <w:pStyle w:val="TableParagraph"/>
              <w:widowControl w:val="0"/>
              <w:numPr>
                <w:ilvl w:val="0"/>
                <w:numId w:val="90"/>
              </w:numPr>
              <w:tabs>
                <w:tab w:val="left" w:pos="830"/>
              </w:tabs>
              <w:adjustRightInd/>
              <w:spacing w:before="8" w:line="235" w:lineRule="auto"/>
              <w:ind w:right="91" w:firstLine="32"/>
              <w:jc w:val="both"/>
            </w:pPr>
            <w:r>
              <w:t>Крашенников Е.Е., Холодова Л. О. Развивающий диалог как инструмент развития познавательных способностей. Сценарии занятий с детьми 4-7 лет. М.: Мозаика-Синтез,2020</w:t>
            </w:r>
          </w:p>
          <w:p w:rsidR="00190065" w:rsidRDefault="00190065" w:rsidP="000719EF">
            <w:pPr>
              <w:pStyle w:val="TableParagraph"/>
              <w:widowControl w:val="0"/>
              <w:numPr>
                <w:ilvl w:val="0"/>
                <w:numId w:val="90"/>
              </w:numPr>
              <w:tabs>
                <w:tab w:val="left" w:pos="830"/>
              </w:tabs>
              <w:adjustRightInd/>
              <w:spacing w:before="18" w:line="230" w:lineRule="auto"/>
              <w:ind w:right="130" w:firstLine="0"/>
              <w:jc w:val="both"/>
            </w:pPr>
            <w:r>
              <w:t>Дыбина О.В.</w:t>
            </w:r>
            <w:r w:rsidRPr="00AB0658">
              <w:rPr>
                <w:spacing w:val="-2"/>
              </w:rPr>
              <w:t xml:space="preserve"> </w:t>
            </w:r>
            <w:r>
              <w:t>Ознакомление</w:t>
            </w:r>
            <w:r w:rsidRPr="00AB0658">
              <w:rPr>
                <w:spacing w:val="-3"/>
              </w:rPr>
              <w:t xml:space="preserve"> </w:t>
            </w:r>
            <w:r>
              <w:t>с предметным и социальнымокружением. 6-7 лет. М.: Мозаика-Синтез,2014</w:t>
            </w:r>
          </w:p>
          <w:p w:rsidR="00190065" w:rsidRDefault="00190065" w:rsidP="000719EF">
            <w:pPr>
              <w:pStyle w:val="TableParagraph"/>
              <w:widowControl w:val="0"/>
              <w:numPr>
                <w:ilvl w:val="0"/>
                <w:numId w:val="90"/>
              </w:numPr>
              <w:tabs>
                <w:tab w:val="left" w:pos="830"/>
              </w:tabs>
              <w:adjustRightInd/>
              <w:spacing w:before="9" w:line="235" w:lineRule="auto"/>
              <w:ind w:right="128" w:firstLine="0"/>
              <w:jc w:val="both"/>
            </w:pPr>
            <w:r>
              <w:t>Веракса Н.Е., Галимов О.П. Познавательно-исследовательская деятельность дошкольников. Для занятий с детьми 4-7 лет. – М.:</w:t>
            </w:r>
            <w:r w:rsidRPr="00AB0658">
              <w:rPr>
                <w:spacing w:val="-13"/>
              </w:rPr>
              <w:t xml:space="preserve"> </w:t>
            </w:r>
            <w:r>
              <w:t>Мозаика Синтез, 2020</w:t>
            </w:r>
          </w:p>
          <w:p w:rsidR="00190065" w:rsidRDefault="00190065" w:rsidP="000719EF">
            <w:pPr>
              <w:pStyle w:val="TableParagraph"/>
              <w:widowControl w:val="0"/>
              <w:numPr>
                <w:ilvl w:val="0"/>
                <w:numId w:val="90"/>
              </w:numPr>
              <w:tabs>
                <w:tab w:val="left" w:pos="830"/>
              </w:tabs>
              <w:adjustRightInd/>
              <w:spacing w:before="7" w:line="235" w:lineRule="auto"/>
              <w:ind w:right="94" w:firstLine="32"/>
              <w:jc w:val="both"/>
            </w:pPr>
            <w:r>
              <w:t>Помораева И.А. Позина В.А. Формирование элементарных математических представлений. Подготовительная к школе группа</w:t>
            </w:r>
            <w:r w:rsidRPr="00AB0658">
              <w:rPr>
                <w:spacing w:val="-15"/>
              </w:rPr>
              <w:t xml:space="preserve"> </w:t>
            </w:r>
            <w:r>
              <w:t>(5-6 лет) М.: Мозаика-Синтез, 2020</w:t>
            </w:r>
          </w:p>
        </w:tc>
      </w:tr>
    </w:tbl>
    <w:p w:rsidR="00E56714" w:rsidRDefault="00E56714" w:rsidP="00190065">
      <w:pPr>
        <w:pStyle w:val="1"/>
        <w:keepNext w:val="0"/>
        <w:widowControl w:val="0"/>
        <w:tabs>
          <w:tab w:val="left" w:pos="4597"/>
        </w:tabs>
        <w:autoSpaceDE w:val="0"/>
        <w:autoSpaceDN w:val="0"/>
        <w:spacing w:before="7" w:after="0" w:line="274" w:lineRule="exact"/>
        <w:ind w:left="3997"/>
        <w:jc w:val="both"/>
        <w:rPr>
          <w:rFonts w:ascii="PT Astra Serif" w:hAnsi="PT Astra Serif"/>
          <w:sz w:val="24"/>
          <w:szCs w:val="24"/>
        </w:rPr>
      </w:pPr>
      <w:bookmarkStart w:id="4" w:name="_bookmark14"/>
      <w:bookmarkEnd w:id="4"/>
    </w:p>
    <w:p w:rsidR="00190065" w:rsidRDefault="00190065" w:rsidP="00E56714">
      <w:pPr>
        <w:pStyle w:val="1"/>
        <w:keepNext w:val="0"/>
        <w:widowControl w:val="0"/>
        <w:tabs>
          <w:tab w:val="left" w:pos="4597"/>
        </w:tabs>
        <w:autoSpaceDE w:val="0"/>
        <w:autoSpaceDN w:val="0"/>
        <w:spacing w:before="0" w:after="0"/>
        <w:ind w:firstLine="680"/>
        <w:jc w:val="both"/>
        <w:rPr>
          <w:rFonts w:ascii="PT Astra Serif" w:hAnsi="PT Astra Serif"/>
          <w:spacing w:val="-2"/>
          <w:sz w:val="24"/>
          <w:szCs w:val="24"/>
        </w:rPr>
      </w:pPr>
      <w:r>
        <w:rPr>
          <w:rFonts w:ascii="PT Astra Serif" w:hAnsi="PT Astra Serif"/>
          <w:sz w:val="24"/>
          <w:szCs w:val="24"/>
        </w:rPr>
        <w:t xml:space="preserve">2.1.1.3. </w:t>
      </w:r>
      <w:r w:rsidRPr="0094413F">
        <w:rPr>
          <w:rFonts w:ascii="PT Astra Serif" w:hAnsi="PT Astra Serif"/>
          <w:sz w:val="24"/>
          <w:szCs w:val="24"/>
        </w:rPr>
        <w:t>Речевое</w:t>
      </w:r>
      <w:r w:rsidRPr="0094413F">
        <w:rPr>
          <w:rFonts w:ascii="PT Astra Serif" w:hAnsi="PT Astra Serif"/>
          <w:spacing w:val="-1"/>
          <w:sz w:val="24"/>
          <w:szCs w:val="24"/>
        </w:rPr>
        <w:t xml:space="preserve"> </w:t>
      </w:r>
      <w:r w:rsidRPr="0094413F">
        <w:rPr>
          <w:rFonts w:ascii="PT Astra Serif" w:hAnsi="PT Astra Serif"/>
          <w:spacing w:val="-2"/>
          <w:sz w:val="24"/>
          <w:szCs w:val="24"/>
        </w:rPr>
        <w:t>развитие</w:t>
      </w:r>
    </w:p>
    <w:p w:rsidR="00E56714" w:rsidRPr="00E56714" w:rsidRDefault="00E56714" w:rsidP="00E56714">
      <w:pPr>
        <w:spacing w:after="0" w:line="240" w:lineRule="auto"/>
        <w:ind w:firstLine="680"/>
      </w:pPr>
    </w:p>
    <w:p w:rsidR="00190065" w:rsidRPr="00C04CFF" w:rsidRDefault="00190065" w:rsidP="00E56714">
      <w:pPr>
        <w:pStyle w:val="aa"/>
        <w:tabs>
          <w:tab w:val="left" w:pos="2668"/>
          <w:tab w:val="left" w:pos="5457"/>
          <w:tab w:val="left" w:pos="7377"/>
          <w:tab w:val="left" w:pos="9701"/>
        </w:tabs>
        <w:spacing w:after="0" w:line="240" w:lineRule="auto"/>
        <w:ind w:firstLine="680"/>
        <w:jc w:val="left"/>
        <w:rPr>
          <w:rFonts w:ascii="PT Astra Serif" w:hAnsi="PT Astra Serif"/>
          <w:sz w:val="24"/>
          <w:szCs w:val="24"/>
        </w:rPr>
        <w:sectPr w:rsidR="00190065" w:rsidRPr="00C04CFF">
          <w:type w:val="continuous"/>
          <w:pgSz w:w="12000" w:h="16960"/>
          <w:pgMar w:top="1120" w:right="660" w:bottom="980" w:left="900" w:header="0" w:footer="784" w:gutter="0"/>
          <w:cols w:space="720"/>
        </w:sectPr>
      </w:pPr>
      <w:r w:rsidRPr="0094413F">
        <w:rPr>
          <w:rFonts w:ascii="PT Astra Serif" w:hAnsi="PT Astra Serif"/>
          <w:sz w:val="24"/>
          <w:szCs w:val="24"/>
        </w:rPr>
        <w:t>Основные задачи образовательной деятельности и содержание образовательной деятельности по возрастам соответствуют п. 20 Содержательного раздела ФОП ДО</w:t>
      </w:r>
      <w:r w:rsidRPr="0094413F">
        <w:rPr>
          <w:rFonts w:ascii="PT Astra Serif" w:hAnsi="PT Astra Serif"/>
          <w:spacing w:val="40"/>
          <w:sz w:val="24"/>
          <w:szCs w:val="24"/>
        </w:rPr>
        <w:t xml:space="preserve"> </w:t>
      </w:r>
      <w:r w:rsidRPr="0094413F">
        <w:rPr>
          <w:rFonts w:ascii="PT Astra Serif" w:hAnsi="PT Astra Serif"/>
          <w:sz w:val="24"/>
          <w:szCs w:val="24"/>
        </w:rPr>
        <w:t xml:space="preserve">(Федеральная образовательная программа дошкольного образования: утв. Приказом Минпросвещения России от 25 ноября 2022 № 1028 [Электронный ресурс]. Доступ из </w:t>
      </w:r>
      <w:r w:rsidRPr="0094413F">
        <w:rPr>
          <w:rFonts w:ascii="PT Astra Serif" w:hAnsi="PT Astra Serif"/>
          <w:spacing w:val="-2"/>
          <w:sz w:val="24"/>
          <w:szCs w:val="24"/>
        </w:rPr>
        <w:t>официального</w:t>
      </w:r>
      <w:r w:rsidRPr="0094413F">
        <w:rPr>
          <w:rFonts w:ascii="PT Astra Serif" w:hAnsi="PT Astra Serif"/>
          <w:sz w:val="24"/>
          <w:szCs w:val="24"/>
        </w:rPr>
        <w:tab/>
      </w:r>
      <w:r w:rsidRPr="0094413F">
        <w:rPr>
          <w:rFonts w:ascii="PT Astra Serif" w:hAnsi="PT Astra Serif"/>
          <w:spacing w:val="-2"/>
          <w:sz w:val="24"/>
          <w:szCs w:val="24"/>
        </w:rPr>
        <w:t>интернет-портала</w:t>
      </w:r>
      <w:r w:rsidRPr="0094413F">
        <w:rPr>
          <w:rFonts w:ascii="PT Astra Serif" w:hAnsi="PT Astra Serif"/>
          <w:sz w:val="24"/>
          <w:szCs w:val="24"/>
        </w:rPr>
        <w:tab/>
      </w:r>
      <w:r w:rsidRPr="0094413F">
        <w:rPr>
          <w:rFonts w:ascii="PT Astra Serif" w:hAnsi="PT Astra Serif"/>
          <w:spacing w:val="-2"/>
          <w:sz w:val="24"/>
          <w:szCs w:val="24"/>
        </w:rPr>
        <w:t>правовой</w:t>
      </w:r>
      <w:r w:rsidRPr="0094413F">
        <w:rPr>
          <w:rFonts w:ascii="PT Astra Serif" w:hAnsi="PT Astra Serif"/>
          <w:sz w:val="24"/>
          <w:szCs w:val="24"/>
        </w:rPr>
        <w:tab/>
      </w:r>
      <w:r w:rsidRPr="0094413F">
        <w:rPr>
          <w:rFonts w:ascii="PT Astra Serif" w:hAnsi="PT Astra Serif"/>
          <w:spacing w:val="-2"/>
          <w:sz w:val="24"/>
          <w:szCs w:val="24"/>
        </w:rPr>
        <w:t>информации.</w:t>
      </w:r>
      <w:r w:rsidRPr="0094413F">
        <w:rPr>
          <w:rFonts w:ascii="PT Astra Serif" w:hAnsi="PT Astra Serif"/>
          <w:sz w:val="24"/>
          <w:szCs w:val="24"/>
        </w:rPr>
        <w:tab/>
      </w:r>
      <w:r w:rsidRPr="0094413F">
        <w:rPr>
          <w:rFonts w:ascii="PT Astra Serif" w:hAnsi="PT Astra Serif"/>
          <w:spacing w:val="-4"/>
          <w:sz w:val="24"/>
          <w:szCs w:val="24"/>
        </w:rPr>
        <w:t>URL:</w:t>
      </w:r>
    </w:p>
    <w:p w:rsidR="00190065" w:rsidRPr="0094413F" w:rsidRDefault="00190065" w:rsidP="00190065">
      <w:pPr>
        <w:pStyle w:val="aa"/>
        <w:spacing w:before="64"/>
        <w:ind w:right="3190"/>
        <w:jc w:val="both"/>
        <w:rPr>
          <w:rFonts w:ascii="PT Astra Serif" w:hAnsi="PT Astra Serif"/>
          <w:sz w:val="24"/>
          <w:szCs w:val="24"/>
        </w:rPr>
      </w:pPr>
      <w:hyperlink r:id="rId16">
        <w:r w:rsidRPr="0094413F">
          <w:rPr>
            <w:rFonts w:ascii="PT Astra Serif" w:hAnsi="PT Astra Serif"/>
            <w:color w:val="0000FF"/>
            <w:sz w:val="24"/>
            <w:szCs w:val="24"/>
            <w:u w:val="single" w:color="0000FF"/>
          </w:rPr>
          <w:t>http://publication.pravo.gov.ru/Document/View/0001202212280044</w:t>
        </w:r>
      </w:hyperlink>
      <w:r w:rsidRPr="0094413F">
        <w:rPr>
          <w:rFonts w:ascii="PT Astra Serif" w:hAnsi="PT Astra Serif"/>
          <w:sz w:val="24"/>
          <w:szCs w:val="24"/>
        </w:rPr>
        <w:t>)</w:t>
      </w:r>
      <w:r w:rsidRPr="0094413F">
        <w:rPr>
          <w:rFonts w:ascii="PT Astra Serif" w:hAnsi="PT Astra Serif"/>
          <w:spacing w:val="-6"/>
          <w:sz w:val="24"/>
          <w:szCs w:val="24"/>
        </w:rPr>
        <w:t xml:space="preserve"> </w:t>
      </w:r>
      <w:r w:rsidRPr="0094413F">
        <w:rPr>
          <w:rFonts w:ascii="PT Astra Serif" w:hAnsi="PT Astra Serif"/>
          <w:spacing w:val="-10"/>
          <w:sz w:val="24"/>
          <w:szCs w:val="24"/>
        </w:rPr>
        <w:t>.</w:t>
      </w:r>
    </w:p>
    <w:p w:rsidR="00E56714" w:rsidRDefault="00E56714" w:rsidP="00190065">
      <w:pPr>
        <w:spacing w:before="4"/>
        <w:ind w:left="1322" w:right="8"/>
        <w:jc w:val="center"/>
        <w:rPr>
          <w:b/>
        </w:rPr>
      </w:pPr>
    </w:p>
    <w:p w:rsidR="00190065" w:rsidRPr="00E56714" w:rsidRDefault="00190065" w:rsidP="00E56714">
      <w:pPr>
        <w:spacing w:after="0" w:line="240" w:lineRule="auto"/>
        <w:ind w:firstLine="709"/>
        <w:jc w:val="center"/>
        <w:rPr>
          <w:rFonts w:ascii="PT Astra Serif" w:hAnsi="PT Astra Serif"/>
          <w:b/>
        </w:rPr>
      </w:pPr>
      <w:r w:rsidRPr="00E56714">
        <w:rPr>
          <w:rFonts w:ascii="PT Astra Serif" w:hAnsi="PT Astra Serif"/>
          <w:b/>
        </w:rPr>
        <w:t>Методики</w:t>
      </w:r>
      <w:r w:rsidRPr="00E56714">
        <w:rPr>
          <w:rFonts w:ascii="PT Astra Serif" w:hAnsi="PT Astra Serif"/>
          <w:b/>
          <w:spacing w:val="-7"/>
        </w:rPr>
        <w:t xml:space="preserve"> </w:t>
      </w:r>
      <w:r w:rsidRPr="00E56714">
        <w:rPr>
          <w:rFonts w:ascii="PT Astra Serif" w:hAnsi="PT Astra Serif"/>
          <w:b/>
        </w:rPr>
        <w:t>и</w:t>
      </w:r>
      <w:r w:rsidRPr="00E56714">
        <w:rPr>
          <w:rFonts w:ascii="PT Astra Serif" w:hAnsi="PT Astra Serif"/>
          <w:b/>
          <w:spacing w:val="-1"/>
        </w:rPr>
        <w:t xml:space="preserve"> </w:t>
      </w:r>
      <w:r w:rsidRPr="00E56714">
        <w:rPr>
          <w:rFonts w:ascii="PT Astra Serif" w:hAnsi="PT Astra Serif"/>
          <w:b/>
        </w:rPr>
        <w:t>технологии</w:t>
      </w:r>
      <w:r w:rsidRPr="00E56714">
        <w:rPr>
          <w:rFonts w:ascii="PT Astra Serif" w:hAnsi="PT Astra Serif"/>
          <w:b/>
          <w:spacing w:val="-1"/>
        </w:rPr>
        <w:t xml:space="preserve"> </w:t>
      </w:r>
      <w:r w:rsidRPr="00E56714">
        <w:rPr>
          <w:rFonts w:ascii="PT Astra Serif" w:hAnsi="PT Astra Serif"/>
          <w:b/>
        </w:rPr>
        <w:t>для</w:t>
      </w:r>
      <w:r w:rsidRPr="00E56714">
        <w:rPr>
          <w:rFonts w:ascii="PT Astra Serif" w:hAnsi="PT Astra Serif"/>
          <w:b/>
          <w:spacing w:val="-3"/>
        </w:rPr>
        <w:t xml:space="preserve"> </w:t>
      </w:r>
      <w:r w:rsidRPr="00E56714">
        <w:rPr>
          <w:rFonts w:ascii="PT Astra Serif" w:hAnsi="PT Astra Serif"/>
          <w:b/>
        </w:rPr>
        <w:t>решения</w:t>
      </w:r>
      <w:r w:rsidRPr="00E56714">
        <w:rPr>
          <w:rFonts w:ascii="PT Astra Serif" w:hAnsi="PT Astra Serif"/>
          <w:b/>
          <w:spacing w:val="-8"/>
        </w:rPr>
        <w:t xml:space="preserve"> </w:t>
      </w:r>
      <w:r w:rsidRPr="00E56714">
        <w:rPr>
          <w:rFonts w:ascii="PT Astra Serif" w:hAnsi="PT Astra Serif"/>
          <w:b/>
        </w:rPr>
        <w:t>задач</w:t>
      </w:r>
      <w:r w:rsidRPr="00E56714">
        <w:rPr>
          <w:rFonts w:ascii="PT Astra Serif" w:hAnsi="PT Astra Serif"/>
          <w:b/>
          <w:spacing w:val="-2"/>
        </w:rPr>
        <w:t xml:space="preserve"> </w:t>
      </w:r>
      <w:r w:rsidRPr="00E56714">
        <w:rPr>
          <w:rFonts w:ascii="PT Astra Serif" w:hAnsi="PT Astra Serif"/>
          <w:b/>
        </w:rPr>
        <w:t xml:space="preserve">образовательной </w:t>
      </w:r>
      <w:r w:rsidRPr="00E56714">
        <w:rPr>
          <w:rFonts w:ascii="PT Astra Serif" w:hAnsi="PT Astra Serif"/>
          <w:b/>
          <w:spacing w:val="-2"/>
        </w:rPr>
        <w:t>области</w:t>
      </w:r>
    </w:p>
    <w:p w:rsidR="00190065" w:rsidRDefault="00190065" w:rsidP="00E56714">
      <w:pPr>
        <w:spacing w:after="0" w:line="240" w:lineRule="auto"/>
        <w:ind w:firstLine="709"/>
        <w:jc w:val="center"/>
        <w:rPr>
          <w:rFonts w:ascii="PT Astra Serif" w:hAnsi="PT Astra Serif"/>
          <w:b/>
          <w:spacing w:val="-2"/>
        </w:rPr>
      </w:pPr>
      <w:r w:rsidRPr="00E56714">
        <w:rPr>
          <w:rFonts w:ascii="PT Astra Serif" w:hAnsi="PT Astra Serif"/>
          <w:b/>
        </w:rPr>
        <w:t>«Речевое</w:t>
      </w:r>
      <w:r w:rsidRPr="00E56714">
        <w:rPr>
          <w:rFonts w:ascii="PT Astra Serif" w:hAnsi="PT Astra Serif"/>
          <w:b/>
          <w:spacing w:val="2"/>
        </w:rPr>
        <w:t xml:space="preserve"> </w:t>
      </w:r>
      <w:r w:rsidRPr="00E56714">
        <w:rPr>
          <w:rFonts w:ascii="PT Astra Serif" w:hAnsi="PT Astra Serif"/>
          <w:b/>
          <w:spacing w:val="-2"/>
        </w:rPr>
        <w:t>развитие»</w:t>
      </w:r>
    </w:p>
    <w:p w:rsidR="00E56714" w:rsidRPr="00E56714" w:rsidRDefault="00E56714" w:rsidP="00E56714">
      <w:pPr>
        <w:spacing w:after="0" w:line="240" w:lineRule="auto"/>
        <w:ind w:firstLine="709"/>
        <w:jc w:val="center"/>
        <w:rPr>
          <w:rFonts w:ascii="PT Astra Serif" w:hAnsi="PT Astra Serif"/>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6"/>
        <w:gridCol w:w="8222"/>
      </w:tblGrid>
      <w:tr w:rsidR="00190065" w:rsidTr="000719EF">
        <w:trPr>
          <w:trHeight w:val="645"/>
        </w:trPr>
        <w:tc>
          <w:tcPr>
            <w:tcW w:w="1816" w:type="dxa"/>
            <w:shd w:val="clear" w:color="auto" w:fill="auto"/>
          </w:tcPr>
          <w:p w:rsidR="00190065" w:rsidRPr="00AB0658" w:rsidRDefault="00190065" w:rsidP="000719EF">
            <w:pPr>
              <w:pStyle w:val="TableParagraph"/>
              <w:spacing w:before="74" w:line="270" w:lineRule="atLeast"/>
              <w:ind w:left="579" w:hanging="240"/>
              <w:rPr>
                <w:b/>
              </w:rPr>
            </w:pPr>
            <w:r w:rsidRPr="00AB0658">
              <w:rPr>
                <w:b/>
                <w:spacing w:val="-2"/>
              </w:rPr>
              <w:t>Возрастная группа</w:t>
            </w:r>
          </w:p>
        </w:tc>
        <w:tc>
          <w:tcPr>
            <w:tcW w:w="8222" w:type="dxa"/>
            <w:shd w:val="clear" w:color="auto" w:fill="auto"/>
          </w:tcPr>
          <w:p w:rsidR="00190065" w:rsidRPr="00AB0658" w:rsidRDefault="00190065" w:rsidP="000719EF">
            <w:pPr>
              <w:pStyle w:val="TableParagraph"/>
              <w:spacing w:before="90"/>
              <w:ind w:left="126"/>
              <w:jc w:val="center"/>
              <w:rPr>
                <w:b/>
              </w:rPr>
            </w:pPr>
            <w:r w:rsidRPr="00AB0658">
              <w:rPr>
                <w:b/>
              </w:rPr>
              <w:t>Методическое</w:t>
            </w:r>
            <w:r w:rsidRPr="00AB0658">
              <w:rPr>
                <w:b/>
                <w:spacing w:val="-7"/>
              </w:rPr>
              <w:t xml:space="preserve"> </w:t>
            </w:r>
            <w:r w:rsidRPr="00AB0658">
              <w:rPr>
                <w:b/>
                <w:spacing w:val="-2"/>
              </w:rPr>
              <w:t>обеспечение</w:t>
            </w:r>
          </w:p>
        </w:tc>
      </w:tr>
      <w:tr w:rsidR="00190065" w:rsidTr="000719EF">
        <w:trPr>
          <w:trHeight w:val="1178"/>
        </w:trPr>
        <w:tc>
          <w:tcPr>
            <w:tcW w:w="1816" w:type="dxa"/>
            <w:shd w:val="clear" w:color="auto" w:fill="auto"/>
          </w:tcPr>
          <w:p w:rsidR="00190065" w:rsidRDefault="00190065" w:rsidP="000719EF">
            <w:pPr>
              <w:pStyle w:val="TableParagraph"/>
              <w:spacing w:before="82"/>
              <w:ind w:left="219"/>
            </w:pPr>
            <w:r>
              <w:t>2-3</w:t>
            </w:r>
            <w:r w:rsidRPr="00AB0658">
              <w:rPr>
                <w:spacing w:val="-2"/>
              </w:rPr>
              <w:t xml:space="preserve"> </w:t>
            </w:r>
            <w:r w:rsidRPr="00AB0658">
              <w:rPr>
                <w:spacing w:val="-4"/>
              </w:rPr>
              <w:t>года</w:t>
            </w:r>
          </w:p>
        </w:tc>
        <w:tc>
          <w:tcPr>
            <w:tcW w:w="8222" w:type="dxa"/>
            <w:shd w:val="clear" w:color="auto" w:fill="auto"/>
          </w:tcPr>
          <w:p w:rsidR="00190065" w:rsidRDefault="00190065" w:rsidP="000719EF">
            <w:pPr>
              <w:pStyle w:val="TableParagraph"/>
              <w:widowControl w:val="0"/>
              <w:numPr>
                <w:ilvl w:val="0"/>
                <w:numId w:val="89"/>
              </w:numPr>
              <w:tabs>
                <w:tab w:val="left" w:pos="827"/>
              </w:tabs>
              <w:adjustRightInd/>
              <w:spacing w:before="1" w:line="232" w:lineRule="auto"/>
              <w:ind w:right="128" w:firstLine="0"/>
            </w:pPr>
            <w:r>
              <w:t>Гербова</w:t>
            </w:r>
            <w:r w:rsidRPr="00AB0658">
              <w:rPr>
                <w:spacing w:val="38"/>
              </w:rPr>
              <w:t xml:space="preserve"> </w:t>
            </w:r>
            <w:r>
              <w:t>В.В.</w:t>
            </w:r>
            <w:r w:rsidRPr="00AB0658">
              <w:rPr>
                <w:spacing w:val="36"/>
              </w:rPr>
              <w:t xml:space="preserve"> </w:t>
            </w:r>
            <w:r>
              <w:t>Развитие</w:t>
            </w:r>
            <w:r w:rsidRPr="00AB0658">
              <w:rPr>
                <w:spacing w:val="37"/>
              </w:rPr>
              <w:t xml:space="preserve"> </w:t>
            </w:r>
            <w:r>
              <w:t>речи</w:t>
            </w:r>
            <w:r w:rsidRPr="00AB0658">
              <w:rPr>
                <w:spacing w:val="31"/>
              </w:rPr>
              <w:t xml:space="preserve"> </w:t>
            </w:r>
            <w:r>
              <w:t>в</w:t>
            </w:r>
            <w:r w:rsidRPr="00AB0658">
              <w:rPr>
                <w:spacing w:val="34"/>
              </w:rPr>
              <w:t xml:space="preserve"> </w:t>
            </w:r>
            <w:r>
              <w:t>детском</w:t>
            </w:r>
            <w:r w:rsidRPr="00AB0658">
              <w:rPr>
                <w:spacing w:val="36"/>
              </w:rPr>
              <w:t xml:space="preserve"> </w:t>
            </w:r>
            <w:r>
              <w:t>саду:</w:t>
            </w:r>
            <w:r w:rsidRPr="00AB0658">
              <w:rPr>
                <w:spacing w:val="37"/>
              </w:rPr>
              <w:t xml:space="preserve"> </w:t>
            </w:r>
            <w:r>
              <w:t>Вторая</w:t>
            </w:r>
            <w:r w:rsidRPr="00AB0658">
              <w:rPr>
                <w:spacing w:val="33"/>
              </w:rPr>
              <w:t xml:space="preserve"> </w:t>
            </w:r>
            <w:r>
              <w:t>группа</w:t>
            </w:r>
            <w:r w:rsidRPr="00AB0658">
              <w:rPr>
                <w:spacing w:val="35"/>
              </w:rPr>
              <w:t xml:space="preserve"> </w:t>
            </w:r>
            <w:r>
              <w:t>раннего возраста (2-3 года) Конспекты занятий М.: Мозаика-Синтез,2020</w:t>
            </w:r>
          </w:p>
          <w:p w:rsidR="00190065" w:rsidRDefault="00190065" w:rsidP="000719EF">
            <w:pPr>
              <w:pStyle w:val="TableParagraph"/>
              <w:widowControl w:val="0"/>
              <w:numPr>
                <w:ilvl w:val="0"/>
                <w:numId w:val="89"/>
              </w:numPr>
              <w:tabs>
                <w:tab w:val="left" w:pos="827"/>
              </w:tabs>
              <w:adjustRightInd/>
              <w:spacing w:before="33" w:line="272" w:lineRule="exact"/>
              <w:ind w:right="132" w:firstLine="0"/>
            </w:pPr>
            <w:r>
              <w:t>Хрестоматия</w:t>
            </w:r>
            <w:r w:rsidRPr="00AB0658">
              <w:rPr>
                <w:spacing w:val="78"/>
              </w:rPr>
              <w:t xml:space="preserve"> </w:t>
            </w:r>
            <w:r>
              <w:t>для</w:t>
            </w:r>
            <w:r w:rsidRPr="00AB0658">
              <w:rPr>
                <w:spacing w:val="79"/>
              </w:rPr>
              <w:t xml:space="preserve"> </w:t>
            </w:r>
            <w:r>
              <w:t>чтения</w:t>
            </w:r>
            <w:r w:rsidRPr="00AB0658">
              <w:rPr>
                <w:spacing w:val="79"/>
              </w:rPr>
              <w:t xml:space="preserve"> </w:t>
            </w:r>
            <w:r>
              <w:t>детям</w:t>
            </w:r>
            <w:r w:rsidRPr="00AB0658">
              <w:rPr>
                <w:spacing w:val="77"/>
              </w:rPr>
              <w:t xml:space="preserve"> </w:t>
            </w:r>
            <w:r>
              <w:t>в</w:t>
            </w:r>
            <w:r w:rsidRPr="00AB0658">
              <w:rPr>
                <w:spacing w:val="76"/>
              </w:rPr>
              <w:t xml:space="preserve"> </w:t>
            </w:r>
            <w:r>
              <w:t>детском</w:t>
            </w:r>
            <w:r w:rsidRPr="00AB0658">
              <w:rPr>
                <w:spacing w:val="77"/>
              </w:rPr>
              <w:t xml:space="preserve"> </w:t>
            </w:r>
            <w:r>
              <w:t>саду</w:t>
            </w:r>
            <w:r w:rsidRPr="00AB0658">
              <w:rPr>
                <w:spacing w:val="77"/>
              </w:rPr>
              <w:t xml:space="preserve"> </w:t>
            </w:r>
            <w:r>
              <w:t>и</w:t>
            </w:r>
            <w:r w:rsidRPr="00AB0658">
              <w:rPr>
                <w:spacing w:val="77"/>
              </w:rPr>
              <w:t xml:space="preserve"> </w:t>
            </w:r>
            <w:r>
              <w:t>дома</w:t>
            </w:r>
            <w:r w:rsidRPr="00AB0658">
              <w:rPr>
                <w:spacing w:val="78"/>
              </w:rPr>
              <w:t xml:space="preserve"> </w:t>
            </w:r>
            <w:r>
              <w:t>1-3</w:t>
            </w:r>
            <w:r w:rsidRPr="00AB0658">
              <w:rPr>
                <w:spacing w:val="77"/>
              </w:rPr>
              <w:t xml:space="preserve"> </w:t>
            </w:r>
            <w:r>
              <w:t>года. М.,Мозаика-Синтез, 2015г.</w:t>
            </w:r>
          </w:p>
        </w:tc>
      </w:tr>
      <w:tr w:rsidR="00190065" w:rsidTr="000719EF">
        <w:trPr>
          <w:trHeight w:val="2950"/>
        </w:trPr>
        <w:tc>
          <w:tcPr>
            <w:tcW w:w="1816" w:type="dxa"/>
            <w:shd w:val="clear" w:color="auto" w:fill="auto"/>
          </w:tcPr>
          <w:p w:rsidR="00190065" w:rsidRPr="00AB0658" w:rsidRDefault="00190065" w:rsidP="000719EF">
            <w:pPr>
              <w:pStyle w:val="TableParagraph"/>
              <w:spacing w:before="90"/>
              <w:rPr>
                <w:b/>
              </w:rPr>
            </w:pPr>
          </w:p>
          <w:p w:rsidR="00190065" w:rsidRDefault="00190065" w:rsidP="000719EF">
            <w:pPr>
              <w:pStyle w:val="TableParagraph"/>
              <w:spacing w:before="1"/>
              <w:ind w:left="219"/>
            </w:pPr>
            <w:r>
              <w:t>3-4</w:t>
            </w:r>
            <w:r w:rsidRPr="00AB0658">
              <w:rPr>
                <w:spacing w:val="-2"/>
              </w:rPr>
              <w:t xml:space="preserve"> </w:t>
            </w:r>
            <w:r w:rsidRPr="00AB0658">
              <w:rPr>
                <w:spacing w:val="-4"/>
              </w:rPr>
              <w:t>года</w:t>
            </w:r>
          </w:p>
        </w:tc>
        <w:tc>
          <w:tcPr>
            <w:tcW w:w="8222" w:type="dxa"/>
            <w:shd w:val="clear" w:color="auto" w:fill="auto"/>
          </w:tcPr>
          <w:p w:rsidR="00190065" w:rsidRDefault="00190065" w:rsidP="000719EF">
            <w:pPr>
              <w:pStyle w:val="TableParagraph"/>
              <w:widowControl w:val="0"/>
              <w:numPr>
                <w:ilvl w:val="0"/>
                <w:numId w:val="88"/>
              </w:numPr>
              <w:tabs>
                <w:tab w:val="left" w:pos="827"/>
              </w:tabs>
              <w:adjustRightInd/>
              <w:spacing w:before="3" w:line="235" w:lineRule="auto"/>
              <w:ind w:right="129" w:firstLine="0"/>
              <w:jc w:val="both"/>
            </w:pPr>
            <w:r>
              <w:t>Ушакова О.С., Струнина Е.М. Развитие речи детей: программа, методические рекомендации, конспекты занятий, игры и упражнения для детей 3 – 7 лет / авт. – сост.: – М.: Вентана – Граф, 2009. – 288 с.</w:t>
            </w:r>
          </w:p>
          <w:p w:rsidR="00190065" w:rsidRDefault="00190065" w:rsidP="000719EF">
            <w:pPr>
              <w:pStyle w:val="TableParagraph"/>
              <w:widowControl w:val="0"/>
              <w:numPr>
                <w:ilvl w:val="0"/>
                <w:numId w:val="88"/>
              </w:numPr>
              <w:tabs>
                <w:tab w:val="left" w:pos="827"/>
              </w:tabs>
              <w:adjustRightInd/>
              <w:spacing w:before="2" w:line="317" w:lineRule="exact"/>
              <w:ind w:left="827"/>
              <w:jc w:val="both"/>
            </w:pPr>
            <w:r>
              <w:t>Ушакова</w:t>
            </w:r>
            <w:r w:rsidRPr="00AB0658">
              <w:rPr>
                <w:spacing w:val="-3"/>
              </w:rPr>
              <w:t xml:space="preserve"> </w:t>
            </w:r>
            <w:r>
              <w:t>О.С.</w:t>
            </w:r>
            <w:r w:rsidRPr="00AB0658">
              <w:rPr>
                <w:spacing w:val="-2"/>
              </w:rPr>
              <w:t xml:space="preserve"> </w:t>
            </w:r>
            <w:r>
              <w:t>Развитие</w:t>
            </w:r>
            <w:r w:rsidRPr="00AB0658">
              <w:rPr>
                <w:spacing w:val="-4"/>
              </w:rPr>
              <w:t xml:space="preserve"> </w:t>
            </w:r>
            <w:r>
              <w:t>речи</w:t>
            </w:r>
            <w:r w:rsidRPr="00AB0658">
              <w:rPr>
                <w:spacing w:val="-1"/>
              </w:rPr>
              <w:t xml:space="preserve"> </w:t>
            </w:r>
            <w:r>
              <w:t>детей</w:t>
            </w:r>
            <w:r w:rsidRPr="00AB0658">
              <w:rPr>
                <w:spacing w:val="3"/>
              </w:rPr>
              <w:t xml:space="preserve"> </w:t>
            </w:r>
            <w:r>
              <w:t>3-4</w:t>
            </w:r>
            <w:r w:rsidRPr="00AB0658">
              <w:rPr>
                <w:spacing w:val="-9"/>
              </w:rPr>
              <w:t xml:space="preserve"> </w:t>
            </w:r>
            <w:r>
              <w:t>года.</w:t>
            </w:r>
            <w:r w:rsidRPr="00AB0658">
              <w:rPr>
                <w:spacing w:val="-1"/>
              </w:rPr>
              <w:t xml:space="preserve"> </w:t>
            </w:r>
            <w:r>
              <w:t>М.:</w:t>
            </w:r>
            <w:r w:rsidRPr="00AB0658">
              <w:rPr>
                <w:spacing w:val="-7"/>
              </w:rPr>
              <w:t xml:space="preserve"> </w:t>
            </w:r>
            <w:r>
              <w:t>ТЦ</w:t>
            </w:r>
            <w:r w:rsidRPr="00AB0658">
              <w:rPr>
                <w:spacing w:val="-3"/>
              </w:rPr>
              <w:t xml:space="preserve"> </w:t>
            </w:r>
            <w:r>
              <w:t>Сфера,</w:t>
            </w:r>
            <w:r w:rsidRPr="00AB0658">
              <w:rPr>
                <w:spacing w:val="-5"/>
              </w:rPr>
              <w:t xml:space="preserve"> </w:t>
            </w:r>
            <w:r>
              <w:t xml:space="preserve">2015 </w:t>
            </w:r>
            <w:r w:rsidRPr="00AB0658">
              <w:rPr>
                <w:spacing w:val="-5"/>
              </w:rPr>
              <w:t>г.</w:t>
            </w:r>
          </w:p>
          <w:p w:rsidR="00190065" w:rsidRDefault="00190065" w:rsidP="000719EF">
            <w:pPr>
              <w:pStyle w:val="TableParagraph"/>
              <w:widowControl w:val="0"/>
              <w:numPr>
                <w:ilvl w:val="0"/>
                <w:numId w:val="88"/>
              </w:numPr>
              <w:tabs>
                <w:tab w:val="left" w:pos="827"/>
              </w:tabs>
              <w:adjustRightInd/>
              <w:spacing w:before="3" w:line="232" w:lineRule="auto"/>
              <w:ind w:right="142" w:firstLine="0"/>
            </w:pPr>
            <w:r>
              <w:t>Развитие</w:t>
            </w:r>
            <w:r w:rsidRPr="00AB0658">
              <w:rPr>
                <w:spacing w:val="80"/>
              </w:rPr>
              <w:t xml:space="preserve"> </w:t>
            </w:r>
            <w:r>
              <w:t>речи</w:t>
            </w:r>
            <w:r w:rsidRPr="00AB0658">
              <w:rPr>
                <w:spacing w:val="80"/>
              </w:rPr>
              <w:t xml:space="preserve"> </w:t>
            </w:r>
            <w:r>
              <w:t>и</w:t>
            </w:r>
            <w:r w:rsidRPr="00AB0658">
              <w:rPr>
                <w:spacing w:val="80"/>
              </w:rPr>
              <w:t xml:space="preserve"> </w:t>
            </w:r>
            <w:r>
              <w:t>творчества</w:t>
            </w:r>
            <w:r w:rsidRPr="00AB0658">
              <w:rPr>
                <w:spacing w:val="80"/>
              </w:rPr>
              <w:t xml:space="preserve"> </w:t>
            </w:r>
            <w:r>
              <w:t>дошкольников:</w:t>
            </w:r>
            <w:r w:rsidRPr="00AB0658">
              <w:rPr>
                <w:spacing w:val="80"/>
              </w:rPr>
              <w:t xml:space="preserve"> </w:t>
            </w:r>
            <w:r>
              <w:t>Игры,</w:t>
            </w:r>
            <w:r w:rsidRPr="00AB0658">
              <w:rPr>
                <w:spacing w:val="80"/>
              </w:rPr>
              <w:t xml:space="preserve"> </w:t>
            </w:r>
            <w:r>
              <w:t>упражнения,</w:t>
            </w:r>
            <w:r w:rsidRPr="00AB0658">
              <w:rPr>
                <w:spacing w:val="40"/>
              </w:rPr>
              <w:t xml:space="preserve"> </w:t>
            </w:r>
            <w:r>
              <w:t>конспекты занятий/ Под ред. О.С. Ушаковой. М.: ТЦ Сфера, 2015 г.</w:t>
            </w:r>
          </w:p>
          <w:p w:rsidR="00190065" w:rsidRDefault="00190065" w:rsidP="000719EF">
            <w:pPr>
              <w:pStyle w:val="TableParagraph"/>
              <w:widowControl w:val="0"/>
              <w:numPr>
                <w:ilvl w:val="0"/>
                <w:numId w:val="88"/>
              </w:numPr>
              <w:tabs>
                <w:tab w:val="left" w:pos="827"/>
              </w:tabs>
              <w:adjustRightInd/>
              <w:spacing w:before="15" w:line="230" w:lineRule="auto"/>
              <w:ind w:right="138" w:firstLine="0"/>
            </w:pPr>
            <w:r>
              <w:t>Придумай</w:t>
            </w:r>
            <w:r w:rsidRPr="00AB0658">
              <w:rPr>
                <w:spacing w:val="-5"/>
              </w:rPr>
              <w:t xml:space="preserve"> </w:t>
            </w:r>
            <w:r>
              <w:t>слово:</w:t>
            </w:r>
            <w:r w:rsidRPr="00AB0658">
              <w:rPr>
                <w:spacing w:val="-4"/>
              </w:rPr>
              <w:t xml:space="preserve"> </w:t>
            </w:r>
            <w:r>
              <w:t>Речевые</w:t>
            </w:r>
            <w:r w:rsidRPr="00AB0658">
              <w:rPr>
                <w:spacing w:val="-8"/>
              </w:rPr>
              <w:t xml:space="preserve"> </w:t>
            </w:r>
            <w:r>
              <w:t>игры</w:t>
            </w:r>
            <w:r w:rsidRPr="00AB0658">
              <w:rPr>
                <w:spacing w:val="-7"/>
              </w:rPr>
              <w:t xml:space="preserve"> </w:t>
            </w:r>
            <w:r>
              <w:t>и упражнения</w:t>
            </w:r>
            <w:r w:rsidRPr="00AB0658">
              <w:rPr>
                <w:spacing w:val="-3"/>
              </w:rPr>
              <w:t xml:space="preserve"> </w:t>
            </w:r>
            <w:r>
              <w:t>для</w:t>
            </w:r>
            <w:r w:rsidRPr="00AB0658">
              <w:rPr>
                <w:spacing w:val="-3"/>
              </w:rPr>
              <w:t xml:space="preserve"> </w:t>
            </w:r>
            <w:r>
              <w:t>дошкольников.</w:t>
            </w:r>
            <w:r w:rsidRPr="00AB0658">
              <w:rPr>
                <w:spacing w:val="-2"/>
              </w:rPr>
              <w:t xml:space="preserve"> </w:t>
            </w:r>
            <w:r>
              <w:t>Под ред. О.С. Ушаковой. М.: ТЦ Сфера, 2015 г.</w:t>
            </w:r>
          </w:p>
          <w:p w:rsidR="00190065" w:rsidRDefault="00190065" w:rsidP="000719EF">
            <w:pPr>
              <w:pStyle w:val="TableParagraph"/>
              <w:widowControl w:val="0"/>
              <w:numPr>
                <w:ilvl w:val="0"/>
                <w:numId w:val="88"/>
              </w:numPr>
              <w:tabs>
                <w:tab w:val="left" w:pos="827"/>
              </w:tabs>
              <w:adjustRightInd/>
              <w:spacing w:before="36" w:line="272" w:lineRule="exact"/>
              <w:ind w:right="129" w:firstLine="0"/>
            </w:pPr>
            <w:r>
              <w:t>Хрестоматия</w:t>
            </w:r>
            <w:r w:rsidRPr="00AB0658">
              <w:rPr>
                <w:spacing w:val="40"/>
              </w:rPr>
              <w:t xml:space="preserve"> </w:t>
            </w:r>
            <w:r>
              <w:t>для</w:t>
            </w:r>
            <w:r w:rsidRPr="00AB0658">
              <w:rPr>
                <w:spacing w:val="40"/>
              </w:rPr>
              <w:t xml:space="preserve"> </w:t>
            </w:r>
            <w:r>
              <w:t>чтения</w:t>
            </w:r>
            <w:r w:rsidRPr="00AB0658">
              <w:rPr>
                <w:spacing w:val="40"/>
              </w:rPr>
              <w:t xml:space="preserve"> </w:t>
            </w:r>
            <w:r>
              <w:t>детям</w:t>
            </w:r>
            <w:r w:rsidRPr="00AB0658">
              <w:rPr>
                <w:spacing w:val="40"/>
              </w:rPr>
              <w:t xml:space="preserve"> </w:t>
            </w:r>
            <w:r>
              <w:t>в</w:t>
            </w:r>
            <w:r w:rsidRPr="00AB0658">
              <w:rPr>
                <w:spacing w:val="40"/>
              </w:rPr>
              <w:t xml:space="preserve"> </w:t>
            </w:r>
            <w:r>
              <w:t>детском</w:t>
            </w:r>
            <w:r w:rsidRPr="00AB0658">
              <w:rPr>
                <w:spacing w:val="40"/>
              </w:rPr>
              <w:t xml:space="preserve"> </w:t>
            </w:r>
            <w:r>
              <w:t>саду</w:t>
            </w:r>
            <w:r w:rsidRPr="00AB0658">
              <w:rPr>
                <w:spacing w:val="40"/>
              </w:rPr>
              <w:t xml:space="preserve"> </w:t>
            </w:r>
            <w:r>
              <w:t>и</w:t>
            </w:r>
            <w:r w:rsidRPr="00AB0658">
              <w:rPr>
                <w:spacing w:val="40"/>
              </w:rPr>
              <w:t xml:space="preserve"> </w:t>
            </w:r>
            <w:r>
              <w:t>дома</w:t>
            </w:r>
            <w:r w:rsidRPr="00AB0658">
              <w:rPr>
                <w:spacing w:val="40"/>
              </w:rPr>
              <w:t xml:space="preserve"> </w:t>
            </w:r>
            <w:r>
              <w:t>3-4года.</w:t>
            </w:r>
            <w:r w:rsidRPr="00AB0658">
              <w:rPr>
                <w:spacing w:val="40"/>
              </w:rPr>
              <w:t xml:space="preserve"> </w:t>
            </w:r>
            <w:r>
              <w:t>М., МОЗАИКА-СИНТЕЗ, 2015г.</w:t>
            </w:r>
          </w:p>
        </w:tc>
      </w:tr>
      <w:tr w:rsidR="00190065" w:rsidTr="000719EF">
        <w:trPr>
          <w:trHeight w:val="4086"/>
        </w:trPr>
        <w:tc>
          <w:tcPr>
            <w:tcW w:w="1816" w:type="dxa"/>
            <w:shd w:val="clear" w:color="auto" w:fill="auto"/>
          </w:tcPr>
          <w:p w:rsidR="00190065" w:rsidRDefault="00190065" w:rsidP="000719EF">
            <w:pPr>
              <w:pStyle w:val="TableParagraph"/>
              <w:spacing w:before="83"/>
              <w:ind w:left="219"/>
            </w:pPr>
            <w:r>
              <w:t>4-5</w:t>
            </w:r>
            <w:r w:rsidRPr="00AB0658">
              <w:rPr>
                <w:spacing w:val="4"/>
              </w:rPr>
              <w:t xml:space="preserve"> </w:t>
            </w:r>
            <w:r w:rsidRPr="00AB0658">
              <w:rPr>
                <w:spacing w:val="-5"/>
              </w:rPr>
              <w:t>лет</w:t>
            </w:r>
          </w:p>
        </w:tc>
        <w:tc>
          <w:tcPr>
            <w:tcW w:w="8222" w:type="dxa"/>
            <w:shd w:val="clear" w:color="auto" w:fill="auto"/>
          </w:tcPr>
          <w:p w:rsidR="00190065" w:rsidRDefault="00190065" w:rsidP="000719EF">
            <w:pPr>
              <w:pStyle w:val="TableParagraph"/>
              <w:widowControl w:val="0"/>
              <w:numPr>
                <w:ilvl w:val="0"/>
                <w:numId w:val="87"/>
              </w:numPr>
              <w:tabs>
                <w:tab w:val="left" w:pos="827"/>
              </w:tabs>
              <w:adjustRightInd/>
              <w:spacing w:line="237" w:lineRule="auto"/>
              <w:ind w:right="129" w:firstLine="0"/>
              <w:jc w:val="both"/>
            </w:pPr>
            <w:r>
              <w:t>Ушакова О.С., Струнина Е.М. Развитие речи детей: программа, методические рекомендации, конспекты занятий, игры и упражнения для детей 3 – 7 лет / авт. – сост.:– М.: Вентана – Граф, 2009. – 288 с.</w:t>
            </w:r>
          </w:p>
          <w:p w:rsidR="00190065" w:rsidRDefault="00190065" w:rsidP="000719EF">
            <w:pPr>
              <w:pStyle w:val="TableParagraph"/>
              <w:widowControl w:val="0"/>
              <w:numPr>
                <w:ilvl w:val="0"/>
                <w:numId w:val="87"/>
              </w:numPr>
              <w:tabs>
                <w:tab w:val="left" w:pos="827"/>
              </w:tabs>
              <w:adjustRightInd/>
              <w:spacing w:line="317" w:lineRule="exact"/>
              <w:ind w:left="827"/>
              <w:jc w:val="both"/>
            </w:pPr>
            <w:r>
              <w:t>Ушакова</w:t>
            </w:r>
            <w:r w:rsidRPr="00AB0658">
              <w:rPr>
                <w:spacing w:val="-3"/>
              </w:rPr>
              <w:t xml:space="preserve"> </w:t>
            </w:r>
            <w:r>
              <w:t>О.С.</w:t>
            </w:r>
            <w:r w:rsidRPr="00AB0658">
              <w:rPr>
                <w:spacing w:val="-2"/>
              </w:rPr>
              <w:t xml:space="preserve"> </w:t>
            </w:r>
            <w:r>
              <w:t>Развитие</w:t>
            </w:r>
            <w:r w:rsidRPr="00AB0658">
              <w:rPr>
                <w:spacing w:val="-4"/>
              </w:rPr>
              <w:t xml:space="preserve"> </w:t>
            </w:r>
            <w:r>
              <w:t>речи</w:t>
            </w:r>
            <w:r w:rsidRPr="00AB0658">
              <w:rPr>
                <w:spacing w:val="-2"/>
              </w:rPr>
              <w:t xml:space="preserve"> </w:t>
            </w:r>
            <w:r>
              <w:t>детей</w:t>
            </w:r>
            <w:r w:rsidRPr="00AB0658">
              <w:rPr>
                <w:spacing w:val="-2"/>
              </w:rPr>
              <w:t xml:space="preserve"> </w:t>
            </w:r>
            <w:r>
              <w:t>4-5</w:t>
            </w:r>
            <w:r w:rsidRPr="00AB0658">
              <w:rPr>
                <w:spacing w:val="-6"/>
              </w:rPr>
              <w:t xml:space="preserve"> </w:t>
            </w:r>
            <w:r>
              <w:t>лет.</w:t>
            </w:r>
            <w:r w:rsidRPr="00AB0658">
              <w:rPr>
                <w:spacing w:val="-1"/>
              </w:rPr>
              <w:t xml:space="preserve"> </w:t>
            </w:r>
            <w:r>
              <w:t>М.:</w:t>
            </w:r>
            <w:r w:rsidRPr="00AB0658">
              <w:rPr>
                <w:spacing w:val="-4"/>
              </w:rPr>
              <w:t xml:space="preserve"> </w:t>
            </w:r>
            <w:r>
              <w:t>ТЦ</w:t>
            </w:r>
            <w:r w:rsidRPr="00AB0658">
              <w:rPr>
                <w:spacing w:val="-2"/>
              </w:rPr>
              <w:t xml:space="preserve"> </w:t>
            </w:r>
            <w:r>
              <w:t>Сфера,</w:t>
            </w:r>
            <w:r w:rsidRPr="00AB0658">
              <w:rPr>
                <w:spacing w:val="-5"/>
              </w:rPr>
              <w:t xml:space="preserve"> </w:t>
            </w:r>
            <w:r>
              <w:t xml:space="preserve">2015 </w:t>
            </w:r>
            <w:r w:rsidRPr="00AB0658">
              <w:rPr>
                <w:spacing w:val="-5"/>
              </w:rPr>
              <w:t>г.</w:t>
            </w:r>
          </w:p>
          <w:p w:rsidR="00190065" w:rsidRDefault="00190065" w:rsidP="000719EF">
            <w:pPr>
              <w:pStyle w:val="TableParagraph"/>
              <w:widowControl w:val="0"/>
              <w:numPr>
                <w:ilvl w:val="0"/>
                <w:numId w:val="87"/>
              </w:numPr>
              <w:tabs>
                <w:tab w:val="left" w:pos="827"/>
              </w:tabs>
              <w:adjustRightInd/>
              <w:spacing w:before="2" w:line="230" w:lineRule="auto"/>
              <w:ind w:right="142" w:firstLine="0"/>
              <w:jc w:val="both"/>
            </w:pPr>
            <w:r>
              <w:t>Развитие речи и творчества дошкольников: Игры, упражнения, конспекты занятий/ Под ред. О.С. Ушаковой. М.: ТЦ Сфера, 2015 г.</w:t>
            </w:r>
          </w:p>
          <w:p w:rsidR="00190065" w:rsidRDefault="00190065" w:rsidP="000719EF">
            <w:pPr>
              <w:pStyle w:val="TableParagraph"/>
              <w:widowControl w:val="0"/>
              <w:numPr>
                <w:ilvl w:val="0"/>
                <w:numId w:val="87"/>
              </w:numPr>
              <w:tabs>
                <w:tab w:val="left" w:pos="827"/>
              </w:tabs>
              <w:adjustRightInd/>
              <w:spacing w:before="11" w:line="232" w:lineRule="auto"/>
              <w:ind w:right="138" w:firstLine="0"/>
              <w:jc w:val="both"/>
            </w:pPr>
            <w:r>
              <w:t>Придумай</w:t>
            </w:r>
            <w:r w:rsidRPr="00AB0658">
              <w:rPr>
                <w:spacing w:val="-5"/>
              </w:rPr>
              <w:t xml:space="preserve"> </w:t>
            </w:r>
            <w:r>
              <w:t>слово:</w:t>
            </w:r>
            <w:r w:rsidRPr="00AB0658">
              <w:rPr>
                <w:spacing w:val="-4"/>
              </w:rPr>
              <w:t xml:space="preserve"> </w:t>
            </w:r>
            <w:r>
              <w:t>Речевые</w:t>
            </w:r>
            <w:r w:rsidRPr="00AB0658">
              <w:rPr>
                <w:spacing w:val="-8"/>
              </w:rPr>
              <w:t xml:space="preserve"> </w:t>
            </w:r>
            <w:r>
              <w:t>игры</w:t>
            </w:r>
            <w:r w:rsidRPr="00AB0658">
              <w:rPr>
                <w:spacing w:val="-7"/>
              </w:rPr>
              <w:t xml:space="preserve"> </w:t>
            </w:r>
            <w:r>
              <w:t>и упражнения</w:t>
            </w:r>
            <w:r w:rsidRPr="00AB0658">
              <w:rPr>
                <w:spacing w:val="-3"/>
              </w:rPr>
              <w:t xml:space="preserve"> </w:t>
            </w:r>
            <w:r>
              <w:t>для</w:t>
            </w:r>
            <w:r w:rsidRPr="00AB0658">
              <w:rPr>
                <w:spacing w:val="-3"/>
              </w:rPr>
              <w:t xml:space="preserve"> </w:t>
            </w:r>
            <w:r>
              <w:t>дошкольников.</w:t>
            </w:r>
            <w:r w:rsidRPr="00AB0658">
              <w:rPr>
                <w:spacing w:val="-2"/>
              </w:rPr>
              <w:t xml:space="preserve"> </w:t>
            </w:r>
            <w:r>
              <w:t>Под ред. О.С. Ушаковой. М.: ТЦ Сфера, 2015 г.</w:t>
            </w:r>
          </w:p>
          <w:p w:rsidR="00190065" w:rsidRDefault="00190065" w:rsidP="000719EF">
            <w:pPr>
              <w:pStyle w:val="TableParagraph"/>
              <w:widowControl w:val="0"/>
              <w:numPr>
                <w:ilvl w:val="0"/>
                <w:numId w:val="87"/>
              </w:numPr>
              <w:tabs>
                <w:tab w:val="left" w:pos="827"/>
              </w:tabs>
              <w:adjustRightInd/>
              <w:spacing w:before="7" w:line="237" w:lineRule="auto"/>
              <w:ind w:right="128" w:firstLine="0"/>
              <w:jc w:val="both"/>
            </w:pPr>
            <w:r>
              <w:t>Обучение дошкольников грамоте по методикам Д.Б. Эльконина, Л.Е. Журовой, Н.В. Дуровой: Программа. Методические рекомендации. Игры- занятия. УМК «Обучение дошкольников грамоте». — М.: Школьная Книга, 2021. — 192 с.) Средняя группа.</w:t>
            </w:r>
          </w:p>
          <w:p w:rsidR="00190065" w:rsidRDefault="00190065" w:rsidP="000719EF">
            <w:pPr>
              <w:pStyle w:val="TableParagraph"/>
              <w:widowControl w:val="0"/>
              <w:numPr>
                <w:ilvl w:val="0"/>
                <w:numId w:val="87"/>
              </w:numPr>
              <w:tabs>
                <w:tab w:val="left" w:pos="827"/>
              </w:tabs>
              <w:adjustRightInd/>
              <w:spacing w:before="28" w:line="272" w:lineRule="exact"/>
              <w:ind w:right="129" w:firstLine="0"/>
              <w:jc w:val="both"/>
            </w:pPr>
            <w:r>
              <w:t>Хрестоматия для чтения детям в детском саду и дома 4-5 лет М., МОЗАИКА-СИНТЕЗ, 2015г.</w:t>
            </w:r>
          </w:p>
        </w:tc>
      </w:tr>
      <w:tr w:rsidR="00190065" w:rsidTr="000719EF">
        <w:trPr>
          <w:trHeight w:val="4090"/>
        </w:trPr>
        <w:tc>
          <w:tcPr>
            <w:tcW w:w="1816" w:type="dxa"/>
            <w:shd w:val="clear" w:color="auto" w:fill="auto"/>
          </w:tcPr>
          <w:p w:rsidR="00190065" w:rsidRDefault="00190065" w:rsidP="000719EF">
            <w:pPr>
              <w:pStyle w:val="TableParagraph"/>
              <w:spacing w:before="86"/>
              <w:ind w:left="219"/>
            </w:pPr>
            <w:r>
              <w:lastRenderedPageBreak/>
              <w:t>5-6</w:t>
            </w:r>
            <w:r w:rsidRPr="00AB0658">
              <w:rPr>
                <w:spacing w:val="4"/>
              </w:rPr>
              <w:t xml:space="preserve"> </w:t>
            </w:r>
            <w:r w:rsidRPr="00AB0658">
              <w:rPr>
                <w:spacing w:val="-5"/>
              </w:rPr>
              <w:t>лет</w:t>
            </w:r>
          </w:p>
        </w:tc>
        <w:tc>
          <w:tcPr>
            <w:tcW w:w="8222" w:type="dxa"/>
            <w:shd w:val="clear" w:color="auto" w:fill="auto"/>
          </w:tcPr>
          <w:p w:rsidR="00190065" w:rsidRDefault="00190065" w:rsidP="000719EF">
            <w:pPr>
              <w:pStyle w:val="TableParagraph"/>
              <w:widowControl w:val="0"/>
              <w:numPr>
                <w:ilvl w:val="0"/>
                <w:numId w:val="86"/>
              </w:numPr>
              <w:tabs>
                <w:tab w:val="left" w:pos="827"/>
              </w:tabs>
              <w:adjustRightInd/>
              <w:spacing w:before="3" w:line="235" w:lineRule="auto"/>
              <w:ind w:right="129" w:firstLine="0"/>
              <w:jc w:val="both"/>
            </w:pPr>
            <w:r>
              <w:t>Ушакова О.С., Струнина Е.М. Развитие речи детей: программа, методические рекомендации, конспекты занятий, игры и упражнения для детей 3 – 7 лет / авт. – сост.: – М.: Вентана – Граф, 2009. – 288 с.</w:t>
            </w:r>
          </w:p>
          <w:p w:rsidR="00190065" w:rsidRDefault="00190065" w:rsidP="000719EF">
            <w:pPr>
              <w:pStyle w:val="TableParagraph"/>
              <w:widowControl w:val="0"/>
              <w:numPr>
                <w:ilvl w:val="0"/>
                <w:numId w:val="86"/>
              </w:numPr>
              <w:tabs>
                <w:tab w:val="left" w:pos="827"/>
              </w:tabs>
              <w:adjustRightInd/>
              <w:spacing w:before="2" w:line="319" w:lineRule="exact"/>
              <w:ind w:left="827"/>
              <w:jc w:val="both"/>
            </w:pPr>
            <w:r>
              <w:t>Ушакова</w:t>
            </w:r>
            <w:r w:rsidRPr="00AB0658">
              <w:rPr>
                <w:spacing w:val="-3"/>
              </w:rPr>
              <w:t xml:space="preserve"> </w:t>
            </w:r>
            <w:r>
              <w:t>О.С.</w:t>
            </w:r>
            <w:r w:rsidRPr="00AB0658">
              <w:rPr>
                <w:spacing w:val="-2"/>
              </w:rPr>
              <w:t xml:space="preserve"> </w:t>
            </w:r>
            <w:r>
              <w:t>Развитие</w:t>
            </w:r>
            <w:r w:rsidRPr="00AB0658">
              <w:rPr>
                <w:spacing w:val="-4"/>
              </w:rPr>
              <w:t xml:space="preserve"> </w:t>
            </w:r>
            <w:r>
              <w:t>речи</w:t>
            </w:r>
            <w:r w:rsidRPr="00AB0658">
              <w:rPr>
                <w:spacing w:val="-1"/>
              </w:rPr>
              <w:t xml:space="preserve"> </w:t>
            </w:r>
            <w:r>
              <w:t>детей 5</w:t>
            </w:r>
            <w:r w:rsidRPr="00AB0658">
              <w:rPr>
                <w:spacing w:val="-1"/>
              </w:rPr>
              <w:t xml:space="preserve"> </w:t>
            </w:r>
            <w:r>
              <w:t>–</w:t>
            </w:r>
            <w:r w:rsidRPr="00AB0658">
              <w:rPr>
                <w:spacing w:val="-1"/>
              </w:rPr>
              <w:t xml:space="preserve"> </w:t>
            </w:r>
            <w:r>
              <w:t>7</w:t>
            </w:r>
            <w:r w:rsidRPr="00AB0658">
              <w:rPr>
                <w:spacing w:val="55"/>
              </w:rPr>
              <w:t xml:space="preserve"> </w:t>
            </w:r>
            <w:r>
              <w:t>лет.</w:t>
            </w:r>
            <w:r w:rsidRPr="00AB0658">
              <w:rPr>
                <w:spacing w:val="-1"/>
              </w:rPr>
              <w:t xml:space="preserve"> </w:t>
            </w:r>
            <w:r>
              <w:t>М.:</w:t>
            </w:r>
            <w:r w:rsidRPr="00AB0658">
              <w:rPr>
                <w:spacing w:val="-3"/>
              </w:rPr>
              <w:t xml:space="preserve"> </w:t>
            </w:r>
            <w:r>
              <w:t>ТЦ</w:t>
            </w:r>
            <w:r w:rsidRPr="00AB0658">
              <w:rPr>
                <w:spacing w:val="-3"/>
              </w:rPr>
              <w:t xml:space="preserve"> </w:t>
            </w:r>
            <w:r>
              <w:t>Сфера,</w:t>
            </w:r>
            <w:r w:rsidRPr="00AB0658">
              <w:rPr>
                <w:spacing w:val="-5"/>
              </w:rPr>
              <w:t xml:space="preserve"> </w:t>
            </w:r>
            <w:r>
              <w:t xml:space="preserve">2015 </w:t>
            </w:r>
            <w:r w:rsidRPr="00AB0658">
              <w:rPr>
                <w:spacing w:val="-5"/>
              </w:rPr>
              <w:t>г.</w:t>
            </w:r>
          </w:p>
          <w:p w:rsidR="00190065" w:rsidRDefault="00190065" w:rsidP="000719EF">
            <w:pPr>
              <w:pStyle w:val="TableParagraph"/>
              <w:widowControl w:val="0"/>
              <w:numPr>
                <w:ilvl w:val="0"/>
                <w:numId w:val="86"/>
              </w:numPr>
              <w:tabs>
                <w:tab w:val="left" w:pos="827"/>
              </w:tabs>
              <w:adjustRightInd/>
              <w:spacing w:before="8" w:line="230" w:lineRule="auto"/>
              <w:ind w:right="141" w:firstLine="0"/>
              <w:jc w:val="both"/>
            </w:pPr>
            <w:r>
              <w:t>Развитие речи и творчества дошкольников: Игры, упражнения, конспекты занятий/ Под ред. О.С. Ушаковой. М.: ТЦ Сфера, 2015 г.</w:t>
            </w:r>
          </w:p>
          <w:p w:rsidR="00190065" w:rsidRDefault="00190065" w:rsidP="000719EF">
            <w:pPr>
              <w:pStyle w:val="TableParagraph"/>
              <w:widowControl w:val="0"/>
              <w:numPr>
                <w:ilvl w:val="0"/>
                <w:numId w:val="86"/>
              </w:numPr>
              <w:tabs>
                <w:tab w:val="left" w:pos="827"/>
              </w:tabs>
              <w:adjustRightInd/>
              <w:spacing w:before="14" w:line="230" w:lineRule="auto"/>
              <w:ind w:right="138" w:firstLine="0"/>
              <w:jc w:val="both"/>
            </w:pPr>
            <w:r>
              <w:t>Придумай</w:t>
            </w:r>
            <w:r w:rsidRPr="00AB0658">
              <w:rPr>
                <w:spacing w:val="-5"/>
              </w:rPr>
              <w:t xml:space="preserve"> </w:t>
            </w:r>
            <w:r>
              <w:t>слово:</w:t>
            </w:r>
            <w:r w:rsidRPr="00AB0658">
              <w:rPr>
                <w:spacing w:val="-4"/>
              </w:rPr>
              <w:t xml:space="preserve"> </w:t>
            </w:r>
            <w:r>
              <w:t>Речевые</w:t>
            </w:r>
            <w:r w:rsidRPr="00AB0658">
              <w:rPr>
                <w:spacing w:val="-8"/>
              </w:rPr>
              <w:t xml:space="preserve"> </w:t>
            </w:r>
            <w:r>
              <w:t>игры</w:t>
            </w:r>
            <w:r w:rsidRPr="00AB0658">
              <w:rPr>
                <w:spacing w:val="-7"/>
              </w:rPr>
              <w:t xml:space="preserve"> </w:t>
            </w:r>
            <w:r>
              <w:t>и упражнения</w:t>
            </w:r>
            <w:r w:rsidRPr="00AB0658">
              <w:rPr>
                <w:spacing w:val="-3"/>
              </w:rPr>
              <w:t xml:space="preserve"> </w:t>
            </w:r>
            <w:r>
              <w:t>для</w:t>
            </w:r>
            <w:r w:rsidRPr="00AB0658">
              <w:rPr>
                <w:spacing w:val="-3"/>
              </w:rPr>
              <w:t xml:space="preserve"> </w:t>
            </w:r>
            <w:r>
              <w:t>дошкольников.</w:t>
            </w:r>
            <w:r w:rsidRPr="00AB0658">
              <w:rPr>
                <w:spacing w:val="-2"/>
              </w:rPr>
              <w:t xml:space="preserve"> </w:t>
            </w:r>
            <w:r>
              <w:t>Под ред. О.С. Ушаковой. М.: ТЦ Сфера, 2015 г.</w:t>
            </w:r>
          </w:p>
          <w:p w:rsidR="00190065" w:rsidRDefault="00190065" w:rsidP="000719EF">
            <w:pPr>
              <w:pStyle w:val="TableParagraph"/>
              <w:widowControl w:val="0"/>
              <w:numPr>
                <w:ilvl w:val="0"/>
                <w:numId w:val="86"/>
              </w:numPr>
              <w:tabs>
                <w:tab w:val="left" w:pos="827"/>
              </w:tabs>
              <w:adjustRightInd/>
              <w:spacing w:before="6" w:line="237" w:lineRule="auto"/>
              <w:ind w:right="128" w:firstLine="0"/>
              <w:jc w:val="both"/>
            </w:pPr>
            <w:r>
              <w:t>Обучение дошкольников грамоте по методикам Д.Б. Эльконина, Л.Е. Журовой, Н.В. Дуровой: Программа. Методические рекомендации. Игры- занятия. УМК «Обучение дошкольников грамоте». — М.: Школьная Книга, 2021. — 192 с.) Старшая группа.</w:t>
            </w:r>
          </w:p>
          <w:p w:rsidR="00190065" w:rsidRDefault="00190065" w:rsidP="000719EF">
            <w:pPr>
              <w:pStyle w:val="TableParagraph"/>
              <w:widowControl w:val="0"/>
              <w:numPr>
                <w:ilvl w:val="0"/>
                <w:numId w:val="86"/>
              </w:numPr>
              <w:tabs>
                <w:tab w:val="left" w:pos="827"/>
              </w:tabs>
              <w:adjustRightInd/>
              <w:spacing w:before="32" w:line="272" w:lineRule="exact"/>
              <w:ind w:right="127" w:firstLine="0"/>
              <w:jc w:val="both"/>
            </w:pPr>
            <w:r>
              <w:t>Хрестоматия для чтения детям в детском саду и дома 5-6 лет М., МОЗАИКА-СИНТЕЗ, 2015г.</w:t>
            </w:r>
          </w:p>
        </w:tc>
      </w:tr>
      <w:tr w:rsidR="00190065" w:rsidTr="000719EF">
        <w:trPr>
          <w:trHeight w:val="586"/>
        </w:trPr>
        <w:tc>
          <w:tcPr>
            <w:tcW w:w="1816" w:type="dxa"/>
            <w:shd w:val="clear" w:color="auto" w:fill="auto"/>
          </w:tcPr>
          <w:p w:rsidR="00190065" w:rsidRDefault="00190065" w:rsidP="000719EF">
            <w:pPr>
              <w:pStyle w:val="TableParagraph"/>
              <w:spacing w:before="83"/>
              <w:ind w:left="219"/>
            </w:pPr>
            <w:r>
              <w:t>6-7</w:t>
            </w:r>
            <w:r w:rsidRPr="00AB0658">
              <w:rPr>
                <w:spacing w:val="4"/>
              </w:rPr>
              <w:t xml:space="preserve"> </w:t>
            </w:r>
            <w:r w:rsidRPr="00AB0658">
              <w:rPr>
                <w:spacing w:val="-5"/>
              </w:rPr>
              <w:t>лет</w:t>
            </w:r>
          </w:p>
        </w:tc>
        <w:tc>
          <w:tcPr>
            <w:tcW w:w="8222" w:type="dxa"/>
            <w:shd w:val="clear" w:color="auto" w:fill="auto"/>
          </w:tcPr>
          <w:p w:rsidR="00190065" w:rsidRDefault="00190065" w:rsidP="000719EF">
            <w:pPr>
              <w:pStyle w:val="TableParagraph"/>
              <w:tabs>
                <w:tab w:val="left" w:pos="827"/>
              </w:tabs>
              <w:spacing w:before="14" w:line="276" w:lineRule="exact"/>
              <w:ind w:left="135" w:right="129"/>
            </w:pPr>
            <w:r w:rsidRPr="00AB0658">
              <w:rPr>
                <w:spacing w:val="-10"/>
                <w:sz w:val="28"/>
              </w:rPr>
              <w:t>—</w:t>
            </w:r>
            <w:r w:rsidRPr="00AB0658">
              <w:rPr>
                <w:sz w:val="28"/>
              </w:rPr>
              <w:tab/>
            </w:r>
            <w:r>
              <w:t>Ушакова</w:t>
            </w:r>
            <w:r w:rsidRPr="00AB0658">
              <w:rPr>
                <w:spacing w:val="80"/>
              </w:rPr>
              <w:t xml:space="preserve"> </w:t>
            </w:r>
            <w:r>
              <w:t>О.С.,</w:t>
            </w:r>
            <w:r w:rsidRPr="00AB0658">
              <w:rPr>
                <w:spacing w:val="80"/>
              </w:rPr>
              <w:t xml:space="preserve"> </w:t>
            </w:r>
            <w:r>
              <w:t>Струнина</w:t>
            </w:r>
            <w:r w:rsidRPr="00AB0658">
              <w:rPr>
                <w:spacing w:val="80"/>
              </w:rPr>
              <w:t xml:space="preserve"> </w:t>
            </w:r>
            <w:r>
              <w:t>Е.М.</w:t>
            </w:r>
            <w:r w:rsidRPr="00AB0658">
              <w:rPr>
                <w:spacing w:val="80"/>
              </w:rPr>
              <w:t xml:space="preserve"> </w:t>
            </w:r>
            <w:r>
              <w:t>Развитие</w:t>
            </w:r>
            <w:r w:rsidRPr="00AB0658">
              <w:rPr>
                <w:spacing w:val="80"/>
              </w:rPr>
              <w:t xml:space="preserve"> </w:t>
            </w:r>
            <w:r>
              <w:t>речи</w:t>
            </w:r>
            <w:r w:rsidRPr="00AB0658">
              <w:rPr>
                <w:spacing w:val="80"/>
              </w:rPr>
              <w:t xml:space="preserve"> </w:t>
            </w:r>
            <w:r>
              <w:t>детей:</w:t>
            </w:r>
            <w:r w:rsidRPr="00AB0658">
              <w:rPr>
                <w:spacing w:val="80"/>
              </w:rPr>
              <w:t xml:space="preserve"> </w:t>
            </w:r>
            <w:r>
              <w:t>программа, методические</w:t>
            </w:r>
            <w:r w:rsidRPr="00AB0658">
              <w:rPr>
                <w:spacing w:val="58"/>
              </w:rPr>
              <w:t xml:space="preserve"> </w:t>
            </w:r>
            <w:r>
              <w:t>рекомендации,</w:t>
            </w:r>
            <w:r w:rsidRPr="00AB0658">
              <w:rPr>
                <w:spacing w:val="61"/>
              </w:rPr>
              <w:t xml:space="preserve"> </w:t>
            </w:r>
            <w:r>
              <w:t>конспекты</w:t>
            </w:r>
            <w:r w:rsidRPr="00AB0658">
              <w:rPr>
                <w:spacing w:val="60"/>
              </w:rPr>
              <w:t xml:space="preserve"> </w:t>
            </w:r>
            <w:r>
              <w:t>занятий,</w:t>
            </w:r>
            <w:r w:rsidRPr="00AB0658">
              <w:rPr>
                <w:spacing w:val="61"/>
              </w:rPr>
              <w:t xml:space="preserve"> </w:t>
            </w:r>
            <w:r>
              <w:t>игры</w:t>
            </w:r>
            <w:r w:rsidRPr="00AB0658">
              <w:rPr>
                <w:spacing w:val="60"/>
              </w:rPr>
              <w:t xml:space="preserve"> </w:t>
            </w:r>
            <w:r>
              <w:t>и</w:t>
            </w:r>
            <w:r w:rsidRPr="00AB0658">
              <w:rPr>
                <w:spacing w:val="60"/>
              </w:rPr>
              <w:t xml:space="preserve"> </w:t>
            </w:r>
            <w:r>
              <w:t>упражнения</w:t>
            </w:r>
            <w:r w:rsidRPr="00AB0658">
              <w:rPr>
                <w:spacing w:val="13"/>
              </w:rPr>
              <w:t xml:space="preserve"> </w:t>
            </w:r>
            <w:r w:rsidRPr="00AB0658">
              <w:rPr>
                <w:spacing w:val="-5"/>
              </w:rPr>
              <w:t>для</w:t>
            </w:r>
          </w:p>
        </w:tc>
      </w:tr>
    </w:tbl>
    <w:p w:rsidR="00190065" w:rsidRDefault="00190065" w:rsidP="00190065">
      <w:pPr>
        <w:spacing w:line="276" w:lineRule="exact"/>
        <w:sectPr w:rsidR="00190065">
          <w:pgSz w:w="12000" w:h="16960"/>
          <w:pgMar w:top="1060" w:right="660" w:bottom="980" w:left="900" w:header="0" w:footer="784"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6"/>
        <w:gridCol w:w="8222"/>
      </w:tblGrid>
      <w:tr w:rsidR="00190065" w:rsidTr="000719EF">
        <w:trPr>
          <w:trHeight w:val="3502"/>
        </w:trPr>
        <w:tc>
          <w:tcPr>
            <w:tcW w:w="1816" w:type="dxa"/>
            <w:shd w:val="clear" w:color="auto" w:fill="auto"/>
          </w:tcPr>
          <w:p w:rsidR="00190065" w:rsidRDefault="00190065" w:rsidP="000719EF">
            <w:pPr>
              <w:pStyle w:val="TableParagraph"/>
            </w:pPr>
          </w:p>
        </w:tc>
        <w:tc>
          <w:tcPr>
            <w:tcW w:w="8222" w:type="dxa"/>
            <w:shd w:val="clear" w:color="auto" w:fill="auto"/>
          </w:tcPr>
          <w:p w:rsidR="00190065" w:rsidRDefault="00190065" w:rsidP="000719EF">
            <w:pPr>
              <w:pStyle w:val="TableParagraph"/>
              <w:spacing w:line="271" w:lineRule="exact"/>
              <w:ind w:left="135"/>
              <w:jc w:val="both"/>
            </w:pPr>
            <w:r>
              <w:t>детей</w:t>
            </w:r>
            <w:r w:rsidRPr="00AB0658">
              <w:rPr>
                <w:spacing w:val="-1"/>
              </w:rPr>
              <w:t xml:space="preserve"> </w:t>
            </w:r>
            <w:r>
              <w:t>3 – 7 лет</w:t>
            </w:r>
            <w:r w:rsidRPr="00AB0658">
              <w:rPr>
                <w:spacing w:val="-1"/>
              </w:rPr>
              <w:t xml:space="preserve"> </w:t>
            </w:r>
            <w:r>
              <w:t>/</w:t>
            </w:r>
            <w:r w:rsidRPr="00AB0658">
              <w:rPr>
                <w:spacing w:val="-8"/>
              </w:rPr>
              <w:t xml:space="preserve"> </w:t>
            </w:r>
            <w:r>
              <w:t>авт. –</w:t>
            </w:r>
            <w:r w:rsidRPr="00AB0658">
              <w:rPr>
                <w:spacing w:val="-1"/>
              </w:rPr>
              <w:t xml:space="preserve"> </w:t>
            </w:r>
            <w:r>
              <w:t>сост.:</w:t>
            </w:r>
            <w:r w:rsidRPr="00AB0658">
              <w:rPr>
                <w:spacing w:val="2"/>
              </w:rPr>
              <w:t xml:space="preserve"> </w:t>
            </w:r>
            <w:r>
              <w:t>– М.:</w:t>
            </w:r>
            <w:r w:rsidRPr="00AB0658">
              <w:rPr>
                <w:spacing w:val="-7"/>
              </w:rPr>
              <w:t xml:space="preserve"> </w:t>
            </w:r>
            <w:r>
              <w:t>Вентана – Граф,</w:t>
            </w:r>
            <w:r w:rsidRPr="00AB0658">
              <w:rPr>
                <w:spacing w:val="-3"/>
              </w:rPr>
              <w:t xml:space="preserve"> </w:t>
            </w:r>
            <w:r>
              <w:t xml:space="preserve">2009. – 288 </w:t>
            </w:r>
            <w:r w:rsidRPr="00AB0658">
              <w:rPr>
                <w:spacing w:val="-5"/>
              </w:rPr>
              <w:t>с.</w:t>
            </w:r>
          </w:p>
          <w:p w:rsidR="00190065" w:rsidRDefault="00190065" w:rsidP="000719EF">
            <w:pPr>
              <w:pStyle w:val="TableParagraph"/>
              <w:widowControl w:val="0"/>
              <w:numPr>
                <w:ilvl w:val="0"/>
                <w:numId w:val="85"/>
              </w:numPr>
              <w:tabs>
                <w:tab w:val="left" w:pos="827"/>
              </w:tabs>
              <w:adjustRightInd/>
              <w:spacing w:before="2" w:line="317" w:lineRule="exact"/>
              <w:ind w:left="827"/>
              <w:jc w:val="both"/>
            </w:pPr>
            <w:r>
              <w:t>Ушакова</w:t>
            </w:r>
            <w:r w:rsidRPr="00AB0658">
              <w:rPr>
                <w:spacing w:val="-3"/>
              </w:rPr>
              <w:t xml:space="preserve"> </w:t>
            </w:r>
            <w:r>
              <w:t>О.С.</w:t>
            </w:r>
            <w:r w:rsidRPr="00AB0658">
              <w:rPr>
                <w:spacing w:val="-2"/>
              </w:rPr>
              <w:t xml:space="preserve"> </w:t>
            </w:r>
            <w:r>
              <w:t>Развитие</w:t>
            </w:r>
            <w:r w:rsidRPr="00AB0658">
              <w:rPr>
                <w:spacing w:val="-4"/>
              </w:rPr>
              <w:t xml:space="preserve"> </w:t>
            </w:r>
            <w:r>
              <w:t>речи</w:t>
            </w:r>
            <w:r w:rsidRPr="00AB0658">
              <w:rPr>
                <w:spacing w:val="-2"/>
              </w:rPr>
              <w:t xml:space="preserve"> </w:t>
            </w:r>
            <w:r>
              <w:t>детей</w:t>
            </w:r>
            <w:r w:rsidRPr="00AB0658">
              <w:rPr>
                <w:spacing w:val="-2"/>
              </w:rPr>
              <w:t xml:space="preserve"> </w:t>
            </w:r>
            <w:r>
              <w:t>3-5</w:t>
            </w:r>
            <w:r w:rsidRPr="00AB0658">
              <w:rPr>
                <w:spacing w:val="-6"/>
              </w:rPr>
              <w:t xml:space="preserve"> </w:t>
            </w:r>
            <w:r>
              <w:t>лет.</w:t>
            </w:r>
            <w:r w:rsidRPr="00AB0658">
              <w:rPr>
                <w:spacing w:val="-1"/>
              </w:rPr>
              <w:t xml:space="preserve"> </w:t>
            </w:r>
            <w:r>
              <w:t>М.:</w:t>
            </w:r>
            <w:r w:rsidRPr="00AB0658">
              <w:rPr>
                <w:spacing w:val="-4"/>
              </w:rPr>
              <w:t xml:space="preserve"> </w:t>
            </w:r>
            <w:r>
              <w:t>ТЦ</w:t>
            </w:r>
            <w:r w:rsidRPr="00AB0658">
              <w:rPr>
                <w:spacing w:val="-3"/>
              </w:rPr>
              <w:t xml:space="preserve"> </w:t>
            </w:r>
            <w:r>
              <w:t>Сфера,</w:t>
            </w:r>
            <w:r w:rsidRPr="00AB0658">
              <w:rPr>
                <w:spacing w:val="-5"/>
              </w:rPr>
              <w:t xml:space="preserve"> </w:t>
            </w:r>
            <w:r>
              <w:t xml:space="preserve">2015 </w:t>
            </w:r>
            <w:r w:rsidRPr="00AB0658">
              <w:rPr>
                <w:spacing w:val="-5"/>
              </w:rPr>
              <w:t>г.</w:t>
            </w:r>
          </w:p>
          <w:p w:rsidR="00190065" w:rsidRDefault="00190065" w:rsidP="000719EF">
            <w:pPr>
              <w:pStyle w:val="TableParagraph"/>
              <w:widowControl w:val="0"/>
              <w:numPr>
                <w:ilvl w:val="0"/>
                <w:numId w:val="85"/>
              </w:numPr>
              <w:tabs>
                <w:tab w:val="left" w:pos="827"/>
              </w:tabs>
              <w:adjustRightInd/>
              <w:spacing w:before="3" w:line="232" w:lineRule="auto"/>
              <w:ind w:right="137" w:firstLine="0"/>
              <w:jc w:val="both"/>
            </w:pPr>
            <w:r>
              <w:t>Развитие речи и творчества дошкольников: Игры, упражнения, конспекты занятий/ Под ред. О.С. Ушаковой. М.: ТЦ Сфера, 2015 г.</w:t>
            </w:r>
          </w:p>
          <w:p w:rsidR="00190065" w:rsidRDefault="00190065" w:rsidP="000719EF">
            <w:pPr>
              <w:pStyle w:val="TableParagraph"/>
              <w:widowControl w:val="0"/>
              <w:numPr>
                <w:ilvl w:val="0"/>
                <w:numId w:val="85"/>
              </w:numPr>
              <w:tabs>
                <w:tab w:val="left" w:pos="827"/>
              </w:tabs>
              <w:adjustRightInd/>
              <w:spacing w:before="18" w:line="228" w:lineRule="auto"/>
              <w:ind w:right="138" w:firstLine="0"/>
              <w:jc w:val="both"/>
            </w:pPr>
            <w:r>
              <w:t>Придумай</w:t>
            </w:r>
            <w:r w:rsidRPr="00AB0658">
              <w:rPr>
                <w:spacing w:val="-5"/>
              </w:rPr>
              <w:t xml:space="preserve"> </w:t>
            </w:r>
            <w:r>
              <w:t>слово:</w:t>
            </w:r>
            <w:r w:rsidRPr="00AB0658">
              <w:rPr>
                <w:spacing w:val="-4"/>
              </w:rPr>
              <w:t xml:space="preserve"> </w:t>
            </w:r>
            <w:r>
              <w:t>Речевые</w:t>
            </w:r>
            <w:r w:rsidRPr="00AB0658">
              <w:rPr>
                <w:spacing w:val="-8"/>
              </w:rPr>
              <w:t xml:space="preserve"> </w:t>
            </w:r>
            <w:r>
              <w:t>игры</w:t>
            </w:r>
            <w:r w:rsidRPr="00AB0658">
              <w:rPr>
                <w:spacing w:val="-7"/>
              </w:rPr>
              <w:t xml:space="preserve"> </w:t>
            </w:r>
            <w:r>
              <w:t>и упражнения</w:t>
            </w:r>
            <w:r w:rsidRPr="00AB0658">
              <w:rPr>
                <w:spacing w:val="-3"/>
              </w:rPr>
              <w:t xml:space="preserve"> </w:t>
            </w:r>
            <w:r>
              <w:t>для</w:t>
            </w:r>
            <w:r w:rsidRPr="00AB0658">
              <w:rPr>
                <w:spacing w:val="-3"/>
              </w:rPr>
              <w:t xml:space="preserve"> </w:t>
            </w:r>
            <w:r>
              <w:t>дошкольников.</w:t>
            </w:r>
            <w:r w:rsidRPr="00AB0658">
              <w:rPr>
                <w:spacing w:val="-2"/>
              </w:rPr>
              <w:t xml:space="preserve"> </w:t>
            </w:r>
            <w:r>
              <w:t>Под ред. О.С. Ушаковой. М.: ТЦ Сфера, 2015 г.</w:t>
            </w:r>
          </w:p>
          <w:p w:rsidR="00190065" w:rsidRDefault="00190065" w:rsidP="000719EF">
            <w:pPr>
              <w:pStyle w:val="TableParagraph"/>
              <w:widowControl w:val="0"/>
              <w:numPr>
                <w:ilvl w:val="0"/>
                <w:numId w:val="85"/>
              </w:numPr>
              <w:tabs>
                <w:tab w:val="left" w:pos="827"/>
              </w:tabs>
              <w:adjustRightInd/>
              <w:spacing w:before="9" w:line="237" w:lineRule="auto"/>
              <w:ind w:right="128" w:firstLine="0"/>
              <w:jc w:val="both"/>
            </w:pPr>
            <w:r>
              <w:t>Обучение дошкольников грамоте по методикам Д.Б. Эльконина, Л.Е. Журовой, Н.В. Дуровой: Программа. Методические рекомендации. Игры- занятия. УМК «Обучение дошкольников грамоте». — М.: Школьная Книга, 2021. — 192 с.) Подготовительная группа.</w:t>
            </w:r>
          </w:p>
          <w:p w:rsidR="00190065" w:rsidRDefault="00190065" w:rsidP="000719EF">
            <w:pPr>
              <w:pStyle w:val="TableParagraph"/>
              <w:widowControl w:val="0"/>
              <w:numPr>
                <w:ilvl w:val="0"/>
                <w:numId w:val="85"/>
              </w:numPr>
              <w:tabs>
                <w:tab w:val="left" w:pos="827"/>
              </w:tabs>
              <w:adjustRightInd/>
              <w:spacing w:before="32" w:line="272" w:lineRule="exact"/>
              <w:ind w:right="133" w:firstLine="0"/>
              <w:jc w:val="both"/>
            </w:pPr>
            <w:r>
              <w:t>Хрестоматия для чтения детям в детском саду и дома 6-7 лет. М., МОЗАИКА-СИНТЕЗ, 2015г.</w:t>
            </w:r>
          </w:p>
        </w:tc>
      </w:tr>
      <w:tr w:rsidR="00190065" w:rsidTr="000719EF">
        <w:trPr>
          <w:trHeight w:val="3775"/>
        </w:trPr>
        <w:tc>
          <w:tcPr>
            <w:tcW w:w="1816" w:type="dxa"/>
            <w:shd w:val="clear" w:color="auto" w:fill="auto"/>
          </w:tcPr>
          <w:p w:rsidR="00190065" w:rsidRDefault="00190065" w:rsidP="000719EF">
            <w:pPr>
              <w:pStyle w:val="TableParagraph"/>
            </w:pPr>
          </w:p>
        </w:tc>
        <w:tc>
          <w:tcPr>
            <w:tcW w:w="8222" w:type="dxa"/>
            <w:shd w:val="clear" w:color="auto" w:fill="auto"/>
          </w:tcPr>
          <w:p w:rsidR="00190065" w:rsidRDefault="00190065" w:rsidP="000719EF">
            <w:pPr>
              <w:pStyle w:val="TableParagraph"/>
              <w:spacing w:before="87"/>
              <w:ind w:left="219"/>
            </w:pPr>
            <w:r>
              <w:t>Электронные</w:t>
            </w:r>
            <w:r w:rsidRPr="00AB0658">
              <w:rPr>
                <w:spacing w:val="-5"/>
              </w:rPr>
              <w:t xml:space="preserve"> </w:t>
            </w:r>
            <w:r w:rsidRPr="00AB0658">
              <w:rPr>
                <w:spacing w:val="-2"/>
              </w:rPr>
              <w:t>ресурсы:</w:t>
            </w:r>
          </w:p>
          <w:p w:rsidR="00190065" w:rsidRDefault="00190065" w:rsidP="000719EF">
            <w:pPr>
              <w:pStyle w:val="TableParagraph"/>
              <w:widowControl w:val="0"/>
              <w:numPr>
                <w:ilvl w:val="0"/>
                <w:numId w:val="84"/>
              </w:numPr>
              <w:tabs>
                <w:tab w:val="left" w:pos="827"/>
                <w:tab w:val="left" w:pos="2630"/>
                <w:tab w:val="left" w:pos="2982"/>
                <w:tab w:val="left" w:pos="4305"/>
                <w:tab w:val="left" w:pos="5545"/>
                <w:tab w:val="left" w:pos="6392"/>
                <w:tab w:val="left" w:pos="7967"/>
              </w:tabs>
              <w:adjustRightInd/>
              <w:spacing w:before="16" w:line="228" w:lineRule="auto"/>
              <w:ind w:right="129" w:firstLine="0"/>
            </w:pPr>
            <w:r w:rsidRPr="00AB0658">
              <w:rPr>
                <w:spacing w:val="-2"/>
              </w:rPr>
              <w:t>Дидактический</w:t>
            </w:r>
            <w:r>
              <w:tab/>
            </w:r>
            <w:r w:rsidRPr="00AB0658">
              <w:rPr>
                <w:spacing w:val="-10"/>
              </w:rPr>
              <w:t>и</w:t>
            </w:r>
            <w:r>
              <w:tab/>
            </w:r>
            <w:r w:rsidRPr="00AB0658">
              <w:rPr>
                <w:spacing w:val="-2"/>
              </w:rPr>
              <w:t>наглядный</w:t>
            </w:r>
            <w:r>
              <w:tab/>
            </w:r>
            <w:r w:rsidRPr="00AB0658">
              <w:rPr>
                <w:spacing w:val="-2"/>
              </w:rPr>
              <w:t>материал:</w:t>
            </w:r>
            <w:r>
              <w:tab/>
            </w:r>
            <w:r w:rsidRPr="00AB0658">
              <w:rPr>
                <w:spacing w:val="-2"/>
              </w:rPr>
              <w:t>Серия</w:t>
            </w:r>
            <w:r>
              <w:tab/>
            </w:r>
            <w:r w:rsidRPr="00AB0658">
              <w:rPr>
                <w:spacing w:val="-2"/>
              </w:rPr>
              <w:t>«Грамматика</w:t>
            </w:r>
            <w:r>
              <w:tab/>
            </w:r>
            <w:r w:rsidRPr="00AB0658">
              <w:rPr>
                <w:spacing w:val="-10"/>
              </w:rPr>
              <w:t xml:space="preserve">в </w:t>
            </w:r>
            <w:r w:rsidRPr="00AB0658">
              <w:rPr>
                <w:spacing w:val="-2"/>
              </w:rPr>
              <w:t>картинках»,</w:t>
            </w:r>
          </w:p>
          <w:p w:rsidR="00190065" w:rsidRDefault="00190065" w:rsidP="000719EF">
            <w:pPr>
              <w:pStyle w:val="TableParagraph"/>
              <w:widowControl w:val="0"/>
              <w:numPr>
                <w:ilvl w:val="0"/>
                <w:numId w:val="84"/>
              </w:numPr>
              <w:tabs>
                <w:tab w:val="left" w:pos="827"/>
              </w:tabs>
              <w:adjustRightInd/>
              <w:spacing w:before="7" w:line="317" w:lineRule="exact"/>
              <w:ind w:left="827"/>
            </w:pPr>
            <w:r>
              <w:t>Антонимы.</w:t>
            </w:r>
            <w:r w:rsidRPr="00AB0658">
              <w:rPr>
                <w:spacing w:val="-3"/>
              </w:rPr>
              <w:t xml:space="preserve"> </w:t>
            </w:r>
            <w:r>
              <w:t>Глаголы.</w:t>
            </w:r>
            <w:r w:rsidRPr="00AB0658">
              <w:rPr>
                <w:spacing w:val="-1"/>
              </w:rPr>
              <w:t xml:space="preserve"> </w:t>
            </w:r>
            <w:r>
              <w:t>—</w:t>
            </w:r>
            <w:r w:rsidRPr="00AB0658">
              <w:rPr>
                <w:spacing w:val="-3"/>
              </w:rPr>
              <w:t xml:space="preserve"> </w:t>
            </w:r>
            <w:r>
              <w:t>М.:</w:t>
            </w:r>
            <w:r w:rsidRPr="00AB0658">
              <w:rPr>
                <w:spacing w:val="-1"/>
              </w:rPr>
              <w:t xml:space="preserve"> </w:t>
            </w:r>
            <w:r>
              <w:t>Мозаика-Синтез,</w:t>
            </w:r>
            <w:r w:rsidRPr="00AB0658">
              <w:rPr>
                <w:spacing w:val="-2"/>
              </w:rPr>
              <w:t xml:space="preserve"> </w:t>
            </w:r>
            <w:r>
              <w:t>2007-</w:t>
            </w:r>
            <w:r w:rsidRPr="00AB0658">
              <w:rPr>
                <w:spacing w:val="-2"/>
              </w:rPr>
              <w:t>2010,</w:t>
            </w:r>
          </w:p>
          <w:p w:rsidR="00190065" w:rsidRDefault="00190065" w:rsidP="000719EF">
            <w:pPr>
              <w:pStyle w:val="TableParagraph"/>
              <w:widowControl w:val="0"/>
              <w:numPr>
                <w:ilvl w:val="0"/>
                <w:numId w:val="84"/>
              </w:numPr>
              <w:tabs>
                <w:tab w:val="left" w:pos="827"/>
              </w:tabs>
              <w:adjustRightInd/>
              <w:spacing w:line="314" w:lineRule="exact"/>
              <w:ind w:left="827"/>
            </w:pPr>
            <w:r>
              <w:t>Антонимы.</w:t>
            </w:r>
            <w:r w:rsidRPr="00AB0658">
              <w:rPr>
                <w:spacing w:val="-4"/>
              </w:rPr>
              <w:t xml:space="preserve"> </w:t>
            </w:r>
            <w:r>
              <w:t>Прилагательные.</w:t>
            </w:r>
            <w:r w:rsidRPr="00AB0658">
              <w:rPr>
                <w:spacing w:val="-2"/>
              </w:rPr>
              <w:t xml:space="preserve"> </w:t>
            </w:r>
            <w:r>
              <w:t>—М.:</w:t>
            </w:r>
            <w:r w:rsidRPr="00AB0658">
              <w:rPr>
                <w:spacing w:val="-3"/>
              </w:rPr>
              <w:t xml:space="preserve"> </w:t>
            </w:r>
            <w:r>
              <w:t>Мозаика-Синтез,</w:t>
            </w:r>
            <w:r w:rsidRPr="00AB0658">
              <w:rPr>
                <w:spacing w:val="-3"/>
              </w:rPr>
              <w:t xml:space="preserve"> </w:t>
            </w:r>
            <w:r>
              <w:t>2007-</w:t>
            </w:r>
            <w:r w:rsidRPr="00AB0658">
              <w:rPr>
                <w:spacing w:val="-2"/>
              </w:rPr>
              <w:t>2010.</w:t>
            </w:r>
          </w:p>
          <w:p w:rsidR="00190065" w:rsidRDefault="00190065" w:rsidP="000719EF">
            <w:pPr>
              <w:pStyle w:val="TableParagraph"/>
              <w:widowControl w:val="0"/>
              <w:numPr>
                <w:ilvl w:val="0"/>
                <w:numId w:val="84"/>
              </w:numPr>
              <w:tabs>
                <w:tab w:val="left" w:pos="827"/>
              </w:tabs>
              <w:adjustRightInd/>
              <w:spacing w:line="314" w:lineRule="exact"/>
              <w:ind w:left="827"/>
            </w:pPr>
            <w:r>
              <w:t>Говори</w:t>
            </w:r>
            <w:r w:rsidRPr="00AB0658">
              <w:rPr>
                <w:spacing w:val="-4"/>
              </w:rPr>
              <w:t xml:space="preserve"> </w:t>
            </w:r>
            <w:r>
              <w:t>правильно.—</w:t>
            </w:r>
            <w:r w:rsidRPr="00AB0658">
              <w:rPr>
                <w:spacing w:val="-3"/>
              </w:rPr>
              <w:t xml:space="preserve"> </w:t>
            </w:r>
            <w:r>
              <w:t>М.:</w:t>
            </w:r>
            <w:r w:rsidRPr="00AB0658">
              <w:rPr>
                <w:spacing w:val="-2"/>
              </w:rPr>
              <w:t xml:space="preserve"> </w:t>
            </w:r>
            <w:r>
              <w:t>Мозаика-Синтез,</w:t>
            </w:r>
            <w:r w:rsidRPr="00AB0658">
              <w:rPr>
                <w:spacing w:val="-3"/>
              </w:rPr>
              <w:t xml:space="preserve"> </w:t>
            </w:r>
            <w:r>
              <w:t>2007-</w:t>
            </w:r>
            <w:r w:rsidRPr="00AB0658">
              <w:rPr>
                <w:spacing w:val="-2"/>
              </w:rPr>
              <w:t>2010.</w:t>
            </w:r>
          </w:p>
          <w:p w:rsidR="00190065" w:rsidRDefault="00190065" w:rsidP="000719EF">
            <w:pPr>
              <w:pStyle w:val="TableParagraph"/>
              <w:widowControl w:val="0"/>
              <w:numPr>
                <w:ilvl w:val="0"/>
                <w:numId w:val="84"/>
              </w:numPr>
              <w:tabs>
                <w:tab w:val="left" w:pos="827"/>
              </w:tabs>
              <w:adjustRightInd/>
              <w:spacing w:line="312" w:lineRule="exact"/>
              <w:ind w:left="827"/>
            </w:pPr>
            <w:r>
              <w:t>Множественное</w:t>
            </w:r>
            <w:r w:rsidRPr="00AB0658">
              <w:rPr>
                <w:spacing w:val="-3"/>
              </w:rPr>
              <w:t xml:space="preserve"> </w:t>
            </w:r>
            <w:r>
              <w:t>число.</w:t>
            </w:r>
            <w:r w:rsidRPr="00AB0658">
              <w:rPr>
                <w:spacing w:val="-2"/>
              </w:rPr>
              <w:t xml:space="preserve"> </w:t>
            </w:r>
            <w:r>
              <w:t>—М.:Мозаика-Синтез,</w:t>
            </w:r>
            <w:r w:rsidRPr="00AB0658">
              <w:rPr>
                <w:spacing w:val="-3"/>
              </w:rPr>
              <w:t xml:space="preserve"> </w:t>
            </w:r>
            <w:r>
              <w:t>2007-</w:t>
            </w:r>
            <w:r w:rsidRPr="00AB0658">
              <w:rPr>
                <w:spacing w:val="-2"/>
              </w:rPr>
              <w:t>2010.</w:t>
            </w:r>
          </w:p>
          <w:p w:rsidR="00190065" w:rsidRDefault="00190065" w:rsidP="000719EF">
            <w:pPr>
              <w:pStyle w:val="TableParagraph"/>
              <w:widowControl w:val="0"/>
              <w:numPr>
                <w:ilvl w:val="0"/>
                <w:numId w:val="84"/>
              </w:numPr>
              <w:tabs>
                <w:tab w:val="left" w:pos="827"/>
              </w:tabs>
              <w:adjustRightInd/>
              <w:spacing w:line="314" w:lineRule="exact"/>
              <w:ind w:left="827"/>
            </w:pPr>
            <w:r>
              <w:t>Многозначные</w:t>
            </w:r>
            <w:r w:rsidRPr="00AB0658">
              <w:rPr>
                <w:spacing w:val="-4"/>
              </w:rPr>
              <w:t xml:space="preserve"> </w:t>
            </w:r>
            <w:r>
              <w:t>слова.</w:t>
            </w:r>
            <w:r w:rsidRPr="00AB0658">
              <w:rPr>
                <w:spacing w:val="-2"/>
              </w:rPr>
              <w:t xml:space="preserve"> </w:t>
            </w:r>
            <w:r>
              <w:t>—М.:</w:t>
            </w:r>
            <w:r w:rsidRPr="00AB0658">
              <w:rPr>
                <w:spacing w:val="-3"/>
              </w:rPr>
              <w:t xml:space="preserve"> </w:t>
            </w:r>
            <w:r>
              <w:t>Мозаика-Синтез,</w:t>
            </w:r>
            <w:r w:rsidRPr="00AB0658">
              <w:rPr>
                <w:spacing w:val="-4"/>
              </w:rPr>
              <w:t xml:space="preserve"> </w:t>
            </w:r>
            <w:r>
              <w:t>2007-</w:t>
            </w:r>
            <w:r w:rsidRPr="00AB0658">
              <w:rPr>
                <w:spacing w:val="-2"/>
              </w:rPr>
              <w:t>2010.</w:t>
            </w:r>
          </w:p>
          <w:p w:rsidR="00190065" w:rsidRDefault="00190065" w:rsidP="000719EF">
            <w:pPr>
              <w:pStyle w:val="TableParagraph"/>
              <w:widowControl w:val="0"/>
              <w:numPr>
                <w:ilvl w:val="0"/>
                <w:numId w:val="84"/>
              </w:numPr>
              <w:tabs>
                <w:tab w:val="left" w:pos="827"/>
              </w:tabs>
              <w:adjustRightInd/>
              <w:spacing w:line="314" w:lineRule="exact"/>
              <w:ind w:left="827"/>
            </w:pPr>
            <w:r>
              <w:t>Один</w:t>
            </w:r>
            <w:r w:rsidRPr="00AB0658">
              <w:rPr>
                <w:spacing w:val="-4"/>
              </w:rPr>
              <w:t xml:space="preserve"> </w:t>
            </w:r>
            <w:r>
              <w:t>—много.</w:t>
            </w:r>
            <w:r w:rsidRPr="00AB0658">
              <w:rPr>
                <w:spacing w:val="-2"/>
              </w:rPr>
              <w:t xml:space="preserve"> </w:t>
            </w:r>
            <w:r>
              <w:t>—М.:</w:t>
            </w:r>
            <w:r w:rsidRPr="00AB0658">
              <w:rPr>
                <w:spacing w:val="-1"/>
              </w:rPr>
              <w:t xml:space="preserve"> </w:t>
            </w:r>
            <w:r>
              <w:t>Мозаика-Синтез,</w:t>
            </w:r>
            <w:r w:rsidRPr="00AB0658">
              <w:rPr>
                <w:spacing w:val="-7"/>
              </w:rPr>
              <w:t xml:space="preserve"> </w:t>
            </w:r>
            <w:r>
              <w:t>2007-</w:t>
            </w:r>
            <w:r w:rsidRPr="00AB0658">
              <w:rPr>
                <w:spacing w:val="-2"/>
              </w:rPr>
              <w:t>2010.</w:t>
            </w:r>
          </w:p>
          <w:p w:rsidR="00190065" w:rsidRDefault="00190065" w:rsidP="000719EF">
            <w:pPr>
              <w:pStyle w:val="TableParagraph"/>
              <w:widowControl w:val="0"/>
              <w:numPr>
                <w:ilvl w:val="0"/>
                <w:numId w:val="84"/>
              </w:numPr>
              <w:tabs>
                <w:tab w:val="left" w:pos="827"/>
              </w:tabs>
              <w:adjustRightInd/>
              <w:spacing w:line="312" w:lineRule="exact"/>
              <w:ind w:left="827"/>
            </w:pPr>
            <w:r>
              <w:t>Словообразование.</w:t>
            </w:r>
            <w:r w:rsidRPr="00AB0658">
              <w:rPr>
                <w:spacing w:val="-2"/>
              </w:rPr>
              <w:t xml:space="preserve"> </w:t>
            </w:r>
            <w:r>
              <w:t>—</w:t>
            </w:r>
            <w:r w:rsidRPr="00AB0658">
              <w:rPr>
                <w:spacing w:val="-4"/>
              </w:rPr>
              <w:t xml:space="preserve"> </w:t>
            </w:r>
            <w:r>
              <w:t>М.:</w:t>
            </w:r>
            <w:r w:rsidRPr="00AB0658">
              <w:rPr>
                <w:spacing w:val="-3"/>
              </w:rPr>
              <w:t xml:space="preserve"> </w:t>
            </w:r>
            <w:r>
              <w:t>Мозаика-Синтез,</w:t>
            </w:r>
            <w:r w:rsidRPr="00AB0658">
              <w:rPr>
                <w:spacing w:val="-3"/>
              </w:rPr>
              <w:t xml:space="preserve"> </w:t>
            </w:r>
            <w:r>
              <w:t>2007—</w:t>
            </w:r>
            <w:r w:rsidRPr="00AB0658">
              <w:rPr>
                <w:spacing w:val="-2"/>
              </w:rPr>
              <w:t>2010.</w:t>
            </w:r>
          </w:p>
          <w:p w:rsidR="00190065" w:rsidRDefault="00190065" w:rsidP="000719EF">
            <w:pPr>
              <w:pStyle w:val="TableParagraph"/>
              <w:widowControl w:val="0"/>
              <w:numPr>
                <w:ilvl w:val="0"/>
                <w:numId w:val="84"/>
              </w:numPr>
              <w:tabs>
                <w:tab w:val="left" w:pos="827"/>
              </w:tabs>
              <w:adjustRightInd/>
              <w:spacing w:line="314" w:lineRule="exact"/>
              <w:ind w:left="827"/>
            </w:pPr>
            <w:r>
              <w:t>Ударение.</w:t>
            </w:r>
            <w:r w:rsidRPr="00AB0658">
              <w:rPr>
                <w:spacing w:val="-4"/>
              </w:rPr>
              <w:t xml:space="preserve"> </w:t>
            </w:r>
            <w:r>
              <w:t>—М.:</w:t>
            </w:r>
            <w:r w:rsidRPr="00AB0658">
              <w:rPr>
                <w:spacing w:val="-3"/>
              </w:rPr>
              <w:t xml:space="preserve"> </w:t>
            </w:r>
            <w:r>
              <w:t>Мозаика-Синтез,</w:t>
            </w:r>
            <w:r w:rsidRPr="00AB0658">
              <w:rPr>
                <w:spacing w:val="-3"/>
              </w:rPr>
              <w:t xml:space="preserve"> </w:t>
            </w:r>
            <w:r>
              <w:t>2007-</w:t>
            </w:r>
            <w:r w:rsidRPr="00AB0658">
              <w:rPr>
                <w:spacing w:val="-2"/>
              </w:rPr>
              <w:t>2010.</w:t>
            </w:r>
          </w:p>
          <w:p w:rsidR="00190065" w:rsidRDefault="00190065" w:rsidP="000719EF">
            <w:pPr>
              <w:pStyle w:val="TableParagraph"/>
              <w:widowControl w:val="0"/>
              <w:numPr>
                <w:ilvl w:val="0"/>
                <w:numId w:val="84"/>
              </w:numPr>
              <w:tabs>
                <w:tab w:val="left" w:pos="827"/>
              </w:tabs>
              <w:adjustRightInd/>
              <w:spacing w:line="289" w:lineRule="exact"/>
              <w:ind w:left="827"/>
            </w:pPr>
            <w:r>
              <w:t>Плакаты</w:t>
            </w:r>
            <w:r w:rsidRPr="00AB0658">
              <w:rPr>
                <w:spacing w:val="-6"/>
              </w:rPr>
              <w:t xml:space="preserve"> </w:t>
            </w:r>
            <w:r>
              <w:t>большого</w:t>
            </w:r>
            <w:r w:rsidRPr="00AB0658">
              <w:rPr>
                <w:spacing w:val="-3"/>
              </w:rPr>
              <w:t xml:space="preserve"> </w:t>
            </w:r>
            <w:r>
              <w:t>формата Буквы.</w:t>
            </w:r>
            <w:r w:rsidRPr="00AB0658">
              <w:rPr>
                <w:spacing w:val="-3"/>
              </w:rPr>
              <w:t xml:space="preserve"> </w:t>
            </w:r>
            <w:r>
              <w:t>—М.:</w:t>
            </w:r>
            <w:r w:rsidRPr="00AB0658">
              <w:rPr>
                <w:spacing w:val="-2"/>
              </w:rPr>
              <w:t xml:space="preserve"> </w:t>
            </w:r>
            <w:r>
              <w:t>Мозаика-Синтез,</w:t>
            </w:r>
            <w:r w:rsidRPr="00AB0658">
              <w:rPr>
                <w:spacing w:val="-3"/>
              </w:rPr>
              <w:t xml:space="preserve"> </w:t>
            </w:r>
            <w:r w:rsidRPr="00AB0658">
              <w:rPr>
                <w:spacing w:val="-4"/>
              </w:rPr>
              <w:t>2010</w:t>
            </w:r>
          </w:p>
        </w:tc>
      </w:tr>
    </w:tbl>
    <w:p w:rsidR="00190065" w:rsidRDefault="00190065" w:rsidP="00190065">
      <w:pPr>
        <w:pStyle w:val="aa"/>
        <w:spacing w:before="10"/>
        <w:jc w:val="left"/>
        <w:rPr>
          <w:b/>
        </w:rPr>
      </w:pPr>
      <w:r>
        <w:rPr>
          <w:b/>
        </w:rPr>
        <w:t xml:space="preserve"> </w:t>
      </w:r>
    </w:p>
    <w:p w:rsidR="00190065" w:rsidRDefault="00190065" w:rsidP="00190065">
      <w:pPr>
        <w:pStyle w:val="1"/>
        <w:keepNext w:val="0"/>
        <w:widowControl w:val="0"/>
        <w:tabs>
          <w:tab w:val="left" w:pos="3444"/>
        </w:tabs>
        <w:autoSpaceDE w:val="0"/>
        <w:autoSpaceDN w:val="0"/>
        <w:spacing w:before="1" w:after="0"/>
        <w:ind w:left="2845"/>
        <w:jc w:val="both"/>
        <w:rPr>
          <w:rFonts w:ascii="PT Astra Serif" w:hAnsi="PT Astra Serif"/>
          <w:spacing w:val="-2"/>
          <w:sz w:val="24"/>
          <w:szCs w:val="24"/>
        </w:rPr>
      </w:pPr>
      <w:bookmarkStart w:id="5" w:name="_bookmark15"/>
      <w:bookmarkEnd w:id="5"/>
      <w:r>
        <w:rPr>
          <w:rFonts w:ascii="PT Astra Serif" w:hAnsi="PT Astra Serif"/>
          <w:sz w:val="24"/>
          <w:szCs w:val="24"/>
        </w:rPr>
        <w:t xml:space="preserve">2.1.1.4. </w:t>
      </w:r>
      <w:r w:rsidRPr="0094413F">
        <w:rPr>
          <w:rFonts w:ascii="PT Astra Serif" w:hAnsi="PT Astra Serif"/>
          <w:sz w:val="24"/>
          <w:szCs w:val="24"/>
        </w:rPr>
        <w:t>Художественно-эстетическое</w:t>
      </w:r>
      <w:r w:rsidRPr="0094413F">
        <w:rPr>
          <w:rFonts w:ascii="PT Astra Serif" w:hAnsi="PT Astra Serif"/>
          <w:spacing w:val="-12"/>
          <w:sz w:val="24"/>
          <w:szCs w:val="24"/>
        </w:rPr>
        <w:t xml:space="preserve"> </w:t>
      </w:r>
      <w:r w:rsidRPr="0094413F">
        <w:rPr>
          <w:rFonts w:ascii="PT Astra Serif" w:hAnsi="PT Astra Serif"/>
          <w:spacing w:val="-2"/>
          <w:sz w:val="24"/>
          <w:szCs w:val="24"/>
        </w:rPr>
        <w:t>развитие</w:t>
      </w:r>
    </w:p>
    <w:p w:rsidR="00E56714" w:rsidRPr="00E56714" w:rsidRDefault="00E56714" w:rsidP="00E56714"/>
    <w:p w:rsidR="00190065" w:rsidRPr="00E56714" w:rsidRDefault="00190065" w:rsidP="00E56714">
      <w:pPr>
        <w:pStyle w:val="aa"/>
        <w:tabs>
          <w:tab w:val="left" w:pos="2668"/>
          <w:tab w:val="left" w:pos="5457"/>
          <w:tab w:val="left" w:pos="7377"/>
          <w:tab w:val="left" w:pos="9701"/>
        </w:tabs>
        <w:spacing w:after="0" w:line="240" w:lineRule="auto"/>
        <w:ind w:right="187" w:firstLine="680"/>
        <w:jc w:val="both"/>
        <w:rPr>
          <w:rFonts w:ascii="PT Astra Serif" w:hAnsi="PT Astra Serif"/>
          <w:sz w:val="24"/>
          <w:szCs w:val="24"/>
        </w:rPr>
      </w:pPr>
      <w:r w:rsidRPr="00E56714">
        <w:rPr>
          <w:rFonts w:ascii="PT Astra Serif" w:hAnsi="PT Astra Serif"/>
          <w:sz w:val="24"/>
          <w:szCs w:val="24"/>
        </w:rPr>
        <w:t>Основные задачи образовательной деятельности и содержание образовательной деятельности по возрастам соответствуют п. 21 Содержательного раздела ФОП ДО</w:t>
      </w:r>
      <w:r w:rsidRPr="00E56714">
        <w:rPr>
          <w:rFonts w:ascii="PT Astra Serif" w:hAnsi="PT Astra Serif"/>
          <w:spacing w:val="40"/>
          <w:sz w:val="24"/>
          <w:szCs w:val="24"/>
        </w:rPr>
        <w:t xml:space="preserve"> </w:t>
      </w:r>
      <w:r w:rsidRPr="00E56714">
        <w:rPr>
          <w:rFonts w:ascii="PT Astra Serif" w:hAnsi="PT Astra Serif"/>
          <w:sz w:val="24"/>
          <w:szCs w:val="24"/>
        </w:rPr>
        <w:t xml:space="preserve">(Федеральная образовательная программа дошкольного образования: утв. Приказом Минпросвещения России от 25 ноября 2022 № 1028 [Электронный ресурс]. Доступ из </w:t>
      </w:r>
      <w:r w:rsidRPr="00E56714">
        <w:rPr>
          <w:rFonts w:ascii="PT Astra Serif" w:hAnsi="PT Astra Serif"/>
          <w:spacing w:val="-2"/>
          <w:sz w:val="24"/>
          <w:szCs w:val="24"/>
        </w:rPr>
        <w:t>официального</w:t>
      </w:r>
      <w:r w:rsidRPr="00E56714">
        <w:rPr>
          <w:rFonts w:ascii="PT Astra Serif" w:hAnsi="PT Astra Serif"/>
          <w:sz w:val="24"/>
          <w:szCs w:val="24"/>
        </w:rPr>
        <w:lastRenderedPageBreak/>
        <w:tab/>
      </w:r>
      <w:r w:rsidRPr="00E56714">
        <w:rPr>
          <w:rFonts w:ascii="PT Astra Serif" w:hAnsi="PT Astra Serif"/>
          <w:spacing w:val="-2"/>
          <w:sz w:val="24"/>
          <w:szCs w:val="24"/>
        </w:rPr>
        <w:t>интернет-портала</w:t>
      </w:r>
      <w:r w:rsidRPr="00E56714">
        <w:rPr>
          <w:rFonts w:ascii="PT Astra Serif" w:hAnsi="PT Astra Serif"/>
          <w:sz w:val="24"/>
          <w:szCs w:val="24"/>
        </w:rPr>
        <w:tab/>
      </w:r>
      <w:r w:rsidRPr="00E56714">
        <w:rPr>
          <w:rFonts w:ascii="PT Astra Serif" w:hAnsi="PT Astra Serif"/>
          <w:spacing w:val="-2"/>
          <w:sz w:val="24"/>
          <w:szCs w:val="24"/>
        </w:rPr>
        <w:t>правовой</w:t>
      </w:r>
      <w:r w:rsidRPr="00E56714">
        <w:rPr>
          <w:rFonts w:ascii="PT Astra Serif" w:hAnsi="PT Astra Serif"/>
          <w:sz w:val="24"/>
          <w:szCs w:val="24"/>
        </w:rPr>
        <w:tab/>
      </w:r>
      <w:r w:rsidRPr="00E56714">
        <w:rPr>
          <w:rFonts w:ascii="PT Astra Serif" w:hAnsi="PT Astra Serif"/>
          <w:spacing w:val="-2"/>
          <w:sz w:val="24"/>
          <w:szCs w:val="24"/>
        </w:rPr>
        <w:t>информации.</w:t>
      </w:r>
      <w:r w:rsidRPr="00E56714">
        <w:rPr>
          <w:rFonts w:ascii="PT Astra Serif" w:hAnsi="PT Astra Serif"/>
          <w:sz w:val="24"/>
          <w:szCs w:val="24"/>
        </w:rPr>
        <w:tab/>
      </w:r>
      <w:r w:rsidRPr="00E56714">
        <w:rPr>
          <w:rFonts w:ascii="PT Astra Serif" w:hAnsi="PT Astra Serif"/>
          <w:spacing w:val="-4"/>
          <w:sz w:val="24"/>
          <w:szCs w:val="24"/>
        </w:rPr>
        <w:t xml:space="preserve">URL: </w:t>
      </w:r>
      <w:hyperlink r:id="rId17">
        <w:r w:rsidRPr="00E56714">
          <w:rPr>
            <w:rFonts w:ascii="PT Astra Serif" w:hAnsi="PT Astra Serif"/>
            <w:color w:val="0000FF"/>
            <w:spacing w:val="-2"/>
            <w:sz w:val="24"/>
            <w:szCs w:val="24"/>
            <w:u w:val="single" w:color="0000FF"/>
          </w:rPr>
          <w:t>http://publication.pravo.gov.ru/Document/View/0001202212280044</w:t>
        </w:r>
      </w:hyperlink>
      <w:r w:rsidRPr="00E56714">
        <w:rPr>
          <w:rFonts w:ascii="PT Astra Serif" w:hAnsi="PT Astra Serif"/>
          <w:spacing w:val="-2"/>
          <w:sz w:val="24"/>
          <w:szCs w:val="24"/>
        </w:rPr>
        <w:t>).</w:t>
      </w:r>
    </w:p>
    <w:p w:rsidR="00E56714" w:rsidRDefault="00E56714" w:rsidP="00190065">
      <w:pPr>
        <w:spacing w:before="4"/>
        <w:ind w:left="1322" w:right="9"/>
        <w:jc w:val="center"/>
        <w:rPr>
          <w:b/>
        </w:rPr>
      </w:pPr>
    </w:p>
    <w:p w:rsidR="00190065" w:rsidRPr="00E56714" w:rsidRDefault="00190065" w:rsidP="00E56714">
      <w:pPr>
        <w:spacing w:after="0" w:line="240" w:lineRule="auto"/>
        <w:ind w:firstLine="709"/>
        <w:jc w:val="center"/>
        <w:rPr>
          <w:rFonts w:ascii="PT Astra Serif" w:hAnsi="PT Astra Serif"/>
          <w:b/>
        </w:rPr>
      </w:pPr>
      <w:r w:rsidRPr="00E56714">
        <w:rPr>
          <w:rFonts w:ascii="PT Astra Serif" w:hAnsi="PT Astra Serif"/>
          <w:b/>
        </w:rPr>
        <w:t>Методики</w:t>
      </w:r>
      <w:r w:rsidRPr="00E56714">
        <w:rPr>
          <w:rFonts w:ascii="PT Astra Serif" w:hAnsi="PT Astra Serif"/>
          <w:b/>
          <w:spacing w:val="-7"/>
        </w:rPr>
        <w:t xml:space="preserve"> </w:t>
      </w:r>
      <w:r w:rsidRPr="00E56714">
        <w:rPr>
          <w:rFonts w:ascii="PT Astra Serif" w:hAnsi="PT Astra Serif"/>
          <w:b/>
        </w:rPr>
        <w:t>и</w:t>
      </w:r>
      <w:r w:rsidRPr="00E56714">
        <w:rPr>
          <w:rFonts w:ascii="PT Astra Serif" w:hAnsi="PT Astra Serif"/>
          <w:b/>
          <w:spacing w:val="-1"/>
        </w:rPr>
        <w:t xml:space="preserve"> </w:t>
      </w:r>
      <w:r w:rsidRPr="00E56714">
        <w:rPr>
          <w:rFonts w:ascii="PT Astra Serif" w:hAnsi="PT Astra Serif"/>
          <w:b/>
        </w:rPr>
        <w:t>технологии</w:t>
      </w:r>
      <w:r w:rsidRPr="00E56714">
        <w:rPr>
          <w:rFonts w:ascii="PT Astra Serif" w:hAnsi="PT Astra Serif"/>
          <w:b/>
          <w:spacing w:val="-1"/>
        </w:rPr>
        <w:t xml:space="preserve"> </w:t>
      </w:r>
      <w:r w:rsidRPr="00E56714">
        <w:rPr>
          <w:rFonts w:ascii="PT Astra Serif" w:hAnsi="PT Astra Serif"/>
          <w:b/>
        </w:rPr>
        <w:t>для</w:t>
      </w:r>
      <w:r w:rsidRPr="00E56714">
        <w:rPr>
          <w:rFonts w:ascii="PT Astra Serif" w:hAnsi="PT Astra Serif"/>
          <w:b/>
          <w:spacing w:val="-3"/>
        </w:rPr>
        <w:t xml:space="preserve"> </w:t>
      </w:r>
      <w:r w:rsidRPr="00E56714">
        <w:rPr>
          <w:rFonts w:ascii="PT Astra Serif" w:hAnsi="PT Astra Serif"/>
          <w:b/>
        </w:rPr>
        <w:t>решения</w:t>
      </w:r>
      <w:r w:rsidRPr="00E56714">
        <w:rPr>
          <w:rFonts w:ascii="PT Astra Serif" w:hAnsi="PT Astra Serif"/>
          <w:b/>
          <w:spacing w:val="-8"/>
        </w:rPr>
        <w:t xml:space="preserve"> </w:t>
      </w:r>
      <w:r w:rsidRPr="00E56714">
        <w:rPr>
          <w:rFonts w:ascii="PT Astra Serif" w:hAnsi="PT Astra Serif"/>
          <w:b/>
        </w:rPr>
        <w:t>задач</w:t>
      </w:r>
      <w:r w:rsidRPr="00E56714">
        <w:rPr>
          <w:rFonts w:ascii="PT Astra Serif" w:hAnsi="PT Astra Serif"/>
          <w:b/>
          <w:spacing w:val="-2"/>
        </w:rPr>
        <w:t xml:space="preserve"> </w:t>
      </w:r>
      <w:r w:rsidRPr="00E56714">
        <w:rPr>
          <w:rFonts w:ascii="PT Astra Serif" w:hAnsi="PT Astra Serif"/>
          <w:b/>
        </w:rPr>
        <w:t xml:space="preserve">образовательной </w:t>
      </w:r>
      <w:r w:rsidRPr="00E56714">
        <w:rPr>
          <w:rFonts w:ascii="PT Astra Serif" w:hAnsi="PT Astra Serif"/>
          <w:b/>
          <w:spacing w:val="-2"/>
        </w:rPr>
        <w:t>области</w:t>
      </w:r>
    </w:p>
    <w:p w:rsidR="00190065" w:rsidRDefault="00190065" w:rsidP="00E56714">
      <w:pPr>
        <w:spacing w:after="0" w:line="240" w:lineRule="auto"/>
        <w:ind w:firstLine="709"/>
        <w:jc w:val="center"/>
        <w:rPr>
          <w:rFonts w:ascii="PT Astra Serif" w:hAnsi="PT Astra Serif"/>
          <w:b/>
          <w:spacing w:val="-2"/>
        </w:rPr>
      </w:pPr>
      <w:r w:rsidRPr="00E56714">
        <w:rPr>
          <w:rFonts w:ascii="PT Astra Serif" w:hAnsi="PT Astra Serif"/>
          <w:b/>
        </w:rPr>
        <w:t>«Художественно</w:t>
      </w:r>
      <w:r w:rsidRPr="00E56714">
        <w:rPr>
          <w:rFonts w:ascii="PT Astra Serif" w:hAnsi="PT Astra Serif"/>
          <w:b/>
          <w:spacing w:val="-2"/>
        </w:rPr>
        <w:t xml:space="preserve"> </w:t>
      </w:r>
      <w:r w:rsidRPr="00E56714">
        <w:rPr>
          <w:rFonts w:ascii="PT Astra Serif" w:hAnsi="PT Astra Serif"/>
          <w:b/>
        </w:rPr>
        <w:t>-</w:t>
      </w:r>
      <w:r w:rsidRPr="00E56714">
        <w:rPr>
          <w:rFonts w:ascii="PT Astra Serif" w:hAnsi="PT Astra Serif"/>
          <w:b/>
          <w:spacing w:val="-3"/>
        </w:rPr>
        <w:t xml:space="preserve"> </w:t>
      </w:r>
      <w:r w:rsidRPr="00E56714">
        <w:rPr>
          <w:rFonts w:ascii="PT Astra Serif" w:hAnsi="PT Astra Serif"/>
          <w:b/>
        </w:rPr>
        <w:t>эстетическое</w:t>
      </w:r>
      <w:r w:rsidRPr="00E56714">
        <w:rPr>
          <w:rFonts w:ascii="PT Astra Serif" w:hAnsi="PT Astra Serif"/>
          <w:b/>
          <w:spacing w:val="-2"/>
        </w:rPr>
        <w:t xml:space="preserve"> развитие»</w:t>
      </w:r>
    </w:p>
    <w:p w:rsidR="00E56714" w:rsidRPr="00E56714" w:rsidRDefault="00E56714" w:rsidP="00E56714">
      <w:pPr>
        <w:spacing w:after="0" w:line="240" w:lineRule="auto"/>
        <w:ind w:firstLine="709"/>
        <w:jc w:val="center"/>
        <w:rPr>
          <w:rFonts w:ascii="PT Astra Serif" w:hAnsi="PT Astra Serif"/>
          <w:b/>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3"/>
        <w:gridCol w:w="8227"/>
      </w:tblGrid>
      <w:tr w:rsidR="00190065" w:rsidTr="000719EF">
        <w:trPr>
          <w:trHeight w:val="642"/>
        </w:trPr>
        <w:tc>
          <w:tcPr>
            <w:tcW w:w="1813" w:type="dxa"/>
            <w:shd w:val="clear" w:color="auto" w:fill="auto"/>
          </w:tcPr>
          <w:p w:rsidR="00190065" w:rsidRPr="00AB0658" w:rsidRDefault="00190065" w:rsidP="000719EF">
            <w:pPr>
              <w:pStyle w:val="TableParagraph"/>
              <w:spacing w:before="70" w:line="270" w:lineRule="atLeast"/>
              <w:ind w:left="579" w:hanging="240"/>
              <w:rPr>
                <w:b/>
              </w:rPr>
            </w:pPr>
            <w:r w:rsidRPr="00AB0658">
              <w:rPr>
                <w:b/>
                <w:spacing w:val="-2"/>
              </w:rPr>
              <w:t>Возрастная группа</w:t>
            </w:r>
          </w:p>
        </w:tc>
        <w:tc>
          <w:tcPr>
            <w:tcW w:w="8227" w:type="dxa"/>
            <w:shd w:val="clear" w:color="auto" w:fill="auto"/>
          </w:tcPr>
          <w:p w:rsidR="00190065" w:rsidRPr="00AB0658" w:rsidRDefault="00190065" w:rsidP="000719EF">
            <w:pPr>
              <w:pStyle w:val="TableParagraph"/>
              <w:spacing w:before="87"/>
              <w:ind w:left="127"/>
              <w:jc w:val="center"/>
              <w:rPr>
                <w:b/>
              </w:rPr>
            </w:pPr>
            <w:r w:rsidRPr="00AB0658">
              <w:rPr>
                <w:b/>
              </w:rPr>
              <w:t>Методическое</w:t>
            </w:r>
            <w:r w:rsidRPr="00AB0658">
              <w:rPr>
                <w:b/>
                <w:spacing w:val="-7"/>
              </w:rPr>
              <w:t xml:space="preserve"> </w:t>
            </w:r>
            <w:r w:rsidRPr="00AB0658">
              <w:rPr>
                <w:b/>
                <w:spacing w:val="-2"/>
              </w:rPr>
              <w:t>обеспечение</w:t>
            </w:r>
          </w:p>
        </w:tc>
      </w:tr>
      <w:tr w:rsidR="00190065" w:rsidTr="000719EF">
        <w:trPr>
          <w:trHeight w:val="3811"/>
        </w:trPr>
        <w:tc>
          <w:tcPr>
            <w:tcW w:w="1813" w:type="dxa"/>
            <w:shd w:val="clear" w:color="auto" w:fill="auto"/>
          </w:tcPr>
          <w:p w:rsidR="00190065" w:rsidRDefault="00190065" w:rsidP="000719EF">
            <w:pPr>
              <w:pStyle w:val="TableParagraph"/>
              <w:spacing w:before="87"/>
              <w:ind w:left="218"/>
            </w:pPr>
            <w:r>
              <w:t>2-3</w:t>
            </w:r>
            <w:r w:rsidRPr="00AB0658">
              <w:rPr>
                <w:spacing w:val="-2"/>
              </w:rPr>
              <w:t xml:space="preserve"> </w:t>
            </w:r>
            <w:r w:rsidRPr="00AB0658">
              <w:rPr>
                <w:spacing w:val="-4"/>
              </w:rPr>
              <w:t>года</w:t>
            </w:r>
          </w:p>
        </w:tc>
        <w:tc>
          <w:tcPr>
            <w:tcW w:w="8227" w:type="dxa"/>
            <w:shd w:val="clear" w:color="auto" w:fill="auto"/>
          </w:tcPr>
          <w:p w:rsidR="00190065" w:rsidRDefault="00190065" w:rsidP="000719EF">
            <w:pPr>
              <w:pStyle w:val="TableParagraph"/>
              <w:widowControl w:val="0"/>
              <w:numPr>
                <w:ilvl w:val="0"/>
                <w:numId w:val="83"/>
              </w:numPr>
              <w:tabs>
                <w:tab w:val="left" w:pos="830"/>
              </w:tabs>
              <w:adjustRightInd/>
              <w:spacing w:before="8" w:line="230" w:lineRule="auto"/>
              <w:ind w:right="94" w:firstLine="0"/>
              <w:jc w:val="both"/>
            </w:pPr>
            <w:r>
              <w:t>Колдина Д.Н. Аппликация в ясельных группах детскогосада (2-3 лет). Конспекты занятий. – М.: Мозаика-Синтез,2020</w:t>
            </w:r>
          </w:p>
          <w:p w:rsidR="00190065" w:rsidRDefault="00190065" w:rsidP="000719EF">
            <w:pPr>
              <w:pStyle w:val="TableParagraph"/>
              <w:widowControl w:val="0"/>
              <w:numPr>
                <w:ilvl w:val="0"/>
                <w:numId w:val="83"/>
              </w:numPr>
              <w:tabs>
                <w:tab w:val="left" w:pos="830"/>
              </w:tabs>
              <w:adjustRightInd/>
              <w:spacing w:before="14" w:line="230" w:lineRule="auto"/>
              <w:ind w:right="90" w:firstLine="0"/>
              <w:jc w:val="both"/>
            </w:pPr>
            <w:r>
              <w:t>Колдина Д.Н. Лепка в ясельных группах детского сада (2-3 лет). Конспекты занятий. – М.: Мозаика-Синтез, 2020</w:t>
            </w:r>
          </w:p>
          <w:p w:rsidR="00190065" w:rsidRDefault="00190065" w:rsidP="000719EF">
            <w:pPr>
              <w:pStyle w:val="TableParagraph"/>
              <w:widowControl w:val="0"/>
              <w:numPr>
                <w:ilvl w:val="0"/>
                <w:numId w:val="83"/>
              </w:numPr>
              <w:tabs>
                <w:tab w:val="left" w:pos="830"/>
              </w:tabs>
              <w:adjustRightInd/>
              <w:spacing w:before="11" w:line="232" w:lineRule="auto"/>
              <w:ind w:right="94" w:firstLine="0"/>
              <w:jc w:val="both"/>
            </w:pPr>
            <w:r>
              <w:t>Колдина Д.Н.Рисование в ясельных группах детского сада</w:t>
            </w:r>
            <w:r w:rsidRPr="00AB0658">
              <w:rPr>
                <w:spacing w:val="-14"/>
              </w:rPr>
              <w:t xml:space="preserve"> </w:t>
            </w:r>
            <w:r>
              <w:t>(2-3 лет). Конспекты занятий. – М.: Мозаика-Синтез, 2020</w:t>
            </w:r>
          </w:p>
          <w:p w:rsidR="00190065" w:rsidRDefault="00190065" w:rsidP="000719EF">
            <w:pPr>
              <w:pStyle w:val="TableParagraph"/>
              <w:widowControl w:val="0"/>
              <w:numPr>
                <w:ilvl w:val="0"/>
                <w:numId w:val="83"/>
              </w:numPr>
              <w:tabs>
                <w:tab w:val="left" w:pos="830"/>
              </w:tabs>
              <w:adjustRightInd/>
              <w:spacing w:before="10" w:line="235" w:lineRule="auto"/>
              <w:ind w:right="97" w:firstLine="0"/>
              <w:jc w:val="both"/>
            </w:pPr>
            <w:r>
              <w:t>Каплунова И.Н., Новоскольцева И.А. Ясельки. Конспекты музыкальных занятий с аудиоприложением. Издательство «Композитор» СПб, 2015 г.</w:t>
            </w:r>
          </w:p>
          <w:p w:rsidR="00190065" w:rsidRDefault="00190065" w:rsidP="000719EF">
            <w:pPr>
              <w:pStyle w:val="TableParagraph"/>
              <w:widowControl w:val="0"/>
              <w:numPr>
                <w:ilvl w:val="0"/>
                <w:numId w:val="83"/>
              </w:numPr>
              <w:tabs>
                <w:tab w:val="left" w:pos="830"/>
              </w:tabs>
              <w:adjustRightInd/>
              <w:spacing w:before="13" w:line="230" w:lineRule="auto"/>
              <w:ind w:right="100" w:firstLine="0"/>
              <w:jc w:val="both"/>
            </w:pPr>
            <w:r>
              <w:t>Сорокина Н., Миланович</w:t>
            </w:r>
            <w:r w:rsidRPr="00AB0658">
              <w:rPr>
                <w:spacing w:val="40"/>
              </w:rPr>
              <w:t xml:space="preserve"> </w:t>
            </w:r>
            <w:r>
              <w:t>Л. Кукольный театр для самых маленьких (от 1 года до 3лет) - М.:Л-П,2009г.</w:t>
            </w:r>
          </w:p>
          <w:p w:rsidR="00190065" w:rsidRDefault="00190065" w:rsidP="000719EF">
            <w:pPr>
              <w:pStyle w:val="TableParagraph"/>
              <w:widowControl w:val="0"/>
              <w:numPr>
                <w:ilvl w:val="0"/>
                <w:numId w:val="83"/>
              </w:numPr>
              <w:tabs>
                <w:tab w:val="left" w:pos="830"/>
              </w:tabs>
              <w:adjustRightInd/>
              <w:spacing w:before="24" w:line="276" w:lineRule="exact"/>
              <w:ind w:right="93" w:firstLine="0"/>
              <w:jc w:val="both"/>
            </w:pPr>
            <w:r>
              <w:t>Литвинова О. Э. Конструирование с детьми раннего дошкольного возраста.</w:t>
            </w:r>
            <w:r w:rsidRPr="00AB0658">
              <w:rPr>
                <w:spacing w:val="80"/>
              </w:rPr>
              <w:t xml:space="preserve"> </w:t>
            </w:r>
            <w:r>
              <w:t>Конспекты</w:t>
            </w:r>
            <w:r w:rsidRPr="00AB0658">
              <w:rPr>
                <w:spacing w:val="79"/>
              </w:rPr>
              <w:t xml:space="preserve"> </w:t>
            </w:r>
            <w:r>
              <w:t>совместной</w:t>
            </w:r>
            <w:r w:rsidRPr="00AB0658">
              <w:rPr>
                <w:spacing w:val="80"/>
              </w:rPr>
              <w:t xml:space="preserve"> </w:t>
            </w:r>
            <w:r>
              <w:t>деятельности</w:t>
            </w:r>
            <w:r w:rsidRPr="00AB0658">
              <w:rPr>
                <w:spacing w:val="80"/>
              </w:rPr>
              <w:t xml:space="preserve"> </w:t>
            </w:r>
            <w:r>
              <w:t>с</w:t>
            </w:r>
            <w:r w:rsidRPr="00AB0658">
              <w:rPr>
                <w:spacing w:val="80"/>
              </w:rPr>
              <w:t xml:space="preserve"> </w:t>
            </w:r>
            <w:r>
              <w:t>детьми</w:t>
            </w:r>
            <w:r w:rsidRPr="00AB0658">
              <w:rPr>
                <w:spacing w:val="80"/>
              </w:rPr>
              <w:t xml:space="preserve"> </w:t>
            </w:r>
            <w:r>
              <w:t>2-3</w:t>
            </w:r>
            <w:r w:rsidRPr="00AB0658">
              <w:rPr>
                <w:spacing w:val="80"/>
              </w:rPr>
              <w:t xml:space="preserve"> </w:t>
            </w:r>
            <w:r>
              <w:t>лет.</w:t>
            </w:r>
            <w:r w:rsidRPr="00AB0658">
              <w:rPr>
                <w:spacing w:val="80"/>
              </w:rPr>
              <w:t xml:space="preserve"> </w:t>
            </w:r>
            <w:r>
              <w:t>Учеб.-</w:t>
            </w:r>
          </w:p>
        </w:tc>
      </w:tr>
    </w:tbl>
    <w:p w:rsidR="00190065" w:rsidRDefault="00190065" w:rsidP="00190065">
      <w:pPr>
        <w:spacing w:line="276" w:lineRule="exact"/>
        <w:jc w:val="both"/>
        <w:sectPr w:rsidR="00190065">
          <w:type w:val="continuous"/>
          <w:pgSz w:w="12000" w:h="16960"/>
          <w:pgMar w:top="1120" w:right="660" w:bottom="980" w:left="900" w:header="0" w:footer="784"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3"/>
        <w:gridCol w:w="8227"/>
      </w:tblGrid>
      <w:tr w:rsidR="00190065" w:rsidTr="000719EF">
        <w:trPr>
          <w:trHeight w:val="553"/>
        </w:trPr>
        <w:tc>
          <w:tcPr>
            <w:tcW w:w="1813" w:type="dxa"/>
            <w:shd w:val="clear" w:color="auto" w:fill="auto"/>
          </w:tcPr>
          <w:p w:rsidR="00190065" w:rsidRDefault="00190065" w:rsidP="000719EF">
            <w:pPr>
              <w:pStyle w:val="TableParagraph"/>
            </w:pPr>
          </w:p>
        </w:tc>
        <w:tc>
          <w:tcPr>
            <w:tcW w:w="8227" w:type="dxa"/>
            <w:shd w:val="clear" w:color="auto" w:fill="auto"/>
          </w:tcPr>
          <w:p w:rsidR="00190065" w:rsidRDefault="00190065" w:rsidP="000719EF">
            <w:pPr>
              <w:pStyle w:val="TableParagraph"/>
              <w:tabs>
                <w:tab w:val="left" w:pos="2310"/>
              </w:tabs>
              <w:spacing w:line="271" w:lineRule="exact"/>
              <w:ind w:left="142"/>
            </w:pPr>
            <w:r>
              <w:t>метод.</w:t>
            </w:r>
            <w:r w:rsidRPr="00AB0658">
              <w:rPr>
                <w:spacing w:val="57"/>
              </w:rPr>
              <w:t xml:space="preserve"> </w:t>
            </w:r>
            <w:r>
              <w:t>Пособие.</w:t>
            </w:r>
            <w:r w:rsidRPr="00AB0658">
              <w:rPr>
                <w:spacing w:val="62"/>
              </w:rPr>
              <w:t xml:space="preserve"> </w:t>
            </w:r>
            <w:r w:rsidRPr="00AB0658">
              <w:rPr>
                <w:spacing w:val="-10"/>
              </w:rPr>
              <w:t>-</w:t>
            </w:r>
            <w:r>
              <w:tab/>
              <w:t>СПб.:</w:t>
            </w:r>
            <w:r w:rsidRPr="00AB0658">
              <w:rPr>
                <w:spacing w:val="57"/>
              </w:rPr>
              <w:t xml:space="preserve"> </w:t>
            </w:r>
            <w:r>
              <w:t>«ИЗДАТЕЛЬСТВО</w:t>
            </w:r>
            <w:r w:rsidRPr="00AB0658">
              <w:rPr>
                <w:spacing w:val="55"/>
              </w:rPr>
              <w:t xml:space="preserve"> </w:t>
            </w:r>
            <w:r>
              <w:t>«ДЕТСТВО-ПРЕСС»,</w:t>
            </w:r>
            <w:r w:rsidRPr="00AB0658">
              <w:rPr>
                <w:spacing w:val="57"/>
              </w:rPr>
              <w:t xml:space="preserve"> </w:t>
            </w:r>
            <w:r w:rsidRPr="00AB0658">
              <w:rPr>
                <w:spacing w:val="-2"/>
              </w:rPr>
              <w:t>2021.-</w:t>
            </w:r>
          </w:p>
          <w:p w:rsidR="00190065" w:rsidRDefault="00190065" w:rsidP="000719EF">
            <w:pPr>
              <w:pStyle w:val="TableParagraph"/>
              <w:spacing w:line="263" w:lineRule="exact"/>
              <w:ind w:left="142"/>
            </w:pPr>
            <w:r w:rsidRPr="00AB0658">
              <w:rPr>
                <w:spacing w:val="-2"/>
              </w:rPr>
              <w:t>160с.</w:t>
            </w:r>
          </w:p>
        </w:tc>
      </w:tr>
      <w:tr w:rsidR="00190065" w:rsidTr="000719EF">
        <w:trPr>
          <w:trHeight w:val="3507"/>
        </w:trPr>
        <w:tc>
          <w:tcPr>
            <w:tcW w:w="1813" w:type="dxa"/>
            <w:shd w:val="clear" w:color="auto" w:fill="auto"/>
          </w:tcPr>
          <w:p w:rsidR="00190065" w:rsidRPr="00AB0658" w:rsidRDefault="00190065" w:rsidP="000719EF">
            <w:pPr>
              <w:pStyle w:val="TableParagraph"/>
              <w:spacing w:before="86"/>
              <w:rPr>
                <w:b/>
              </w:rPr>
            </w:pPr>
          </w:p>
          <w:p w:rsidR="00190065" w:rsidRDefault="00190065" w:rsidP="000719EF">
            <w:pPr>
              <w:pStyle w:val="TableParagraph"/>
              <w:spacing w:before="1"/>
              <w:ind w:left="218"/>
            </w:pPr>
            <w:r>
              <w:t>3-4</w:t>
            </w:r>
            <w:r w:rsidRPr="00AB0658">
              <w:rPr>
                <w:spacing w:val="-2"/>
              </w:rPr>
              <w:t xml:space="preserve"> </w:t>
            </w:r>
            <w:r w:rsidRPr="00AB0658">
              <w:rPr>
                <w:spacing w:val="-4"/>
              </w:rPr>
              <w:t>года</w:t>
            </w:r>
          </w:p>
        </w:tc>
        <w:tc>
          <w:tcPr>
            <w:tcW w:w="8227" w:type="dxa"/>
            <w:shd w:val="clear" w:color="auto" w:fill="auto"/>
          </w:tcPr>
          <w:p w:rsidR="00190065" w:rsidRDefault="00190065" w:rsidP="000719EF">
            <w:pPr>
              <w:pStyle w:val="TableParagraph"/>
              <w:widowControl w:val="0"/>
              <w:numPr>
                <w:ilvl w:val="0"/>
                <w:numId w:val="82"/>
              </w:numPr>
              <w:tabs>
                <w:tab w:val="left" w:pos="830"/>
              </w:tabs>
              <w:adjustRightInd/>
              <w:spacing w:before="1" w:line="232" w:lineRule="auto"/>
              <w:ind w:right="95" w:firstLine="0"/>
              <w:jc w:val="both"/>
            </w:pPr>
            <w:r>
              <w:t>Комарова Т.С. Изобразительная деятельности в детском саду:</w:t>
            </w:r>
            <w:r w:rsidRPr="00AB0658">
              <w:rPr>
                <w:spacing w:val="40"/>
              </w:rPr>
              <w:t xml:space="preserve"> </w:t>
            </w:r>
            <w:r>
              <w:t>младшая группа – М.: Мозаика-Синтез, 2020</w:t>
            </w:r>
          </w:p>
          <w:p w:rsidR="00190065" w:rsidRDefault="00190065" w:rsidP="000719EF">
            <w:pPr>
              <w:pStyle w:val="TableParagraph"/>
              <w:widowControl w:val="0"/>
              <w:numPr>
                <w:ilvl w:val="0"/>
                <w:numId w:val="82"/>
              </w:numPr>
              <w:tabs>
                <w:tab w:val="left" w:pos="830"/>
              </w:tabs>
              <w:adjustRightInd/>
              <w:spacing w:before="15" w:line="230" w:lineRule="auto"/>
              <w:ind w:right="91" w:firstLine="0"/>
              <w:jc w:val="both"/>
            </w:pPr>
            <w:r>
              <w:t>Куцакова Л.В. Конструирование и ручной труд в детском</w:t>
            </w:r>
            <w:r w:rsidRPr="00AB0658">
              <w:rPr>
                <w:spacing w:val="-15"/>
              </w:rPr>
              <w:t xml:space="preserve"> </w:t>
            </w:r>
            <w:r>
              <w:t>саду – М.: Просвещение, 1990</w:t>
            </w:r>
          </w:p>
          <w:p w:rsidR="00190065" w:rsidRDefault="00190065" w:rsidP="000719EF">
            <w:pPr>
              <w:pStyle w:val="TableParagraph"/>
              <w:widowControl w:val="0"/>
              <w:numPr>
                <w:ilvl w:val="0"/>
                <w:numId w:val="82"/>
              </w:numPr>
              <w:tabs>
                <w:tab w:val="left" w:pos="830"/>
              </w:tabs>
              <w:adjustRightInd/>
              <w:spacing w:before="9" w:line="235" w:lineRule="auto"/>
              <w:ind w:right="94" w:firstLine="0"/>
              <w:jc w:val="both"/>
            </w:pPr>
            <w:r>
              <w:t>Каплунова И.Н., Новоскольцева И.А. Праздник каждый день. Младшая группа. Конспекты музыкальных занятий с аудио приложением. Издательство «Композитор» СПб, 2015г.</w:t>
            </w:r>
          </w:p>
          <w:p w:rsidR="00190065" w:rsidRDefault="00190065" w:rsidP="000719EF">
            <w:pPr>
              <w:pStyle w:val="TableParagraph"/>
              <w:widowControl w:val="0"/>
              <w:numPr>
                <w:ilvl w:val="0"/>
                <w:numId w:val="82"/>
              </w:numPr>
              <w:tabs>
                <w:tab w:val="left" w:pos="830"/>
              </w:tabs>
              <w:adjustRightInd/>
              <w:spacing w:before="14" w:line="232" w:lineRule="auto"/>
              <w:ind w:right="99" w:firstLine="0"/>
              <w:jc w:val="both"/>
            </w:pPr>
            <w:r>
              <w:t>Куцакова Л.В. Занятия по конструированию из строительного материала в младшей группе детского сада. –М.: Мозаика-Синтез, 2017.</w:t>
            </w:r>
          </w:p>
          <w:p w:rsidR="00190065" w:rsidRDefault="00190065" w:rsidP="000719EF">
            <w:pPr>
              <w:pStyle w:val="TableParagraph"/>
              <w:widowControl w:val="0"/>
              <w:numPr>
                <w:ilvl w:val="0"/>
                <w:numId w:val="82"/>
              </w:numPr>
              <w:tabs>
                <w:tab w:val="left" w:pos="830"/>
              </w:tabs>
              <w:adjustRightInd/>
              <w:spacing w:before="19" w:line="230" w:lineRule="auto"/>
              <w:ind w:right="98" w:firstLine="0"/>
              <w:jc w:val="both"/>
            </w:pPr>
            <w:r>
              <w:t>Щеткин</w:t>
            </w:r>
            <w:r w:rsidRPr="00AB0658">
              <w:rPr>
                <w:spacing w:val="-2"/>
              </w:rPr>
              <w:t xml:space="preserve"> </w:t>
            </w:r>
            <w:r>
              <w:t>А.В.</w:t>
            </w:r>
            <w:r w:rsidRPr="00AB0658">
              <w:rPr>
                <w:spacing w:val="-2"/>
              </w:rPr>
              <w:t xml:space="preserve"> </w:t>
            </w:r>
            <w:r>
              <w:t>«Театральная</w:t>
            </w:r>
            <w:r w:rsidRPr="00AB0658">
              <w:rPr>
                <w:spacing w:val="-4"/>
              </w:rPr>
              <w:t xml:space="preserve"> </w:t>
            </w:r>
            <w:r>
              <w:t>деятельность</w:t>
            </w:r>
            <w:r w:rsidRPr="00AB0658">
              <w:rPr>
                <w:spacing w:val="-3"/>
              </w:rPr>
              <w:t xml:space="preserve"> </w:t>
            </w:r>
            <w:r>
              <w:t>в</w:t>
            </w:r>
            <w:r w:rsidRPr="00AB0658">
              <w:rPr>
                <w:spacing w:val="-3"/>
              </w:rPr>
              <w:t xml:space="preserve"> </w:t>
            </w:r>
            <w:r>
              <w:t>детском</w:t>
            </w:r>
            <w:r w:rsidRPr="00AB0658">
              <w:rPr>
                <w:spacing w:val="-5"/>
              </w:rPr>
              <w:t xml:space="preserve"> </w:t>
            </w:r>
            <w:r>
              <w:t>саду»</w:t>
            </w:r>
            <w:r w:rsidRPr="00AB0658">
              <w:rPr>
                <w:spacing w:val="-2"/>
              </w:rPr>
              <w:t xml:space="preserve"> </w:t>
            </w:r>
            <w:r>
              <w:t>Для</w:t>
            </w:r>
            <w:r w:rsidRPr="00AB0658">
              <w:rPr>
                <w:spacing w:val="40"/>
              </w:rPr>
              <w:t xml:space="preserve"> </w:t>
            </w:r>
            <w:r>
              <w:t>занятий с</w:t>
            </w:r>
            <w:r w:rsidRPr="00AB0658">
              <w:rPr>
                <w:spacing w:val="65"/>
              </w:rPr>
              <w:t xml:space="preserve"> </w:t>
            </w:r>
            <w:r>
              <w:t>детьми</w:t>
            </w:r>
            <w:r w:rsidRPr="00AB0658">
              <w:rPr>
                <w:spacing w:val="64"/>
              </w:rPr>
              <w:t xml:space="preserve"> </w:t>
            </w:r>
            <w:r>
              <w:t>3-4</w:t>
            </w:r>
            <w:r w:rsidRPr="00AB0658">
              <w:rPr>
                <w:spacing w:val="64"/>
              </w:rPr>
              <w:t xml:space="preserve"> </w:t>
            </w:r>
            <w:r>
              <w:t>лет.</w:t>
            </w:r>
            <w:r w:rsidRPr="00AB0658">
              <w:rPr>
                <w:spacing w:val="64"/>
              </w:rPr>
              <w:t xml:space="preserve"> </w:t>
            </w:r>
            <w:r>
              <w:t>Под</w:t>
            </w:r>
            <w:r w:rsidRPr="00AB0658">
              <w:rPr>
                <w:spacing w:val="66"/>
              </w:rPr>
              <w:t xml:space="preserve"> </w:t>
            </w:r>
            <w:r>
              <w:t>редакцией</w:t>
            </w:r>
            <w:r w:rsidRPr="00AB0658">
              <w:rPr>
                <w:spacing w:val="64"/>
              </w:rPr>
              <w:t xml:space="preserve"> </w:t>
            </w:r>
            <w:r>
              <w:t>О.Ф.</w:t>
            </w:r>
            <w:r w:rsidRPr="00AB0658">
              <w:rPr>
                <w:spacing w:val="64"/>
              </w:rPr>
              <w:t xml:space="preserve"> </w:t>
            </w:r>
            <w:r>
              <w:t>Горбуновой</w:t>
            </w:r>
            <w:r w:rsidRPr="00AB0658">
              <w:rPr>
                <w:spacing w:val="64"/>
              </w:rPr>
              <w:t xml:space="preserve"> </w:t>
            </w:r>
            <w:r>
              <w:t>М.,</w:t>
            </w:r>
            <w:r w:rsidRPr="00AB0658">
              <w:rPr>
                <w:spacing w:val="64"/>
              </w:rPr>
              <w:t xml:space="preserve"> </w:t>
            </w:r>
            <w:r>
              <w:t>Мозаика-Синтез,</w:t>
            </w:r>
          </w:p>
          <w:p w:rsidR="00190065" w:rsidRDefault="00190065" w:rsidP="000719EF">
            <w:pPr>
              <w:pStyle w:val="TableParagraph"/>
              <w:spacing w:before="1" w:line="263" w:lineRule="exact"/>
              <w:ind w:left="142"/>
            </w:pPr>
            <w:r w:rsidRPr="00AB0658">
              <w:rPr>
                <w:spacing w:val="-2"/>
              </w:rPr>
              <w:t>2007г.</w:t>
            </w:r>
          </w:p>
        </w:tc>
      </w:tr>
      <w:tr w:rsidR="00190065" w:rsidTr="000719EF">
        <w:trPr>
          <w:trHeight w:val="3502"/>
        </w:trPr>
        <w:tc>
          <w:tcPr>
            <w:tcW w:w="1813" w:type="dxa"/>
            <w:shd w:val="clear" w:color="auto" w:fill="auto"/>
          </w:tcPr>
          <w:p w:rsidR="00190065" w:rsidRDefault="00190065" w:rsidP="000719EF">
            <w:pPr>
              <w:pStyle w:val="TableParagraph"/>
              <w:spacing w:before="82"/>
              <w:ind w:left="218"/>
            </w:pPr>
            <w:r>
              <w:t>4-5</w:t>
            </w:r>
            <w:r w:rsidRPr="00AB0658">
              <w:rPr>
                <w:spacing w:val="4"/>
              </w:rPr>
              <w:t xml:space="preserve"> </w:t>
            </w:r>
            <w:r w:rsidRPr="00AB0658">
              <w:rPr>
                <w:spacing w:val="-5"/>
              </w:rPr>
              <w:t>лет</w:t>
            </w:r>
          </w:p>
        </w:tc>
        <w:tc>
          <w:tcPr>
            <w:tcW w:w="8227" w:type="dxa"/>
            <w:shd w:val="clear" w:color="auto" w:fill="auto"/>
          </w:tcPr>
          <w:p w:rsidR="00190065" w:rsidRDefault="00190065" w:rsidP="000719EF">
            <w:pPr>
              <w:pStyle w:val="TableParagraph"/>
              <w:widowControl w:val="0"/>
              <w:numPr>
                <w:ilvl w:val="0"/>
                <w:numId w:val="81"/>
              </w:numPr>
              <w:tabs>
                <w:tab w:val="left" w:pos="830"/>
              </w:tabs>
              <w:adjustRightInd/>
              <w:spacing w:before="4" w:line="230" w:lineRule="auto"/>
              <w:ind w:right="93" w:firstLine="0"/>
              <w:jc w:val="both"/>
            </w:pPr>
            <w:r>
              <w:t>Комарова Т.С. Изобразительная деятельность в детскомсаду: Средняя группа – М.: Мозаика-Синтез, 2020</w:t>
            </w:r>
          </w:p>
          <w:p w:rsidR="00190065" w:rsidRDefault="00190065" w:rsidP="000719EF">
            <w:pPr>
              <w:pStyle w:val="TableParagraph"/>
              <w:widowControl w:val="0"/>
              <w:numPr>
                <w:ilvl w:val="0"/>
                <w:numId w:val="81"/>
              </w:numPr>
              <w:tabs>
                <w:tab w:val="left" w:pos="830"/>
              </w:tabs>
              <w:adjustRightInd/>
              <w:spacing w:before="11" w:line="232" w:lineRule="auto"/>
              <w:ind w:right="91" w:firstLine="0"/>
              <w:jc w:val="both"/>
            </w:pPr>
            <w:r>
              <w:t>Куцакова Л.В. Конструирование и ручной труд в детском</w:t>
            </w:r>
            <w:r w:rsidRPr="00AB0658">
              <w:rPr>
                <w:spacing w:val="-15"/>
              </w:rPr>
              <w:t xml:space="preserve"> </w:t>
            </w:r>
            <w:r>
              <w:t>саду – М.: Просвещение, 1990</w:t>
            </w:r>
          </w:p>
          <w:p w:rsidR="00190065" w:rsidRDefault="00190065" w:rsidP="000719EF">
            <w:pPr>
              <w:pStyle w:val="TableParagraph"/>
              <w:widowControl w:val="0"/>
              <w:numPr>
                <w:ilvl w:val="0"/>
                <w:numId w:val="81"/>
              </w:numPr>
              <w:tabs>
                <w:tab w:val="left" w:pos="830"/>
              </w:tabs>
              <w:adjustRightInd/>
              <w:spacing w:before="13" w:line="235" w:lineRule="auto"/>
              <w:ind w:right="93" w:firstLine="0"/>
              <w:jc w:val="both"/>
            </w:pPr>
            <w:r>
              <w:t>Каплунова И.Н., Новоскольцева И.А. Праздник</w:t>
            </w:r>
            <w:r w:rsidRPr="00AB0658">
              <w:rPr>
                <w:spacing w:val="-2"/>
              </w:rPr>
              <w:t xml:space="preserve"> </w:t>
            </w:r>
            <w:r>
              <w:t>каждый день.</w:t>
            </w:r>
            <w:r w:rsidRPr="00AB0658">
              <w:rPr>
                <w:spacing w:val="-2"/>
              </w:rPr>
              <w:t xml:space="preserve"> </w:t>
            </w:r>
            <w:r>
              <w:t>Средняя группа. Конспекты музыкальных занятий с аудио приложением. Издательство «Композитор» СПб, 2015г.</w:t>
            </w:r>
          </w:p>
          <w:p w:rsidR="00190065" w:rsidRDefault="00190065" w:rsidP="000719EF">
            <w:pPr>
              <w:pStyle w:val="TableParagraph"/>
              <w:widowControl w:val="0"/>
              <w:numPr>
                <w:ilvl w:val="0"/>
                <w:numId w:val="81"/>
              </w:numPr>
              <w:tabs>
                <w:tab w:val="left" w:pos="830"/>
              </w:tabs>
              <w:adjustRightInd/>
              <w:spacing w:before="11" w:line="232" w:lineRule="auto"/>
              <w:ind w:right="99" w:firstLine="0"/>
              <w:jc w:val="both"/>
            </w:pPr>
            <w:r>
              <w:t>Куцакова Л.В. Занятия по конструированию из строительного материала в средней группе детского сада. –М.: Мозаика-Синтез, 2017.</w:t>
            </w:r>
          </w:p>
          <w:p w:rsidR="00190065" w:rsidRDefault="00190065" w:rsidP="000719EF">
            <w:pPr>
              <w:pStyle w:val="TableParagraph"/>
              <w:widowControl w:val="0"/>
              <w:numPr>
                <w:ilvl w:val="0"/>
                <w:numId w:val="81"/>
              </w:numPr>
              <w:tabs>
                <w:tab w:val="left" w:pos="830"/>
              </w:tabs>
              <w:adjustRightInd/>
              <w:spacing w:before="15" w:line="230" w:lineRule="auto"/>
              <w:ind w:right="95" w:firstLine="0"/>
              <w:jc w:val="both"/>
            </w:pPr>
            <w:r>
              <w:t>Щеткин</w:t>
            </w:r>
            <w:r w:rsidRPr="00AB0658">
              <w:rPr>
                <w:spacing w:val="-2"/>
              </w:rPr>
              <w:t xml:space="preserve"> </w:t>
            </w:r>
            <w:r>
              <w:t>А.В.</w:t>
            </w:r>
            <w:r w:rsidRPr="00AB0658">
              <w:rPr>
                <w:spacing w:val="-2"/>
              </w:rPr>
              <w:t xml:space="preserve"> </w:t>
            </w:r>
            <w:r>
              <w:t>«Театральная</w:t>
            </w:r>
            <w:r w:rsidRPr="00AB0658">
              <w:rPr>
                <w:spacing w:val="-4"/>
              </w:rPr>
              <w:t xml:space="preserve"> </w:t>
            </w:r>
            <w:r>
              <w:t>деятельность</w:t>
            </w:r>
            <w:r w:rsidRPr="00AB0658">
              <w:rPr>
                <w:spacing w:val="-3"/>
              </w:rPr>
              <w:t xml:space="preserve"> </w:t>
            </w:r>
            <w:r>
              <w:t>в</w:t>
            </w:r>
            <w:r w:rsidRPr="00AB0658">
              <w:rPr>
                <w:spacing w:val="-3"/>
              </w:rPr>
              <w:t xml:space="preserve"> </w:t>
            </w:r>
            <w:r>
              <w:t>детском саду»</w:t>
            </w:r>
            <w:r w:rsidRPr="00AB0658">
              <w:rPr>
                <w:spacing w:val="-2"/>
              </w:rPr>
              <w:t xml:space="preserve"> </w:t>
            </w:r>
            <w:r>
              <w:t>Для</w:t>
            </w:r>
            <w:r w:rsidRPr="00AB0658">
              <w:rPr>
                <w:spacing w:val="40"/>
              </w:rPr>
              <w:t xml:space="preserve"> </w:t>
            </w:r>
            <w:r>
              <w:t>занятий с детьми 4-5 лет. Под редакцией О.Ф. Горбуновой М., Мозаика-Синтез, 2007</w:t>
            </w:r>
          </w:p>
          <w:p w:rsidR="00190065" w:rsidRDefault="00190065" w:rsidP="000719EF">
            <w:pPr>
              <w:pStyle w:val="TableParagraph"/>
              <w:spacing w:before="1" w:line="263" w:lineRule="exact"/>
              <w:ind w:left="142"/>
            </w:pPr>
            <w:r w:rsidRPr="00AB0658">
              <w:rPr>
                <w:spacing w:val="-5"/>
              </w:rPr>
              <w:t>г.</w:t>
            </w:r>
          </w:p>
        </w:tc>
      </w:tr>
      <w:tr w:rsidR="00190065" w:rsidTr="000719EF">
        <w:trPr>
          <w:trHeight w:val="3502"/>
        </w:trPr>
        <w:tc>
          <w:tcPr>
            <w:tcW w:w="1813" w:type="dxa"/>
            <w:shd w:val="clear" w:color="auto" w:fill="auto"/>
          </w:tcPr>
          <w:p w:rsidR="00190065" w:rsidRDefault="00190065" w:rsidP="000719EF">
            <w:pPr>
              <w:pStyle w:val="TableParagraph"/>
              <w:spacing w:before="87"/>
              <w:ind w:left="218"/>
            </w:pPr>
            <w:r>
              <w:lastRenderedPageBreak/>
              <w:t>5-6</w:t>
            </w:r>
            <w:r w:rsidRPr="00AB0658">
              <w:rPr>
                <w:spacing w:val="4"/>
              </w:rPr>
              <w:t xml:space="preserve"> </w:t>
            </w:r>
            <w:r w:rsidRPr="00AB0658">
              <w:rPr>
                <w:spacing w:val="-5"/>
              </w:rPr>
              <w:t>лет</w:t>
            </w:r>
          </w:p>
        </w:tc>
        <w:tc>
          <w:tcPr>
            <w:tcW w:w="8227" w:type="dxa"/>
            <w:shd w:val="clear" w:color="auto" w:fill="auto"/>
          </w:tcPr>
          <w:p w:rsidR="00190065" w:rsidRDefault="00190065" w:rsidP="000719EF">
            <w:pPr>
              <w:pStyle w:val="TableParagraph"/>
              <w:widowControl w:val="0"/>
              <w:numPr>
                <w:ilvl w:val="0"/>
                <w:numId w:val="80"/>
              </w:numPr>
              <w:tabs>
                <w:tab w:val="left" w:pos="830"/>
              </w:tabs>
              <w:adjustRightInd/>
              <w:spacing w:before="8" w:line="230" w:lineRule="auto"/>
              <w:ind w:right="97" w:firstLine="0"/>
              <w:jc w:val="both"/>
            </w:pPr>
            <w:r>
              <w:t>Комарова</w:t>
            </w:r>
            <w:r w:rsidRPr="00AB0658">
              <w:rPr>
                <w:spacing w:val="-2"/>
              </w:rPr>
              <w:t xml:space="preserve"> </w:t>
            </w:r>
            <w:r>
              <w:t>Т.С. Изобразительная деятельность</w:t>
            </w:r>
            <w:r w:rsidRPr="00AB0658">
              <w:rPr>
                <w:spacing w:val="-1"/>
              </w:rPr>
              <w:t xml:space="preserve"> </w:t>
            </w:r>
            <w:r>
              <w:t>в детскомсаду: Старшая группа – М.: Мозаика-Синтез, 2020</w:t>
            </w:r>
          </w:p>
          <w:p w:rsidR="00190065" w:rsidRDefault="00190065" w:rsidP="000719EF">
            <w:pPr>
              <w:pStyle w:val="TableParagraph"/>
              <w:widowControl w:val="0"/>
              <w:numPr>
                <w:ilvl w:val="0"/>
                <w:numId w:val="80"/>
              </w:numPr>
              <w:tabs>
                <w:tab w:val="left" w:pos="426"/>
              </w:tabs>
              <w:adjustRightInd/>
              <w:spacing w:before="12" w:line="232" w:lineRule="auto"/>
              <w:ind w:right="95" w:firstLine="0"/>
              <w:jc w:val="both"/>
            </w:pPr>
            <w:r>
              <w:t>Куцакова Л.В. Конструирование и ручной труд в детском саду – М.: Просвещение, 1990</w:t>
            </w:r>
          </w:p>
          <w:p w:rsidR="00190065" w:rsidRDefault="00190065" w:rsidP="000719EF">
            <w:pPr>
              <w:pStyle w:val="TableParagraph"/>
              <w:widowControl w:val="0"/>
              <w:numPr>
                <w:ilvl w:val="0"/>
                <w:numId w:val="80"/>
              </w:numPr>
              <w:tabs>
                <w:tab w:val="left" w:pos="830"/>
              </w:tabs>
              <w:adjustRightInd/>
              <w:spacing w:before="9" w:line="235" w:lineRule="auto"/>
              <w:ind w:right="96" w:firstLine="0"/>
              <w:jc w:val="both"/>
            </w:pPr>
            <w:r>
              <w:t>Каплунова</w:t>
            </w:r>
            <w:r w:rsidRPr="00AB0658">
              <w:rPr>
                <w:spacing w:val="-5"/>
              </w:rPr>
              <w:t xml:space="preserve"> </w:t>
            </w:r>
            <w:r>
              <w:t>И.Н.,</w:t>
            </w:r>
            <w:r w:rsidRPr="00AB0658">
              <w:rPr>
                <w:spacing w:val="-5"/>
              </w:rPr>
              <w:t xml:space="preserve"> </w:t>
            </w:r>
            <w:r>
              <w:t>Новоскольцева</w:t>
            </w:r>
            <w:r w:rsidRPr="00AB0658">
              <w:rPr>
                <w:spacing w:val="-5"/>
              </w:rPr>
              <w:t xml:space="preserve"> </w:t>
            </w:r>
            <w:r>
              <w:t>И.А.</w:t>
            </w:r>
            <w:r w:rsidRPr="00AB0658">
              <w:rPr>
                <w:spacing w:val="-5"/>
              </w:rPr>
              <w:t xml:space="preserve"> </w:t>
            </w:r>
            <w:r>
              <w:t>Праздник</w:t>
            </w:r>
            <w:r w:rsidRPr="00AB0658">
              <w:rPr>
                <w:spacing w:val="-5"/>
              </w:rPr>
              <w:t xml:space="preserve"> </w:t>
            </w:r>
            <w:r>
              <w:t>каждый</w:t>
            </w:r>
            <w:r w:rsidRPr="00AB0658">
              <w:rPr>
                <w:spacing w:val="-3"/>
              </w:rPr>
              <w:t xml:space="preserve"> </w:t>
            </w:r>
            <w:r>
              <w:t>день.</w:t>
            </w:r>
            <w:r w:rsidRPr="00AB0658">
              <w:rPr>
                <w:spacing w:val="-5"/>
              </w:rPr>
              <w:t xml:space="preserve"> </w:t>
            </w:r>
            <w:r>
              <w:t>Старшая группа группа. Конспекты музыкальных занятий с аудио приложением. Издательство «Композитор»СПб, 2015 г.</w:t>
            </w:r>
          </w:p>
          <w:p w:rsidR="00190065" w:rsidRDefault="00190065" w:rsidP="000719EF">
            <w:pPr>
              <w:pStyle w:val="TableParagraph"/>
              <w:widowControl w:val="0"/>
              <w:numPr>
                <w:ilvl w:val="0"/>
                <w:numId w:val="80"/>
              </w:numPr>
              <w:tabs>
                <w:tab w:val="left" w:pos="830"/>
              </w:tabs>
              <w:adjustRightInd/>
              <w:spacing w:before="13" w:line="230" w:lineRule="auto"/>
              <w:ind w:right="99" w:firstLine="0"/>
              <w:jc w:val="both"/>
            </w:pPr>
            <w:r>
              <w:t>Куцакова Л.В. Занятия по конструированию из строительного материала в старшей группе детского сада. –М.: Мозаика-Синтез, 2017.</w:t>
            </w:r>
          </w:p>
          <w:p w:rsidR="00190065" w:rsidRDefault="00190065" w:rsidP="000719EF">
            <w:pPr>
              <w:pStyle w:val="TableParagraph"/>
              <w:widowControl w:val="0"/>
              <w:numPr>
                <w:ilvl w:val="0"/>
                <w:numId w:val="80"/>
              </w:numPr>
              <w:tabs>
                <w:tab w:val="left" w:pos="830"/>
              </w:tabs>
              <w:adjustRightInd/>
              <w:spacing w:before="28" w:line="276" w:lineRule="exact"/>
              <w:ind w:right="95" w:firstLine="0"/>
              <w:jc w:val="both"/>
            </w:pPr>
            <w:r>
              <w:t>Щеткин</w:t>
            </w:r>
            <w:r w:rsidRPr="00AB0658">
              <w:rPr>
                <w:spacing w:val="-1"/>
              </w:rPr>
              <w:t xml:space="preserve"> </w:t>
            </w:r>
            <w:r>
              <w:t>А.В.</w:t>
            </w:r>
            <w:r w:rsidRPr="00AB0658">
              <w:rPr>
                <w:spacing w:val="-1"/>
              </w:rPr>
              <w:t xml:space="preserve"> </w:t>
            </w:r>
            <w:r>
              <w:t>«Театральная</w:t>
            </w:r>
            <w:r w:rsidRPr="00AB0658">
              <w:rPr>
                <w:spacing w:val="-3"/>
              </w:rPr>
              <w:t xml:space="preserve"> </w:t>
            </w:r>
            <w:r>
              <w:t>деятельность</w:t>
            </w:r>
            <w:r w:rsidRPr="00AB0658">
              <w:rPr>
                <w:spacing w:val="-2"/>
              </w:rPr>
              <w:t xml:space="preserve"> </w:t>
            </w:r>
            <w:r>
              <w:t>в</w:t>
            </w:r>
            <w:r w:rsidRPr="00AB0658">
              <w:rPr>
                <w:spacing w:val="-2"/>
              </w:rPr>
              <w:t xml:space="preserve"> </w:t>
            </w:r>
            <w:r>
              <w:t>детском</w:t>
            </w:r>
            <w:r w:rsidRPr="00AB0658">
              <w:rPr>
                <w:spacing w:val="-5"/>
              </w:rPr>
              <w:t xml:space="preserve"> </w:t>
            </w:r>
            <w:r>
              <w:t>саду»</w:t>
            </w:r>
            <w:r w:rsidRPr="00AB0658">
              <w:rPr>
                <w:spacing w:val="-1"/>
              </w:rPr>
              <w:t xml:space="preserve"> </w:t>
            </w:r>
            <w:r>
              <w:t>Для</w:t>
            </w:r>
            <w:r w:rsidRPr="00AB0658">
              <w:rPr>
                <w:spacing w:val="40"/>
              </w:rPr>
              <w:t xml:space="preserve"> </w:t>
            </w:r>
            <w:r>
              <w:t xml:space="preserve">занятий с детьми 5-6 лет. Под редакцией О.Ф. Горбуновой М., Мозаика-Синтез,2007 </w:t>
            </w:r>
            <w:r w:rsidRPr="00AB0658">
              <w:rPr>
                <w:spacing w:val="-6"/>
              </w:rPr>
              <w:t>г.</w:t>
            </w:r>
          </w:p>
        </w:tc>
      </w:tr>
      <w:tr w:rsidR="00190065" w:rsidTr="000719EF">
        <w:trPr>
          <w:trHeight w:val="3633"/>
        </w:trPr>
        <w:tc>
          <w:tcPr>
            <w:tcW w:w="1813" w:type="dxa"/>
            <w:shd w:val="clear" w:color="auto" w:fill="auto"/>
          </w:tcPr>
          <w:p w:rsidR="00190065" w:rsidRDefault="00190065" w:rsidP="000719EF">
            <w:pPr>
              <w:pStyle w:val="TableParagraph"/>
              <w:spacing w:before="83"/>
              <w:ind w:left="218"/>
            </w:pPr>
            <w:r>
              <w:t>6-7</w:t>
            </w:r>
            <w:r w:rsidRPr="00AB0658">
              <w:rPr>
                <w:spacing w:val="4"/>
              </w:rPr>
              <w:t xml:space="preserve"> </w:t>
            </w:r>
            <w:r w:rsidRPr="00AB0658">
              <w:rPr>
                <w:spacing w:val="-5"/>
              </w:rPr>
              <w:t>лет</w:t>
            </w:r>
          </w:p>
        </w:tc>
        <w:tc>
          <w:tcPr>
            <w:tcW w:w="8227" w:type="dxa"/>
            <w:shd w:val="clear" w:color="auto" w:fill="auto"/>
          </w:tcPr>
          <w:p w:rsidR="00190065" w:rsidRDefault="00190065" w:rsidP="000719EF">
            <w:pPr>
              <w:pStyle w:val="TableParagraph"/>
              <w:widowControl w:val="0"/>
              <w:numPr>
                <w:ilvl w:val="0"/>
                <w:numId w:val="79"/>
              </w:numPr>
              <w:tabs>
                <w:tab w:val="left" w:pos="830"/>
              </w:tabs>
              <w:adjustRightInd/>
              <w:spacing w:before="4" w:line="230" w:lineRule="auto"/>
              <w:ind w:right="95" w:firstLine="0"/>
              <w:jc w:val="both"/>
            </w:pPr>
            <w:r>
              <w:t>Комарова Т.С. Изобразительная деятельность в детском саду: Подготовительная к школе группа – М.: Мозаика- Синтез, 2020</w:t>
            </w:r>
          </w:p>
          <w:p w:rsidR="00190065" w:rsidRDefault="00190065" w:rsidP="000719EF">
            <w:pPr>
              <w:pStyle w:val="TableParagraph"/>
              <w:widowControl w:val="0"/>
              <w:numPr>
                <w:ilvl w:val="0"/>
                <w:numId w:val="79"/>
              </w:numPr>
              <w:tabs>
                <w:tab w:val="left" w:pos="830"/>
              </w:tabs>
              <w:adjustRightInd/>
              <w:spacing w:before="11" w:line="232" w:lineRule="auto"/>
              <w:ind w:right="91" w:firstLine="0"/>
              <w:jc w:val="both"/>
            </w:pPr>
            <w:r>
              <w:t>Куцакова Л.В. Конструирование и ручной труд в детском</w:t>
            </w:r>
            <w:r w:rsidRPr="00AB0658">
              <w:rPr>
                <w:spacing w:val="-15"/>
              </w:rPr>
              <w:t xml:space="preserve"> </w:t>
            </w:r>
            <w:r>
              <w:t>саду – М.: Просвещение, 1990</w:t>
            </w:r>
          </w:p>
          <w:p w:rsidR="00190065" w:rsidRDefault="00190065" w:rsidP="000719EF">
            <w:pPr>
              <w:pStyle w:val="TableParagraph"/>
              <w:widowControl w:val="0"/>
              <w:numPr>
                <w:ilvl w:val="0"/>
                <w:numId w:val="79"/>
              </w:numPr>
              <w:tabs>
                <w:tab w:val="left" w:pos="426"/>
              </w:tabs>
              <w:adjustRightInd/>
              <w:spacing w:before="10" w:line="235" w:lineRule="auto"/>
              <w:ind w:right="94" w:firstLine="0"/>
              <w:jc w:val="both"/>
            </w:pPr>
            <w:r>
              <w:t>Каплунова И.Н., Новоскольцева И.А. Праздник каждый день. Подготовительная группа. Конспекты музыкальных занятий с аудио приложением. Издательство «Композитор»СПб, 2015 г.</w:t>
            </w:r>
          </w:p>
          <w:p w:rsidR="00190065" w:rsidRDefault="00190065" w:rsidP="000719EF">
            <w:pPr>
              <w:pStyle w:val="TableParagraph"/>
              <w:widowControl w:val="0"/>
              <w:numPr>
                <w:ilvl w:val="0"/>
                <w:numId w:val="79"/>
              </w:numPr>
              <w:tabs>
                <w:tab w:val="left" w:pos="830"/>
              </w:tabs>
              <w:adjustRightInd/>
              <w:spacing w:before="8" w:line="235" w:lineRule="auto"/>
              <w:ind w:right="94" w:firstLine="0"/>
              <w:jc w:val="both"/>
            </w:pPr>
            <w:r>
              <w:t xml:space="preserve">Куцакова Л.В. Занятия по конструированию из строительного материала в подготовительной группе детского сада. –М.: Мозаика-Синтез, </w:t>
            </w:r>
            <w:r w:rsidRPr="00AB0658">
              <w:rPr>
                <w:spacing w:val="-2"/>
              </w:rPr>
              <w:t>2017.</w:t>
            </w:r>
          </w:p>
          <w:p w:rsidR="00190065" w:rsidRDefault="00190065" w:rsidP="000719EF">
            <w:pPr>
              <w:pStyle w:val="TableParagraph"/>
              <w:widowControl w:val="0"/>
              <w:numPr>
                <w:ilvl w:val="0"/>
                <w:numId w:val="79"/>
              </w:numPr>
              <w:tabs>
                <w:tab w:val="left" w:pos="830"/>
              </w:tabs>
              <w:adjustRightInd/>
              <w:spacing w:before="23" w:line="276" w:lineRule="exact"/>
              <w:ind w:right="95" w:firstLine="0"/>
              <w:jc w:val="both"/>
            </w:pPr>
            <w:r>
              <w:t>Щеткин</w:t>
            </w:r>
            <w:r w:rsidRPr="00AB0658">
              <w:rPr>
                <w:spacing w:val="-1"/>
              </w:rPr>
              <w:t xml:space="preserve"> </w:t>
            </w:r>
            <w:r>
              <w:t>А.В.</w:t>
            </w:r>
            <w:r w:rsidRPr="00AB0658">
              <w:rPr>
                <w:spacing w:val="-1"/>
              </w:rPr>
              <w:t xml:space="preserve"> </w:t>
            </w:r>
            <w:r>
              <w:t>«Театральная</w:t>
            </w:r>
            <w:r w:rsidRPr="00AB0658">
              <w:rPr>
                <w:spacing w:val="-3"/>
              </w:rPr>
              <w:t xml:space="preserve"> </w:t>
            </w:r>
            <w:r>
              <w:t>деятельность</w:t>
            </w:r>
            <w:r w:rsidRPr="00AB0658">
              <w:rPr>
                <w:spacing w:val="-2"/>
              </w:rPr>
              <w:t xml:space="preserve"> </w:t>
            </w:r>
            <w:r>
              <w:t>в</w:t>
            </w:r>
            <w:r w:rsidRPr="00AB0658">
              <w:rPr>
                <w:spacing w:val="-2"/>
              </w:rPr>
              <w:t xml:space="preserve"> </w:t>
            </w:r>
            <w:r>
              <w:t>детском</w:t>
            </w:r>
            <w:r w:rsidRPr="00AB0658">
              <w:rPr>
                <w:spacing w:val="-5"/>
              </w:rPr>
              <w:t xml:space="preserve"> </w:t>
            </w:r>
            <w:r>
              <w:t>саду»</w:t>
            </w:r>
            <w:r w:rsidRPr="00AB0658">
              <w:rPr>
                <w:spacing w:val="-1"/>
              </w:rPr>
              <w:t xml:space="preserve"> </w:t>
            </w:r>
            <w:r>
              <w:t>Для</w:t>
            </w:r>
            <w:r w:rsidRPr="00AB0658">
              <w:rPr>
                <w:spacing w:val="40"/>
              </w:rPr>
              <w:t xml:space="preserve"> </w:t>
            </w:r>
            <w:r>
              <w:t>занятий с детьми 6-7 лет. Под редакцией О.Ф. Горбуновой М., Мозаика-Синтез,2007</w:t>
            </w:r>
          </w:p>
        </w:tc>
      </w:tr>
    </w:tbl>
    <w:p w:rsidR="00190065" w:rsidRDefault="00190065" w:rsidP="00190065">
      <w:pPr>
        <w:spacing w:line="276" w:lineRule="exact"/>
        <w:jc w:val="both"/>
        <w:sectPr w:rsidR="00190065">
          <w:type w:val="continuous"/>
          <w:pgSz w:w="12000" w:h="16960"/>
          <w:pgMar w:top="1120" w:right="660" w:bottom="1084" w:left="900" w:header="0" w:footer="784" w:gutter="0"/>
          <w:cols w:space="720"/>
        </w:sectPr>
      </w:pPr>
    </w:p>
    <w:p w:rsidR="00190065" w:rsidRPr="0094413F" w:rsidRDefault="00190065" w:rsidP="00190065">
      <w:pPr>
        <w:pStyle w:val="1"/>
        <w:keepNext w:val="0"/>
        <w:widowControl w:val="0"/>
        <w:numPr>
          <w:ilvl w:val="2"/>
          <w:numId w:val="103"/>
        </w:numPr>
        <w:tabs>
          <w:tab w:val="left" w:pos="4372"/>
        </w:tabs>
        <w:autoSpaceDE w:val="0"/>
        <w:autoSpaceDN w:val="0"/>
        <w:spacing w:before="11" w:after="0" w:line="274" w:lineRule="exact"/>
        <w:ind w:left="4372" w:hanging="599"/>
        <w:jc w:val="both"/>
        <w:rPr>
          <w:rFonts w:ascii="PT Astra Serif" w:hAnsi="PT Astra Serif"/>
          <w:sz w:val="24"/>
          <w:szCs w:val="24"/>
        </w:rPr>
      </w:pPr>
      <w:bookmarkStart w:id="6" w:name="_bookmark16"/>
      <w:bookmarkEnd w:id="6"/>
      <w:r w:rsidRPr="0094413F">
        <w:rPr>
          <w:rFonts w:ascii="PT Astra Serif" w:hAnsi="PT Astra Serif"/>
          <w:sz w:val="24"/>
          <w:szCs w:val="24"/>
        </w:rPr>
        <w:lastRenderedPageBreak/>
        <w:t>Физическое</w:t>
      </w:r>
      <w:r w:rsidRPr="0094413F">
        <w:rPr>
          <w:rFonts w:ascii="PT Astra Serif" w:hAnsi="PT Astra Serif"/>
          <w:spacing w:val="-5"/>
          <w:sz w:val="24"/>
          <w:szCs w:val="24"/>
        </w:rPr>
        <w:t xml:space="preserve"> </w:t>
      </w:r>
      <w:r w:rsidRPr="0094413F">
        <w:rPr>
          <w:rFonts w:ascii="PT Astra Serif" w:hAnsi="PT Astra Serif"/>
          <w:spacing w:val="-2"/>
          <w:sz w:val="24"/>
          <w:szCs w:val="24"/>
        </w:rPr>
        <w:t>развитие</w:t>
      </w:r>
    </w:p>
    <w:p w:rsidR="00190065" w:rsidRPr="0094413F" w:rsidRDefault="00190065" w:rsidP="00190065">
      <w:pPr>
        <w:pStyle w:val="aa"/>
        <w:tabs>
          <w:tab w:val="left" w:pos="2668"/>
          <w:tab w:val="left" w:pos="5457"/>
          <w:tab w:val="left" w:pos="7378"/>
          <w:tab w:val="left" w:pos="9702"/>
        </w:tabs>
        <w:ind w:right="188"/>
        <w:jc w:val="both"/>
        <w:rPr>
          <w:rFonts w:ascii="PT Astra Serif" w:hAnsi="PT Astra Serif"/>
          <w:b/>
          <w:sz w:val="24"/>
          <w:szCs w:val="24"/>
        </w:rPr>
      </w:pPr>
      <w:r w:rsidRPr="0094413F">
        <w:rPr>
          <w:rFonts w:ascii="PT Astra Serif" w:hAnsi="PT Astra Serif"/>
          <w:sz w:val="24"/>
          <w:szCs w:val="24"/>
        </w:rPr>
        <w:t>Основные задачи образовательной деятельности и содержание образовательной деятельности по возрастам соответствуют п. 22 Содержательного раздела ФОП ДО</w:t>
      </w:r>
      <w:r w:rsidRPr="0094413F">
        <w:rPr>
          <w:rFonts w:ascii="PT Astra Serif" w:hAnsi="PT Astra Serif"/>
          <w:spacing w:val="40"/>
          <w:sz w:val="24"/>
          <w:szCs w:val="24"/>
        </w:rPr>
        <w:t xml:space="preserve"> </w:t>
      </w:r>
      <w:r w:rsidRPr="0094413F">
        <w:rPr>
          <w:rFonts w:ascii="PT Astra Serif" w:hAnsi="PT Astra Serif"/>
          <w:sz w:val="24"/>
          <w:szCs w:val="24"/>
        </w:rPr>
        <w:t xml:space="preserve">(Федеральная образовательная программа дошкольного образования: утв. Приказом Минпросвещения России от 25 ноября 2022 № 1028 [Электронный ресурс]. Доступ из </w:t>
      </w:r>
      <w:r w:rsidRPr="0094413F">
        <w:rPr>
          <w:rFonts w:ascii="PT Astra Serif" w:hAnsi="PT Astra Serif"/>
          <w:spacing w:val="-2"/>
          <w:sz w:val="24"/>
          <w:szCs w:val="24"/>
        </w:rPr>
        <w:t>официального</w:t>
      </w:r>
      <w:r w:rsidRPr="0094413F">
        <w:rPr>
          <w:rFonts w:ascii="PT Astra Serif" w:hAnsi="PT Astra Serif"/>
          <w:sz w:val="24"/>
          <w:szCs w:val="24"/>
        </w:rPr>
        <w:tab/>
      </w:r>
      <w:r w:rsidRPr="0094413F">
        <w:rPr>
          <w:rFonts w:ascii="PT Astra Serif" w:hAnsi="PT Astra Serif"/>
          <w:spacing w:val="-2"/>
          <w:sz w:val="24"/>
          <w:szCs w:val="24"/>
        </w:rPr>
        <w:t>интернет-портала</w:t>
      </w:r>
      <w:r w:rsidRPr="0094413F">
        <w:rPr>
          <w:rFonts w:ascii="PT Astra Serif" w:hAnsi="PT Astra Serif"/>
          <w:sz w:val="24"/>
          <w:szCs w:val="24"/>
        </w:rPr>
        <w:tab/>
      </w:r>
      <w:r w:rsidRPr="0094413F">
        <w:rPr>
          <w:rFonts w:ascii="PT Astra Serif" w:hAnsi="PT Astra Serif"/>
          <w:spacing w:val="-2"/>
          <w:sz w:val="24"/>
          <w:szCs w:val="24"/>
        </w:rPr>
        <w:t>правовой</w:t>
      </w:r>
      <w:r w:rsidRPr="0094413F">
        <w:rPr>
          <w:rFonts w:ascii="PT Astra Serif" w:hAnsi="PT Astra Serif"/>
          <w:sz w:val="24"/>
          <w:szCs w:val="24"/>
        </w:rPr>
        <w:tab/>
      </w:r>
      <w:r w:rsidRPr="0094413F">
        <w:rPr>
          <w:rFonts w:ascii="PT Astra Serif" w:hAnsi="PT Astra Serif"/>
          <w:spacing w:val="-2"/>
          <w:sz w:val="24"/>
          <w:szCs w:val="24"/>
        </w:rPr>
        <w:t>информации.</w:t>
      </w:r>
      <w:r w:rsidRPr="0094413F">
        <w:rPr>
          <w:rFonts w:ascii="PT Astra Serif" w:hAnsi="PT Astra Serif"/>
          <w:sz w:val="24"/>
          <w:szCs w:val="24"/>
        </w:rPr>
        <w:tab/>
      </w:r>
      <w:r w:rsidRPr="0094413F">
        <w:rPr>
          <w:rFonts w:ascii="PT Astra Serif" w:hAnsi="PT Astra Serif"/>
          <w:spacing w:val="-4"/>
          <w:sz w:val="24"/>
          <w:szCs w:val="24"/>
        </w:rPr>
        <w:t xml:space="preserve">URL: </w:t>
      </w:r>
      <w:r>
        <w:rPr>
          <w:rFonts w:ascii="PT Astra Serif" w:hAnsi="PT Astra Serif"/>
          <w:spacing w:val="-4"/>
          <w:sz w:val="24"/>
          <w:szCs w:val="24"/>
        </w:rPr>
        <w:t>1.</w:t>
      </w:r>
      <w:hyperlink r:id="rId18">
        <w:r w:rsidRPr="0094413F">
          <w:rPr>
            <w:rFonts w:ascii="PT Astra Serif" w:hAnsi="PT Astra Serif"/>
            <w:b/>
            <w:color w:val="0000FF"/>
            <w:spacing w:val="-2"/>
            <w:sz w:val="24"/>
            <w:szCs w:val="24"/>
            <w:u w:val="single" w:color="0000FF"/>
          </w:rPr>
          <w:t>http://publication.pravo.gov.ru/Document/View/0001202212280044</w:t>
        </w:r>
      </w:hyperlink>
      <w:r w:rsidRPr="0094413F">
        <w:rPr>
          <w:rFonts w:ascii="PT Astra Serif" w:hAnsi="PT Astra Serif"/>
          <w:b/>
          <w:spacing w:val="-2"/>
          <w:sz w:val="24"/>
          <w:szCs w:val="24"/>
        </w:rPr>
        <w:t>).</w:t>
      </w:r>
    </w:p>
    <w:p w:rsidR="00190065" w:rsidRPr="0095081F" w:rsidRDefault="00190065" w:rsidP="00190065">
      <w:pPr>
        <w:pStyle w:val="aa"/>
        <w:spacing w:before="3"/>
        <w:jc w:val="center"/>
        <w:rPr>
          <w:rFonts w:ascii="PT Astra Serif" w:hAnsi="PT Astra Serif"/>
          <w:b/>
          <w:sz w:val="24"/>
          <w:szCs w:val="24"/>
        </w:rPr>
      </w:pPr>
    </w:p>
    <w:p w:rsidR="00190065" w:rsidRPr="0095081F" w:rsidRDefault="00190065" w:rsidP="00E56714">
      <w:pPr>
        <w:spacing w:after="0" w:line="240" w:lineRule="auto"/>
        <w:ind w:right="9" w:firstLine="709"/>
        <w:jc w:val="center"/>
        <w:rPr>
          <w:rFonts w:ascii="PT Astra Serif" w:hAnsi="PT Astra Serif"/>
          <w:b/>
        </w:rPr>
      </w:pPr>
      <w:r w:rsidRPr="0095081F">
        <w:rPr>
          <w:rFonts w:ascii="PT Astra Serif" w:hAnsi="PT Astra Serif"/>
          <w:b/>
        </w:rPr>
        <w:t>2.1.1.5. Методики</w:t>
      </w:r>
      <w:r w:rsidRPr="0095081F">
        <w:rPr>
          <w:rFonts w:ascii="PT Astra Serif" w:hAnsi="PT Astra Serif"/>
          <w:b/>
          <w:spacing w:val="-7"/>
        </w:rPr>
        <w:t xml:space="preserve"> </w:t>
      </w:r>
      <w:r w:rsidRPr="0095081F">
        <w:rPr>
          <w:rFonts w:ascii="PT Astra Serif" w:hAnsi="PT Astra Serif"/>
          <w:b/>
        </w:rPr>
        <w:t>и</w:t>
      </w:r>
      <w:r w:rsidRPr="0095081F">
        <w:rPr>
          <w:rFonts w:ascii="PT Astra Serif" w:hAnsi="PT Astra Serif"/>
          <w:b/>
          <w:spacing w:val="-1"/>
        </w:rPr>
        <w:t xml:space="preserve"> </w:t>
      </w:r>
      <w:r w:rsidRPr="0095081F">
        <w:rPr>
          <w:rFonts w:ascii="PT Astra Serif" w:hAnsi="PT Astra Serif"/>
          <w:b/>
        </w:rPr>
        <w:t>технологии</w:t>
      </w:r>
      <w:r w:rsidRPr="0095081F">
        <w:rPr>
          <w:rFonts w:ascii="PT Astra Serif" w:hAnsi="PT Astra Serif"/>
          <w:b/>
          <w:spacing w:val="-1"/>
        </w:rPr>
        <w:t xml:space="preserve"> </w:t>
      </w:r>
      <w:r w:rsidRPr="0095081F">
        <w:rPr>
          <w:rFonts w:ascii="PT Astra Serif" w:hAnsi="PT Astra Serif"/>
          <w:b/>
        </w:rPr>
        <w:t>для</w:t>
      </w:r>
      <w:r w:rsidRPr="0095081F">
        <w:rPr>
          <w:rFonts w:ascii="PT Astra Serif" w:hAnsi="PT Astra Serif"/>
          <w:b/>
          <w:spacing w:val="-3"/>
        </w:rPr>
        <w:t xml:space="preserve"> </w:t>
      </w:r>
      <w:r w:rsidRPr="0095081F">
        <w:rPr>
          <w:rFonts w:ascii="PT Astra Serif" w:hAnsi="PT Astra Serif"/>
          <w:b/>
        </w:rPr>
        <w:t>решения</w:t>
      </w:r>
      <w:r w:rsidRPr="0095081F">
        <w:rPr>
          <w:rFonts w:ascii="PT Astra Serif" w:hAnsi="PT Astra Serif"/>
          <w:b/>
          <w:spacing w:val="-8"/>
        </w:rPr>
        <w:t xml:space="preserve"> </w:t>
      </w:r>
      <w:r w:rsidRPr="0095081F">
        <w:rPr>
          <w:rFonts w:ascii="PT Astra Serif" w:hAnsi="PT Astra Serif"/>
          <w:b/>
        </w:rPr>
        <w:t>задач</w:t>
      </w:r>
      <w:r w:rsidRPr="0095081F">
        <w:rPr>
          <w:rFonts w:ascii="PT Astra Serif" w:hAnsi="PT Astra Serif"/>
          <w:b/>
          <w:spacing w:val="-2"/>
        </w:rPr>
        <w:t xml:space="preserve"> </w:t>
      </w:r>
      <w:r w:rsidRPr="0095081F">
        <w:rPr>
          <w:rFonts w:ascii="PT Astra Serif" w:hAnsi="PT Astra Serif"/>
          <w:b/>
        </w:rPr>
        <w:t xml:space="preserve">образовательной </w:t>
      </w:r>
      <w:r w:rsidRPr="0095081F">
        <w:rPr>
          <w:rFonts w:ascii="PT Astra Serif" w:hAnsi="PT Astra Serif"/>
          <w:b/>
          <w:spacing w:val="-2"/>
        </w:rPr>
        <w:t>области</w:t>
      </w:r>
    </w:p>
    <w:p w:rsidR="00190065" w:rsidRPr="0095081F" w:rsidRDefault="00190065" w:rsidP="00E56714">
      <w:pPr>
        <w:spacing w:after="0" w:line="240" w:lineRule="auto"/>
        <w:ind w:right="1" w:firstLine="709"/>
        <w:jc w:val="center"/>
        <w:rPr>
          <w:rFonts w:ascii="PT Astra Serif" w:hAnsi="PT Astra Serif"/>
          <w:b/>
        </w:rPr>
      </w:pPr>
      <w:r w:rsidRPr="0095081F">
        <w:rPr>
          <w:rFonts w:ascii="PT Astra Serif" w:hAnsi="PT Astra Serif"/>
          <w:b/>
        </w:rPr>
        <w:t>«Физическое</w:t>
      </w:r>
      <w:r w:rsidRPr="0095081F">
        <w:rPr>
          <w:rFonts w:ascii="PT Astra Serif" w:hAnsi="PT Astra Serif"/>
          <w:b/>
          <w:spacing w:val="-3"/>
        </w:rPr>
        <w:t xml:space="preserve"> </w:t>
      </w:r>
      <w:r w:rsidRPr="0095081F">
        <w:rPr>
          <w:rFonts w:ascii="PT Astra Serif" w:hAnsi="PT Astra Serif"/>
          <w:b/>
          <w:spacing w:val="-2"/>
        </w:rPr>
        <w:t>развитие»</w:t>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3"/>
        <w:gridCol w:w="8272"/>
      </w:tblGrid>
      <w:tr w:rsidR="00190065" w:rsidTr="000719EF">
        <w:trPr>
          <w:trHeight w:val="645"/>
        </w:trPr>
        <w:tc>
          <w:tcPr>
            <w:tcW w:w="1813" w:type="dxa"/>
            <w:shd w:val="clear" w:color="auto" w:fill="auto"/>
          </w:tcPr>
          <w:p w:rsidR="00190065" w:rsidRPr="00AB0658" w:rsidRDefault="00190065" w:rsidP="000719EF">
            <w:pPr>
              <w:pStyle w:val="TableParagraph"/>
              <w:spacing w:before="74" w:line="270" w:lineRule="atLeast"/>
              <w:ind w:left="579" w:hanging="240"/>
              <w:rPr>
                <w:b/>
              </w:rPr>
            </w:pPr>
            <w:r w:rsidRPr="00AB0658">
              <w:rPr>
                <w:b/>
                <w:spacing w:val="-2"/>
              </w:rPr>
              <w:t>Возрастная группа</w:t>
            </w:r>
          </w:p>
        </w:tc>
        <w:tc>
          <w:tcPr>
            <w:tcW w:w="8272" w:type="dxa"/>
            <w:shd w:val="clear" w:color="auto" w:fill="auto"/>
          </w:tcPr>
          <w:p w:rsidR="00190065" w:rsidRPr="00AB0658" w:rsidRDefault="00190065" w:rsidP="000719EF">
            <w:pPr>
              <w:pStyle w:val="TableParagraph"/>
              <w:spacing w:before="91"/>
              <w:ind w:left="127"/>
              <w:jc w:val="center"/>
              <w:rPr>
                <w:b/>
              </w:rPr>
            </w:pPr>
            <w:r w:rsidRPr="00AB0658">
              <w:rPr>
                <w:b/>
              </w:rPr>
              <w:t>Методическое</w:t>
            </w:r>
            <w:r w:rsidRPr="00AB0658">
              <w:rPr>
                <w:b/>
                <w:spacing w:val="-7"/>
              </w:rPr>
              <w:t xml:space="preserve"> </w:t>
            </w:r>
            <w:r w:rsidRPr="00AB0658">
              <w:rPr>
                <w:b/>
                <w:spacing w:val="-2"/>
              </w:rPr>
              <w:t>обеспечение</w:t>
            </w:r>
          </w:p>
        </w:tc>
      </w:tr>
      <w:tr w:rsidR="00190065" w:rsidTr="000719EF">
        <w:trPr>
          <w:trHeight w:val="2635"/>
        </w:trPr>
        <w:tc>
          <w:tcPr>
            <w:tcW w:w="1813" w:type="dxa"/>
            <w:shd w:val="clear" w:color="auto" w:fill="auto"/>
          </w:tcPr>
          <w:p w:rsidR="00190065" w:rsidRDefault="00190065" w:rsidP="000719EF">
            <w:pPr>
              <w:pStyle w:val="TableParagraph"/>
              <w:spacing w:before="83"/>
              <w:ind w:left="218"/>
            </w:pPr>
            <w:r>
              <w:t>2-3</w:t>
            </w:r>
            <w:r w:rsidRPr="00AB0658">
              <w:rPr>
                <w:spacing w:val="-2"/>
              </w:rPr>
              <w:t xml:space="preserve"> </w:t>
            </w:r>
            <w:r w:rsidRPr="00AB0658">
              <w:rPr>
                <w:spacing w:val="-4"/>
              </w:rPr>
              <w:t>года</w:t>
            </w:r>
          </w:p>
        </w:tc>
        <w:tc>
          <w:tcPr>
            <w:tcW w:w="8272" w:type="dxa"/>
            <w:shd w:val="clear" w:color="auto" w:fill="auto"/>
          </w:tcPr>
          <w:p w:rsidR="00190065" w:rsidRDefault="00190065" w:rsidP="000719EF">
            <w:pPr>
              <w:pStyle w:val="TableParagraph"/>
              <w:widowControl w:val="0"/>
              <w:numPr>
                <w:ilvl w:val="0"/>
                <w:numId w:val="78"/>
              </w:numPr>
              <w:tabs>
                <w:tab w:val="left" w:pos="142"/>
                <w:tab w:val="left" w:pos="830"/>
              </w:tabs>
              <w:adjustRightInd/>
              <w:spacing w:line="237" w:lineRule="auto"/>
              <w:ind w:right="101" w:hanging="32"/>
              <w:jc w:val="both"/>
            </w:pPr>
            <w:hyperlink r:id="rId19">
              <w:r>
                <w:t>Полтавцева Н.В</w:t>
              </w:r>
            </w:hyperlink>
            <w:r>
              <w:t>.,</w:t>
            </w:r>
            <w:r w:rsidRPr="00AB0658">
              <w:rPr>
                <w:spacing w:val="-3"/>
              </w:rPr>
              <w:t xml:space="preserve"> </w:t>
            </w:r>
            <w:hyperlink r:id="rId20">
              <w:r>
                <w:t>Гордова Н.</w:t>
              </w:r>
            </w:hyperlink>
            <w:r>
              <w:t xml:space="preserve"> А. Физическая культура в дошкольном детстве. Пособие для инструкторов физкультуры и воспитателей, работающих с детьми 2 – 3 года Издательство: </w:t>
            </w:r>
            <w:hyperlink r:id="rId21">
              <w:r>
                <w:t>Просвещение</w:t>
              </w:r>
            </w:hyperlink>
            <w:r>
              <w:t>, 2008</w:t>
            </w:r>
          </w:p>
          <w:p w:rsidR="00190065" w:rsidRDefault="00190065" w:rsidP="000719EF">
            <w:pPr>
              <w:pStyle w:val="TableParagraph"/>
              <w:widowControl w:val="0"/>
              <w:numPr>
                <w:ilvl w:val="0"/>
                <w:numId w:val="78"/>
              </w:numPr>
              <w:tabs>
                <w:tab w:val="left" w:pos="142"/>
                <w:tab w:val="left" w:pos="830"/>
              </w:tabs>
              <w:adjustRightInd/>
              <w:spacing w:before="7" w:line="230" w:lineRule="auto"/>
              <w:ind w:right="98" w:hanging="32"/>
              <w:jc w:val="both"/>
            </w:pPr>
            <w:r>
              <w:t>Степаненкова</w:t>
            </w:r>
            <w:r w:rsidRPr="00AB0658">
              <w:rPr>
                <w:spacing w:val="-2"/>
              </w:rPr>
              <w:t xml:space="preserve"> </w:t>
            </w:r>
            <w:r>
              <w:t>Э.Я.</w:t>
            </w:r>
            <w:r w:rsidRPr="00AB0658">
              <w:rPr>
                <w:spacing w:val="40"/>
              </w:rPr>
              <w:t xml:space="preserve">  </w:t>
            </w:r>
            <w:r>
              <w:t>«Сборник подвижных игр. Для занятий с детьми 2-7 лет» М., Мозаика-Синтез, 2016 г.</w:t>
            </w:r>
          </w:p>
          <w:p w:rsidR="00190065" w:rsidRDefault="00190065" w:rsidP="000719EF">
            <w:pPr>
              <w:pStyle w:val="TableParagraph"/>
              <w:widowControl w:val="0"/>
              <w:numPr>
                <w:ilvl w:val="0"/>
                <w:numId w:val="78"/>
              </w:numPr>
              <w:tabs>
                <w:tab w:val="left" w:pos="142"/>
                <w:tab w:val="left" w:pos="830"/>
              </w:tabs>
              <w:adjustRightInd/>
              <w:spacing w:before="17" w:line="228" w:lineRule="auto"/>
              <w:ind w:right="101" w:hanging="32"/>
              <w:jc w:val="both"/>
            </w:pPr>
            <w:r>
              <w:t>С.Н.Теплюк</w:t>
            </w:r>
            <w:r w:rsidRPr="00AB0658">
              <w:rPr>
                <w:spacing w:val="80"/>
              </w:rPr>
              <w:t xml:space="preserve"> </w:t>
            </w:r>
            <w:r>
              <w:t>«Игры-занятия на прогулке с малышами: для занятий с детьми 2-4 лет» М., Мозаика-Синтез, 2016 г.</w:t>
            </w:r>
          </w:p>
          <w:p w:rsidR="00190065" w:rsidRDefault="00190065" w:rsidP="000719EF">
            <w:pPr>
              <w:pStyle w:val="TableParagraph"/>
              <w:widowControl w:val="0"/>
              <w:numPr>
                <w:ilvl w:val="0"/>
                <w:numId w:val="78"/>
              </w:numPr>
              <w:tabs>
                <w:tab w:val="left" w:pos="142"/>
                <w:tab w:val="left" w:pos="830"/>
              </w:tabs>
              <w:adjustRightInd/>
              <w:spacing w:before="31" w:line="276" w:lineRule="exact"/>
              <w:ind w:right="102" w:hanging="32"/>
              <w:jc w:val="both"/>
            </w:pPr>
            <w:r>
              <w:t>Губанова Н.Ф «Развитие игровой деятельности.</w:t>
            </w:r>
            <w:r w:rsidRPr="00AB0658">
              <w:rPr>
                <w:spacing w:val="40"/>
              </w:rPr>
              <w:t xml:space="preserve"> </w:t>
            </w:r>
            <w:r>
              <w:t>Вторая</w:t>
            </w:r>
            <w:r w:rsidRPr="00AB0658">
              <w:rPr>
                <w:spacing w:val="40"/>
              </w:rPr>
              <w:t xml:space="preserve"> </w:t>
            </w:r>
            <w:r>
              <w:t>группа раннего возраста</w:t>
            </w:r>
            <w:r w:rsidRPr="00AB0658">
              <w:rPr>
                <w:spacing w:val="40"/>
              </w:rPr>
              <w:t xml:space="preserve"> </w:t>
            </w:r>
            <w:r>
              <w:t>М., МОЗАИКА-СИНТЕЗ, 2014г.</w:t>
            </w:r>
          </w:p>
        </w:tc>
      </w:tr>
      <w:tr w:rsidR="00190065" w:rsidTr="000719EF">
        <w:trPr>
          <w:trHeight w:val="3774"/>
        </w:trPr>
        <w:tc>
          <w:tcPr>
            <w:tcW w:w="1813" w:type="dxa"/>
            <w:shd w:val="clear" w:color="auto" w:fill="auto"/>
          </w:tcPr>
          <w:p w:rsidR="00190065" w:rsidRPr="00AB0658" w:rsidRDefault="00190065" w:rsidP="000719EF">
            <w:pPr>
              <w:pStyle w:val="TableParagraph"/>
              <w:spacing w:before="86"/>
              <w:rPr>
                <w:b/>
              </w:rPr>
            </w:pPr>
          </w:p>
          <w:p w:rsidR="00190065" w:rsidRDefault="00190065" w:rsidP="000719EF">
            <w:pPr>
              <w:pStyle w:val="TableParagraph"/>
              <w:spacing w:before="1"/>
              <w:ind w:left="218"/>
            </w:pPr>
            <w:r>
              <w:t>3-4</w:t>
            </w:r>
            <w:r w:rsidRPr="00AB0658">
              <w:rPr>
                <w:spacing w:val="-2"/>
              </w:rPr>
              <w:t xml:space="preserve"> </w:t>
            </w:r>
            <w:r w:rsidRPr="00AB0658">
              <w:rPr>
                <w:spacing w:val="-4"/>
              </w:rPr>
              <w:t>года</w:t>
            </w:r>
          </w:p>
        </w:tc>
        <w:tc>
          <w:tcPr>
            <w:tcW w:w="8272" w:type="dxa"/>
            <w:shd w:val="clear" w:color="auto" w:fill="auto"/>
          </w:tcPr>
          <w:p w:rsidR="00190065" w:rsidRDefault="00190065" w:rsidP="000719EF">
            <w:pPr>
              <w:pStyle w:val="TableParagraph"/>
              <w:widowControl w:val="0"/>
              <w:numPr>
                <w:ilvl w:val="0"/>
                <w:numId w:val="77"/>
              </w:numPr>
              <w:tabs>
                <w:tab w:val="left" w:pos="142"/>
                <w:tab w:val="left" w:pos="830"/>
              </w:tabs>
              <w:adjustRightInd/>
              <w:spacing w:line="235" w:lineRule="auto"/>
              <w:ind w:right="100" w:hanging="32"/>
              <w:jc w:val="both"/>
            </w:pPr>
            <w:hyperlink r:id="rId22">
              <w:r>
                <w:t>Полтавцева Н.В</w:t>
              </w:r>
            </w:hyperlink>
            <w:r>
              <w:t>.,</w:t>
            </w:r>
            <w:r w:rsidRPr="00AB0658">
              <w:rPr>
                <w:spacing w:val="-3"/>
              </w:rPr>
              <w:t xml:space="preserve"> </w:t>
            </w:r>
            <w:hyperlink r:id="rId23">
              <w:r>
                <w:t>Гордова Н.</w:t>
              </w:r>
            </w:hyperlink>
            <w:r>
              <w:t xml:space="preserve"> А. Физическая культура в дошкольном детстве. Пособие для инструкторов физкультуры и воспитателей, работающих с детьми 3 – 4 года Издательство: </w:t>
            </w:r>
            <w:hyperlink r:id="rId24">
              <w:r>
                <w:t>Просвещение</w:t>
              </w:r>
            </w:hyperlink>
            <w:r>
              <w:t>, 2007 г. – 176с.</w:t>
            </w:r>
          </w:p>
          <w:p w:rsidR="00190065" w:rsidRDefault="00190065" w:rsidP="000719EF">
            <w:pPr>
              <w:pStyle w:val="TableParagraph"/>
              <w:widowControl w:val="0"/>
              <w:numPr>
                <w:ilvl w:val="0"/>
                <w:numId w:val="77"/>
              </w:numPr>
              <w:tabs>
                <w:tab w:val="left" w:pos="142"/>
                <w:tab w:val="left" w:pos="830"/>
              </w:tabs>
              <w:adjustRightInd/>
              <w:spacing w:before="10" w:line="235" w:lineRule="auto"/>
              <w:ind w:right="98" w:hanging="32"/>
              <w:jc w:val="both"/>
            </w:pPr>
            <w:r>
              <w:t>Борисова</w:t>
            </w:r>
            <w:r w:rsidRPr="00AB0658">
              <w:rPr>
                <w:spacing w:val="-1"/>
              </w:rPr>
              <w:t xml:space="preserve"> </w:t>
            </w:r>
            <w:r>
              <w:t>М.М.</w:t>
            </w:r>
            <w:r w:rsidRPr="00AB0658">
              <w:rPr>
                <w:spacing w:val="80"/>
              </w:rPr>
              <w:t xml:space="preserve">   </w:t>
            </w:r>
            <w:r>
              <w:t>Малоподвижные</w:t>
            </w:r>
            <w:r w:rsidRPr="00AB0658">
              <w:rPr>
                <w:spacing w:val="40"/>
              </w:rPr>
              <w:t xml:space="preserve"> </w:t>
            </w:r>
            <w:r>
              <w:t>игры</w:t>
            </w:r>
            <w:r w:rsidRPr="00AB0658">
              <w:rPr>
                <w:spacing w:val="40"/>
              </w:rPr>
              <w:t xml:space="preserve"> </w:t>
            </w:r>
            <w:r>
              <w:t>и</w:t>
            </w:r>
            <w:r w:rsidRPr="00AB0658">
              <w:rPr>
                <w:spacing w:val="40"/>
              </w:rPr>
              <w:t xml:space="preserve"> </w:t>
            </w:r>
            <w:r>
              <w:t>игровые</w:t>
            </w:r>
            <w:r w:rsidRPr="00AB0658">
              <w:rPr>
                <w:spacing w:val="40"/>
              </w:rPr>
              <w:t xml:space="preserve"> </w:t>
            </w:r>
            <w:r>
              <w:t>упражнения:</w:t>
            </w:r>
            <w:r w:rsidRPr="00AB0658">
              <w:rPr>
                <w:spacing w:val="40"/>
              </w:rPr>
              <w:t xml:space="preserve"> </w:t>
            </w:r>
            <w:r>
              <w:t>для занятий с детьми 3-7 лет. – 2-е изд., испр. и доп. – М.: Мозаика-Синтез, 2016 – 48с.</w:t>
            </w:r>
          </w:p>
          <w:p w:rsidR="00190065" w:rsidRDefault="00190065" w:rsidP="000719EF">
            <w:pPr>
              <w:pStyle w:val="TableParagraph"/>
              <w:widowControl w:val="0"/>
              <w:numPr>
                <w:ilvl w:val="0"/>
                <w:numId w:val="77"/>
              </w:numPr>
              <w:tabs>
                <w:tab w:val="left" w:pos="142"/>
                <w:tab w:val="left" w:pos="830"/>
              </w:tabs>
              <w:adjustRightInd/>
              <w:spacing w:before="13" w:line="230" w:lineRule="auto"/>
              <w:ind w:right="98" w:hanging="32"/>
              <w:jc w:val="both"/>
            </w:pPr>
            <w:r>
              <w:t>Степаненкова</w:t>
            </w:r>
            <w:r w:rsidRPr="00AB0658">
              <w:rPr>
                <w:spacing w:val="-2"/>
              </w:rPr>
              <w:t xml:space="preserve"> </w:t>
            </w:r>
            <w:r>
              <w:t>Э.Я.</w:t>
            </w:r>
            <w:r w:rsidRPr="00AB0658">
              <w:rPr>
                <w:spacing w:val="40"/>
              </w:rPr>
              <w:t xml:space="preserve">  </w:t>
            </w:r>
            <w:r>
              <w:t>«Сборник подвижных игр. Для занятий с детьми 2-7 лет» М., Мозаика-Синтез, 2016 г.</w:t>
            </w:r>
          </w:p>
          <w:p w:rsidR="00190065" w:rsidRDefault="00190065" w:rsidP="000719EF">
            <w:pPr>
              <w:pStyle w:val="TableParagraph"/>
              <w:widowControl w:val="0"/>
              <w:numPr>
                <w:ilvl w:val="0"/>
                <w:numId w:val="77"/>
              </w:numPr>
              <w:tabs>
                <w:tab w:val="left" w:pos="142"/>
                <w:tab w:val="left" w:pos="830"/>
              </w:tabs>
              <w:adjustRightInd/>
              <w:spacing w:before="12" w:line="232" w:lineRule="auto"/>
              <w:ind w:right="102" w:hanging="32"/>
              <w:jc w:val="both"/>
            </w:pPr>
            <w:r>
              <w:t>Губанова Н.Ф «Развитие игровой деятельности.</w:t>
            </w:r>
            <w:r w:rsidRPr="00AB0658">
              <w:rPr>
                <w:spacing w:val="40"/>
              </w:rPr>
              <w:t xml:space="preserve"> </w:t>
            </w:r>
            <w:r>
              <w:t>Младшая группа М., МОЗАИКА-СИНТЕЗ, 2014г.</w:t>
            </w:r>
          </w:p>
          <w:p w:rsidR="00190065" w:rsidRDefault="00190065" w:rsidP="000719EF">
            <w:pPr>
              <w:pStyle w:val="TableParagraph"/>
              <w:widowControl w:val="0"/>
              <w:numPr>
                <w:ilvl w:val="0"/>
                <w:numId w:val="77"/>
              </w:numPr>
              <w:tabs>
                <w:tab w:val="left" w:pos="142"/>
                <w:tab w:val="left" w:pos="830"/>
              </w:tabs>
              <w:adjustRightInd/>
              <w:spacing w:before="17" w:line="228" w:lineRule="auto"/>
              <w:ind w:right="93" w:hanging="32"/>
              <w:jc w:val="both"/>
            </w:pPr>
            <w:r>
              <w:t>Новикова И.М. Формирование представлений о здоровом образе жизни</w:t>
            </w:r>
            <w:r w:rsidRPr="00AB0658">
              <w:rPr>
                <w:spacing w:val="34"/>
              </w:rPr>
              <w:t xml:space="preserve"> </w:t>
            </w:r>
            <w:r>
              <w:t>у</w:t>
            </w:r>
            <w:r w:rsidRPr="00AB0658">
              <w:rPr>
                <w:spacing w:val="34"/>
              </w:rPr>
              <w:t xml:space="preserve"> </w:t>
            </w:r>
            <w:r>
              <w:t>дошкольников:</w:t>
            </w:r>
            <w:r w:rsidRPr="00AB0658">
              <w:rPr>
                <w:spacing w:val="35"/>
              </w:rPr>
              <w:t xml:space="preserve"> </w:t>
            </w:r>
            <w:r>
              <w:t>Методическое</w:t>
            </w:r>
            <w:r w:rsidRPr="00AB0658">
              <w:rPr>
                <w:spacing w:val="35"/>
              </w:rPr>
              <w:t xml:space="preserve"> </w:t>
            </w:r>
            <w:r>
              <w:t>пособие.-М.:</w:t>
            </w:r>
            <w:r w:rsidRPr="00AB0658">
              <w:rPr>
                <w:spacing w:val="35"/>
              </w:rPr>
              <w:t xml:space="preserve"> </w:t>
            </w:r>
            <w:r>
              <w:t>Мозаика-синтез,</w:t>
            </w:r>
            <w:r w:rsidRPr="00AB0658">
              <w:rPr>
                <w:spacing w:val="34"/>
              </w:rPr>
              <w:t xml:space="preserve"> </w:t>
            </w:r>
            <w:r>
              <w:t>2009-</w:t>
            </w:r>
          </w:p>
          <w:p w:rsidR="00190065" w:rsidRDefault="00190065" w:rsidP="000719EF">
            <w:pPr>
              <w:pStyle w:val="TableParagraph"/>
              <w:spacing w:before="4" w:line="263" w:lineRule="exact"/>
              <w:ind w:left="142"/>
            </w:pPr>
            <w:r>
              <w:t xml:space="preserve">2010 </w:t>
            </w:r>
            <w:r w:rsidRPr="00AB0658">
              <w:rPr>
                <w:spacing w:val="-5"/>
              </w:rPr>
              <w:t>г.</w:t>
            </w:r>
          </w:p>
        </w:tc>
      </w:tr>
      <w:tr w:rsidR="00190065" w:rsidTr="000719EF">
        <w:trPr>
          <w:trHeight w:val="3775"/>
        </w:trPr>
        <w:tc>
          <w:tcPr>
            <w:tcW w:w="1813" w:type="dxa"/>
            <w:shd w:val="clear" w:color="auto" w:fill="auto"/>
          </w:tcPr>
          <w:p w:rsidR="00190065" w:rsidRDefault="00190065" w:rsidP="000719EF">
            <w:pPr>
              <w:pStyle w:val="TableParagraph"/>
              <w:spacing w:before="83"/>
              <w:ind w:left="218"/>
            </w:pPr>
            <w:r>
              <w:t>4-5</w:t>
            </w:r>
            <w:r w:rsidRPr="00AB0658">
              <w:rPr>
                <w:spacing w:val="4"/>
              </w:rPr>
              <w:t xml:space="preserve"> </w:t>
            </w:r>
            <w:r w:rsidRPr="00AB0658">
              <w:rPr>
                <w:spacing w:val="-5"/>
              </w:rPr>
              <w:t>лет</w:t>
            </w:r>
          </w:p>
        </w:tc>
        <w:tc>
          <w:tcPr>
            <w:tcW w:w="8272" w:type="dxa"/>
            <w:shd w:val="clear" w:color="auto" w:fill="auto"/>
          </w:tcPr>
          <w:p w:rsidR="00190065" w:rsidRDefault="00190065" w:rsidP="000719EF">
            <w:pPr>
              <w:pStyle w:val="TableParagraph"/>
              <w:widowControl w:val="0"/>
              <w:numPr>
                <w:ilvl w:val="0"/>
                <w:numId w:val="76"/>
              </w:numPr>
              <w:tabs>
                <w:tab w:val="left" w:pos="142"/>
                <w:tab w:val="left" w:pos="830"/>
              </w:tabs>
              <w:adjustRightInd/>
              <w:spacing w:line="235" w:lineRule="auto"/>
              <w:ind w:right="104" w:hanging="32"/>
              <w:jc w:val="both"/>
            </w:pPr>
            <w:r>
              <w:t>Полтавцева Н.В., Гордова Н. А. Физическая культура в дошкольном детстве. Пособие для инструкторов физкультуры и воспитателей, работающих с детьми 4-5 лет, 2 издание М.: просвещение – 2006, с 271.</w:t>
            </w:r>
          </w:p>
          <w:p w:rsidR="00190065" w:rsidRDefault="00190065" w:rsidP="000719EF">
            <w:pPr>
              <w:pStyle w:val="TableParagraph"/>
              <w:widowControl w:val="0"/>
              <w:numPr>
                <w:ilvl w:val="0"/>
                <w:numId w:val="76"/>
              </w:numPr>
              <w:tabs>
                <w:tab w:val="left" w:pos="142"/>
                <w:tab w:val="left" w:pos="830"/>
              </w:tabs>
              <w:adjustRightInd/>
              <w:spacing w:before="11" w:line="235" w:lineRule="auto"/>
              <w:ind w:right="98" w:hanging="32"/>
              <w:jc w:val="both"/>
            </w:pPr>
            <w:r>
              <w:t>Борисова</w:t>
            </w:r>
            <w:r w:rsidRPr="00AB0658">
              <w:rPr>
                <w:spacing w:val="-1"/>
              </w:rPr>
              <w:t xml:space="preserve"> </w:t>
            </w:r>
            <w:r>
              <w:t>М.М.</w:t>
            </w:r>
            <w:r w:rsidRPr="00AB0658">
              <w:rPr>
                <w:spacing w:val="80"/>
              </w:rPr>
              <w:t xml:space="preserve">   </w:t>
            </w:r>
            <w:r>
              <w:t>Малоподвижные</w:t>
            </w:r>
            <w:r w:rsidRPr="00AB0658">
              <w:rPr>
                <w:spacing w:val="40"/>
              </w:rPr>
              <w:t xml:space="preserve"> </w:t>
            </w:r>
            <w:r>
              <w:t>игры</w:t>
            </w:r>
            <w:r w:rsidRPr="00AB0658">
              <w:rPr>
                <w:spacing w:val="40"/>
              </w:rPr>
              <w:t xml:space="preserve"> </w:t>
            </w:r>
            <w:r>
              <w:t>и</w:t>
            </w:r>
            <w:r w:rsidRPr="00AB0658">
              <w:rPr>
                <w:spacing w:val="40"/>
              </w:rPr>
              <w:t xml:space="preserve"> </w:t>
            </w:r>
            <w:r>
              <w:t>игровые</w:t>
            </w:r>
            <w:r w:rsidRPr="00AB0658">
              <w:rPr>
                <w:spacing w:val="40"/>
              </w:rPr>
              <w:t xml:space="preserve"> </w:t>
            </w:r>
            <w:r>
              <w:t>упражнения:</w:t>
            </w:r>
            <w:r w:rsidRPr="00AB0658">
              <w:rPr>
                <w:spacing w:val="40"/>
              </w:rPr>
              <w:t xml:space="preserve"> </w:t>
            </w:r>
            <w:r>
              <w:t>для занятий с детьми 3-7 лет. – 2-е изд., испр. и доп. – М.: Мозаика-Синтез, 2016 – 48с.</w:t>
            </w:r>
          </w:p>
          <w:p w:rsidR="00190065" w:rsidRDefault="00190065" w:rsidP="000719EF">
            <w:pPr>
              <w:pStyle w:val="TableParagraph"/>
              <w:widowControl w:val="0"/>
              <w:numPr>
                <w:ilvl w:val="0"/>
                <w:numId w:val="76"/>
              </w:numPr>
              <w:tabs>
                <w:tab w:val="left" w:pos="142"/>
                <w:tab w:val="left" w:pos="830"/>
              </w:tabs>
              <w:adjustRightInd/>
              <w:spacing w:before="12" w:line="230" w:lineRule="auto"/>
              <w:ind w:right="96" w:hanging="32"/>
              <w:jc w:val="both"/>
            </w:pPr>
            <w:r>
              <w:t>Степаненкова</w:t>
            </w:r>
            <w:r w:rsidRPr="00AB0658">
              <w:rPr>
                <w:spacing w:val="-2"/>
              </w:rPr>
              <w:t xml:space="preserve"> </w:t>
            </w:r>
            <w:r>
              <w:t>Э.Я.</w:t>
            </w:r>
            <w:r w:rsidRPr="00AB0658">
              <w:rPr>
                <w:spacing w:val="40"/>
              </w:rPr>
              <w:t xml:space="preserve">  </w:t>
            </w:r>
            <w:r>
              <w:t>«Сборник подвижных игр. Для занятий с детьми 2-7 лет» М., Мозаика-Синтез, 2016 г.</w:t>
            </w:r>
          </w:p>
          <w:p w:rsidR="00190065" w:rsidRDefault="00190065" w:rsidP="000719EF">
            <w:pPr>
              <w:pStyle w:val="TableParagraph"/>
              <w:widowControl w:val="0"/>
              <w:numPr>
                <w:ilvl w:val="0"/>
                <w:numId w:val="76"/>
              </w:numPr>
              <w:tabs>
                <w:tab w:val="left" w:pos="142"/>
                <w:tab w:val="left" w:pos="830"/>
              </w:tabs>
              <w:adjustRightInd/>
              <w:spacing w:before="12" w:line="232" w:lineRule="auto"/>
              <w:ind w:right="101" w:hanging="32"/>
              <w:jc w:val="both"/>
            </w:pPr>
            <w:r>
              <w:t>Губанова Н.Ф «Развитие игровой деятельности.</w:t>
            </w:r>
            <w:r w:rsidRPr="00AB0658">
              <w:rPr>
                <w:spacing w:val="40"/>
              </w:rPr>
              <w:t xml:space="preserve"> </w:t>
            </w:r>
            <w:r>
              <w:t>Средняя группа М., МОЗАИКА-СИНТЕЗ, 2014г.</w:t>
            </w:r>
          </w:p>
          <w:p w:rsidR="00190065" w:rsidRDefault="00190065" w:rsidP="000719EF">
            <w:pPr>
              <w:pStyle w:val="TableParagraph"/>
              <w:widowControl w:val="0"/>
              <w:numPr>
                <w:ilvl w:val="0"/>
                <w:numId w:val="76"/>
              </w:numPr>
              <w:tabs>
                <w:tab w:val="left" w:pos="142"/>
                <w:tab w:val="left" w:pos="830"/>
              </w:tabs>
              <w:adjustRightInd/>
              <w:spacing w:before="15" w:line="230" w:lineRule="auto"/>
              <w:ind w:right="93" w:hanging="32"/>
              <w:jc w:val="both"/>
            </w:pPr>
            <w:r>
              <w:t>Новикова И.М. Формирование представлений о здоровом образе жизни</w:t>
            </w:r>
            <w:r w:rsidRPr="00AB0658">
              <w:rPr>
                <w:spacing w:val="34"/>
              </w:rPr>
              <w:t xml:space="preserve"> </w:t>
            </w:r>
            <w:r>
              <w:t>у</w:t>
            </w:r>
            <w:r w:rsidRPr="00AB0658">
              <w:rPr>
                <w:spacing w:val="34"/>
              </w:rPr>
              <w:t xml:space="preserve"> </w:t>
            </w:r>
            <w:r>
              <w:t>дошкольников:</w:t>
            </w:r>
            <w:r w:rsidRPr="00AB0658">
              <w:rPr>
                <w:spacing w:val="35"/>
              </w:rPr>
              <w:t xml:space="preserve"> </w:t>
            </w:r>
            <w:r>
              <w:t>Методическое</w:t>
            </w:r>
            <w:r w:rsidRPr="00AB0658">
              <w:rPr>
                <w:spacing w:val="35"/>
              </w:rPr>
              <w:t xml:space="preserve"> </w:t>
            </w:r>
            <w:r>
              <w:t>пособие.-М.:</w:t>
            </w:r>
            <w:r w:rsidRPr="00AB0658">
              <w:rPr>
                <w:spacing w:val="35"/>
              </w:rPr>
              <w:t xml:space="preserve"> </w:t>
            </w:r>
            <w:r>
              <w:t>Мозаика-синтез,</w:t>
            </w:r>
            <w:r w:rsidRPr="00AB0658">
              <w:rPr>
                <w:spacing w:val="34"/>
              </w:rPr>
              <w:t xml:space="preserve"> </w:t>
            </w:r>
            <w:r>
              <w:t>2009-</w:t>
            </w:r>
          </w:p>
          <w:p w:rsidR="00190065" w:rsidRDefault="00190065" w:rsidP="000719EF">
            <w:pPr>
              <w:pStyle w:val="TableParagraph"/>
              <w:spacing w:before="1" w:line="263" w:lineRule="exact"/>
              <w:ind w:left="142"/>
            </w:pPr>
            <w:r>
              <w:t xml:space="preserve">2010 </w:t>
            </w:r>
            <w:r w:rsidRPr="00AB0658">
              <w:rPr>
                <w:spacing w:val="-5"/>
              </w:rPr>
              <w:t>г.</w:t>
            </w:r>
          </w:p>
        </w:tc>
      </w:tr>
      <w:tr w:rsidR="00190065" w:rsidTr="000719EF">
        <w:trPr>
          <w:trHeight w:val="586"/>
        </w:trPr>
        <w:tc>
          <w:tcPr>
            <w:tcW w:w="1813" w:type="dxa"/>
            <w:shd w:val="clear" w:color="auto" w:fill="auto"/>
          </w:tcPr>
          <w:p w:rsidR="00190065" w:rsidRDefault="00190065" w:rsidP="000719EF">
            <w:pPr>
              <w:pStyle w:val="TableParagraph"/>
              <w:spacing w:before="83"/>
              <w:ind w:left="218"/>
            </w:pPr>
            <w:r>
              <w:t>5-6</w:t>
            </w:r>
            <w:r w:rsidRPr="00AB0658">
              <w:rPr>
                <w:spacing w:val="4"/>
              </w:rPr>
              <w:t xml:space="preserve"> </w:t>
            </w:r>
            <w:r w:rsidRPr="00AB0658">
              <w:rPr>
                <w:spacing w:val="-5"/>
              </w:rPr>
              <w:t>лет</w:t>
            </w:r>
          </w:p>
        </w:tc>
        <w:tc>
          <w:tcPr>
            <w:tcW w:w="8272" w:type="dxa"/>
            <w:shd w:val="clear" w:color="auto" w:fill="auto"/>
          </w:tcPr>
          <w:p w:rsidR="00190065" w:rsidRDefault="00190065" w:rsidP="000719EF">
            <w:pPr>
              <w:pStyle w:val="TableParagraph"/>
              <w:tabs>
                <w:tab w:val="left" w:pos="830"/>
                <w:tab w:val="left" w:pos="1237"/>
                <w:tab w:val="left" w:pos="2376"/>
                <w:tab w:val="left" w:pos="2999"/>
                <w:tab w:val="left" w:pos="4663"/>
                <w:tab w:val="left" w:pos="6279"/>
                <w:tab w:val="left" w:pos="6674"/>
              </w:tabs>
              <w:spacing w:before="14" w:line="276" w:lineRule="exact"/>
              <w:ind w:left="142" w:right="104" w:hanging="32"/>
            </w:pPr>
            <w:r w:rsidRPr="00AB0658">
              <w:rPr>
                <w:spacing w:val="-10"/>
                <w:sz w:val="28"/>
              </w:rPr>
              <w:t>—</w:t>
            </w:r>
            <w:r w:rsidRPr="00AB0658">
              <w:rPr>
                <w:sz w:val="28"/>
              </w:rPr>
              <w:tab/>
            </w:r>
            <w:r>
              <w:t>Полтавцева Н.В., Гордова Н. А. Физическая</w:t>
            </w:r>
            <w:r w:rsidRPr="00AB0658">
              <w:rPr>
                <w:spacing w:val="28"/>
              </w:rPr>
              <w:t xml:space="preserve"> </w:t>
            </w:r>
            <w:r>
              <w:t xml:space="preserve">культура в дошкольном </w:t>
            </w:r>
            <w:r w:rsidRPr="00AB0658">
              <w:rPr>
                <w:spacing w:val="-2"/>
              </w:rPr>
              <w:t>детстве.</w:t>
            </w:r>
            <w:r>
              <w:tab/>
            </w:r>
            <w:r w:rsidRPr="00AB0658">
              <w:rPr>
                <w:spacing w:val="-2"/>
              </w:rPr>
              <w:t>Пособие</w:t>
            </w:r>
            <w:r>
              <w:tab/>
            </w:r>
            <w:r w:rsidRPr="00AB0658">
              <w:rPr>
                <w:spacing w:val="-5"/>
              </w:rPr>
              <w:t>для</w:t>
            </w:r>
            <w:r>
              <w:tab/>
            </w:r>
            <w:r w:rsidRPr="00AB0658">
              <w:rPr>
                <w:spacing w:val="-2"/>
              </w:rPr>
              <w:t>инструкторов</w:t>
            </w:r>
            <w:r>
              <w:tab/>
            </w:r>
            <w:r w:rsidRPr="00AB0658">
              <w:rPr>
                <w:spacing w:val="-2"/>
              </w:rPr>
              <w:t>физкультуры</w:t>
            </w:r>
            <w:r>
              <w:tab/>
            </w:r>
            <w:r w:rsidRPr="00AB0658">
              <w:rPr>
                <w:spacing w:val="-10"/>
              </w:rPr>
              <w:t>и</w:t>
            </w:r>
            <w:r>
              <w:tab/>
            </w:r>
            <w:r w:rsidRPr="00AB0658">
              <w:rPr>
                <w:spacing w:val="-2"/>
              </w:rPr>
              <w:t>воспитателей,</w:t>
            </w:r>
          </w:p>
        </w:tc>
      </w:tr>
    </w:tbl>
    <w:p w:rsidR="00190065" w:rsidRDefault="00190065" w:rsidP="00190065">
      <w:pPr>
        <w:spacing w:line="276" w:lineRule="exact"/>
        <w:sectPr w:rsidR="00190065">
          <w:type w:val="continuous"/>
          <w:pgSz w:w="12000" w:h="16960"/>
          <w:pgMar w:top="1120" w:right="660" w:bottom="980" w:left="900" w:header="0" w:footer="784" w:gutter="0"/>
          <w:cols w:space="720"/>
        </w:sectPr>
      </w:pPr>
    </w:p>
    <w:tbl>
      <w:tblPr>
        <w:tblW w:w="1034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43"/>
        <w:gridCol w:w="7705"/>
      </w:tblGrid>
      <w:tr w:rsidR="00190065" w:rsidTr="00E56714">
        <w:trPr>
          <w:trHeight w:val="6022"/>
        </w:trPr>
        <w:tc>
          <w:tcPr>
            <w:tcW w:w="2643" w:type="dxa"/>
            <w:shd w:val="clear" w:color="auto" w:fill="auto"/>
          </w:tcPr>
          <w:p w:rsidR="00190065" w:rsidRDefault="00190065" w:rsidP="00E56714">
            <w:pPr>
              <w:pStyle w:val="TableParagraph"/>
              <w:ind w:left="709" w:hanging="284"/>
            </w:pPr>
          </w:p>
        </w:tc>
        <w:tc>
          <w:tcPr>
            <w:tcW w:w="7705" w:type="dxa"/>
            <w:shd w:val="clear" w:color="auto" w:fill="auto"/>
          </w:tcPr>
          <w:p w:rsidR="00190065" w:rsidRDefault="00190065" w:rsidP="000719EF">
            <w:pPr>
              <w:pStyle w:val="TableParagraph"/>
              <w:spacing w:line="271" w:lineRule="exact"/>
              <w:ind w:left="142"/>
              <w:jc w:val="both"/>
            </w:pPr>
            <w:r>
              <w:t>работающих</w:t>
            </w:r>
            <w:r w:rsidRPr="00AB0658">
              <w:rPr>
                <w:spacing w:val="-1"/>
              </w:rPr>
              <w:t xml:space="preserve"> </w:t>
            </w:r>
            <w:r>
              <w:t>с</w:t>
            </w:r>
            <w:r w:rsidRPr="00AB0658">
              <w:rPr>
                <w:spacing w:val="-5"/>
              </w:rPr>
              <w:t xml:space="preserve"> </w:t>
            </w:r>
            <w:r>
              <w:t>детьми</w:t>
            </w:r>
            <w:r w:rsidRPr="00AB0658">
              <w:rPr>
                <w:spacing w:val="-2"/>
              </w:rPr>
              <w:t xml:space="preserve"> </w:t>
            </w:r>
            <w:r>
              <w:t>5</w:t>
            </w:r>
            <w:r w:rsidRPr="00AB0658">
              <w:rPr>
                <w:spacing w:val="1"/>
              </w:rPr>
              <w:t xml:space="preserve"> </w:t>
            </w:r>
            <w:r>
              <w:t>–</w:t>
            </w:r>
            <w:r w:rsidRPr="00AB0658">
              <w:rPr>
                <w:spacing w:val="-1"/>
              </w:rPr>
              <w:t xml:space="preserve"> </w:t>
            </w:r>
            <w:r>
              <w:t>6 лет</w:t>
            </w:r>
            <w:r w:rsidRPr="00AB0658">
              <w:rPr>
                <w:spacing w:val="-2"/>
              </w:rPr>
              <w:t xml:space="preserve"> </w:t>
            </w:r>
            <w:r>
              <w:t>-</w:t>
            </w:r>
            <w:r w:rsidRPr="00AB0658">
              <w:rPr>
                <w:spacing w:val="58"/>
              </w:rPr>
              <w:t xml:space="preserve"> </w:t>
            </w:r>
            <w:r>
              <w:t>2</w:t>
            </w:r>
            <w:r w:rsidRPr="00AB0658">
              <w:rPr>
                <w:spacing w:val="-1"/>
              </w:rPr>
              <w:t xml:space="preserve"> </w:t>
            </w:r>
            <w:r>
              <w:t>издание</w:t>
            </w:r>
            <w:r w:rsidRPr="00AB0658">
              <w:rPr>
                <w:spacing w:val="1"/>
              </w:rPr>
              <w:t xml:space="preserve"> </w:t>
            </w:r>
            <w:r>
              <w:t>М.: просвещение</w:t>
            </w:r>
            <w:r w:rsidRPr="00AB0658">
              <w:rPr>
                <w:spacing w:val="2"/>
              </w:rPr>
              <w:t xml:space="preserve"> </w:t>
            </w:r>
            <w:r>
              <w:t>–</w:t>
            </w:r>
            <w:r w:rsidRPr="00AB0658">
              <w:rPr>
                <w:spacing w:val="-1"/>
              </w:rPr>
              <w:t xml:space="preserve"> </w:t>
            </w:r>
            <w:r>
              <w:t>2006,</w:t>
            </w:r>
            <w:r w:rsidRPr="00AB0658">
              <w:rPr>
                <w:spacing w:val="-1"/>
              </w:rPr>
              <w:t xml:space="preserve"> </w:t>
            </w:r>
            <w:r>
              <w:t>с</w:t>
            </w:r>
            <w:r w:rsidRPr="00AB0658">
              <w:rPr>
                <w:spacing w:val="1"/>
              </w:rPr>
              <w:t xml:space="preserve"> </w:t>
            </w:r>
            <w:r w:rsidRPr="00AB0658">
              <w:rPr>
                <w:spacing w:val="-4"/>
              </w:rPr>
              <w:t>271.</w:t>
            </w:r>
          </w:p>
          <w:p w:rsidR="00190065" w:rsidRDefault="00190065" w:rsidP="000719EF">
            <w:pPr>
              <w:pStyle w:val="TableParagraph"/>
              <w:widowControl w:val="0"/>
              <w:numPr>
                <w:ilvl w:val="0"/>
                <w:numId w:val="75"/>
              </w:numPr>
              <w:tabs>
                <w:tab w:val="left" w:pos="142"/>
                <w:tab w:val="left" w:pos="830"/>
              </w:tabs>
              <w:adjustRightInd/>
              <w:spacing w:before="8" w:line="235" w:lineRule="auto"/>
              <w:ind w:right="98" w:hanging="32"/>
              <w:jc w:val="both"/>
            </w:pPr>
            <w:r>
              <w:t>Борисова</w:t>
            </w:r>
            <w:r w:rsidRPr="00AB0658">
              <w:rPr>
                <w:spacing w:val="-1"/>
              </w:rPr>
              <w:t xml:space="preserve"> </w:t>
            </w:r>
            <w:r>
              <w:t>М.М.</w:t>
            </w:r>
            <w:r w:rsidRPr="00AB0658">
              <w:rPr>
                <w:spacing w:val="80"/>
              </w:rPr>
              <w:t xml:space="preserve">   </w:t>
            </w:r>
            <w:r>
              <w:t>Малоподвижные</w:t>
            </w:r>
            <w:r w:rsidRPr="00AB0658">
              <w:rPr>
                <w:spacing w:val="40"/>
              </w:rPr>
              <w:t xml:space="preserve"> </w:t>
            </w:r>
            <w:r>
              <w:t>игры</w:t>
            </w:r>
            <w:r w:rsidRPr="00AB0658">
              <w:rPr>
                <w:spacing w:val="40"/>
              </w:rPr>
              <w:t xml:space="preserve"> </w:t>
            </w:r>
            <w:r>
              <w:t>и</w:t>
            </w:r>
            <w:r w:rsidRPr="00AB0658">
              <w:rPr>
                <w:spacing w:val="40"/>
              </w:rPr>
              <w:t xml:space="preserve"> </w:t>
            </w:r>
            <w:r>
              <w:t>игровые</w:t>
            </w:r>
            <w:r w:rsidRPr="00AB0658">
              <w:rPr>
                <w:spacing w:val="40"/>
              </w:rPr>
              <w:t xml:space="preserve"> </w:t>
            </w:r>
            <w:r>
              <w:t>упражнения:</w:t>
            </w:r>
            <w:r w:rsidRPr="00AB0658">
              <w:rPr>
                <w:spacing w:val="40"/>
              </w:rPr>
              <w:t xml:space="preserve"> </w:t>
            </w:r>
            <w:r>
              <w:t>для занятий с детьми 3-7 лет. – 2-е изд., испр. и доп. – М.: Мозаика-Синтез, 2016 – 48с.</w:t>
            </w:r>
          </w:p>
          <w:p w:rsidR="00190065" w:rsidRDefault="00190065" w:rsidP="000719EF">
            <w:pPr>
              <w:pStyle w:val="TableParagraph"/>
              <w:widowControl w:val="0"/>
              <w:numPr>
                <w:ilvl w:val="0"/>
                <w:numId w:val="75"/>
              </w:numPr>
              <w:tabs>
                <w:tab w:val="left" w:pos="142"/>
                <w:tab w:val="left" w:pos="830"/>
              </w:tabs>
              <w:adjustRightInd/>
              <w:spacing w:before="10" w:line="232" w:lineRule="auto"/>
              <w:ind w:right="98" w:hanging="32"/>
              <w:jc w:val="both"/>
            </w:pPr>
            <w:r>
              <w:t>Степаненкова</w:t>
            </w:r>
            <w:r w:rsidRPr="00AB0658">
              <w:rPr>
                <w:spacing w:val="-2"/>
              </w:rPr>
              <w:t xml:space="preserve"> </w:t>
            </w:r>
            <w:r>
              <w:t>Э.Я.</w:t>
            </w:r>
            <w:r w:rsidRPr="00AB0658">
              <w:rPr>
                <w:spacing w:val="40"/>
              </w:rPr>
              <w:t xml:space="preserve">  </w:t>
            </w:r>
            <w:r>
              <w:t>«Сборник подвижных игр. Для занятий с детьми 2-7 лет» М., Мозаика-Синтез, 2016 г.</w:t>
            </w:r>
          </w:p>
          <w:p w:rsidR="00190065" w:rsidRDefault="00190065" w:rsidP="000719EF">
            <w:pPr>
              <w:pStyle w:val="TableParagraph"/>
              <w:widowControl w:val="0"/>
              <w:numPr>
                <w:ilvl w:val="0"/>
                <w:numId w:val="75"/>
              </w:numPr>
              <w:tabs>
                <w:tab w:val="left" w:pos="830"/>
              </w:tabs>
              <w:adjustRightInd/>
              <w:spacing w:before="4" w:line="316" w:lineRule="exact"/>
              <w:ind w:left="830"/>
              <w:jc w:val="both"/>
            </w:pPr>
            <w:r>
              <w:t>Чеменева</w:t>
            </w:r>
            <w:r w:rsidRPr="00AB0658">
              <w:rPr>
                <w:spacing w:val="-4"/>
              </w:rPr>
              <w:t xml:space="preserve"> </w:t>
            </w:r>
            <w:r>
              <w:t>А.А,</w:t>
            </w:r>
            <w:r w:rsidRPr="00AB0658">
              <w:rPr>
                <w:spacing w:val="-2"/>
              </w:rPr>
              <w:t xml:space="preserve"> </w:t>
            </w:r>
            <w:r>
              <w:t>Мельникова</w:t>
            </w:r>
            <w:r w:rsidRPr="00AB0658">
              <w:rPr>
                <w:spacing w:val="1"/>
              </w:rPr>
              <w:t xml:space="preserve"> </w:t>
            </w:r>
            <w:r>
              <w:t>А.Ф.,</w:t>
            </w:r>
            <w:r w:rsidRPr="00AB0658">
              <w:rPr>
                <w:spacing w:val="-3"/>
              </w:rPr>
              <w:t xml:space="preserve"> </w:t>
            </w:r>
            <w:r>
              <w:t>Волкова</w:t>
            </w:r>
            <w:r w:rsidRPr="00AB0658">
              <w:rPr>
                <w:spacing w:val="-1"/>
              </w:rPr>
              <w:t xml:space="preserve"> </w:t>
            </w:r>
            <w:r>
              <w:t>В.С.</w:t>
            </w:r>
            <w:r w:rsidRPr="00AB0658">
              <w:rPr>
                <w:spacing w:val="35"/>
              </w:rPr>
              <w:t xml:space="preserve">  </w:t>
            </w:r>
            <w:r w:rsidRPr="00AB0658">
              <w:rPr>
                <w:spacing w:val="-2"/>
              </w:rPr>
              <w:t>Парциальная</w:t>
            </w:r>
          </w:p>
          <w:p w:rsidR="00190065" w:rsidRDefault="00190065" w:rsidP="000719EF">
            <w:pPr>
              <w:pStyle w:val="TableParagraph"/>
              <w:ind w:left="142" w:right="97"/>
              <w:jc w:val="both"/>
            </w:pPr>
            <w:r>
              <w:t>программа рекреационного туризма для детей старшего дошкольного возраста «Весёлый Рюкзачок» / А. А. Чеменева, А. Ф. Мельникова, В. С. Волкова.</w:t>
            </w:r>
            <w:r w:rsidRPr="00AB0658">
              <w:rPr>
                <w:spacing w:val="-2"/>
              </w:rPr>
              <w:t xml:space="preserve"> </w:t>
            </w:r>
            <w:r>
              <w:t>—</w:t>
            </w:r>
            <w:r w:rsidRPr="00AB0658">
              <w:rPr>
                <w:spacing w:val="-2"/>
              </w:rPr>
              <w:t xml:space="preserve"> </w:t>
            </w:r>
            <w:r>
              <w:t>2-е</w:t>
            </w:r>
            <w:r w:rsidRPr="00AB0658">
              <w:rPr>
                <w:spacing w:val="-1"/>
              </w:rPr>
              <w:t xml:space="preserve"> </w:t>
            </w:r>
            <w:r>
              <w:t>изд.</w:t>
            </w:r>
            <w:r w:rsidRPr="00AB0658">
              <w:rPr>
                <w:spacing w:val="-2"/>
              </w:rPr>
              <w:t xml:space="preserve"> </w:t>
            </w:r>
            <w:r>
              <w:t>—</w:t>
            </w:r>
            <w:r w:rsidRPr="00AB0658">
              <w:rPr>
                <w:spacing w:val="-2"/>
              </w:rPr>
              <w:t xml:space="preserve"> </w:t>
            </w:r>
            <w:r>
              <w:t>М.: ООО</w:t>
            </w:r>
            <w:r w:rsidRPr="00AB0658">
              <w:rPr>
                <w:spacing w:val="-4"/>
              </w:rPr>
              <w:t xml:space="preserve"> </w:t>
            </w:r>
            <w:r>
              <w:t>«Русское</w:t>
            </w:r>
            <w:r w:rsidRPr="00AB0658">
              <w:rPr>
                <w:spacing w:val="-2"/>
              </w:rPr>
              <w:t xml:space="preserve"> </w:t>
            </w:r>
            <w:r>
              <w:t>слово –</w:t>
            </w:r>
            <w:r w:rsidRPr="00AB0658">
              <w:rPr>
                <w:spacing w:val="-2"/>
              </w:rPr>
              <w:t xml:space="preserve"> </w:t>
            </w:r>
            <w:r>
              <w:t>учебник»,</w:t>
            </w:r>
            <w:r w:rsidRPr="00AB0658">
              <w:rPr>
                <w:spacing w:val="-2"/>
              </w:rPr>
              <w:t xml:space="preserve"> </w:t>
            </w:r>
            <w:r>
              <w:t>2019.</w:t>
            </w:r>
            <w:r w:rsidRPr="00AB0658">
              <w:rPr>
                <w:spacing w:val="-2"/>
              </w:rPr>
              <w:t xml:space="preserve"> </w:t>
            </w:r>
            <w:r>
              <w:t>— 80</w:t>
            </w:r>
            <w:r w:rsidRPr="00AB0658">
              <w:rPr>
                <w:spacing w:val="-2"/>
              </w:rPr>
              <w:t xml:space="preserve"> </w:t>
            </w:r>
            <w:r>
              <w:t>с. — (ФГОС ДО. ПМК «Мозаичный ПАРК»).</w:t>
            </w:r>
          </w:p>
          <w:p w:rsidR="00190065" w:rsidRDefault="00190065" w:rsidP="000719EF">
            <w:pPr>
              <w:pStyle w:val="TableParagraph"/>
              <w:widowControl w:val="0"/>
              <w:numPr>
                <w:ilvl w:val="0"/>
                <w:numId w:val="75"/>
              </w:numPr>
              <w:tabs>
                <w:tab w:val="left" w:pos="142"/>
                <w:tab w:val="left" w:pos="830"/>
              </w:tabs>
              <w:adjustRightInd/>
              <w:spacing w:before="7" w:line="230" w:lineRule="auto"/>
              <w:ind w:right="106" w:hanging="32"/>
              <w:jc w:val="both"/>
            </w:pPr>
            <w:r>
              <w:t>Губанова Н.Ф «Развитие игровой деятельности.</w:t>
            </w:r>
            <w:r w:rsidRPr="00AB0658">
              <w:rPr>
                <w:spacing w:val="40"/>
              </w:rPr>
              <w:t xml:space="preserve"> </w:t>
            </w:r>
            <w:r>
              <w:t>Старшая группа М., МОЗАИКА-СИНТЕЗ, 2014г.</w:t>
            </w:r>
          </w:p>
          <w:p w:rsidR="00190065" w:rsidRDefault="00190065" w:rsidP="000719EF">
            <w:pPr>
              <w:pStyle w:val="TableParagraph"/>
              <w:widowControl w:val="0"/>
              <w:numPr>
                <w:ilvl w:val="0"/>
                <w:numId w:val="75"/>
              </w:numPr>
              <w:tabs>
                <w:tab w:val="left" w:pos="142"/>
                <w:tab w:val="left" w:pos="830"/>
              </w:tabs>
              <w:adjustRightInd/>
              <w:spacing w:before="6" w:line="237" w:lineRule="auto"/>
              <w:ind w:right="93" w:hanging="32"/>
              <w:jc w:val="both"/>
            </w:pPr>
            <w:r>
              <w:t>Новикова И.М. Формирование представлений о здоровом образе жизни у дошкольников: Методическое пособие.-М.: Мозаика-синтез, 2009- 2010 г.</w:t>
            </w:r>
          </w:p>
          <w:p w:rsidR="00190065" w:rsidRDefault="00190065" w:rsidP="000719EF">
            <w:pPr>
              <w:pStyle w:val="TableParagraph"/>
              <w:widowControl w:val="0"/>
              <w:numPr>
                <w:ilvl w:val="0"/>
                <w:numId w:val="75"/>
              </w:numPr>
              <w:tabs>
                <w:tab w:val="left" w:pos="142"/>
                <w:tab w:val="left" w:pos="830"/>
              </w:tabs>
              <w:adjustRightInd/>
              <w:spacing w:before="14" w:line="228" w:lineRule="auto"/>
              <w:ind w:right="101" w:hanging="32"/>
              <w:jc w:val="both"/>
            </w:pPr>
            <w:r>
              <w:t>Фишер</w:t>
            </w:r>
            <w:r w:rsidRPr="00AB0658">
              <w:rPr>
                <w:spacing w:val="40"/>
              </w:rPr>
              <w:t xml:space="preserve"> </w:t>
            </w:r>
            <w:r>
              <w:t>Т.А Методология</w:t>
            </w:r>
            <w:r w:rsidRPr="00AB0658">
              <w:rPr>
                <w:spacing w:val="40"/>
              </w:rPr>
              <w:t xml:space="preserve"> </w:t>
            </w:r>
            <w:r>
              <w:t>закаливания</w:t>
            </w:r>
            <w:r w:rsidRPr="00AB0658">
              <w:rPr>
                <w:spacing w:val="40"/>
              </w:rPr>
              <w:t xml:space="preserve"> </w:t>
            </w:r>
            <w:r>
              <w:t>в</w:t>
            </w:r>
            <w:r w:rsidRPr="00AB0658">
              <w:rPr>
                <w:spacing w:val="40"/>
              </w:rPr>
              <w:t xml:space="preserve"> </w:t>
            </w:r>
            <w:r>
              <w:t>дошкольном образовательном учреждении</w:t>
            </w:r>
            <w:r w:rsidRPr="00AB0658">
              <w:rPr>
                <w:spacing w:val="2"/>
              </w:rPr>
              <w:t xml:space="preserve"> </w:t>
            </w:r>
            <w:r>
              <w:t>/</w:t>
            </w:r>
            <w:r w:rsidRPr="00AB0658">
              <w:rPr>
                <w:spacing w:val="3"/>
              </w:rPr>
              <w:t xml:space="preserve"> </w:t>
            </w:r>
            <w:r>
              <w:t>Т.</w:t>
            </w:r>
            <w:r w:rsidRPr="00AB0658">
              <w:rPr>
                <w:spacing w:val="3"/>
              </w:rPr>
              <w:t xml:space="preserve"> </w:t>
            </w:r>
            <w:r>
              <w:t>А.</w:t>
            </w:r>
            <w:r w:rsidRPr="00AB0658">
              <w:rPr>
                <w:spacing w:val="2"/>
              </w:rPr>
              <w:t xml:space="preserve"> </w:t>
            </w:r>
            <w:r>
              <w:t>Фишер,</w:t>
            </w:r>
            <w:r w:rsidRPr="00AB0658">
              <w:rPr>
                <w:spacing w:val="3"/>
              </w:rPr>
              <w:t xml:space="preserve"> </w:t>
            </w:r>
            <w:r>
              <w:t>Е.</w:t>
            </w:r>
            <w:r w:rsidRPr="00AB0658">
              <w:rPr>
                <w:spacing w:val="2"/>
              </w:rPr>
              <w:t xml:space="preserve"> </w:t>
            </w:r>
            <w:r>
              <w:t>Л.</w:t>
            </w:r>
            <w:r w:rsidRPr="00AB0658">
              <w:rPr>
                <w:spacing w:val="3"/>
              </w:rPr>
              <w:t xml:space="preserve"> </w:t>
            </w:r>
            <w:r>
              <w:t>Дремина,</w:t>
            </w:r>
            <w:r w:rsidRPr="00AB0658">
              <w:rPr>
                <w:spacing w:val="2"/>
              </w:rPr>
              <w:t xml:space="preserve"> </w:t>
            </w:r>
            <w:r>
              <w:t>С.</w:t>
            </w:r>
            <w:r w:rsidRPr="00AB0658">
              <w:rPr>
                <w:spacing w:val="3"/>
              </w:rPr>
              <w:t xml:space="preserve"> </w:t>
            </w:r>
            <w:r>
              <w:t>С.</w:t>
            </w:r>
            <w:r w:rsidRPr="00AB0658">
              <w:rPr>
                <w:spacing w:val="7"/>
              </w:rPr>
              <w:t xml:space="preserve"> </w:t>
            </w:r>
            <w:r w:rsidRPr="00AB0658">
              <w:rPr>
                <w:spacing w:val="-2"/>
              </w:rPr>
              <w:t>Бобрешова</w:t>
            </w:r>
          </w:p>
          <w:p w:rsidR="00190065" w:rsidRDefault="00190065" w:rsidP="000719EF">
            <w:pPr>
              <w:pStyle w:val="TableParagraph"/>
              <w:spacing w:line="270" w:lineRule="atLeast"/>
              <w:ind w:left="142" w:right="97"/>
              <w:jc w:val="both"/>
            </w:pPr>
            <w:r>
              <w:t>; ответственный редактор Т. А. Фишер; Российская академия наук, Сибирское отделение,</w:t>
            </w:r>
            <w:r w:rsidRPr="00AB0658">
              <w:rPr>
                <w:spacing w:val="-1"/>
              </w:rPr>
              <w:t xml:space="preserve"> </w:t>
            </w:r>
            <w:r>
              <w:t>Тюменский научный центр.</w:t>
            </w:r>
            <w:r w:rsidRPr="00AB0658">
              <w:rPr>
                <w:spacing w:val="40"/>
              </w:rPr>
              <w:t xml:space="preserve"> </w:t>
            </w:r>
            <w:r>
              <w:t>- Новосибирск</w:t>
            </w:r>
            <w:r w:rsidRPr="00AB0658">
              <w:rPr>
                <w:spacing w:val="-4"/>
              </w:rPr>
              <w:t xml:space="preserve"> </w:t>
            </w:r>
            <w:r>
              <w:t>: СО РАН, 2022. - 100 с.</w:t>
            </w:r>
          </w:p>
        </w:tc>
      </w:tr>
      <w:tr w:rsidR="00190065" w:rsidTr="00E56714">
        <w:trPr>
          <w:trHeight w:val="6883"/>
        </w:trPr>
        <w:tc>
          <w:tcPr>
            <w:tcW w:w="2643" w:type="dxa"/>
            <w:shd w:val="clear" w:color="auto" w:fill="auto"/>
          </w:tcPr>
          <w:p w:rsidR="00190065" w:rsidRDefault="00190065" w:rsidP="000719EF">
            <w:pPr>
              <w:pStyle w:val="TableParagraph"/>
              <w:spacing w:before="83"/>
              <w:ind w:left="218"/>
            </w:pPr>
            <w:r>
              <w:t>6-7</w:t>
            </w:r>
            <w:r w:rsidRPr="00AB0658">
              <w:rPr>
                <w:spacing w:val="4"/>
              </w:rPr>
              <w:t xml:space="preserve"> </w:t>
            </w:r>
            <w:r w:rsidRPr="00AB0658">
              <w:rPr>
                <w:spacing w:val="-5"/>
              </w:rPr>
              <w:t>лет</w:t>
            </w:r>
          </w:p>
        </w:tc>
        <w:tc>
          <w:tcPr>
            <w:tcW w:w="7705" w:type="dxa"/>
            <w:shd w:val="clear" w:color="auto" w:fill="auto"/>
          </w:tcPr>
          <w:p w:rsidR="00190065" w:rsidRDefault="00190065" w:rsidP="000719EF">
            <w:pPr>
              <w:pStyle w:val="TableParagraph"/>
              <w:widowControl w:val="0"/>
              <w:numPr>
                <w:ilvl w:val="0"/>
                <w:numId w:val="74"/>
              </w:numPr>
              <w:tabs>
                <w:tab w:val="left" w:pos="142"/>
                <w:tab w:val="left" w:pos="830"/>
              </w:tabs>
              <w:adjustRightInd/>
              <w:spacing w:line="237" w:lineRule="auto"/>
              <w:ind w:right="93" w:hanging="32"/>
              <w:jc w:val="both"/>
            </w:pPr>
            <w:hyperlink r:id="rId25">
              <w:r>
                <w:t>Полтавцева Н.В</w:t>
              </w:r>
            </w:hyperlink>
            <w:r>
              <w:t>.,</w:t>
            </w:r>
            <w:r w:rsidRPr="00AB0658">
              <w:rPr>
                <w:spacing w:val="-3"/>
              </w:rPr>
              <w:t xml:space="preserve"> </w:t>
            </w:r>
            <w:hyperlink r:id="rId26">
              <w:r>
                <w:t>Гордова Н.</w:t>
              </w:r>
            </w:hyperlink>
            <w:r>
              <w:t xml:space="preserve"> А. Физическая культура в дошкольном детстве. Пособие для инструкторов физкультуры и воспитателей, работающих с детьми седьмого года жизни -</w:t>
            </w:r>
            <w:r w:rsidRPr="00AB0658">
              <w:rPr>
                <w:spacing w:val="40"/>
              </w:rPr>
              <w:t xml:space="preserve"> </w:t>
            </w:r>
            <w:r>
              <w:t>2 издание М.: просвещение – 2006, с 271.</w:t>
            </w:r>
          </w:p>
          <w:p w:rsidR="00190065" w:rsidRDefault="00190065" w:rsidP="000719EF">
            <w:pPr>
              <w:pStyle w:val="TableParagraph"/>
              <w:widowControl w:val="0"/>
              <w:numPr>
                <w:ilvl w:val="0"/>
                <w:numId w:val="74"/>
              </w:numPr>
              <w:tabs>
                <w:tab w:val="left" w:pos="142"/>
                <w:tab w:val="left" w:pos="830"/>
              </w:tabs>
              <w:adjustRightInd/>
              <w:spacing w:before="5" w:line="235" w:lineRule="auto"/>
              <w:ind w:right="98" w:hanging="32"/>
              <w:jc w:val="both"/>
            </w:pPr>
            <w:r>
              <w:t>Борисова</w:t>
            </w:r>
            <w:r w:rsidRPr="00AB0658">
              <w:rPr>
                <w:spacing w:val="-1"/>
              </w:rPr>
              <w:t xml:space="preserve"> </w:t>
            </w:r>
            <w:r>
              <w:t>М.М.</w:t>
            </w:r>
            <w:r w:rsidRPr="00AB0658">
              <w:rPr>
                <w:spacing w:val="80"/>
              </w:rPr>
              <w:t xml:space="preserve">   </w:t>
            </w:r>
            <w:r>
              <w:t>Малоподвижные</w:t>
            </w:r>
            <w:r w:rsidRPr="00AB0658">
              <w:rPr>
                <w:spacing w:val="40"/>
              </w:rPr>
              <w:t xml:space="preserve"> </w:t>
            </w:r>
            <w:r>
              <w:t>игры</w:t>
            </w:r>
            <w:r w:rsidRPr="00AB0658">
              <w:rPr>
                <w:spacing w:val="40"/>
              </w:rPr>
              <w:t xml:space="preserve"> </w:t>
            </w:r>
            <w:r>
              <w:t>и</w:t>
            </w:r>
            <w:r w:rsidRPr="00AB0658">
              <w:rPr>
                <w:spacing w:val="40"/>
              </w:rPr>
              <w:t xml:space="preserve"> </w:t>
            </w:r>
            <w:r>
              <w:t>игровые</w:t>
            </w:r>
            <w:r w:rsidRPr="00AB0658">
              <w:rPr>
                <w:spacing w:val="40"/>
              </w:rPr>
              <w:t xml:space="preserve"> </w:t>
            </w:r>
            <w:r>
              <w:t>упражнения:</w:t>
            </w:r>
            <w:r w:rsidRPr="00AB0658">
              <w:rPr>
                <w:spacing w:val="40"/>
              </w:rPr>
              <w:t xml:space="preserve"> </w:t>
            </w:r>
            <w:r>
              <w:t>для занятий с детьми 3-7 лет. – 2-е изд., испр. и доп. – М.: Мозаика-Синтез, 2016 – 48с.</w:t>
            </w:r>
          </w:p>
          <w:p w:rsidR="00190065" w:rsidRDefault="00190065" w:rsidP="000719EF">
            <w:pPr>
              <w:pStyle w:val="TableParagraph"/>
              <w:widowControl w:val="0"/>
              <w:numPr>
                <w:ilvl w:val="0"/>
                <w:numId w:val="74"/>
              </w:numPr>
              <w:tabs>
                <w:tab w:val="left" w:pos="142"/>
                <w:tab w:val="left" w:pos="830"/>
              </w:tabs>
              <w:adjustRightInd/>
              <w:spacing w:before="13" w:line="230" w:lineRule="auto"/>
              <w:ind w:right="97" w:hanging="32"/>
              <w:jc w:val="both"/>
            </w:pPr>
            <w:r>
              <w:t>Степаненкова</w:t>
            </w:r>
            <w:r w:rsidRPr="00AB0658">
              <w:rPr>
                <w:spacing w:val="-2"/>
              </w:rPr>
              <w:t xml:space="preserve"> </w:t>
            </w:r>
            <w:r>
              <w:t>Э.Я.</w:t>
            </w:r>
            <w:r w:rsidRPr="00AB0658">
              <w:rPr>
                <w:spacing w:val="40"/>
              </w:rPr>
              <w:t xml:space="preserve">  </w:t>
            </w:r>
            <w:r>
              <w:t>«Сборник подвижных игр. Для занятий с детьми 2-7 лет» М., Мозаика-Синтез, 2016 г.</w:t>
            </w:r>
          </w:p>
          <w:p w:rsidR="00190065" w:rsidRDefault="00190065" w:rsidP="000719EF">
            <w:pPr>
              <w:pStyle w:val="TableParagraph"/>
              <w:widowControl w:val="0"/>
              <w:numPr>
                <w:ilvl w:val="0"/>
                <w:numId w:val="74"/>
              </w:numPr>
              <w:tabs>
                <w:tab w:val="left" w:pos="830"/>
              </w:tabs>
              <w:adjustRightInd/>
              <w:spacing w:before="3" w:line="318" w:lineRule="exact"/>
              <w:ind w:left="830"/>
              <w:jc w:val="both"/>
            </w:pPr>
            <w:r>
              <w:t>Чеменева</w:t>
            </w:r>
            <w:r w:rsidRPr="00AB0658">
              <w:rPr>
                <w:spacing w:val="-2"/>
              </w:rPr>
              <w:t xml:space="preserve"> </w:t>
            </w:r>
            <w:r>
              <w:t>А.А,</w:t>
            </w:r>
            <w:r w:rsidRPr="00AB0658">
              <w:rPr>
                <w:spacing w:val="-2"/>
              </w:rPr>
              <w:t xml:space="preserve"> </w:t>
            </w:r>
            <w:r>
              <w:t>Мельникова</w:t>
            </w:r>
            <w:r w:rsidRPr="00AB0658">
              <w:rPr>
                <w:spacing w:val="-1"/>
              </w:rPr>
              <w:t xml:space="preserve"> </w:t>
            </w:r>
            <w:r>
              <w:t>А.Ф.,</w:t>
            </w:r>
            <w:r w:rsidRPr="00AB0658">
              <w:rPr>
                <w:spacing w:val="-3"/>
              </w:rPr>
              <w:t xml:space="preserve"> </w:t>
            </w:r>
            <w:r>
              <w:t>Волкова</w:t>
            </w:r>
            <w:r w:rsidRPr="00AB0658">
              <w:rPr>
                <w:spacing w:val="-1"/>
              </w:rPr>
              <w:t xml:space="preserve"> </w:t>
            </w:r>
            <w:r>
              <w:t>В.С.</w:t>
            </w:r>
            <w:r w:rsidRPr="00AB0658">
              <w:rPr>
                <w:spacing w:val="36"/>
              </w:rPr>
              <w:t xml:space="preserve">  </w:t>
            </w:r>
            <w:r w:rsidRPr="00AB0658">
              <w:rPr>
                <w:spacing w:val="-2"/>
              </w:rPr>
              <w:t>Парциальная</w:t>
            </w:r>
          </w:p>
          <w:p w:rsidR="00190065" w:rsidRDefault="00190065" w:rsidP="000719EF">
            <w:pPr>
              <w:pStyle w:val="TableParagraph"/>
              <w:ind w:left="142" w:right="97"/>
              <w:jc w:val="both"/>
            </w:pPr>
            <w:r>
              <w:t>программа рекреационного туризма для детей старшего дошкольного возраста «Весёлый Рюкзачок» / А. А. Чеменева, А. Ф. Мельникова, В. С. Волкова.</w:t>
            </w:r>
            <w:r w:rsidRPr="00AB0658">
              <w:rPr>
                <w:spacing w:val="-2"/>
              </w:rPr>
              <w:t xml:space="preserve"> </w:t>
            </w:r>
            <w:r>
              <w:t>—</w:t>
            </w:r>
            <w:r w:rsidRPr="00AB0658">
              <w:rPr>
                <w:spacing w:val="-2"/>
              </w:rPr>
              <w:t xml:space="preserve"> </w:t>
            </w:r>
            <w:r>
              <w:t>2-е</w:t>
            </w:r>
            <w:r w:rsidRPr="00AB0658">
              <w:rPr>
                <w:spacing w:val="-1"/>
              </w:rPr>
              <w:t xml:space="preserve"> </w:t>
            </w:r>
            <w:r>
              <w:t>изд.</w:t>
            </w:r>
            <w:r w:rsidRPr="00AB0658">
              <w:rPr>
                <w:spacing w:val="-2"/>
              </w:rPr>
              <w:t xml:space="preserve"> </w:t>
            </w:r>
            <w:r>
              <w:t>—</w:t>
            </w:r>
            <w:r w:rsidRPr="00AB0658">
              <w:rPr>
                <w:spacing w:val="-2"/>
              </w:rPr>
              <w:t xml:space="preserve"> </w:t>
            </w:r>
            <w:r>
              <w:t>М.: ООО</w:t>
            </w:r>
            <w:r w:rsidRPr="00AB0658">
              <w:rPr>
                <w:spacing w:val="-4"/>
              </w:rPr>
              <w:t xml:space="preserve"> </w:t>
            </w:r>
            <w:r>
              <w:t>«Русское</w:t>
            </w:r>
            <w:r w:rsidRPr="00AB0658">
              <w:rPr>
                <w:spacing w:val="-2"/>
              </w:rPr>
              <w:t xml:space="preserve"> </w:t>
            </w:r>
            <w:r>
              <w:t>слово –</w:t>
            </w:r>
            <w:r w:rsidRPr="00AB0658">
              <w:rPr>
                <w:spacing w:val="-2"/>
              </w:rPr>
              <w:t xml:space="preserve"> </w:t>
            </w:r>
            <w:r>
              <w:t>учебник»,</w:t>
            </w:r>
            <w:r w:rsidRPr="00AB0658">
              <w:rPr>
                <w:spacing w:val="-2"/>
              </w:rPr>
              <w:t xml:space="preserve"> </w:t>
            </w:r>
            <w:r>
              <w:t>2019.</w:t>
            </w:r>
            <w:r w:rsidRPr="00AB0658">
              <w:rPr>
                <w:spacing w:val="-2"/>
              </w:rPr>
              <w:t xml:space="preserve"> </w:t>
            </w:r>
            <w:r>
              <w:t>— 80</w:t>
            </w:r>
            <w:r w:rsidRPr="00AB0658">
              <w:rPr>
                <w:spacing w:val="-2"/>
              </w:rPr>
              <w:t xml:space="preserve"> </w:t>
            </w:r>
            <w:r>
              <w:t>с. — (ФГОС ДО. ПМК «Мозаичный ПАРК»).</w:t>
            </w:r>
          </w:p>
          <w:p w:rsidR="00190065" w:rsidRDefault="00190065" w:rsidP="000719EF">
            <w:pPr>
              <w:pStyle w:val="TableParagraph"/>
              <w:widowControl w:val="0"/>
              <w:numPr>
                <w:ilvl w:val="0"/>
                <w:numId w:val="74"/>
              </w:numPr>
              <w:tabs>
                <w:tab w:val="left" w:pos="142"/>
                <w:tab w:val="left" w:pos="830"/>
              </w:tabs>
              <w:adjustRightInd/>
              <w:spacing w:before="10" w:line="230" w:lineRule="auto"/>
              <w:ind w:right="107" w:hanging="32"/>
              <w:jc w:val="both"/>
            </w:pPr>
            <w:r>
              <w:t>Губанова Н.Ф «Развитие игровой деятельности.</w:t>
            </w:r>
            <w:r w:rsidRPr="00AB0658">
              <w:rPr>
                <w:spacing w:val="40"/>
              </w:rPr>
              <w:t xml:space="preserve"> </w:t>
            </w:r>
            <w:r>
              <w:t>Подготовительная группа М., МОЗАИКА-СИНТЕЗ, 2014г.</w:t>
            </w:r>
          </w:p>
          <w:p w:rsidR="00190065" w:rsidRDefault="00190065" w:rsidP="000719EF">
            <w:pPr>
              <w:pStyle w:val="TableParagraph"/>
              <w:widowControl w:val="0"/>
              <w:numPr>
                <w:ilvl w:val="0"/>
                <w:numId w:val="74"/>
              </w:numPr>
              <w:tabs>
                <w:tab w:val="left" w:pos="142"/>
                <w:tab w:val="left" w:pos="830"/>
              </w:tabs>
              <w:adjustRightInd/>
              <w:spacing w:before="9" w:line="235" w:lineRule="auto"/>
              <w:ind w:right="92" w:hanging="32"/>
              <w:jc w:val="both"/>
            </w:pPr>
            <w:r>
              <w:t>Новикова И.М. Формирование представлений о здоровом образе жизни у дошкольников: Методическое пособие.-М.: Мозаика-синтез, 2009- 2010 г.</w:t>
            </w:r>
          </w:p>
          <w:p w:rsidR="00190065" w:rsidRDefault="00190065" w:rsidP="000719EF">
            <w:pPr>
              <w:pStyle w:val="TableParagraph"/>
              <w:widowControl w:val="0"/>
              <w:numPr>
                <w:ilvl w:val="0"/>
                <w:numId w:val="74"/>
              </w:numPr>
              <w:tabs>
                <w:tab w:val="left" w:pos="142"/>
                <w:tab w:val="left" w:pos="830"/>
              </w:tabs>
              <w:adjustRightInd/>
              <w:spacing w:before="10" w:line="232" w:lineRule="auto"/>
              <w:ind w:right="101" w:hanging="32"/>
              <w:jc w:val="both"/>
            </w:pPr>
            <w:r>
              <w:t>Фишер</w:t>
            </w:r>
            <w:r w:rsidRPr="00AB0658">
              <w:rPr>
                <w:spacing w:val="40"/>
              </w:rPr>
              <w:t xml:space="preserve"> </w:t>
            </w:r>
            <w:r>
              <w:t>Т.А Методология</w:t>
            </w:r>
            <w:r w:rsidRPr="00AB0658">
              <w:rPr>
                <w:spacing w:val="40"/>
              </w:rPr>
              <w:t xml:space="preserve"> </w:t>
            </w:r>
            <w:r>
              <w:t>закаливания</w:t>
            </w:r>
            <w:r w:rsidRPr="00AB0658">
              <w:rPr>
                <w:spacing w:val="40"/>
              </w:rPr>
              <w:t xml:space="preserve"> </w:t>
            </w:r>
            <w:r>
              <w:t>в</w:t>
            </w:r>
            <w:r w:rsidRPr="00AB0658">
              <w:rPr>
                <w:spacing w:val="40"/>
              </w:rPr>
              <w:t xml:space="preserve"> </w:t>
            </w:r>
            <w:r>
              <w:t>дошкольном образовательном учреждении</w:t>
            </w:r>
            <w:r w:rsidRPr="00AB0658">
              <w:rPr>
                <w:spacing w:val="2"/>
              </w:rPr>
              <w:t xml:space="preserve"> </w:t>
            </w:r>
            <w:r>
              <w:t>/</w:t>
            </w:r>
            <w:r w:rsidRPr="00AB0658">
              <w:rPr>
                <w:spacing w:val="3"/>
              </w:rPr>
              <w:t xml:space="preserve"> </w:t>
            </w:r>
            <w:r>
              <w:t>Т.</w:t>
            </w:r>
            <w:r w:rsidRPr="00AB0658">
              <w:rPr>
                <w:spacing w:val="3"/>
              </w:rPr>
              <w:t xml:space="preserve"> </w:t>
            </w:r>
            <w:r>
              <w:t>А.</w:t>
            </w:r>
            <w:r w:rsidRPr="00AB0658">
              <w:rPr>
                <w:spacing w:val="2"/>
              </w:rPr>
              <w:t xml:space="preserve"> </w:t>
            </w:r>
            <w:r>
              <w:t>Фишер,</w:t>
            </w:r>
            <w:r w:rsidRPr="00AB0658">
              <w:rPr>
                <w:spacing w:val="3"/>
              </w:rPr>
              <w:t xml:space="preserve"> </w:t>
            </w:r>
            <w:r>
              <w:t>Е.</w:t>
            </w:r>
            <w:r w:rsidRPr="00AB0658">
              <w:rPr>
                <w:spacing w:val="2"/>
              </w:rPr>
              <w:t xml:space="preserve"> </w:t>
            </w:r>
            <w:r>
              <w:t>Л.</w:t>
            </w:r>
            <w:r w:rsidRPr="00AB0658">
              <w:rPr>
                <w:spacing w:val="3"/>
              </w:rPr>
              <w:t xml:space="preserve"> </w:t>
            </w:r>
            <w:r>
              <w:t>Дремина,</w:t>
            </w:r>
            <w:r w:rsidRPr="00AB0658">
              <w:rPr>
                <w:spacing w:val="2"/>
              </w:rPr>
              <w:t xml:space="preserve"> </w:t>
            </w:r>
            <w:r>
              <w:t>С.</w:t>
            </w:r>
            <w:r w:rsidRPr="00AB0658">
              <w:rPr>
                <w:spacing w:val="3"/>
              </w:rPr>
              <w:t xml:space="preserve"> </w:t>
            </w:r>
            <w:r>
              <w:t>С.</w:t>
            </w:r>
            <w:r w:rsidRPr="00AB0658">
              <w:rPr>
                <w:spacing w:val="7"/>
              </w:rPr>
              <w:t xml:space="preserve"> </w:t>
            </w:r>
            <w:r w:rsidRPr="00AB0658">
              <w:rPr>
                <w:spacing w:val="-2"/>
              </w:rPr>
              <w:t>Бобрешова</w:t>
            </w:r>
          </w:p>
          <w:p w:rsidR="00190065" w:rsidRDefault="00190065" w:rsidP="000719EF">
            <w:pPr>
              <w:pStyle w:val="TableParagraph"/>
              <w:spacing w:line="276" w:lineRule="exact"/>
              <w:ind w:left="142" w:right="95"/>
              <w:jc w:val="both"/>
            </w:pPr>
            <w:r>
              <w:t>; ответственный редактор Т. А. Фишер; Российская академия наук, Сибирское отделение,</w:t>
            </w:r>
            <w:r w:rsidRPr="00AB0658">
              <w:rPr>
                <w:spacing w:val="-1"/>
              </w:rPr>
              <w:t xml:space="preserve"> </w:t>
            </w:r>
            <w:r>
              <w:t>Тюменский научный центр.</w:t>
            </w:r>
            <w:r w:rsidRPr="00AB0658">
              <w:rPr>
                <w:spacing w:val="40"/>
              </w:rPr>
              <w:t xml:space="preserve"> </w:t>
            </w:r>
            <w:r>
              <w:t>- Новосибирск</w:t>
            </w:r>
            <w:r w:rsidRPr="00AB0658">
              <w:rPr>
                <w:spacing w:val="-4"/>
              </w:rPr>
              <w:t xml:space="preserve"> </w:t>
            </w:r>
            <w:r>
              <w:t>: СО РАН, 2022. - 100 с.</w:t>
            </w:r>
          </w:p>
        </w:tc>
      </w:tr>
    </w:tbl>
    <w:p w:rsidR="00190065" w:rsidRDefault="00190065" w:rsidP="00190065">
      <w:pPr>
        <w:rPr>
          <w:rFonts w:ascii="PT Astra Serif" w:hAnsi="PT Astra Serif"/>
          <w:b/>
          <w:bCs/>
        </w:rPr>
      </w:pPr>
    </w:p>
    <w:p w:rsidR="00190065" w:rsidRPr="009D08E0" w:rsidRDefault="00190065" w:rsidP="00190065">
      <w:pPr>
        <w:rPr>
          <w:rFonts w:ascii="PT Astra Serif" w:hAnsi="PT Astra Serif"/>
          <w:b/>
          <w:bCs/>
        </w:rPr>
      </w:pPr>
    </w:p>
    <w:p w:rsidR="00190065" w:rsidRPr="00E56714" w:rsidRDefault="00190065" w:rsidP="00E56714">
      <w:pPr>
        <w:spacing w:after="0" w:line="240" w:lineRule="auto"/>
        <w:ind w:firstLine="709"/>
        <w:jc w:val="both"/>
        <w:rPr>
          <w:rFonts w:ascii="PT Astra Serif" w:hAnsi="PT Astra Serif"/>
          <w:color w:val="000000"/>
          <w:sz w:val="24"/>
          <w:szCs w:val="24"/>
        </w:rPr>
      </w:pPr>
      <w:r w:rsidRPr="009D08E0">
        <w:rPr>
          <w:rFonts w:ascii="PT Astra Serif" w:hAnsi="PT Astra Serif"/>
          <w:b/>
          <w:bCs/>
          <w:color w:val="000000"/>
        </w:rPr>
        <w:lastRenderedPageBreak/>
        <w:t>2</w:t>
      </w:r>
      <w:r w:rsidRPr="00E56714">
        <w:rPr>
          <w:rFonts w:ascii="PT Astra Serif" w:hAnsi="PT Astra Serif"/>
          <w:b/>
          <w:bCs/>
          <w:color w:val="000000"/>
          <w:sz w:val="24"/>
          <w:szCs w:val="24"/>
        </w:rPr>
        <w:t xml:space="preserve">.1.2. Формы, способы, методы и средства реализации Программы </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Дошкольное образование может быть получено в ДОО, а также вне ее - в форме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xml:space="preserve">семейного образования. Форма получения дошкольного образования определяется родителями (законными представителями) несовершеннолетнего обучающегося. 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Образовательной программы должны осуществляться в соответствии с требованиями СП 2.4.3648-20 и СанПиН 1.2.3685-21. </w:t>
      </w:r>
      <w:r w:rsidRPr="00E56714">
        <w:rPr>
          <w:rFonts w:ascii="PT Astra Serif" w:hAnsi="PT Astra Serif"/>
          <w:sz w:val="24"/>
          <w:szCs w:val="24"/>
        </w:rPr>
        <w:t xml:space="preserve">соответствуют п. 28 ФОП ДО (Федеральная образовательная программа дошкольного образования: утв. Приказом Минпросвещения России от 25 ноября 2022 № 1028 [Электронный ресурс]. Доступ из официального интернет-портала правовой информации. URL: </w:t>
      </w:r>
      <w:hyperlink r:id="rId27">
        <w:r w:rsidRPr="00E56714">
          <w:rPr>
            <w:rFonts w:ascii="PT Astra Serif" w:hAnsi="PT Astra Serif"/>
            <w:color w:val="0000FF"/>
            <w:spacing w:val="-2"/>
            <w:sz w:val="24"/>
            <w:szCs w:val="24"/>
            <w:u w:val="single" w:color="0000FF"/>
          </w:rPr>
          <w:t>http://publication.pravo.gov.ru/Document/View/0001202212280044</w:t>
        </w:r>
      </w:hyperlink>
      <w:r w:rsidRPr="00E56714">
        <w:rPr>
          <w:rFonts w:ascii="PT Astra Serif" w:hAnsi="PT Astra Serif"/>
          <w:spacing w:val="-2"/>
          <w:sz w:val="24"/>
          <w:szCs w:val="24"/>
        </w:rPr>
        <w:t>).</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xml:space="preserve">             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В раннем возрасте (1 год - 3 года)</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предметная деятельность (орудийно-предметные действия - ест ложкой, пьет из</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кружки и другое);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экспериментирование с материалами и веществами (песок, вода, тесто и другие);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ситуативно-деловое общение со взрослым и эмоционально-практическое со</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сверстниками под руководством взрослого;</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двигательная деятельность (основные движения, общеразвивающие упражнения,</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простые подвижные игры);</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игровая деятельность (отобразительная и сюжетно-отобразительная игра, игры с</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дидактическими игрушками);</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речевая (понимание речи взрослого, слушание и понимание стихов, активная речь);</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изобразительная деятельность (рисование, лепка) и конструирование из мелкого и</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крупного строительного материала;</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самообслуживание и элементарные трудовые действия (убирает игрушки, подметает</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веником, поливает цветы из лейки и другое);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музыкальная деятельность (слушание музыки и исполнительство,</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музыкальноритмические движения).</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В дошкольном возрасте (3 года - 8 лет):</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-игровая деятельность (сюжетно-ролевая, театрализованная, режиссерская,</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строительно-конструктивная, дидактическая, подвижная и другие);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общение со взрослым (ситуативно-деловое, внеситуативно-познавательное,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внеситуативно-личностное) и сверстниками (ситуативно-деловое, внеситуативноделовое);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речевая деятельность (слушание речи взрослого и сверстников, активная</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диалогическая и монологическая речь);</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познавательно-исследовательская деятельность и экспериментирование;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изобразительная деятельность (рисование, лепка, аппликация) и конструирование из разных</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материалов по образцу, условию и замыслу ребенка;</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двигательная деятельность (основные виды движений, общеразвивающие и</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спортивные упражнения, подвижные и элементы спортивных игр и другие);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элементарная трудовая деятельность (самообслуживание, хозяйственнобытовой труд,</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труд в природе, ручной труд);</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музыкальная деятельность (слушание и понимание музыкальных произведений, пение,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музыкально-ритмические движения, игра на детских музыкальных инструментах).</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Для достижения задач воспитания в ходе реализации Программы образования педагог</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может использовать следующие методы:</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организации опыта поведения и деятельности (приучение к положительным формам</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общественного поведения, упражнение, воспитывающие ситуации, игровые методы);</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lastRenderedPageBreak/>
        <w:t>‒ осознания детьми опыта поведения и деятельности (рассказ на моральные темы,</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разъяснение норм и правил поведения, чтение художественной литературы, этические беседы,</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обсуждение поступков и жизненных ситуаций, личный пример);</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мотивации опыта поведения и деятельности (поощрение, методы развития эмоций,</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игры, соревнования, проектные методы).</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При организации обучения традиционные методы (словесные, наглядные, практические)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дополняются методами, в основу которых положен характер познавательной деятельности</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детей:</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информационно-рецептивный метод – предъявление информации, организация</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действий ребѐнка с объектом изучения (распознающее наблюдение, рассматривание картин,</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демонстрация кино- и диафильмов, просмотр компьютерных презентаций, рассказы воспитателя</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или детей, чтение);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репродуктивный метод - создание условий для воспроизведения представлений и</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способов деятельности, руководство их выполнением (упражнения на основе образца</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воспитателя, беседа, составление рассказов с опорой на предметную или предметно-</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схематическую модель);</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метод проблемного изложения - постановка проблемы и раскрытие пути еѐ решения в</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процессе организации опытов, наблюдений;</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эвристический метод (частично-поисковый) – проблемная задача делится на части –</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проблемы, в решении которых принимают участие дети (применение представлений в новых</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условиях);</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исследовательский метод – составление и предъявление проблемных ситуаций,</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ситуаций для экспериментирования и опытов (творческие задания, опыты,</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экспериментирование). Для решения задач воспитания и обучения широко применяется метод</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проектов. Он способствует развитию у детей исследовательской активности, познавательных</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интересов, коммуникативных и творческих способностей, навыков сотрудничества и другое.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Выполняя совместные проекты, дети получают представления о своих возможностях, умениях, потребностях.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При реализации Программы образования педагог может использовать различные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средства, представленные совокупностью материальных и идеальных объектов:</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демонстрационные и раздаточные;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визуальные, аудийные, аудиовизуальные;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естественные и искусственные;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реальные и виртуальные.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Для развития каждого вида деятельности детей применяются следующие средства:</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двигательной (оборудование для ходьбы, бега, ползания, лазанья, прыгания, занятий с</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мячом и другое);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предметной (образные и дидактические игрушки, реальные предметы и другое);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игровой (игры, игрушки, игровое оборудование и другое);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коммуникативной (дидактический материал, предметы, игрушки, видеофильмы и</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другое);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познавательно-исследовательской и экспериментирования (натуральные предметы и</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оборудование для исследования и образно-символический материал, в том числе макеты,</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плакаты,модели, схемы и другое);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чтения художественной литературы (книги для детского чтения, в том числе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аудиокниги,иллюстративный материал);</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трудовой (оборудование и инвентарь для всех видов труда);</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lastRenderedPageBreak/>
        <w:t>‒ продуктивной (оборудование и материалы для лепки, аппликации, рисования</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и конструирования);</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музыкальной (детские музыкальные инструменты, дидактический материал и другое).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Педагог самостоятельно определяет средства воспитания и обучения, в том числе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технические, соответствующие материалы (в том числе расходные), игровое, спортивное,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оздоровительное оборудование, инвентарь, необходимые для реализации Программы.</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Вариативность форм, методов и средств реализации Программы зависит не только от</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учета возрастных особенностей обучающихся, их индивидуальных и особых образовательных</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При выборе форм, методов, средств реализации Программы образования важное значение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имеет признание приоритетной субъективной позиции ребенка в образовательном процессе.</w:t>
      </w:r>
    </w:p>
    <w:p w:rsidR="00190065" w:rsidRPr="00E56714" w:rsidRDefault="00190065" w:rsidP="00E56714">
      <w:pPr>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190065" w:rsidRPr="00E56714" w:rsidRDefault="00190065" w:rsidP="00E56714">
      <w:pPr>
        <w:spacing w:after="0" w:line="240" w:lineRule="auto"/>
        <w:ind w:firstLine="709"/>
        <w:jc w:val="both"/>
        <w:rPr>
          <w:rFonts w:ascii="PT Astra Serif" w:hAnsi="PT Astra Serif"/>
          <w:b/>
          <w:bCs/>
          <w:sz w:val="24"/>
          <w:szCs w:val="24"/>
        </w:rPr>
      </w:pPr>
      <w:r w:rsidRPr="00E56714">
        <w:rPr>
          <w:rFonts w:ascii="PT Astra Serif" w:hAnsi="PT Astra Serif"/>
          <w:b/>
          <w:bCs/>
          <w:sz w:val="24"/>
          <w:szCs w:val="24"/>
        </w:rPr>
        <w:t xml:space="preserve">2.1.3. Способы направления поддержки детской инициативы  </w:t>
      </w:r>
    </w:p>
    <w:p w:rsidR="00190065" w:rsidRPr="00E56714" w:rsidRDefault="00190065" w:rsidP="00E56714">
      <w:pPr>
        <w:autoSpaceDE w:val="0"/>
        <w:autoSpaceDN w:val="0"/>
        <w:adjustRightInd w:val="0"/>
        <w:spacing w:after="0" w:line="240" w:lineRule="auto"/>
        <w:ind w:firstLine="709"/>
        <w:jc w:val="both"/>
        <w:rPr>
          <w:rFonts w:ascii="PT Astra Serif" w:hAnsi="PT Astra Serif"/>
          <w:i/>
          <w:iCs/>
          <w:sz w:val="24"/>
          <w:szCs w:val="24"/>
        </w:rPr>
      </w:pPr>
      <w:r w:rsidRPr="00E56714">
        <w:rPr>
          <w:rFonts w:ascii="PT Astra Serif" w:hAnsi="PT Astra Serif"/>
          <w:sz w:val="24"/>
          <w:szCs w:val="24"/>
        </w:rPr>
        <w:t xml:space="preserve">Детская инициатива проявляется </w:t>
      </w:r>
      <w:r w:rsidRPr="00E56714">
        <w:rPr>
          <w:rFonts w:ascii="PT Astra Serif" w:hAnsi="PT Astra Serif"/>
          <w:i/>
          <w:iCs/>
          <w:sz w:val="24"/>
          <w:szCs w:val="24"/>
        </w:rPr>
        <w:t>в свободной самостоятельной деятельности детей по выбору и интересам</w:t>
      </w:r>
      <w:r w:rsidRPr="00E56714">
        <w:rPr>
          <w:rFonts w:ascii="PT Astra Serif" w:hAnsi="PT Astra Serif"/>
          <w:sz w:val="24"/>
          <w:szCs w:val="24"/>
        </w:rPr>
        <w:t>. Возможность играть, рисовать, конструировать,</w:t>
      </w:r>
      <w:r w:rsidRPr="00E56714">
        <w:rPr>
          <w:rFonts w:ascii="PT Astra Serif" w:hAnsi="PT Astra Serif"/>
          <w:i/>
          <w:iCs/>
          <w:sz w:val="24"/>
          <w:szCs w:val="24"/>
        </w:rPr>
        <w:t xml:space="preserve"> </w:t>
      </w:r>
      <w:r w:rsidRPr="00E56714">
        <w:rPr>
          <w:rFonts w:ascii="PT Astra Serif" w:hAnsi="PT Astra Serif"/>
          <w:sz w:val="24"/>
          <w:szCs w:val="24"/>
        </w:rPr>
        <w:t>сочинять и пр. в соответствии с собственными интересами является важнейшим</w:t>
      </w:r>
      <w:r w:rsidRPr="00E56714">
        <w:rPr>
          <w:rFonts w:ascii="PT Astra Serif" w:hAnsi="PT Astra Serif"/>
          <w:i/>
          <w:iCs/>
          <w:sz w:val="24"/>
          <w:szCs w:val="24"/>
        </w:rPr>
        <w:t xml:space="preserve"> </w:t>
      </w:r>
      <w:r w:rsidRPr="00E56714">
        <w:rPr>
          <w:rFonts w:ascii="PT Astra Serif" w:hAnsi="PT Astra Serif"/>
          <w:sz w:val="24"/>
          <w:szCs w:val="24"/>
        </w:rPr>
        <w:t>источником эмоционального благополучия ребенка в детском саду. Самостоятельная</w:t>
      </w:r>
      <w:r w:rsidRPr="00E56714">
        <w:rPr>
          <w:rFonts w:ascii="PT Astra Serif" w:hAnsi="PT Astra Serif"/>
          <w:i/>
          <w:iCs/>
          <w:sz w:val="24"/>
          <w:szCs w:val="24"/>
        </w:rPr>
        <w:t xml:space="preserve"> </w:t>
      </w:r>
      <w:r w:rsidRPr="00E56714">
        <w:rPr>
          <w:rFonts w:ascii="PT Astra Serif" w:hAnsi="PT Astra Serif"/>
          <w:sz w:val="24"/>
          <w:szCs w:val="24"/>
        </w:rPr>
        <w:t>деятельность детей протекает преимущественно в утренний отрезок времени и во</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второй половине дня.</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xml:space="preserve">Все виды деятельности ребенка в детском саду могут осуществляться в форме </w:t>
      </w:r>
      <w:r w:rsidRPr="00E56714">
        <w:rPr>
          <w:rFonts w:ascii="PT Astra Serif" w:hAnsi="PT Astra Serif"/>
          <w:i/>
          <w:iCs/>
          <w:sz w:val="24"/>
          <w:szCs w:val="24"/>
        </w:rPr>
        <w:t>самостоятельной инициативной деятельности</w:t>
      </w:r>
      <w:r w:rsidRPr="00E56714">
        <w:rPr>
          <w:rFonts w:ascii="PT Astra Serif" w:hAnsi="PT Astra Serif"/>
          <w:sz w:val="24"/>
          <w:szCs w:val="24"/>
        </w:rPr>
        <w:t>:</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самостоятельные сюжетно-ролевые, режиссерские и театрализованные игры;</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развивающие и логические игры;</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музыкальные игры и импровизации;</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речевые игры, игры с буквами, звуками и слогами;</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самостоятельная деятельность в книжном уголке;</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самостоятельная изобразительная и конструктивная деятельность по выбору детей;</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самостоятельные опыты и эксперименты и др.</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xml:space="preserve">В развитии детской инициативы и самостоятельности воспитателю важно соблюдать ряд </w:t>
      </w:r>
      <w:r w:rsidRPr="00E56714">
        <w:rPr>
          <w:rFonts w:ascii="PT Astra Serif" w:hAnsi="PT Astra Serif"/>
          <w:i/>
          <w:iCs/>
          <w:sz w:val="24"/>
          <w:szCs w:val="24"/>
        </w:rPr>
        <w:t>общих требований</w:t>
      </w:r>
      <w:r w:rsidRPr="00E56714">
        <w:rPr>
          <w:rFonts w:ascii="PT Astra Serif" w:hAnsi="PT Astra Serif"/>
          <w:sz w:val="24"/>
          <w:szCs w:val="24"/>
        </w:rPr>
        <w:t>:</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развивать активный интерес детей к окружающему миру, стремление к получению новых знаний и умений;</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создавать разнообразные условия и ситуации, побуждающие детей к активному применению знаний, умений, способов деятельности в личном опыте;</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тренировать волю детей, поддерживать желание преодолевать трудности, доводить начатое дело до конца;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ориентировать дошкольников на получение хорошего результата;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lastRenderedPageBreak/>
        <w:t>—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 xml:space="preserve">             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1) гарантирует охрану и укрепление физического и психического здоровья детей;</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2) обеспечивает эмоциональное благополучие детей;</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3) способствует профессиональному развитию педагогических работников;</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4) создает условия для развивающего вариативного дошкольного образования;</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5) обеспечивает открытость дошкольного образования;</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6) создает условия для участия родителей (законных представителей) в образовательной деятельности.</w:t>
      </w:r>
    </w:p>
    <w:p w:rsidR="00190065" w:rsidRPr="00E56714" w:rsidRDefault="00190065" w:rsidP="00E56714">
      <w:pPr>
        <w:shd w:val="clear" w:color="auto" w:fill="FFFFFF"/>
        <w:spacing w:after="0" w:line="240" w:lineRule="auto"/>
        <w:ind w:firstLine="709"/>
        <w:jc w:val="both"/>
        <w:rPr>
          <w:rFonts w:ascii="PT Astra Serif" w:hAnsi="PT Astra Serif"/>
          <w:b/>
          <w:bCs/>
          <w:color w:val="000000"/>
          <w:sz w:val="24"/>
          <w:szCs w:val="24"/>
        </w:rPr>
      </w:pPr>
      <w:r w:rsidRPr="00E56714">
        <w:rPr>
          <w:rFonts w:ascii="PT Astra Serif" w:hAnsi="PT Astra Serif"/>
          <w:b/>
          <w:bCs/>
          <w:color w:val="000000"/>
          <w:sz w:val="24"/>
          <w:szCs w:val="24"/>
        </w:rPr>
        <w:t>Психолого-педагогические условия   реализации программы:</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5) поддержка инициативы и самостоятельности детей в специфических для них видах деятельности;</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6) возможность выбора детьми материалов, видов активности, участников совместной деятельности и общения;</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7) защита детей от всех форм физического и психического насилия;</w:t>
      </w:r>
    </w:p>
    <w:p w:rsidR="00190065" w:rsidRPr="00E56714" w:rsidRDefault="00190065" w:rsidP="00E56714">
      <w:pPr>
        <w:spacing w:after="0" w:line="240" w:lineRule="auto"/>
        <w:ind w:firstLine="709"/>
        <w:jc w:val="both"/>
        <w:rPr>
          <w:rFonts w:ascii="PT Astra Serif" w:hAnsi="PT Astra Serif"/>
          <w:b/>
          <w:bCs/>
          <w:sz w:val="24"/>
          <w:szCs w:val="24"/>
        </w:rPr>
      </w:pPr>
      <w:r w:rsidRPr="00E56714">
        <w:rPr>
          <w:rFonts w:ascii="PT Astra Serif" w:hAnsi="PT Astra Serif"/>
          <w:b/>
          <w:bCs/>
          <w:sz w:val="24"/>
          <w:szCs w:val="24"/>
        </w:rPr>
        <w:t>Условия, необходимые для создания социальной ситуации развития детей, соответствующей специфике дошкольного возраста, предполагают:</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1) обеспечение эмоционального благополучия через:</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-непосредственное общение с каждым ребенком;</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-уважительное отношение к каждому ребенку, к его чувствам и потребностям;</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2) поддержку индивидуальности и инициативы детей через:</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-создание условий для свободного выбора детьми деятельности, участников совместной деятельности;</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-создание условий для принятия детьми решений, выражения своих чувств и мыслей;</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3) установление правил взаимодействия в разных ситуациях:</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-развитие коммуникативных способностей детей, позволяющих разрешать конфликтные ситуации со сверстниками;</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lastRenderedPageBreak/>
        <w:t>-развитие умения детей работать в группе сверстников;</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4) построение вариативного развивающего образования, ориентированного на уровень развития, проявляющийся у ребенка в совместной деятельности с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-создание условий для овладения культурными средствами деятельности;</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-поддержку спонтанной игры детей, ее обогащение, обеспечение игрового времени и пространства;</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-оценку индивидуального развития детей;</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190065" w:rsidRPr="00E56714" w:rsidRDefault="00190065" w:rsidP="00E56714">
      <w:pPr>
        <w:autoSpaceDE w:val="0"/>
        <w:autoSpaceDN w:val="0"/>
        <w:adjustRightInd w:val="0"/>
        <w:spacing w:after="0" w:line="240" w:lineRule="auto"/>
        <w:ind w:firstLine="709"/>
        <w:jc w:val="both"/>
        <w:rPr>
          <w:rFonts w:ascii="PT Astra Serif" w:hAnsi="PT Astra Serif"/>
          <w:b/>
          <w:bCs/>
          <w:color w:val="000000"/>
          <w:sz w:val="24"/>
          <w:szCs w:val="24"/>
        </w:rPr>
      </w:pPr>
      <w:r w:rsidRPr="00E56714">
        <w:rPr>
          <w:rFonts w:ascii="PT Astra Serif" w:hAnsi="PT Astra Serif"/>
          <w:b/>
          <w:bCs/>
          <w:color w:val="000000"/>
          <w:sz w:val="24"/>
          <w:szCs w:val="24"/>
        </w:rPr>
        <w:t xml:space="preserve">2.1.4. Особенности взаимодействия с родителями воспитанников в процессе реализации программы </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ДОО.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совместного воспитания дошкольников.</w:t>
      </w:r>
    </w:p>
    <w:p w:rsidR="00190065" w:rsidRPr="00E56714" w:rsidRDefault="00190065" w:rsidP="00E56714">
      <w:pPr>
        <w:autoSpaceDE w:val="0"/>
        <w:autoSpaceDN w:val="0"/>
        <w:adjustRightInd w:val="0"/>
        <w:spacing w:after="0" w:line="240" w:lineRule="auto"/>
        <w:ind w:firstLine="709"/>
        <w:jc w:val="both"/>
        <w:rPr>
          <w:rFonts w:ascii="PT Astra Serif" w:hAnsi="PT Astra Serif"/>
          <w:b/>
          <w:sz w:val="24"/>
          <w:szCs w:val="24"/>
        </w:rPr>
      </w:pPr>
      <w:r w:rsidRPr="00E56714">
        <w:rPr>
          <w:rFonts w:ascii="PT Astra Serif" w:hAnsi="PT Astra Serif"/>
          <w:b/>
          <w:bCs/>
          <w:sz w:val="24"/>
          <w:szCs w:val="24"/>
        </w:rPr>
        <w:t xml:space="preserve">Задачи </w:t>
      </w:r>
      <w:r w:rsidRPr="00E56714">
        <w:rPr>
          <w:rFonts w:ascii="PT Astra Serif" w:hAnsi="PT Astra Serif"/>
          <w:b/>
          <w:sz w:val="24"/>
          <w:szCs w:val="24"/>
        </w:rPr>
        <w:t>взаимодействия педагога с семьями детей младшего дошкольного возраста: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1. Познакомить родителей с особенностями физического, социально-личностного, познавательного и художественного развития детей дошкольного возраста и адаптации их к условиям ДОО.</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2. 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3. 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ко взрослым и сверстникам, эмоциональную отзывчивость к близким, уверенность в своих силах.</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4.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5. 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6. 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190065" w:rsidRPr="00E56714" w:rsidRDefault="00190065" w:rsidP="00E56714">
      <w:pPr>
        <w:autoSpaceDE w:val="0"/>
        <w:autoSpaceDN w:val="0"/>
        <w:adjustRightInd w:val="0"/>
        <w:spacing w:after="0" w:line="240" w:lineRule="auto"/>
        <w:ind w:firstLine="709"/>
        <w:jc w:val="both"/>
        <w:rPr>
          <w:rFonts w:ascii="PT Astra Serif" w:hAnsi="PT Astra Serif"/>
          <w:b/>
          <w:bCs/>
          <w:sz w:val="24"/>
          <w:szCs w:val="24"/>
        </w:rPr>
      </w:pPr>
      <w:r w:rsidRPr="00E56714">
        <w:rPr>
          <w:rFonts w:ascii="PT Astra Serif" w:hAnsi="PT Astra Serif"/>
          <w:b/>
          <w:bCs/>
          <w:sz w:val="24"/>
          <w:szCs w:val="24"/>
        </w:rPr>
        <w:t>Задачи взаимодействия педагога с семьями детей среднего дошкольного возраста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1 Познакомить родителей с особенностями развития ребенка пятого года жизни, приоритетными задачами его физического и психического развития.</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2. 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3. 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lastRenderedPageBreak/>
        <w:t>4. Побуждать родителей развивать доброжелательные отношения ребенка ко взрослым и сверстникам, заботу, внимание, эмоциональную отзывчивость по отношению к близким, культуру поведения и общения.</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5. 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xml:space="preserve">6. 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родителям развивать детское воображение и творчество в игровой, речевой, художественной деятельности.</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7. Совместно с родителями развивать положительное отношение ребенка к себе, уверенность в своих силах, стремление к самостоятельности.</w:t>
      </w:r>
    </w:p>
    <w:p w:rsidR="00190065" w:rsidRPr="00E56714" w:rsidRDefault="00190065" w:rsidP="00E56714">
      <w:pPr>
        <w:autoSpaceDE w:val="0"/>
        <w:autoSpaceDN w:val="0"/>
        <w:adjustRightInd w:val="0"/>
        <w:spacing w:after="0" w:line="240" w:lineRule="auto"/>
        <w:ind w:firstLine="709"/>
        <w:jc w:val="both"/>
        <w:rPr>
          <w:rFonts w:ascii="PT Astra Serif" w:hAnsi="PT Astra Serif"/>
          <w:b/>
          <w:bCs/>
          <w:sz w:val="24"/>
          <w:szCs w:val="24"/>
        </w:rPr>
      </w:pPr>
      <w:r w:rsidRPr="00E56714">
        <w:rPr>
          <w:rFonts w:ascii="PT Astra Serif" w:hAnsi="PT Astra Serif"/>
          <w:b/>
          <w:bCs/>
          <w:sz w:val="24"/>
          <w:szCs w:val="24"/>
        </w:rPr>
        <w:t>Задачи взаимодействия педагога с семьями детей старшей группы</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1. Ориентировать родителей на изменения в личностном развитии старших дошкольников — развитие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2. 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3. 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4. 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5. 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в природе), развитию желания трудиться, ответственности, стремления довести начатое дело до конца.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6. 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w:t>
      </w:r>
    </w:p>
    <w:p w:rsidR="00190065" w:rsidRPr="00E56714" w:rsidRDefault="00190065" w:rsidP="00E56714">
      <w:pPr>
        <w:autoSpaceDE w:val="0"/>
        <w:autoSpaceDN w:val="0"/>
        <w:adjustRightInd w:val="0"/>
        <w:spacing w:after="0" w:line="240" w:lineRule="auto"/>
        <w:ind w:firstLine="709"/>
        <w:jc w:val="both"/>
        <w:rPr>
          <w:rFonts w:ascii="PT Astra Serif" w:hAnsi="PT Astra Serif"/>
          <w:b/>
          <w:bCs/>
          <w:sz w:val="24"/>
          <w:szCs w:val="24"/>
        </w:rPr>
      </w:pPr>
      <w:r w:rsidRPr="00E56714">
        <w:rPr>
          <w:rFonts w:ascii="PT Astra Serif" w:hAnsi="PT Astra Serif"/>
          <w:b/>
          <w:bCs/>
          <w:sz w:val="24"/>
          <w:szCs w:val="24"/>
        </w:rPr>
        <w:t>Задачи взаимодействия педагога с семьями детей подготовительной группы</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1. 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2. Познакомить родителей с особенностями подготовки ребенка к школе, развивать позитивное отношение к будущей школьной жизни ребенка.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3. 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4. Помочь родителям создать условия для развития организованности, ответственности дошкольника, умений взаимодействия со взрослыми и детьми, способствовать развитию начал социальной активности в совместной с родителями деятельности.</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5. 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w:t>
      </w:r>
    </w:p>
    <w:p w:rsidR="00190065" w:rsidRPr="00E56714" w:rsidRDefault="00190065" w:rsidP="00E56714">
      <w:pPr>
        <w:autoSpaceDE w:val="0"/>
        <w:autoSpaceDN w:val="0"/>
        <w:adjustRightInd w:val="0"/>
        <w:spacing w:after="0" w:line="240" w:lineRule="auto"/>
        <w:ind w:firstLine="709"/>
        <w:jc w:val="both"/>
        <w:rPr>
          <w:rFonts w:ascii="PT Astra Serif" w:hAnsi="PT Astra Serif"/>
          <w:b/>
          <w:sz w:val="24"/>
          <w:szCs w:val="24"/>
        </w:rPr>
      </w:pPr>
      <w:r w:rsidRPr="00E56714">
        <w:rPr>
          <w:rFonts w:ascii="PT Astra Serif" w:hAnsi="PT Astra Serif"/>
          <w:b/>
          <w:sz w:val="24"/>
          <w:szCs w:val="24"/>
        </w:rPr>
        <w:t>Направления взаимодействия педагога с родителями</w:t>
      </w:r>
    </w:p>
    <w:p w:rsidR="00190065" w:rsidRPr="00E56714" w:rsidRDefault="00190065" w:rsidP="00E56714">
      <w:pPr>
        <w:numPr>
          <w:ilvl w:val="0"/>
          <w:numId w:val="35"/>
        </w:numPr>
        <w:autoSpaceDE w:val="0"/>
        <w:autoSpaceDN w:val="0"/>
        <w:adjustRightInd w:val="0"/>
        <w:spacing w:after="0" w:line="240" w:lineRule="auto"/>
        <w:ind w:left="0" w:firstLine="709"/>
        <w:jc w:val="both"/>
        <w:rPr>
          <w:rFonts w:ascii="PT Astra Serif" w:hAnsi="PT Astra Serif"/>
          <w:sz w:val="24"/>
          <w:szCs w:val="24"/>
        </w:rPr>
      </w:pPr>
      <w:r w:rsidRPr="00E56714">
        <w:rPr>
          <w:rFonts w:ascii="PT Astra Serif" w:hAnsi="PT Astra Serif"/>
          <w:sz w:val="24"/>
          <w:szCs w:val="24"/>
        </w:rPr>
        <w:t>Педагогический мониторинг</w:t>
      </w:r>
    </w:p>
    <w:p w:rsidR="00190065" w:rsidRPr="00E56714" w:rsidRDefault="00190065" w:rsidP="00E56714">
      <w:pPr>
        <w:numPr>
          <w:ilvl w:val="0"/>
          <w:numId w:val="35"/>
        </w:numPr>
        <w:autoSpaceDE w:val="0"/>
        <w:autoSpaceDN w:val="0"/>
        <w:adjustRightInd w:val="0"/>
        <w:spacing w:after="0" w:line="240" w:lineRule="auto"/>
        <w:ind w:left="0" w:firstLine="709"/>
        <w:jc w:val="both"/>
        <w:rPr>
          <w:rFonts w:ascii="PT Astra Serif" w:hAnsi="PT Astra Serif"/>
          <w:sz w:val="24"/>
          <w:szCs w:val="24"/>
        </w:rPr>
      </w:pPr>
      <w:r w:rsidRPr="00E56714">
        <w:rPr>
          <w:rFonts w:ascii="PT Astra Serif" w:hAnsi="PT Astra Serif"/>
          <w:sz w:val="24"/>
          <w:szCs w:val="24"/>
        </w:rPr>
        <w:t>Педагогическая поддержка</w:t>
      </w:r>
    </w:p>
    <w:p w:rsidR="00190065" w:rsidRPr="00E56714" w:rsidRDefault="00190065" w:rsidP="00E56714">
      <w:pPr>
        <w:numPr>
          <w:ilvl w:val="0"/>
          <w:numId w:val="35"/>
        </w:numPr>
        <w:autoSpaceDE w:val="0"/>
        <w:autoSpaceDN w:val="0"/>
        <w:adjustRightInd w:val="0"/>
        <w:spacing w:after="0" w:line="240" w:lineRule="auto"/>
        <w:ind w:left="0" w:firstLine="709"/>
        <w:jc w:val="both"/>
        <w:rPr>
          <w:rFonts w:ascii="PT Astra Serif" w:hAnsi="PT Astra Serif"/>
          <w:sz w:val="24"/>
          <w:szCs w:val="24"/>
        </w:rPr>
      </w:pPr>
      <w:r w:rsidRPr="00E56714">
        <w:rPr>
          <w:rFonts w:ascii="PT Astra Serif" w:hAnsi="PT Astra Serif"/>
          <w:sz w:val="24"/>
          <w:szCs w:val="24"/>
        </w:rPr>
        <w:t>Педагогическое образование родителей</w:t>
      </w:r>
    </w:p>
    <w:p w:rsidR="00190065" w:rsidRPr="00E56714" w:rsidRDefault="00190065" w:rsidP="00E56714">
      <w:pPr>
        <w:numPr>
          <w:ilvl w:val="0"/>
          <w:numId w:val="35"/>
        </w:numPr>
        <w:autoSpaceDE w:val="0"/>
        <w:autoSpaceDN w:val="0"/>
        <w:adjustRightInd w:val="0"/>
        <w:spacing w:after="0" w:line="240" w:lineRule="auto"/>
        <w:ind w:left="0" w:firstLine="709"/>
        <w:jc w:val="both"/>
        <w:rPr>
          <w:rFonts w:ascii="PT Astra Serif" w:hAnsi="PT Astra Serif"/>
          <w:sz w:val="24"/>
          <w:szCs w:val="24"/>
        </w:rPr>
      </w:pPr>
      <w:r w:rsidRPr="00E56714">
        <w:rPr>
          <w:rFonts w:ascii="PT Astra Serif" w:hAnsi="PT Astra Serif"/>
          <w:sz w:val="24"/>
          <w:szCs w:val="24"/>
        </w:rPr>
        <w:t>Совместная деятельность педагогов и родителей</w:t>
      </w:r>
    </w:p>
    <w:p w:rsidR="00190065" w:rsidRPr="00E56714" w:rsidRDefault="00190065" w:rsidP="00E56714">
      <w:pPr>
        <w:autoSpaceDE w:val="0"/>
        <w:autoSpaceDN w:val="0"/>
        <w:adjustRightInd w:val="0"/>
        <w:spacing w:after="0" w:line="240" w:lineRule="auto"/>
        <w:ind w:firstLine="709"/>
        <w:jc w:val="both"/>
        <w:rPr>
          <w:rFonts w:ascii="PT Astra Serif" w:hAnsi="PT Astra Serif"/>
          <w:b/>
          <w:sz w:val="24"/>
          <w:szCs w:val="24"/>
        </w:rPr>
      </w:pPr>
    </w:p>
    <w:p w:rsidR="00190065" w:rsidRPr="00E56714" w:rsidRDefault="00190065" w:rsidP="00E56714">
      <w:pPr>
        <w:autoSpaceDE w:val="0"/>
        <w:autoSpaceDN w:val="0"/>
        <w:adjustRightInd w:val="0"/>
        <w:spacing w:after="0" w:line="240" w:lineRule="auto"/>
        <w:ind w:firstLine="709"/>
        <w:jc w:val="both"/>
        <w:rPr>
          <w:rFonts w:ascii="PT Astra Serif" w:hAnsi="PT Astra Serif"/>
          <w:b/>
          <w:sz w:val="24"/>
          <w:szCs w:val="24"/>
        </w:rPr>
      </w:pPr>
      <w:r w:rsidRPr="00E56714">
        <w:rPr>
          <w:rFonts w:ascii="PT Astra Serif" w:hAnsi="PT Astra Serif"/>
          <w:b/>
          <w:sz w:val="24"/>
          <w:szCs w:val="24"/>
        </w:rPr>
        <w:t>2.1.5 Особенности организации педагогической диагностики и мониторинга</w:t>
      </w:r>
    </w:p>
    <w:p w:rsidR="00190065" w:rsidRPr="00E56714" w:rsidRDefault="00190065" w:rsidP="00E56714">
      <w:pPr>
        <w:autoSpaceDE w:val="0"/>
        <w:autoSpaceDN w:val="0"/>
        <w:adjustRightInd w:val="0"/>
        <w:spacing w:after="0" w:line="240" w:lineRule="auto"/>
        <w:ind w:firstLine="709"/>
        <w:jc w:val="both"/>
        <w:rPr>
          <w:rFonts w:ascii="PT Astra Serif" w:hAnsi="PT Astra Serif"/>
          <w:b/>
          <w:sz w:val="24"/>
          <w:szCs w:val="24"/>
        </w:rPr>
      </w:pPr>
      <w:r w:rsidRPr="00E56714">
        <w:rPr>
          <w:rFonts w:ascii="PT Astra Serif" w:hAnsi="PT Astra Serif"/>
          <w:b/>
          <w:sz w:val="24"/>
          <w:szCs w:val="24"/>
        </w:rPr>
        <w:t>Педагогическая диагностика в детском саду</w:t>
      </w:r>
    </w:p>
    <w:p w:rsidR="00190065" w:rsidRPr="00E56714" w:rsidRDefault="00190065" w:rsidP="00E56714">
      <w:pPr>
        <w:autoSpaceDE w:val="0"/>
        <w:autoSpaceDN w:val="0"/>
        <w:adjustRightInd w:val="0"/>
        <w:spacing w:after="0" w:line="240" w:lineRule="auto"/>
        <w:ind w:firstLine="709"/>
        <w:jc w:val="both"/>
        <w:rPr>
          <w:rFonts w:ascii="PT Astra Serif" w:hAnsi="PT Astra Serif"/>
          <w:b/>
          <w:i/>
          <w:sz w:val="24"/>
          <w:szCs w:val="24"/>
        </w:rPr>
      </w:pPr>
      <w:r w:rsidRPr="00E56714">
        <w:rPr>
          <w:rFonts w:ascii="PT Astra Serif" w:hAnsi="PT Astra Serif"/>
          <w:b/>
          <w:i/>
          <w:sz w:val="24"/>
          <w:szCs w:val="24"/>
        </w:rPr>
        <w:lastRenderedPageBreak/>
        <w:t>Педагогическая диагностика ведется только на основании заявления  родителя ребенка или законного представителя и с целью формирования индивидуального маршрута развития каждого ребенка.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Педагогическая диагностика воспитателя детского сада преимущественно направлена на изучение ребенка дошкольного возраста для познания его индивидуальности и оценки его развития как субъекта познания, общения  деятельности; на понимание мотивов его</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xml:space="preserve"> поступков, видение скрытых резервов личностного развития предвидение его поведения в будущем. Понимание ребенка помогает педагогу сделать условия воспитания и обучения максимально приближенными к реализации детских потребностей, интересов, способностей, способствует поддержке и развитию детской индивидуальности. </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Без педагогической диагностики трудно представить осознанную и целенаправленную профессиональную деятельность педагога. Диагностическая деятельность является начальным этапом педагогического проектирования, позволяя определить актуальные образовательные задачи, индивидуализировать образовательный процесс, и завершает цепочку по решению этих задач, поскольку направлена на выявление результативности образовательного процесса.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xml:space="preserve">Познание и понимание педагогом ребенка дошкольного возраста как основная цель педагогической диагностики в ДОУ определяет использование им </w:t>
      </w:r>
      <w:r w:rsidRPr="00E56714">
        <w:rPr>
          <w:rFonts w:ascii="PT Astra Serif" w:hAnsi="PT Astra Serif"/>
          <w:i/>
          <w:iCs/>
          <w:sz w:val="24"/>
          <w:szCs w:val="24"/>
        </w:rPr>
        <w:t>преимущественно малоформализованных диагностических методов</w:t>
      </w:r>
      <w:r w:rsidRPr="00E56714">
        <w:rPr>
          <w:rFonts w:ascii="PT Astra Serif" w:hAnsi="PT Astra Serif"/>
          <w:sz w:val="24"/>
          <w:szCs w:val="24"/>
        </w:rPr>
        <w:t>, ведущими среди которых являются наблюдение проявлений ребенка в деятельности и общении с другими субъектами педагогического процесса, а также свободные беседы с детьми.</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В качестве дополнительных методов используются анализ продуктов детской деятельности, простые тесты, специальные диагностические ситуации.</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Педагогическая диагностика достижений ребенка направлена на изучение:</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деятельностных умений ребенка;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интересов, предпочтений, склонностей ребенка;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личностных особенностей ребенка;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поведенческих проявлений ребенка;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особенностей взаимодействия ребенка со сверстниками;</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особенностей взаимодействия ребенка со взрослыми.</w:t>
      </w:r>
    </w:p>
    <w:p w:rsidR="00190065" w:rsidRPr="00E56714" w:rsidRDefault="00190065" w:rsidP="00E56714">
      <w:pPr>
        <w:autoSpaceDE w:val="0"/>
        <w:autoSpaceDN w:val="0"/>
        <w:adjustRightInd w:val="0"/>
        <w:spacing w:after="0" w:line="240" w:lineRule="auto"/>
        <w:ind w:firstLine="709"/>
        <w:jc w:val="both"/>
        <w:rPr>
          <w:rFonts w:ascii="PT Astra Serif" w:hAnsi="PT Astra Serif"/>
          <w:b/>
          <w:bCs/>
          <w:sz w:val="24"/>
          <w:szCs w:val="24"/>
        </w:rPr>
      </w:pPr>
      <w:r w:rsidRPr="00E56714">
        <w:rPr>
          <w:rFonts w:ascii="PT Astra Serif" w:hAnsi="PT Astra Serif"/>
          <w:b/>
          <w:bCs/>
          <w:sz w:val="24"/>
          <w:szCs w:val="24"/>
        </w:rPr>
        <w:t>Принципы педагогической диагностики</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Педагогическая диагностика осуществляется с учетом ряда принципов, обусловленных спецификой образовательного процесса детского сада.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b/>
          <w:bCs/>
          <w:i/>
          <w:iCs/>
          <w:sz w:val="24"/>
          <w:szCs w:val="24"/>
        </w:rPr>
        <w:t xml:space="preserve">Принцип объективности </w:t>
      </w:r>
      <w:r w:rsidRPr="00E56714">
        <w:rPr>
          <w:rFonts w:ascii="PT Astra Serif" w:hAnsi="PT Astra Serif"/>
          <w:sz w:val="24"/>
          <w:szCs w:val="24"/>
        </w:rPr>
        <w:t>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w:t>
      </w:r>
    </w:p>
    <w:p w:rsidR="00190065" w:rsidRPr="00E56714" w:rsidRDefault="00190065" w:rsidP="00E56714">
      <w:pPr>
        <w:autoSpaceDE w:val="0"/>
        <w:autoSpaceDN w:val="0"/>
        <w:adjustRightInd w:val="0"/>
        <w:spacing w:after="0" w:line="240" w:lineRule="auto"/>
        <w:ind w:firstLine="709"/>
        <w:jc w:val="both"/>
        <w:rPr>
          <w:rFonts w:ascii="PT Astra Serif" w:hAnsi="PT Astra Serif"/>
          <w:b/>
          <w:sz w:val="24"/>
          <w:szCs w:val="24"/>
        </w:rPr>
      </w:pPr>
      <w:r w:rsidRPr="00E56714">
        <w:rPr>
          <w:rFonts w:ascii="PT Astra Serif" w:hAnsi="PT Astra Serif"/>
          <w:sz w:val="24"/>
          <w:szCs w:val="24"/>
        </w:rPr>
        <w:t xml:space="preserve">Реализация принципа предполагает соблюдение ряда </w:t>
      </w:r>
      <w:r w:rsidRPr="00E56714">
        <w:rPr>
          <w:rFonts w:ascii="PT Astra Serif" w:hAnsi="PT Astra Serif"/>
          <w:b/>
          <w:i/>
          <w:iCs/>
          <w:sz w:val="24"/>
          <w:szCs w:val="24"/>
        </w:rPr>
        <w:t>правил</w:t>
      </w:r>
      <w:r w:rsidRPr="00E56714">
        <w:rPr>
          <w:rFonts w:ascii="PT Astra Serif" w:hAnsi="PT Astra Serif"/>
          <w:b/>
          <w:sz w:val="24"/>
          <w:szCs w:val="24"/>
        </w:rPr>
        <w:t>.</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1. Соответствие диагностических методик возрастным и личностным особенностям диагностируемых.</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2. Фиксация всех проявлений личности ребенка.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3. Сопоставление полученных данных с данными других педагогов, родителей.</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4. Перепроверка, уточнение полученного фактического материала при проведении диагностики.</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5. 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 развитие педагогической рефлексии.</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b/>
          <w:bCs/>
          <w:i/>
          <w:iCs/>
          <w:sz w:val="24"/>
          <w:szCs w:val="24"/>
        </w:rPr>
        <w:t xml:space="preserve">Принцип целостного изучения педагогического процесса </w:t>
      </w:r>
      <w:r w:rsidRPr="00E56714">
        <w:rPr>
          <w:rFonts w:ascii="PT Astra Serif" w:hAnsi="PT Astra Serif"/>
          <w:sz w:val="24"/>
          <w:szCs w:val="24"/>
        </w:rPr>
        <w:t>предполагает: для того чтобы оценить общий уровень развития ребенка, необходимо иметь информацию о различных аспектах его развития: социальном, эмоциональном, интеллектуальном, физическом, художественно-творческом. 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личности связаны между собой и оказывают взаимное влияние друг на друга.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b/>
          <w:bCs/>
          <w:i/>
          <w:iCs/>
          <w:sz w:val="24"/>
          <w:szCs w:val="24"/>
        </w:rPr>
        <w:t xml:space="preserve">Принцип процессуальности </w:t>
      </w:r>
      <w:r w:rsidRPr="00E56714">
        <w:rPr>
          <w:rFonts w:ascii="PT Astra Serif" w:hAnsi="PT Astra Serif"/>
          <w:sz w:val="24"/>
          <w:szCs w:val="24"/>
        </w:rPr>
        <w:t>предполагает изучение явления в изменении, развитии. Правила, детализирующие принцип процессуальности, состоят в том, чтобы:</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lastRenderedPageBreak/>
        <w:t>— не ограничиваться отдельными «срезами состояний», оценками без выявления закономерностей развития;</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учитывать половозрастные и социокультурные особенности индивидуально-личностного становления ребенка;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обеспечивать непрерывность изучения диагностируемого предмета в естественных условиях педагогического процесса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b/>
          <w:bCs/>
          <w:i/>
          <w:iCs/>
          <w:sz w:val="24"/>
          <w:szCs w:val="24"/>
        </w:rPr>
        <w:t xml:space="preserve">Принцип компетентности </w:t>
      </w:r>
      <w:r w:rsidRPr="00E56714">
        <w:rPr>
          <w:rFonts w:ascii="PT Astra Serif" w:hAnsi="PT Astra Serif"/>
          <w:sz w:val="24"/>
          <w:szCs w:val="24"/>
        </w:rPr>
        <w:t>означает принятие педагогом решений только по тем вопросам, по которым он имеет специальную подготовку; запрет в процессе и по результатам диагностики на какие-либо действия, которые могут нанести ущерб испытуемому.</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Этот принцип раскрывается:</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в правилах сотрудничества (согласие, добровольность участия в диагностике);</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в безопасности для испытуемого применяемых методик;</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в доступности для педагога диагностических процедур и методов;</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во взвешенности и корректном использовании диагностических сведений (разумной конфиденциальности результатов диагностики).</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b/>
          <w:bCs/>
          <w:i/>
          <w:iCs/>
          <w:sz w:val="24"/>
          <w:szCs w:val="24"/>
        </w:rPr>
        <w:t xml:space="preserve">Принцип персонализации </w:t>
      </w:r>
      <w:r w:rsidRPr="00E56714">
        <w:rPr>
          <w:rFonts w:ascii="PT Astra Serif" w:hAnsi="PT Astra Serif"/>
          <w:sz w:val="24"/>
          <w:szCs w:val="24"/>
        </w:rPr>
        <w:t>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w:t>
      </w:r>
    </w:p>
    <w:p w:rsidR="00190065" w:rsidRPr="00E56714" w:rsidRDefault="00190065" w:rsidP="00E56714">
      <w:pPr>
        <w:autoSpaceDE w:val="0"/>
        <w:autoSpaceDN w:val="0"/>
        <w:adjustRightInd w:val="0"/>
        <w:spacing w:after="0" w:line="240" w:lineRule="auto"/>
        <w:ind w:firstLine="709"/>
        <w:jc w:val="both"/>
        <w:rPr>
          <w:rFonts w:ascii="PT Astra Serif" w:hAnsi="PT Astra Serif"/>
          <w:b/>
          <w:bCs/>
          <w:sz w:val="24"/>
          <w:szCs w:val="24"/>
        </w:rPr>
      </w:pPr>
      <w:r w:rsidRPr="00E56714">
        <w:rPr>
          <w:rFonts w:ascii="PT Astra Serif" w:hAnsi="PT Astra Serif"/>
          <w:b/>
          <w:bCs/>
          <w:sz w:val="24"/>
          <w:szCs w:val="24"/>
        </w:rPr>
        <w:t>Этапы педагогической диагностики</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b/>
          <w:bCs/>
          <w:i/>
          <w:iCs/>
          <w:sz w:val="24"/>
          <w:szCs w:val="24"/>
        </w:rPr>
        <w:t>Первый этап — проектировочный</w:t>
      </w:r>
      <w:r w:rsidRPr="00E56714">
        <w:rPr>
          <w:rFonts w:ascii="PT Astra Serif" w:hAnsi="PT Astra Serif"/>
          <w:sz w:val="24"/>
          <w:szCs w:val="24"/>
        </w:rPr>
        <w:t xml:space="preserve">. </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b/>
          <w:bCs/>
          <w:i/>
          <w:iCs/>
          <w:sz w:val="24"/>
          <w:szCs w:val="24"/>
        </w:rPr>
        <w:t>Второй этап — практический</w:t>
      </w:r>
      <w:r w:rsidRPr="00E56714">
        <w:rPr>
          <w:rFonts w:ascii="PT Astra Serif" w:hAnsi="PT Astra Serif"/>
          <w:sz w:val="24"/>
          <w:szCs w:val="24"/>
        </w:rPr>
        <w:t xml:space="preserve">. </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b/>
          <w:bCs/>
          <w:i/>
          <w:iCs/>
          <w:sz w:val="24"/>
          <w:szCs w:val="24"/>
        </w:rPr>
        <w:t>Третий этап — аналитический</w:t>
      </w:r>
      <w:r w:rsidRPr="00E56714">
        <w:rPr>
          <w:rFonts w:ascii="PT Astra Serif" w:hAnsi="PT Astra Serif"/>
          <w:sz w:val="24"/>
          <w:szCs w:val="24"/>
        </w:rPr>
        <w:t xml:space="preserve">. </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b/>
          <w:bCs/>
          <w:i/>
          <w:iCs/>
          <w:sz w:val="24"/>
          <w:szCs w:val="24"/>
        </w:rPr>
        <w:t>Четвертый этап — интерпретация данных</w:t>
      </w:r>
      <w:r w:rsidRPr="00E56714">
        <w:rPr>
          <w:rFonts w:ascii="PT Astra Serif" w:hAnsi="PT Astra Serif"/>
          <w:sz w:val="24"/>
          <w:szCs w:val="24"/>
        </w:rPr>
        <w:t xml:space="preserve">. </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b/>
          <w:bCs/>
          <w:i/>
          <w:iCs/>
          <w:sz w:val="24"/>
          <w:szCs w:val="24"/>
        </w:rPr>
        <w:t>Пятый этап — целеобразовательный</w:t>
      </w:r>
      <w:r w:rsidRPr="00E56714">
        <w:rPr>
          <w:rFonts w:ascii="PT Astra Serif" w:hAnsi="PT Astra Serif"/>
          <w:sz w:val="24"/>
          <w:szCs w:val="24"/>
        </w:rPr>
        <w:t xml:space="preserve">. </w:t>
      </w:r>
    </w:p>
    <w:p w:rsidR="00190065" w:rsidRPr="00E56714" w:rsidRDefault="00190065" w:rsidP="00E56714">
      <w:pPr>
        <w:autoSpaceDE w:val="0"/>
        <w:autoSpaceDN w:val="0"/>
        <w:adjustRightInd w:val="0"/>
        <w:spacing w:after="0" w:line="240" w:lineRule="auto"/>
        <w:ind w:firstLine="709"/>
        <w:jc w:val="center"/>
        <w:rPr>
          <w:rFonts w:ascii="PT Astra Serif" w:hAnsi="PT Astra Serif"/>
          <w:b/>
          <w:sz w:val="24"/>
          <w:szCs w:val="24"/>
        </w:rPr>
      </w:pPr>
      <w:r w:rsidRPr="00E56714">
        <w:rPr>
          <w:rFonts w:ascii="PT Astra Serif" w:hAnsi="PT Astra Serif"/>
          <w:b/>
          <w:sz w:val="24"/>
          <w:szCs w:val="24"/>
        </w:rPr>
        <w:t>Мониторинг образовательного процесса в детском саду</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Мониторинг образовательного процесса может быть определен как система организации сбора, хранения, обработки и распространения информации о деятельности педагогической системы, для непрерывного слежения за ее состоянием и прогнозирования развития.</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Мониторинг в отличие от диагностики имеет более широкий спектр возможностей благодаря своей регулярности, строгой направленности на решение задач управления и высокой технологичности.</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Мониторинг позволяет обнаружить эффективность реализуемой образовательной деятельности и всегда ориентирован на цели этой деятельности. Система мониторинга подразумевает, помимо ожидаемых результатов, обнаружение и неожиданных эффектов, и прогнозирование проблематики в будущем. Мониторинг</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предполагает:</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постоянный сбор информации об объектах контроля, т. е. выполнение функции слежения;</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изучение объекта по одним и тем же критериям с целью выявления динамики изменений;</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компактность, минимальность измерительных процедур и их включенность в педагогический процесс.</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p>
    <w:p w:rsidR="00190065" w:rsidRPr="00E56714" w:rsidRDefault="00190065" w:rsidP="00E56714">
      <w:pPr>
        <w:autoSpaceDE w:val="0"/>
        <w:autoSpaceDN w:val="0"/>
        <w:adjustRightInd w:val="0"/>
        <w:spacing w:after="0" w:line="240" w:lineRule="auto"/>
        <w:ind w:firstLine="709"/>
        <w:jc w:val="both"/>
        <w:rPr>
          <w:rFonts w:ascii="PT Astra Serif" w:hAnsi="PT Astra Serif"/>
          <w:b/>
          <w:bCs/>
          <w:i/>
          <w:iCs/>
          <w:sz w:val="24"/>
          <w:szCs w:val="24"/>
        </w:rPr>
      </w:pPr>
      <w:r w:rsidRPr="00E56714">
        <w:rPr>
          <w:rFonts w:ascii="PT Astra Serif" w:hAnsi="PT Astra Serif"/>
          <w:sz w:val="24"/>
          <w:szCs w:val="24"/>
        </w:rPr>
        <w:t xml:space="preserve">Мониторинг в детском саду направлен на </w:t>
      </w:r>
      <w:r w:rsidRPr="00E56714">
        <w:rPr>
          <w:rFonts w:ascii="PT Astra Serif" w:hAnsi="PT Astra Serif"/>
          <w:b/>
          <w:bCs/>
          <w:i/>
          <w:iCs/>
          <w:sz w:val="24"/>
          <w:szCs w:val="24"/>
        </w:rPr>
        <w:t>отслеживание качества дошкольного образования</w:t>
      </w:r>
      <w:r w:rsidRPr="00E56714">
        <w:rPr>
          <w:rFonts w:ascii="PT Astra Serif" w:hAnsi="PT Astra Serif"/>
          <w:sz w:val="24"/>
          <w:szCs w:val="24"/>
        </w:rPr>
        <w:t>.</w:t>
      </w:r>
    </w:p>
    <w:p w:rsidR="00190065" w:rsidRPr="00E56714" w:rsidRDefault="00190065" w:rsidP="00E56714">
      <w:pPr>
        <w:numPr>
          <w:ilvl w:val="0"/>
          <w:numId w:val="36"/>
        </w:numPr>
        <w:autoSpaceDE w:val="0"/>
        <w:autoSpaceDN w:val="0"/>
        <w:adjustRightInd w:val="0"/>
        <w:spacing w:after="0" w:line="240" w:lineRule="auto"/>
        <w:ind w:left="0" w:firstLine="709"/>
        <w:jc w:val="both"/>
        <w:rPr>
          <w:rFonts w:ascii="PT Astra Serif" w:hAnsi="PT Astra Serif"/>
          <w:sz w:val="24"/>
          <w:szCs w:val="24"/>
        </w:rPr>
      </w:pPr>
      <w:r w:rsidRPr="00E56714">
        <w:rPr>
          <w:rFonts w:ascii="PT Astra Serif" w:hAnsi="PT Astra Serif"/>
          <w:i/>
          <w:iCs/>
          <w:sz w:val="24"/>
          <w:szCs w:val="24"/>
        </w:rPr>
        <w:t>Качества результатов деятельности ДОУ</w:t>
      </w:r>
      <w:r w:rsidRPr="00E56714">
        <w:rPr>
          <w:rFonts w:ascii="PT Astra Serif" w:hAnsi="PT Astra Serif"/>
          <w:sz w:val="24"/>
          <w:szCs w:val="24"/>
        </w:rPr>
        <w:t>.</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Определение результативности деятельности ДОУ, прежде всего связано со степенью решения целевых задач: охрана жизни и укрепление здоровья детей, развитие детей раннего и дошкольного возраста, взаимодействие и поддержка семьи в процессе воспитания детей дошкольного возраста. Исходя из этого, мониторинг направлен на изучение:</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степени освоения ребенком образовательной программы, его образовательных достижений с целью индивидуализации образования, развития способностей и склонностей, интересов воспитанников;</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lastRenderedPageBreak/>
        <w:t>— степени готовности ребенка к школьному обучению;</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удовлетворенности различных групп потребителей (родителей, учителей, воспитателей) деятельностью детского сада.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i/>
          <w:iCs/>
          <w:sz w:val="24"/>
          <w:szCs w:val="24"/>
        </w:rPr>
        <w:t>2. Качества педагогического процесса, реализуемого в ДОУ</w:t>
      </w:r>
      <w:r w:rsidRPr="00E56714">
        <w:rPr>
          <w:rFonts w:ascii="PT Astra Serif" w:hAnsi="PT Astra Serif"/>
          <w:sz w:val="24"/>
          <w:szCs w:val="24"/>
        </w:rPr>
        <w:t>.</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Деятельность детского сада и достижение выше обозначенных результатов обеспечиваются реализацией образовательной программы. При проектировании карты мониторинга образовательного процесса следует обеспечить его направленность на отслеживание качества: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познавательно-исследовательской, изобразительной, конструктивной, музыкальной, чтения художественной литературы) и в ходе режимных моментов;</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организации самостоятельной деятельности детей;</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взаимодействия с семьями детей по реализации основной образовательной программы дошкольного образования для детей дошкольного возраста.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i/>
          <w:iCs/>
          <w:sz w:val="24"/>
          <w:szCs w:val="24"/>
        </w:rPr>
        <w:t>3. Качества условий деятельности ДОО</w:t>
      </w:r>
      <w:r w:rsidRPr="00E56714">
        <w:rPr>
          <w:rFonts w:ascii="PT Astra Serif" w:hAnsi="PT Astra Serif"/>
          <w:sz w:val="24"/>
          <w:szCs w:val="24"/>
        </w:rPr>
        <w:t>.</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Реализация образовательного процесса возможна при обеспечении соответствующими ресурсами и создании необходимых условий. Поэтому в систему мониторинга должен быть включен анализ условий, обеспечивающих качество образовательного процесса в детском саду:</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особенности профессиональной компетентности педагогов;</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развивающая предметно-пространственная среда детского сада.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xml:space="preserve">Определение направленности мониторинга предполагает следующим шагом разработку измерительного инструментария — </w:t>
      </w:r>
      <w:r w:rsidRPr="00E56714">
        <w:rPr>
          <w:rFonts w:ascii="PT Astra Serif" w:hAnsi="PT Astra Serif"/>
          <w:i/>
          <w:iCs/>
          <w:sz w:val="24"/>
          <w:szCs w:val="24"/>
        </w:rPr>
        <w:t>критериев и методов проведения</w:t>
      </w:r>
      <w:r w:rsidRPr="00E56714">
        <w:rPr>
          <w:rFonts w:ascii="PT Astra Serif" w:hAnsi="PT Astra Serif"/>
          <w:sz w:val="24"/>
          <w:szCs w:val="24"/>
        </w:rPr>
        <w:t xml:space="preserve"> </w:t>
      </w:r>
      <w:r w:rsidRPr="00E56714">
        <w:rPr>
          <w:rFonts w:ascii="PT Astra Serif" w:hAnsi="PT Astra Serif"/>
          <w:i/>
          <w:iCs/>
          <w:sz w:val="24"/>
          <w:szCs w:val="24"/>
        </w:rPr>
        <w:t>диагностических процедур в рамках мониторинга</w:t>
      </w:r>
      <w:r w:rsidRPr="00E56714">
        <w:rPr>
          <w:rFonts w:ascii="PT Astra Serif" w:hAnsi="PT Astra Serif"/>
          <w:sz w:val="24"/>
          <w:szCs w:val="24"/>
        </w:rPr>
        <w:t>. В мониторинге к критериям предъявляется одно, но чрезвычайно важное требование — критерий должен позволять производить измерение. Измерение — это определение степени выраженности исследуемого признака, сопоставление со шкалой, нормой или другим измерением.</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Некоторые критерии имеют очень слабую динамику, и их измерение имеет смысл производить один раз в несколько лет. Другие изменяются быстрее. В качестве методов мониторинга используются методы, схожие с методами педагогической диагностики: формализованные и малоформализованные методы.</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b/>
          <w:bCs/>
          <w:i/>
          <w:iCs/>
          <w:sz w:val="24"/>
          <w:szCs w:val="24"/>
        </w:rPr>
        <w:t xml:space="preserve">Этапы мониторинга </w:t>
      </w:r>
      <w:r w:rsidRPr="00E56714">
        <w:rPr>
          <w:rFonts w:ascii="PT Astra Serif" w:hAnsi="PT Astra Serif"/>
          <w:sz w:val="24"/>
          <w:szCs w:val="24"/>
        </w:rPr>
        <w:t>также схожи с этапами диагностической деятельности, описанными выше.</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1. Определение объекта и цели мониторинга, формулирование эталона, определение критериев и показателей, диагностических методов.</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2. Практический сбор информации об объекте мониторинга.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3. Обработка и анализ полученной, а также уже имеющейся информации из существующих источников.</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4. Интерпретация и комплексная оценка объекта на основе полученной информации, прогноз развития объекта.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5. Принятие управленческого решения об изменении деятельности.</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b/>
          <w:bCs/>
          <w:i/>
          <w:iCs/>
          <w:sz w:val="24"/>
          <w:szCs w:val="24"/>
        </w:rPr>
        <w:t xml:space="preserve">Результаты педагогического мониторинга </w:t>
      </w:r>
      <w:r w:rsidRPr="00E56714">
        <w:rPr>
          <w:rFonts w:ascii="PT Astra Serif" w:hAnsi="PT Astra Serif"/>
          <w:sz w:val="24"/>
          <w:szCs w:val="24"/>
        </w:rPr>
        <w:t>можно охарактеризовать как:</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xml:space="preserve">— </w:t>
      </w:r>
      <w:r w:rsidRPr="00E56714">
        <w:rPr>
          <w:rFonts w:ascii="PT Astra Serif" w:hAnsi="PT Astra Serif"/>
          <w:i/>
          <w:iCs/>
          <w:sz w:val="24"/>
          <w:szCs w:val="24"/>
        </w:rPr>
        <w:t>описательные</w:t>
      </w:r>
      <w:r w:rsidRPr="00E56714">
        <w:rPr>
          <w:rFonts w:ascii="PT Astra Serif" w:hAnsi="PT Astra Serif"/>
          <w:sz w:val="24"/>
          <w:szCs w:val="24"/>
        </w:rPr>
        <w:t>, ограничивающиеся выявлением отдельных (иногда несущественных) связей и процессов объекта исследования;</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xml:space="preserve">— </w:t>
      </w:r>
      <w:r w:rsidRPr="00E56714">
        <w:rPr>
          <w:rFonts w:ascii="PT Astra Serif" w:hAnsi="PT Astra Serif"/>
          <w:i/>
          <w:iCs/>
          <w:sz w:val="24"/>
          <w:szCs w:val="24"/>
        </w:rPr>
        <w:t>сущностные</w:t>
      </w:r>
      <w:r w:rsidRPr="00E56714">
        <w:rPr>
          <w:rFonts w:ascii="PT Astra Serif" w:hAnsi="PT Astra Serif"/>
          <w:sz w:val="24"/>
          <w:szCs w:val="24"/>
        </w:rPr>
        <w:t>, определяющие особенности и характер протекания значимых внутренних связей и процессов объекта;</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xml:space="preserve">— </w:t>
      </w:r>
      <w:r w:rsidRPr="00E56714">
        <w:rPr>
          <w:rFonts w:ascii="PT Astra Serif" w:hAnsi="PT Astra Serif"/>
          <w:i/>
          <w:iCs/>
          <w:sz w:val="24"/>
          <w:szCs w:val="24"/>
        </w:rPr>
        <w:t>репродуктивные</w:t>
      </w:r>
      <w:r w:rsidRPr="00E56714">
        <w:rPr>
          <w:rFonts w:ascii="PT Astra Serif" w:hAnsi="PT Astra Serif"/>
          <w:sz w:val="24"/>
          <w:szCs w:val="24"/>
        </w:rPr>
        <w:t>, характеризующие развитие объекта в прошлом на основании ранее полученных данных;</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xml:space="preserve">— </w:t>
      </w:r>
      <w:r w:rsidRPr="00E56714">
        <w:rPr>
          <w:rFonts w:ascii="PT Astra Serif" w:hAnsi="PT Astra Serif"/>
          <w:i/>
          <w:iCs/>
          <w:sz w:val="24"/>
          <w:szCs w:val="24"/>
        </w:rPr>
        <w:t>продуктивные</w:t>
      </w:r>
      <w:r w:rsidRPr="00E56714">
        <w:rPr>
          <w:rFonts w:ascii="PT Astra Serif" w:hAnsi="PT Astra Serif"/>
          <w:sz w:val="24"/>
          <w:szCs w:val="24"/>
        </w:rPr>
        <w:t>, прогнозирующие развитие объекта в целом или отдельных его сторон, свойств, качеств;</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r w:rsidRPr="00E56714">
        <w:rPr>
          <w:rFonts w:ascii="PT Astra Serif" w:hAnsi="PT Astra Serif"/>
          <w:sz w:val="24"/>
          <w:szCs w:val="24"/>
        </w:rPr>
        <w:t xml:space="preserve">— </w:t>
      </w:r>
      <w:r w:rsidRPr="00E56714">
        <w:rPr>
          <w:rFonts w:ascii="PT Astra Serif" w:hAnsi="PT Astra Serif"/>
          <w:i/>
          <w:iCs/>
          <w:sz w:val="24"/>
          <w:szCs w:val="24"/>
        </w:rPr>
        <w:t>интегральные</w:t>
      </w:r>
      <w:r w:rsidRPr="00E56714">
        <w:rPr>
          <w:rFonts w:ascii="PT Astra Serif" w:hAnsi="PT Astra Serif"/>
          <w:sz w:val="24"/>
          <w:szCs w:val="24"/>
        </w:rPr>
        <w:t>, исследующие важнейшие внутренние и внешние связи, свойства, отношения объекта исследования.</w:t>
      </w:r>
    </w:p>
    <w:p w:rsidR="00190065" w:rsidRPr="00E56714" w:rsidRDefault="00190065" w:rsidP="00E56714">
      <w:pPr>
        <w:autoSpaceDE w:val="0"/>
        <w:autoSpaceDN w:val="0"/>
        <w:adjustRightInd w:val="0"/>
        <w:spacing w:after="0" w:line="240" w:lineRule="auto"/>
        <w:ind w:firstLine="709"/>
        <w:jc w:val="both"/>
        <w:rPr>
          <w:rFonts w:ascii="PT Astra Serif" w:hAnsi="PT Astra Serif"/>
          <w:sz w:val="24"/>
          <w:szCs w:val="24"/>
        </w:rPr>
      </w:pPr>
    </w:p>
    <w:p w:rsidR="00190065" w:rsidRPr="00E56714" w:rsidRDefault="00190065" w:rsidP="00E56714">
      <w:pPr>
        <w:spacing w:after="0" w:line="240" w:lineRule="auto"/>
        <w:ind w:firstLine="709"/>
        <w:jc w:val="both"/>
        <w:rPr>
          <w:rFonts w:ascii="PT Astra Serif" w:hAnsi="PT Astra Serif"/>
          <w:b/>
          <w:bCs/>
          <w:sz w:val="24"/>
          <w:szCs w:val="24"/>
        </w:rPr>
      </w:pPr>
      <w:r w:rsidRPr="00E56714">
        <w:rPr>
          <w:rFonts w:ascii="PT Astra Serif" w:hAnsi="PT Astra Serif"/>
          <w:b/>
          <w:bCs/>
          <w:sz w:val="24"/>
          <w:szCs w:val="24"/>
        </w:rPr>
        <w:lastRenderedPageBreak/>
        <w:t>2.2. Часть, формируемая участниками образовательных отношений.</w:t>
      </w:r>
    </w:p>
    <w:p w:rsidR="00190065" w:rsidRPr="00E56714" w:rsidRDefault="00190065" w:rsidP="00E56714">
      <w:pPr>
        <w:spacing w:after="0" w:line="240" w:lineRule="auto"/>
        <w:ind w:firstLine="709"/>
        <w:rPr>
          <w:rFonts w:ascii="PT Astra Serif" w:hAnsi="PT Astra Serif"/>
          <w:b/>
          <w:sz w:val="24"/>
          <w:szCs w:val="24"/>
        </w:rPr>
      </w:pPr>
      <w:r w:rsidRPr="00E56714">
        <w:rPr>
          <w:rFonts w:ascii="PT Astra Serif" w:hAnsi="PT Astra Serif"/>
          <w:b/>
          <w:sz w:val="24"/>
          <w:szCs w:val="24"/>
        </w:rPr>
        <w:t>2.2.1. Особенности осуществления образовательного процесса</w:t>
      </w:r>
    </w:p>
    <w:p w:rsidR="00190065" w:rsidRPr="00E56714" w:rsidRDefault="00190065" w:rsidP="00E56714">
      <w:pPr>
        <w:spacing w:after="0" w:line="240" w:lineRule="auto"/>
        <w:ind w:firstLine="709"/>
        <w:jc w:val="center"/>
        <w:rPr>
          <w:rFonts w:ascii="PT Astra Serif" w:hAnsi="PT Astra Serif"/>
          <w:b/>
          <w:sz w:val="24"/>
          <w:szCs w:val="24"/>
        </w:rPr>
      </w:pPr>
      <w:r w:rsidRPr="00E56714">
        <w:rPr>
          <w:rFonts w:ascii="PT Astra Serif" w:hAnsi="PT Astra Serif"/>
          <w:b/>
          <w:sz w:val="24"/>
          <w:szCs w:val="24"/>
        </w:rPr>
        <w:t>(национально-культурные, климатические, демографические, и другие).</w:t>
      </w:r>
    </w:p>
    <w:p w:rsidR="00190065" w:rsidRPr="00E56714" w:rsidRDefault="00190065" w:rsidP="00E56714">
      <w:pPr>
        <w:shd w:val="clear" w:color="auto" w:fill="FFFFFF"/>
        <w:spacing w:after="0" w:line="240" w:lineRule="auto"/>
        <w:ind w:firstLine="709"/>
        <w:jc w:val="both"/>
        <w:rPr>
          <w:rFonts w:ascii="PT Astra Serif" w:hAnsi="PT Astra Serif"/>
          <w:sz w:val="24"/>
          <w:szCs w:val="24"/>
        </w:rPr>
      </w:pPr>
      <w:r w:rsidRPr="00E56714">
        <w:rPr>
          <w:rFonts w:ascii="PT Astra Serif" w:hAnsi="PT Astra Serif"/>
          <w:b/>
          <w:i/>
          <w:sz w:val="24"/>
          <w:szCs w:val="24"/>
          <w:u w:val="single"/>
        </w:rPr>
        <w:t>1)Национально-культурные</w:t>
      </w:r>
      <w:r w:rsidRPr="00E56714">
        <w:rPr>
          <w:rFonts w:ascii="PT Astra Serif" w:hAnsi="PT Astra Serif"/>
          <w:sz w:val="24"/>
          <w:szCs w:val="24"/>
        </w:rPr>
        <w:t xml:space="preserve"> </w:t>
      </w:r>
    </w:p>
    <w:p w:rsidR="00190065" w:rsidRPr="00E56714" w:rsidRDefault="00190065" w:rsidP="00E56714">
      <w:pPr>
        <w:shd w:val="clear" w:color="auto" w:fill="FFFFFF"/>
        <w:spacing w:after="0" w:line="240" w:lineRule="auto"/>
        <w:ind w:firstLine="709"/>
        <w:jc w:val="both"/>
        <w:rPr>
          <w:rFonts w:ascii="PT Astra Serif" w:hAnsi="PT Astra Serif"/>
          <w:sz w:val="24"/>
          <w:szCs w:val="24"/>
        </w:rPr>
      </w:pPr>
      <w:r w:rsidRPr="00E56714">
        <w:rPr>
          <w:rFonts w:ascii="PT Astra Serif" w:hAnsi="PT Astra Serif"/>
          <w:sz w:val="24"/>
          <w:szCs w:val="24"/>
        </w:rPr>
        <w:t>Ульяновск –  крупный город в  России. По численности  населения занимает 20 место  в  РФ. Это крупный промышленный, транспортный, научный и культурный центр. Наш город предоставляет большие возможности для развития образовательной, духовной, культурной жизни детей. В Ульяновске работают 7 государственных музеев: Ленинский мемориальный комплекс, Государственный историко-мемориальный заповедник, дворцы культуры и клубы, кинотеатры, Дворец книги (областная научная библиотека), 44 массовые библиотеки, 13 закрытых бассейнов, 6 стадионов, спортивные залы и манежи. Также в городе есть большое количество  храмов,  мечети,  - это всё благоприятно отражается на культурной, образовательной жизни жителей города.</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В Ленинском  районе достаточное количество школ и детских садов, подростковых клубов, образовательных центров, центров раннего развития детей, спорткомплексов – все это способствует наиболее благоприятным условием для молодых семей и развития их детей. Ребята могут выбирать интересные для себя занятия и заниматься в разнообразных кружках и секциях в своем районе, это удобно для родителей и самих детей.</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 xml:space="preserve">МБДОУ № 136 «Полянка» расположено в Ленинском районе города Ульяновска.  Дети, посещающие МБДОУ, в основном,  из семей военных. </w:t>
      </w:r>
    </w:p>
    <w:p w:rsidR="00190065" w:rsidRPr="00E56714" w:rsidRDefault="00190065" w:rsidP="00E56714">
      <w:pPr>
        <w:spacing w:after="0" w:line="240" w:lineRule="auto"/>
        <w:ind w:firstLine="709"/>
        <w:jc w:val="both"/>
        <w:rPr>
          <w:rFonts w:ascii="PT Astra Serif" w:hAnsi="PT Astra Serif"/>
          <w:sz w:val="24"/>
          <w:szCs w:val="24"/>
        </w:rPr>
      </w:pPr>
      <w:r w:rsidRPr="00E56714">
        <w:rPr>
          <w:rFonts w:ascii="PT Astra Serif" w:hAnsi="PT Astra Serif"/>
          <w:sz w:val="24"/>
          <w:szCs w:val="24"/>
        </w:rPr>
        <w:t>В ближайшем расположении от МБДОУ также находится парк Средний Венец и река Волга, что благотворно сказывается на населении микрорайона, особенно детях.</w:t>
      </w:r>
    </w:p>
    <w:p w:rsidR="00190065" w:rsidRPr="00E56714" w:rsidRDefault="00190065" w:rsidP="00E56714">
      <w:pPr>
        <w:shd w:val="clear" w:color="auto" w:fill="FFFFFF"/>
        <w:spacing w:after="0" w:line="240" w:lineRule="auto"/>
        <w:ind w:firstLine="709"/>
        <w:jc w:val="both"/>
        <w:rPr>
          <w:rFonts w:ascii="PT Astra Serif" w:hAnsi="PT Astra Serif"/>
          <w:sz w:val="24"/>
          <w:szCs w:val="24"/>
        </w:rPr>
      </w:pPr>
      <w:r w:rsidRPr="00E56714">
        <w:rPr>
          <w:rFonts w:ascii="PT Astra Serif" w:hAnsi="PT Astra Serif"/>
          <w:sz w:val="24"/>
          <w:szCs w:val="24"/>
        </w:rPr>
        <w:t xml:space="preserve">Этнический состав воспитанников: русские, татары, чуваши, мордва, но основной контингент – дети из русскоязычных семей. </w:t>
      </w:r>
    </w:p>
    <w:p w:rsidR="00190065" w:rsidRPr="00E56714" w:rsidRDefault="00190065" w:rsidP="00E56714">
      <w:pPr>
        <w:shd w:val="clear" w:color="auto" w:fill="FFFFFF"/>
        <w:spacing w:after="0" w:line="240" w:lineRule="auto"/>
        <w:ind w:firstLine="709"/>
        <w:rPr>
          <w:rFonts w:ascii="PT Astra Serif" w:hAnsi="PT Astra Serif"/>
          <w:sz w:val="24"/>
          <w:szCs w:val="24"/>
        </w:rPr>
      </w:pPr>
      <w:r w:rsidRPr="00E56714">
        <w:rPr>
          <w:rFonts w:ascii="PT Astra Serif" w:hAnsi="PT Astra Serif"/>
          <w:sz w:val="24"/>
          <w:szCs w:val="24"/>
        </w:rPr>
        <w:t>Русские – 77%, Татары – 13%, Чуваши – 6%, Мордва – 0,5%, Другие -3,5%</w:t>
      </w:r>
    </w:p>
    <w:p w:rsidR="00190065" w:rsidRPr="00E56714" w:rsidRDefault="00190065" w:rsidP="00E56714">
      <w:pPr>
        <w:shd w:val="clear" w:color="auto" w:fill="FFFFFF"/>
        <w:spacing w:after="0" w:line="240" w:lineRule="auto"/>
        <w:ind w:firstLine="709"/>
        <w:rPr>
          <w:rFonts w:ascii="PT Astra Serif" w:hAnsi="PT Astra Serif"/>
          <w:sz w:val="24"/>
          <w:szCs w:val="24"/>
        </w:rPr>
      </w:pPr>
      <w:r w:rsidRPr="00E56714">
        <w:rPr>
          <w:rFonts w:ascii="PT Astra Serif" w:hAnsi="PT Astra Serif"/>
          <w:b/>
          <w:sz w:val="24"/>
          <w:szCs w:val="24"/>
        </w:rPr>
        <w:t xml:space="preserve">Обучение и воспитание в ДОУ осуществляется на </w:t>
      </w:r>
      <w:r w:rsidRPr="00E56714">
        <w:rPr>
          <w:rFonts w:ascii="PT Astra Serif" w:hAnsi="PT Astra Serif"/>
          <w:b/>
          <w:sz w:val="24"/>
          <w:szCs w:val="24"/>
          <w:u w:val="single"/>
        </w:rPr>
        <w:t xml:space="preserve">русском языке. </w:t>
      </w:r>
    </w:p>
    <w:p w:rsidR="00190065" w:rsidRPr="00E56714" w:rsidRDefault="00190065" w:rsidP="00E56714">
      <w:pPr>
        <w:shd w:val="clear" w:color="auto" w:fill="FFFFFF"/>
        <w:spacing w:after="0" w:line="240" w:lineRule="auto"/>
        <w:ind w:firstLine="709"/>
        <w:rPr>
          <w:rFonts w:ascii="PT Astra Serif" w:hAnsi="PT Astra Serif"/>
          <w:b/>
          <w:sz w:val="24"/>
          <w:szCs w:val="24"/>
        </w:rPr>
      </w:pPr>
    </w:p>
    <w:p w:rsidR="00190065" w:rsidRPr="00E56714" w:rsidRDefault="00190065" w:rsidP="00E56714">
      <w:pPr>
        <w:spacing w:after="0" w:line="240" w:lineRule="auto"/>
        <w:ind w:firstLine="709"/>
        <w:rPr>
          <w:rFonts w:ascii="PT Astra Serif" w:hAnsi="PT Astra Serif"/>
          <w:sz w:val="24"/>
          <w:szCs w:val="24"/>
        </w:rPr>
      </w:pPr>
      <w:r w:rsidRPr="00E56714">
        <w:rPr>
          <w:rFonts w:ascii="PT Astra Serif" w:hAnsi="PT Astra Serif"/>
          <w:sz w:val="24"/>
          <w:szCs w:val="24"/>
        </w:rPr>
        <w:t xml:space="preserve">2) </w:t>
      </w:r>
      <w:r w:rsidRPr="00E56714">
        <w:rPr>
          <w:rFonts w:ascii="PT Astra Serif" w:hAnsi="PT Astra Serif"/>
          <w:b/>
          <w:sz w:val="24"/>
          <w:szCs w:val="24"/>
          <w:u w:val="single"/>
        </w:rPr>
        <w:t>Климатические особенности:</w:t>
      </w:r>
      <w:r w:rsidRPr="00E56714">
        <w:rPr>
          <w:rFonts w:ascii="PT Astra Serif" w:hAnsi="PT Astra Serif"/>
          <w:sz w:val="24"/>
          <w:szCs w:val="24"/>
        </w:rPr>
        <w:t xml:space="preserve"> </w:t>
      </w:r>
    </w:p>
    <w:p w:rsidR="00190065" w:rsidRPr="00E56714" w:rsidRDefault="00190065" w:rsidP="00E56714">
      <w:pPr>
        <w:spacing w:after="0" w:line="240" w:lineRule="auto"/>
        <w:ind w:firstLine="709"/>
        <w:rPr>
          <w:rFonts w:ascii="PT Astra Serif" w:hAnsi="PT Astra Serif"/>
          <w:sz w:val="24"/>
          <w:szCs w:val="24"/>
        </w:rPr>
      </w:pPr>
      <w:r w:rsidRPr="00E56714">
        <w:rPr>
          <w:rFonts w:ascii="PT Astra Serif" w:hAnsi="PT Astra Serif"/>
          <w:sz w:val="24"/>
          <w:szCs w:val="24"/>
        </w:rPr>
        <w:t xml:space="preserve">    При организации образовательного процесса учитываются климатические особенности региона. Ульяновская область – средняя полоса России: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 Основными чертами климата являются: холодная зима и сухое жаркое лето. В режим дня всех возрастных групп ежедневно включены бодрящая гимнастика, упражнения для профилактики плоскостопия, дыхательная гимнастика. В холодное время года удлиняется пребывание детей на открытом воздухе. В теплое время года – жизнедеятельность детей, преимущественно, организуется на открытом воздухе. </w:t>
      </w:r>
    </w:p>
    <w:p w:rsidR="00190065" w:rsidRPr="00E56714" w:rsidRDefault="00190065" w:rsidP="00E56714">
      <w:pPr>
        <w:spacing w:after="0" w:line="240" w:lineRule="auto"/>
        <w:ind w:firstLine="709"/>
        <w:rPr>
          <w:rFonts w:ascii="PT Astra Serif" w:hAnsi="PT Astra Serif"/>
          <w:sz w:val="24"/>
          <w:szCs w:val="24"/>
        </w:rPr>
      </w:pPr>
      <w:r w:rsidRPr="00E56714">
        <w:rPr>
          <w:rFonts w:ascii="PT Astra Serif" w:hAnsi="PT Astra Serif"/>
          <w:sz w:val="24"/>
          <w:szCs w:val="24"/>
        </w:rPr>
        <w:t>Климат умеренно-континентальный, чуть суше, чем в центральной России. Также количество пасмурных и облачных дней в году увеличивается. Доминируют слабые и умеренные ветры западного направления. Наименее облачный месяц в году — апрель, а самый пасмурный — ноябрь.</w:t>
      </w:r>
    </w:p>
    <w:p w:rsidR="00190065" w:rsidRPr="00E56714" w:rsidRDefault="00190065" w:rsidP="00E56714">
      <w:pPr>
        <w:numPr>
          <w:ilvl w:val="0"/>
          <w:numId w:val="41"/>
        </w:numPr>
        <w:spacing w:after="0" w:line="240" w:lineRule="auto"/>
        <w:ind w:left="0" w:firstLine="709"/>
        <w:jc w:val="both"/>
        <w:rPr>
          <w:rFonts w:ascii="PT Astra Serif" w:hAnsi="PT Astra Serif"/>
          <w:sz w:val="24"/>
          <w:szCs w:val="24"/>
        </w:rPr>
      </w:pPr>
      <w:r w:rsidRPr="00E56714">
        <w:rPr>
          <w:rFonts w:ascii="PT Astra Serif" w:hAnsi="PT Astra Serif"/>
          <w:sz w:val="24"/>
          <w:szCs w:val="24"/>
        </w:rPr>
        <w:t>Зима в Ульяновске умеренно холодная, доминирует в основном ясная погода. Весна приходит в начале апреля, а лето тёплое, порой жаркое, но непродолжительное. Осень наступает рано, уже во второй половине августа, а зима приходит к началу ноября.</w:t>
      </w:r>
    </w:p>
    <w:p w:rsidR="00190065" w:rsidRPr="00E56714" w:rsidRDefault="00190065" w:rsidP="00E56714">
      <w:pPr>
        <w:shd w:val="clear" w:color="auto" w:fill="FFFFFF"/>
        <w:spacing w:after="0" w:line="240" w:lineRule="auto"/>
        <w:ind w:firstLine="709"/>
        <w:rPr>
          <w:rFonts w:ascii="PT Astra Serif" w:hAnsi="PT Astra Serif"/>
          <w:sz w:val="24"/>
          <w:szCs w:val="24"/>
        </w:rPr>
      </w:pPr>
      <w:r w:rsidRPr="00E56714">
        <w:rPr>
          <w:rFonts w:ascii="PT Astra Serif" w:hAnsi="PT Astra Serif"/>
          <w:sz w:val="24"/>
          <w:szCs w:val="24"/>
        </w:rPr>
        <w:t>Исходя из климатических особенностей региона, график образовательного процесса составляется в соответствии с выделением двух периодов:</w:t>
      </w:r>
    </w:p>
    <w:p w:rsidR="00190065" w:rsidRPr="00E56714" w:rsidRDefault="00190065" w:rsidP="00E56714">
      <w:pPr>
        <w:numPr>
          <w:ilvl w:val="0"/>
          <w:numId w:val="41"/>
        </w:numPr>
        <w:shd w:val="clear" w:color="auto" w:fill="FFFFFF"/>
        <w:spacing w:after="0" w:line="240" w:lineRule="auto"/>
        <w:ind w:left="0" w:firstLine="709"/>
        <w:jc w:val="both"/>
        <w:rPr>
          <w:rFonts w:ascii="PT Astra Serif" w:hAnsi="PT Astra Serif"/>
          <w:sz w:val="24"/>
          <w:szCs w:val="24"/>
        </w:rPr>
      </w:pPr>
      <w:r w:rsidRPr="00E56714">
        <w:rPr>
          <w:rFonts w:ascii="PT Astra Serif" w:hAnsi="PT Astra Serif"/>
          <w:sz w:val="24"/>
          <w:szCs w:val="24"/>
        </w:rPr>
        <w:t>холодный период: учебный год (сентябрь-май), составляется определенный режим дня и расписание непосредственно образовательной деятельности;</w:t>
      </w:r>
    </w:p>
    <w:p w:rsidR="00190065" w:rsidRPr="00E56714" w:rsidRDefault="00190065" w:rsidP="00E56714">
      <w:pPr>
        <w:spacing w:after="0" w:line="240" w:lineRule="auto"/>
        <w:ind w:firstLine="709"/>
        <w:rPr>
          <w:rFonts w:ascii="PT Astra Serif" w:hAnsi="PT Astra Serif"/>
          <w:sz w:val="24"/>
          <w:szCs w:val="24"/>
        </w:rPr>
      </w:pPr>
      <w:r w:rsidRPr="00E56714">
        <w:rPr>
          <w:rFonts w:ascii="PT Astra Serif" w:hAnsi="PT Astra Serif"/>
          <w:sz w:val="24"/>
          <w:szCs w:val="24"/>
        </w:rPr>
        <w:t>летний период (июнь-август), для которого составляется другой режим дня.</w:t>
      </w:r>
    </w:p>
    <w:p w:rsidR="00190065" w:rsidRPr="00E56714" w:rsidRDefault="00190065" w:rsidP="00E56714">
      <w:pPr>
        <w:spacing w:after="0" w:line="240" w:lineRule="auto"/>
        <w:ind w:firstLine="709"/>
        <w:rPr>
          <w:rFonts w:ascii="PT Astra Serif" w:hAnsi="PT Astra Serif"/>
          <w:b/>
          <w:sz w:val="24"/>
          <w:szCs w:val="24"/>
        </w:rPr>
      </w:pPr>
      <w:r w:rsidRPr="00E56714">
        <w:rPr>
          <w:rFonts w:ascii="PT Astra Serif" w:hAnsi="PT Astra Serif"/>
          <w:b/>
          <w:sz w:val="24"/>
          <w:szCs w:val="24"/>
        </w:rPr>
        <w:t xml:space="preserve">3) </w:t>
      </w:r>
      <w:r w:rsidRPr="00E56714">
        <w:rPr>
          <w:rFonts w:ascii="PT Astra Serif" w:hAnsi="PT Astra Serif"/>
          <w:b/>
          <w:sz w:val="24"/>
          <w:szCs w:val="24"/>
          <w:u w:val="single"/>
        </w:rPr>
        <w:t>Демографические особенности</w:t>
      </w:r>
      <w:r w:rsidRPr="00E56714">
        <w:rPr>
          <w:rFonts w:ascii="PT Astra Serif" w:hAnsi="PT Astra Serif"/>
          <w:b/>
          <w:sz w:val="24"/>
          <w:szCs w:val="24"/>
        </w:rPr>
        <w:t>:</w:t>
      </w:r>
    </w:p>
    <w:p w:rsidR="00190065" w:rsidRPr="00E56714" w:rsidRDefault="00190065" w:rsidP="00E56714">
      <w:pPr>
        <w:shd w:val="clear" w:color="auto" w:fill="FFFFFF"/>
        <w:spacing w:after="0" w:line="240" w:lineRule="auto"/>
        <w:ind w:firstLine="709"/>
        <w:jc w:val="both"/>
        <w:rPr>
          <w:rFonts w:ascii="PT Astra Serif" w:hAnsi="PT Astra Serif"/>
          <w:sz w:val="24"/>
          <w:szCs w:val="24"/>
        </w:rPr>
      </w:pPr>
      <w:r w:rsidRPr="00E56714">
        <w:rPr>
          <w:rFonts w:ascii="PT Astra Serif" w:hAnsi="PT Astra Serif"/>
          <w:sz w:val="24"/>
          <w:szCs w:val="24"/>
        </w:rPr>
        <w:t xml:space="preserve">    Анализ социального статуса семей выявил, что в дошкольном учреждении воспитываются дети из полных семей – 90 %, из неполных – 10%. Основной состав родителей – среднеобеспеченные, с высшим образованием – 50%, со средним профессиональным образованием – 40%, со средним – 10%, другое  - 0,5%</w:t>
      </w:r>
    </w:p>
    <w:p w:rsidR="00190065" w:rsidRPr="00E56714" w:rsidRDefault="00190065" w:rsidP="00E56714">
      <w:pPr>
        <w:shd w:val="clear" w:color="auto" w:fill="FFFFFF"/>
        <w:spacing w:after="0" w:line="240" w:lineRule="auto"/>
        <w:ind w:firstLine="709"/>
        <w:jc w:val="both"/>
        <w:rPr>
          <w:rFonts w:ascii="PT Astra Serif" w:hAnsi="PT Astra Serif"/>
          <w:sz w:val="24"/>
          <w:szCs w:val="24"/>
        </w:rPr>
      </w:pPr>
      <w:r w:rsidRPr="00E56714">
        <w:rPr>
          <w:rFonts w:ascii="PT Astra Serif" w:hAnsi="PT Astra Serif"/>
          <w:sz w:val="24"/>
          <w:szCs w:val="24"/>
        </w:rPr>
        <w:t>Анализ состава семей показал:</w:t>
      </w:r>
    </w:p>
    <w:p w:rsidR="00190065" w:rsidRPr="00E56714" w:rsidRDefault="00190065" w:rsidP="00E56714">
      <w:pPr>
        <w:numPr>
          <w:ilvl w:val="0"/>
          <w:numId w:val="42"/>
        </w:numPr>
        <w:shd w:val="clear" w:color="auto" w:fill="FFFFFF"/>
        <w:spacing w:after="0" w:line="240" w:lineRule="auto"/>
        <w:ind w:left="0" w:firstLine="709"/>
        <w:jc w:val="both"/>
        <w:rPr>
          <w:rFonts w:ascii="PT Astra Serif" w:hAnsi="PT Astra Serif"/>
          <w:sz w:val="24"/>
          <w:szCs w:val="24"/>
        </w:rPr>
      </w:pPr>
      <w:r w:rsidRPr="00E56714">
        <w:rPr>
          <w:rFonts w:ascii="PT Astra Serif" w:hAnsi="PT Astra Serif"/>
          <w:sz w:val="24"/>
          <w:szCs w:val="24"/>
        </w:rPr>
        <w:lastRenderedPageBreak/>
        <w:t>семья с одним ребенком – 40%</w:t>
      </w:r>
    </w:p>
    <w:p w:rsidR="00190065" w:rsidRPr="00E56714" w:rsidRDefault="00190065" w:rsidP="00E56714">
      <w:pPr>
        <w:numPr>
          <w:ilvl w:val="0"/>
          <w:numId w:val="42"/>
        </w:numPr>
        <w:shd w:val="clear" w:color="auto" w:fill="FFFFFF"/>
        <w:spacing w:after="0" w:line="240" w:lineRule="auto"/>
        <w:ind w:left="0" w:firstLine="709"/>
        <w:jc w:val="both"/>
        <w:rPr>
          <w:rFonts w:ascii="PT Astra Serif" w:hAnsi="PT Astra Serif"/>
          <w:sz w:val="24"/>
          <w:szCs w:val="24"/>
        </w:rPr>
      </w:pPr>
      <w:r w:rsidRPr="00E56714">
        <w:rPr>
          <w:rFonts w:ascii="PT Astra Serif" w:hAnsi="PT Astra Serif"/>
          <w:sz w:val="24"/>
          <w:szCs w:val="24"/>
        </w:rPr>
        <w:t>семья с двумя детьми – 46%</w:t>
      </w:r>
    </w:p>
    <w:p w:rsidR="00190065" w:rsidRPr="00E56714" w:rsidRDefault="00190065" w:rsidP="00E56714">
      <w:pPr>
        <w:numPr>
          <w:ilvl w:val="0"/>
          <w:numId w:val="42"/>
        </w:numPr>
        <w:shd w:val="clear" w:color="auto" w:fill="FFFFFF"/>
        <w:spacing w:after="0" w:line="240" w:lineRule="auto"/>
        <w:ind w:left="0" w:firstLine="709"/>
        <w:jc w:val="both"/>
        <w:rPr>
          <w:rFonts w:ascii="PT Astra Serif" w:hAnsi="PT Astra Serif"/>
          <w:sz w:val="24"/>
          <w:szCs w:val="24"/>
        </w:rPr>
      </w:pPr>
      <w:r w:rsidRPr="00E56714">
        <w:rPr>
          <w:rFonts w:ascii="PT Astra Serif" w:hAnsi="PT Astra Serif"/>
          <w:sz w:val="24"/>
          <w:szCs w:val="24"/>
        </w:rPr>
        <w:t>многодетная семья – 14%</w:t>
      </w:r>
    </w:p>
    <w:p w:rsidR="00190065" w:rsidRPr="00E56714" w:rsidRDefault="00190065" w:rsidP="00E56714">
      <w:pPr>
        <w:shd w:val="clear" w:color="auto" w:fill="FFFFFF"/>
        <w:spacing w:after="0" w:line="240" w:lineRule="auto"/>
        <w:ind w:firstLine="709"/>
        <w:rPr>
          <w:rFonts w:ascii="PT Astra Serif" w:hAnsi="PT Astra Serif"/>
          <w:b/>
          <w:sz w:val="24"/>
          <w:szCs w:val="24"/>
          <w:u w:val="single"/>
        </w:rPr>
      </w:pPr>
      <w:r w:rsidRPr="00E56714">
        <w:rPr>
          <w:rFonts w:ascii="PT Astra Serif" w:hAnsi="PT Astra Serif"/>
          <w:b/>
          <w:sz w:val="24"/>
          <w:szCs w:val="24"/>
          <w:u w:val="single"/>
        </w:rPr>
        <w:t>4) Бытовые условия:</w:t>
      </w:r>
    </w:p>
    <w:p w:rsidR="00190065" w:rsidRPr="00E56714" w:rsidRDefault="00190065" w:rsidP="00E56714">
      <w:pPr>
        <w:shd w:val="clear" w:color="auto" w:fill="FFFFFF"/>
        <w:spacing w:after="0" w:line="240" w:lineRule="auto"/>
        <w:ind w:firstLine="709"/>
        <w:rPr>
          <w:rFonts w:ascii="PT Astra Serif" w:hAnsi="PT Astra Serif"/>
          <w:sz w:val="24"/>
          <w:szCs w:val="24"/>
        </w:rPr>
      </w:pPr>
      <w:r w:rsidRPr="00E56714">
        <w:rPr>
          <w:rFonts w:ascii="PT Astra Serif" w:hAnsi="PT Astra Serif"/>
          <w:sz w:val="24"/>
          <w:szCs w:val="24"/>
        </w:rPr>
        <w:t>Весь контингент воспитанников проживает в условиях города: в отдельной квартире - 70%, в частном доме – 19%,  в общежитии – 5%, в съемном жилье – 6%.</w:t>
      </w:r>
    </w:p>
    <w:p w:rsidR="00190065" w:rsidRPr="00E56714" w:rsidRDefault="00190065" w:rsidP="00E56714">
      <w:pPr>
        <w:spacing w:after="0" w:line="240" w:lineRule="auto"/>
        <w:ind w:firstLine="709"/>
        <w:jc w:val="both"/>
        <w:rPr>
          <w:rFonts w:ascii="PT Astra Serif" w:hAnsi="PT Astra Serif"/>
          <w:b/>
          <w:sz w:val="24"/>
          <w:szCs w:val="24"/>
        </w:rPr>
      </w:pPr>
    </w:p>
    <w:p w:rsidR="00190065" w:rsidRPr="00E56714" w:rsidRDefault="00190065" w:rsidP="00E56714">
      <w:pPr>
        <w:spacing w:after="0" w:line="240" w:lineRule="auto"/>
        <w:ind w:firstLine="709"/>
        <w:jc w:val="both"/>
        <w:rPr>
          <w:rFonts w:ascii="PT Astra Serif" w:hAnsi="PT Astra Serif"/>
          <w:b/>
          <w:sz w:val="24"/>
          <w:szCs w:val="24"/>
        </w:rPr>
      </w:pPr>
    </w:p>
    <w:p w:rsidR="00190065" w:rsidRPr="00E56714" w:rsidRDefault="00190065" w:rsidP="00E56714">
      <w:pPr>
        <w:spacing w:after="0" w:line="240" w:lineRule="auto"/>
        <w:ind w:firstLine="709"/>
        <w:jc w:val="both"/>
        <w:rPr>
          <w:rFonts w:ascii="PT Astra Serif" w:hAnsi="PT Astra Serif"/>
          <w:b/>
          <w:sz w:val="24"/>
          <w:szCs w:val="24"/>
        </w:rPr>
      </w:pPr>
      <w:r w:rsidRPr="00E56714">
        <w:rPr>
          <w:rFonts w:ascii="PT Astra Serif" w:hAnsi="PT Astra Serif"/>
          <w:b/>
          <w:sz w:val="24"/>
          <w:szCs w:val="24"/>
        </w:rPr>
        <w:t>2.2.2 Характеристика и описание основных направлений программ.</w:t>
      </w:r>
    </w:p>
    <w:p w:rsidR="00190065" w:rsidRPr="00E56714" w:rsidRDefault="00190065" w:rsidP="00E56714">
      <w:pPr>
        <w:pStyle w:val="aa"/>
        <w:spacing w:after="0" w:line="240" w:lineRule="auto"/>
        <w:ind w:firstLine="709"/>
        <w:jc w:val="both"/>
        <w:rPr>
          <w:rFonts w:ascii="PT Astra Serif" w:hAnsi="PT Astra Serif" w:cs="Times New Roman"/>
          <w:sz w:val="24"/>
          <w:szCs w:val="24"/>
        </w:rPr>
      </w:pPr>
      <w:r w:rsidRPr="00E56714">
        <w:rPr>
          <w:rFonts w:ascii="PT Astra Serif" w:hAnsi="PT Astra Serif" w:cs="Times New Roman"/>
          <w:sz w:val="24"/>
          <w:szCs w:val="24"/>
        </w:rPr>
        <w:t xml:space="preserve">        Образовательная</w:t>
      </w:r>
      <w:r w:rsidRPr="00E56714">
        <w:rPr>
          <w:rFonts w:ascii="PT Astra Serif" w:hAnsi="PT Astra Serif" w:cs="Times New Roman"/>
          <w:spacing w:val="-4"/>
          <w:sz w:val="24"/>
          <w:szCs w:val="24"/>
        </w:rPr>
        <w:t xml:space="preserve"> </w:t>
      </w:r>
      <w:r w:rsidRPr="00E56714">
        <w:rPr>
          <w:rFonts w:ascii="PT Astra Serif" w:hAnsi="PT Astra Serif" w:cs="Times New Roman"/>
          <w:sz w:val="24"/>
          <w:szCs w:val="24"/>
        </w:rPr>
        <w:t>деятельности</w:t>
      </w:r>
      <w:r w:rsidRPr="00E56714">
        <w:rPr>
          <w:rFonts w:ascii="PT Astra Serif" w:hAnsi="PT Astra Serif" w:cs="Times New Roman"/>
          <w:spacing w:val="-2"/>
          <w:sz w:val="24"/>
          <w:szCs w:val="24"/>
        </w:rPr>
        <w:t xml:space="preserve"> </w:t>
      </w:r>
      <w:r w:rsidRPr="00E56714">
        <w:rPr>
          <w:rFonts w:ascii="PT Astra Serif" w:hAnsi="PT Astra Serif" w:cs="Times New Roman"/>
          <w:sz w:val="24"/>
          <w:szCs w:val="24"/>
        </w:rPr>
        <w:t>разных</w:t>
      </w:r>
      <w:r w:rsidRPr="00E56714">
        <w:rPr>
          <w:rFonts w:ascii="PT Astra Serif" w:hAnsi="PT Astra Serif" w:cs="Times New Roman"/>
          <w:spacing w:val="-6"/>
          <w:sz w:val="24"/>
          <w:szCs w:val="24"/>
        </w:rPr>
        <w:t xml:space="preserve"> </w:t>
      </w:r>
      <w:r w:rsidRPr="00E56714">
        <w:rPr>
          <w:rFonts w:ascii="PT Astra Serif" w:hAnsi="PT Astra Serif" w:cs="Times New Roman"/>
          <w:sz w:val="24"/>
          <w:szCs w:val="24"/>
        </w:rPr>
        <w:t>видов</w:t>
      </w:r>
      <w:r w:rsidRPr="00E56714">
        <w:rPr>
          <w:rFonts w:ascii="PT Astra Serif" w:hAnsi="PT Astra Serif" w:cs="Times New Roman"/>
          <w:spacing w:val="-3"/>
          <w:sz w:val="24"/>
          <w:szCs w:val="24"/>
        </w:rPr>
        <w:t xml:space="preserve"> </w:t>
      </w:r>
      <w:r w:rsidRPr="00E56714">
        <w:rPr>
          <w:rFonts w:ascii="PT Astra Serif" w:hAnsi="PT Astra Serif" w:cs="Times New Roman"/>
          <w:sz w:val="24"/>
          <w:szCs w:val="24"/>
        </w:rPr>
        <w:t>и</w:t>
      </w:r>
      <w:r w:rsidRPr="00E56714">
        <w:rPr>
          <w:rFonts w:ascii="PT Astra Serif" w:hAnsi="PT Astra Serif" w:cs="Times New Roman"/>
          <w:spacing w:val="-2"/>
          <w:sz w:val="24"/>
          <w:szCs w:val="24"/>
        </w:rPr>
        <w:t xml:space="preserve"> </w:t>
      </w:r>
      <w:r w:rsidRPr="00E56714">
        <w:rPr>
          <w:rFonts w:ascii="PT Astra Serif" w:hAnsi="PT Astra Serif" w:cs="Times New Roman"/>
          <w:sz w:val="24"/>
          <w:szCs w:val="24"/>
        </w:rPr>
        <w:t>культурных</w:t>
      </w:r>
      <w:r w:rsidRPr="00E56714">
        <w:rPr>
          <w:rFonts w:ascii="PT Astra Serif" w:hAnsi="PT Astra Serif" w:cs="Times New Roman"/>
          <w:spacing w:val="-2"/>
          <w:sz w:val="24"/>
          <w:szCs w:val="24"/>
        </w:rPr>
        <w:t xml:space="preserve"> </w:t>
      </w:r>
      <w:r w:rsidRPr="00E56714">
        <w:rPr>
          <w:rFonts w:ascii="PT Astra Serif" w:hAnsi="PT Astra Serif" w:cs="Times New Roman"/>
          <w:sz w:val="24"/>
          <w:szCs w:val="24"/>
        </w:rPr>
        <w:t>практик</w:t>
      </w:r>
      <w:r w:rsidRPr="00E56714">
        <w:rPr>
          <w:rFonts w:ascii="PT Astra Serif" w:hAnsi="PT Astra Serif" w:cs="Times New Roman"/>
          <w:spacing w:val="-2"/>
          <w:sz w:val="24"/>
          <w:szCs w:val="24"/>
        </w:rPr>
        <w:t xml:space="preserve"> </w:t>
      </w:r>
      <w:r w:rsidRPr="00E56714">
        <w:rPr>
          <w:rFonts w:ascii="PT Astra Serif" w:hAnsi="PT Astra Serif" w:cs="Times New Roman"/>
          <w:sz w:val="24"/>
          <w:szCs w:val="24"/>
        </w:rPr>
        <w:t>в</w:t>
      </w:r>
      <w:r w:rsidRPr="00E56714">
        <w:rPr>
          <w:rFonts w:ascii="PT Astra Serif" w:hAnsi="PT Astra Serif" w:cs="Times New Roman"/>
          <w:spacing w:val="-3"/>
          <w:sz w:val="24"/>
          <w:szCs w:val="24"/>
        </w:rPr>
        <w:t xml:space="preserve"> </w:t>
      </w:r>
      <w:r w:rsidRPr="00E56714">
        <w:rPr>
          <w:rFonts w:ascii="PT Astra Serif" w:hAnsi="PT Astra Serif" w:cs="Times New Roman"/>
          <w:sz w:val="24"/>
          <w:szCs w:val="24"/>
        </w:rPr>
        <w:t>рамках</w:t>
      </w:r>
      <w:r w:rsidRPr="00E56714">
        <w:rPr>
          <w:rFonts w:ascii="PT Astra Serif" w:hAnsi="PT Astra Serif" w:cs="Times New Roman"/>
          <w:spacing w:val="-2"/>
          <w:sz w:val="24"/>
          <w:szCs w:val="24"/>
        </w:rPr>
        <w:t xml:space="preserve"> </w:t>
      </w:r>
      <w:r w:rsidRPr="00E56714">
        <w:rPr>
          <w:rFonts w:ascii="PT Astra Serif" w:hAnsi="PT Astra Serif" w:cs="Times New Roman"/>
          <w:sz w:val="24"/>
          <w:szCs w:val="24"/>
        </w:rPr>
        <w:t>реализации программ, представленных в части, формируемой участниками образовательных отношений, организуется в соответствии с п. 24 ФОП ДО (Федеральная образовательная программа дошкольного образования: утв. Приказом Минпросвещения России от 25 ноября 2022 № 1028 [Электронный</w:t>
      </w:r>
      <w:r w:rsidRPr="00E56714">
        <w:rPr>
          <w:rFonts w:ascii="PT Astra Serif" w:hAnsi="PT Astra Serif" w:cs="Times New Roman"/>
          <w:spacing w:val="-5"/>
          <w:sz w:val="24"/>
          <w:szCs w:val="24"/>
        </w:rPr>
        <w:t xml:space="preserve"> </w:t>
      </w:r>
      <w:r w:rsidRPr="00E56714">
        <w:rPr>
          <w:rFonts w:ascii="PT Astra Serif" w:hAnsi="PT Astra Serif" w:cs="Times New Roman"/>
          <w:sz w:val="24"/>
          <w:szCs w:val="24"/>
        </w:rPr>
        <w:t>ресурс].</w:t>
      </w:r>
      <w:r w:rsidRPr="00E56714">
        <w:rPr>
          <w:rFonts w:ascii="PT Astra Serif" w:hAnsi="PT Astra Serif" w:cs="Times New Roman"/>
          <w:spacing w:val="-4"/>
          <w:sz w:val="24"/>
          <w:szCs w:val="24"/>
        </w:rPr>
        <w:t xml:space="preserve"> </w:t>
      </w:r>
      <w:r w:rsidRPr="00E56714">
        <w:rPr>
          <w:rFonts w:ascii="PT Astra Serif" w:hAnsi="PT Astra Serif" w:cs="Times New Roman"/>
          <w:sz w:val="24"/>
          <w:szCs w:val="24"/>
        </w:rPr>
        <w:t>Доступ</w:t>
      </w:r>
      <w:r w:rsidRPr="00E56714">
        <w:rPr>
          <w:rFonts w:ascii="PT Astra Serif" w:hAnsi="PT Astra Serif" w:cs="Times New Roman"/>
          <w:spacing w:val="-5"/>
          <w:sz w:val="24"/>
          <w:szCs w:val="24"/>
        </w:rPr>
        <w:t xml:space="preserve"> </w:t>
      </w:r>
      <w:r w:rsidRPr="00E56714">
        <w:rPr>
          <w:rFonts w:ascii="PT Astra Serif" w:hAnsi="PT Astra Serif" w:cs="Times New Roman"/>
          <w:sz w:val="24"/>
          <w:szCs w:val="24"/>
        </w:rPr>
        <w:t>из</w:t>
      </w:r>
      <w:r w:rsidRPr="00E56714">
        <w:rPr>
          <w:rFonts w:ascii="PT Astra Serif" w:hAnsi="PT Astra Serif" w:cs="Times New Roman"/>
          <w:spacing w:val="-4"/>
          <w:sz w:val="24"/>
          <w:szCs w:val="24"/>
        </w:rPr>
        <w:t xml:space="preserve"> </w:t>
      </w:r>
      <w:r w:rsidRPr="00E56714">
        <w:rPr>
          <w:rFonts w:ascii="PT Astra Serif" w:hAnsi="PT Astra Serif" w:cs="Times New Roman"/>
          <w:sz w:val="24"/>
          <w:szCs w:val="24"/>
        </w:rPr>
        <w:t>официального</w:t>
      </w:r>
      <w:r w:rsidRPr="00E56714">
        <w:rPr>
          <w:rFonts w:ascii="PT Astra Serif" w:hAnsi="PT Astra Serif" w:cs="Times New Roman"/>
          <w:spacing w:val="-4"/>
          <w:sz w:val="24"/>
          <w:szCs w:val="24"/>
        </w:rPr>
        <w:t xml:space="preserve"> </w:t>
      </w:r>
      <w:r w:rsidRPr="00E56714">
        <w:rPr>
          <w:rFonts w:ascii="PT Astra Serif" w:hAnsi="PT Astra Serif" w:cs="Times New Roman"/>
          <w:sz w:val="24"/>
          <w:szCs w:val="24"/>
        </w:rPr>
        <w:t>интернет-портала</w:t>
      </w:r>
      <w:r w:rsidRPr="00E56714">
        <w:rPr>
          <w:rFonts w:ascii="PT Astra Serif" w:hAnsi="PT Astra Serif" w:cs="Times New Roman"/>
          <w:spacing w:val="-4"/>
          <w:sz w:val="24"/>
          <w:szCs w:val="24"/>
        </w:rPr>
        <w:t xml:space="preserve"> </w:t>
      </w:r>
      <w:r w:rsidRPr="00E56714">
        <w:rPr>
          <w:rFonts w:ascii="PT Astra Serif" w:hAnsi="PT Astra Serif" w:cs="Times New Roman"/>
          <w:sz w:val="24"/>
          <w:szCs w:val="24"/>
        </w:rPr>
        <w:t>правовой</w:t>
      </w:r>
      <w:r w:rsidRPr="00E56714">
        <w:rPr>
          <w:rFonts w:ascii="PT Astra Serif" w:hAnsi="PT Astra Serif" w:cs="Times New Roman"/>
          <w:spacing w:val="-5"/>
          <w:sz w:val="24"/>
          <w:szCs w:val="24"/>
        </w:rPr>
        <w:t xml:space="preserve"> </w:t>
      </w:r>
      <w:r w:rsidRPr="00E56714">
        <w:rPr>
          <w:rFonts w:ascii="PT Astra Serif" w:hAnsi="PT Astra Serif" w:cs="Times New Roman"/>
          <w:sz w:val="24"/>
          <w:szCs w:val="24"/>
        </w:rPr>
        <w:t>информации.</w:t>
      </w:r>
      <w:r w:rsidRPr="00E56714">
        <w:rPr>
          <w:rFonts w:ascii="PT Astra Serif" w:hAnsi="PT Astra Serif" w:cs="Times New Roman"/>
          <w:spacing w:val="-4"/>
          <w:sz w:val="24"/>
          <w:szCs w:val="24"/>
        </w:rPr>
        <w:t xml:space="preserve"> </w:t>
      </w:r>
      <w:r w:rsidRPr="00E56714">
        <w:rPr>
          <w:rFonts w:ascii="PT Astra Serif" w:hAnsi="PT Astra Serif" w:cs="Times New Roman"/>
          <w:sz w:val="24"/>
          <w:szCs w:val="24"/>
        </w:rPr>
        <w:t xml:space="preserve">URL: </w:t>
      </w:r>
      <w:hyperlink r:id="rId28">
        <w:r w:rsidRPr="00E56714">
          <w:rPr>
            <w:rFonts w:ascii="PT Astra Serif" w:hAnsi="PT Astra Serif" w:cs="Times New Roman"/>
            <w:color w:val="0000FF"/>
            <w:sz w:val="24"/>
            <w:szCs w:val="24"/>
            <w:u w:val="single" w:color="0000FF"/>
          </w:rPr>
          <w:t>http://publication.pravo.gov.ru/Document/View/0001202212280044</w:t>
        </w:r>
      </w:hyperlink>
      <w:r w:rsidRPr="00E56714">
        <w:rPr>
          <w:rFonts w:ascii="PT Astra Serif" w:hAnsi="PT Astra Serif" w:cs="Times New Roman"/>
          <w:color w:val="0000FF"/>
          <w:sz w:val="24"/>
          <w:szCs w:val="24"/>
        </w:rPr>
        <w:t xml:space="preserve"> </w:t>
      </w:r>
      <w:r w:rsidRPr="00E56714">
        <w:rPr>
          <w:rFonts w:ascii="PT Astra Serif" w:hAnsi="PT Astra Serif" w:cs="Times New Roman"/>
          <w:sz w:val="24"/>
          <w:szCs w:val="24"/>
        </w:rPr>
        <w:t>).</w:t>
      </w:r>
    </w:p>
    <w:p w:rsidR="00190065" w:rsidRPr="00E56714" w:rsidRDefault="00190065" w:rsidP="00E56714">
      <w:pPr>
        <w:autoSpaceDE w:val="0"/>
        <w:autoSpaceDN w:val="0"/>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xml:space="preserve">Содержание программы </w:t>
      </w:r>
      <w:r w:rsidRPr="00E56714">
        <w:rPr>
          <w:rFonts w:ascii="PT Astra Serif" w:hAnsi="PT Astra Serif"/>
          <w:b/>
          <w:i/>
          <w:color w:val="000000"/>
          <w:sz w:val="24"/>
          <w:szCs w:val="24"/>
        </w:rPr>
        <w:t>«Ребёнок и право»</w:t>
      </w:r>
      <w:r w:rsidRPr="00E56714">
        <w:rPr>
          <w:rFonts w:ascii="PT Astra Serif" w:hAnsi="PT Astra Serif"/>
          <w:color w:val="000000"/>
          <w:sz w:val="24"/>
          <w:szCs w:val="24"/>
        </w:rPr>
        <w:t xml:space="preserve"> сопряжено с международными правовыми документами: «Всеобщая декларация прав человека», «Конвенция о правах ребёнка».</w:t>
      </w:r>
    </w:p>
    <w:p w:rsidR="00190065" w:rsidRPr="00E56714" w:rsidRDefault="00190065" w:rsidP="00E56714">
      <w:pPr>
        <w:autoSpaceDE w:val="0"/>
        <w:autoSpaceDN w:val="0"/>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Система работы по формированию нравственно-правовых представлений у детей дошкольного возраста направлена на знакомство с основными правами и свободами человека.      Программа предполагает работу по трём линиям:</w:t>
      </w:r>
    </w:p>
    <w:p w:rsidR="00190065" w:rsidRPr="00E56714" w:rsidRDefault="00190065" w:rsidP="00E56714">
      <w:pPr>
        <w:autoSpaceDE w:val="0"/>
        <w:autoSpaceDN w:val="0"/>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знакомство с личными правами человека;</w:t>
      </w:r>
    </w:p>
    <w:p w:rsidR="00190065" w:rsidRPr="00E56714" w:rsidRDefault="00190065" w:rsidP="00E56714">
      <w:pPr>
        <w:autoSpaceDE w:val="0"/>
        <w:autoSpaceDN w:val="0"/>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знакомство с  гражданскими правами человека;</w:t>
      </w:r>
    </w:p>
    <w:p w:rsidR="00190065" w:rsidRPr="00E56714" w:rsidRDefault="00190065" w:rsidP="00E56714">
      <w:pPr>
        <w:autoSpaceDE w:val="0"/>
        <w:autoSpaceDN w:val="0"/>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-знакомство с социальными и культурными правами человека.</w:t>
      </w:r>
    </w:p>
    <w:p w:rsidR="00190065" w:rsidRPr="00E56714" w:rsidRDefault="00190065" w:rsidP="00E56714">
      <w:pPr>
        <w:autoSpaceDE w:val="0"/>
        <w:autoSpaceDN w:val="0"/>
        <w:spacing w:after="0" w:line="240" w:lineRule="auto"/>
        <w:ind w:firstLine="540"/>
        <w:jc w:val="both"/>
        <w:rPr>
          <w:rFonts w:ascii="PT Astra Serif" w:hAnsi="PT Astra Serif"/>
          <w:b/>
          <w:color w:val="000000"/>
          <w:sz w:val="24"/>
          <w:szCs w:val="24"/>
        </w:rPr>
      </w:pPr>
    </w:p>
    <w:p w:rsidR="00190065" w:rsidRPr="00E56714" w:rsidRDefault="00190065" w:rsidP="00E56714">
      <w:pPr>
        <w:autoSpaceDE w:val="0"/>
        <w:autoSpaceDN w:val="0"/>
        <w:spacing w:after="0" w:line="240" w:lineRule="auto"/>
        <w:jc w:val="center"/>
        <w:rPr>
          <w:rFonts w:ascii="PT Astra Serif" w:hAnsi="PT Astra Serif"/>
          <w:b/>
          <w:color w:val="000000"/>
          <w:sz w:val="24"/>
          <w:szCs w:val="24"/>
        </w:rPr>
      </w:pPr>
      <w:r w:rsidRPr="00E56714">
        <w:rPr>
          <w:rFonts w:ascii="PT Astra Serif" w:hAnsi="PT Astra Serif"/>
          <w:b/>
          <w:color w:val="000000"/>
          <w:sz w:val="24"/>
          <w:szCs w:val="24"/>
        </w:rPr>
        <w:t>Тематический план</w:t>
      </w:r>
    </w:p>
    <w:p w:rsidR="00190065" w:rsidRPr="00E56714" w:rsidRDefault="00190065" w:rsidP="00E56714">
      <w:pPr>
        <w:autoSpaceDE w:val="0"/>
        <w:autoSpaceDN w:val="0"/>
        <w:spacing w:after="0" w:line="240" w:lineRule="auto"/>
        <w:jc w:val="center"/>
        <w:rPr>
          <w:rFonts w:ascii="PT Astra Serif" w:hAnsi="PT Astra Serif"/>
          <w:b/>
          <w:color w:val="000000"/>
          <w:sz w:val="24"/>
          <w:szCs w:val="24"/>
        </w:rPr>
      </w:pPr>
      <w:r w:rsidRPr="00E56714">
        <w:rPr>
          <w:rFonts w:ascii="PT Astra Serif" w:hAnsi="PT Astra Serif"/>
          <w:b/>
          <w:color w:val="000000"/>
          <w:sz w:val="24"/>
          <w:szCs w:val="24"/>
        </w:rPr>
        <w:t>по воспитанию основ правовой культуры детей</w:t>
      </w:r>
    </w:p>
    <w:p w:rsidR="00190065" w:rsidRPr="00E56714" w:rsidRDefault="00190065" w:rsidP="00E56714">
      <w:pPr>
        <w:autoSpaceDE w:val="0"/>
        <w:autoSpaceDN w:val="0"/>
        <w:spacing w:after="0" w:line="240" w:lineRule="auto"/>
        <w:jc w:val="center"/>
        <w:rPr>
          <w:rFonts w:ascii="PT Astra Serif" w:hAnsi="PT Astra Serif"/>
          <w:b/>
          <w:color w:val="000000"/>
          <w:sz w:val="24"/>
          <w:szCs w:val="24"/>
        </w:rPr>
      </w:pPr>
      <w:r w:rsidRPr="00E56714">
        <w:rPr>
          <w:rFonts w:ascii="PT Astra Serif" w:hAnsi="PT Astra Serif"/>
          <w:b/>
          <w:color w:val="000000"/>
          <w:sz w:val="24"/>
          <w:szCs w:val="24"/>
        </w:rPr>
        <w:t>младшего и среднего дошкольного возраста</w:t>
      </w:r>
    </w:p>
    <w:p w:rsidR="00190065" w:rsidRPr="009D08E0" w:rsidRDefault="00190065" w:rsidP="00190065">
      <w:pPr>
        <w:autoSpaceDE w:val="0"/>
        <w:autoSpaceDN w:val="0"/>
        <w:jc w:val="center"/>
        <w:rPr>
          <w:rFonts w:ascii="PT Astra Serif" w:hAnsi="PT Astra Serif"/>
          <w:color w:val="000000"/>
          <w:szCs w:val="20"/>
        </w:rPr>
      </w:pPr>
    </w:p>
    <w:tbl>
      <w:tblPr>
        <w:tblW w:w="10188" w:type="dxa"/>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6480"/>
      </w:tblGrid>
      <w:tr w:rsidR="00190065" w:rsidRPr="00984598" w:rsidTr="00E56714">
        <w:tc>
          <w:tcPr>
            <w:tcW w:w="3708" w:type="dxa"/>
          </w:tcPr>
          <w:p w:rsidR="00190065" w:rsidRPr="00984598" w:rsidRDefault="00190065" w:rsidP="000719EF">
            <w:pPr>
              <w:autoSpaceDE w:val="0"/>
              <w:autoSpaceDN w:val="0"/>
              <w:jc w:val="center"/>
              <w:rPr>
                <w:rFonts w:ascii="PT Astra Serif" w:hAnsi="PT Astra Serif"/>
                <w:color w:val="000000"/>
                <w:szCs w:val="20"/>
              </w:rPr>
            </w:pPr>
            <w:r w:rsidRPr="00984598">
              <w:rPr>
                <w:rFonts w:ascii="PT Astra Serif" w:hAnsi="PT Astra Serif"/>
                <w:color w:val="000000"/>
                <w:szCs w:val="20"/>
              </w:rPr>
              <w:t>Месяц</w:t>
            </w:r>
          </w:p>
        </w:tc>
        <w:tc>
          <w:tcPr>
            <w:tcW w:w="6480" w:type="dxa"/>
          </w:tcPr>
          <w:p w:rsidR="00190065" w:rsidRPr="00984598" w:rsidRDefault="00190065" w:rsidP="000719EF">
            <w:pPr>
              <w:autoSpaceDE w:val="0"/>
              <w:autoSpaceDN w:val="0"/>
              <w:jc w:val="center"/>
              <w:rPr>
                <w:rFonts w:ascii="PT Astra Serif" w:hAnsi="PT Astra Serif"/>
                <w:color w:val="000000"/>
                <w:szCs w:val="20"/>
              </w:rPr>
            </w:pPr>
            <w:r w:rsidRPr="00984598">
              <w:rPr>
                <w:rFonts w:ascii="PT Astra Serif" w:hAnsi="PT Astra Serif"/>
                <w:color w:val="000000"/>
                <w:szCs w:val="20"/>
              </w:rPr>
              <w:t>Темы образовательной работы</w:t>
            </w:r>
          </w:p>
        </w:tc>
      </w:tr>
      <w:tr w:rsidR="00190065" w:rsidRPr="00984598" w:rsidTr="00E56714">
        <w:tc>
          <w:tcPr>
            <w:tcW w:w="3708" w:type="dxa"/>
            <w:vAlign w:val="center"/>
          </w:tcPr>
          <w:p w:rsidR="00190065" w:rsidRPr="00984598" w:rsidRDefault="00190065" w:rsidP="000719EF">
            <w:pPr>
              <w:autoSpaceDE w:val="0"/>
              <w:autoSpaceDN w:val="0"/>
              <w:jc w:val="center"/>
              <w:rPr>
                <w:rFonts w:ascii="PT Astra Serif" w:hAnsi="PT Astra Serif"/>
                <w:color w:val="000000"/>
                <w:szCs w:val="20"/>
              </w:rPr>
            </w:pPr>
            <w:r w:rsidRPr="00984598">
              <w:rPr>
                <w:rFonts w:ascii="PT Astra Serif" w:hAnsi="PT Astra Serif"/>
                <w:color w:val="000000"/>
                <w:szCs w:val="20"/>
              </w:rPr>
              <w:t>СЕНТЯБРЬ</w:t>
            </w:r>
          </w:p>
        </w:tc>
        <w:tc>
          <w:tcPr>
            <w:tcW w:w="6480" w:type="dxa"/>
          </w:tcPr>
          <w:p w:rsidR="00190065" w:rsidRPr="00984598" w:rsidRDefault="00190065" w:rsidP="000719EF">
            <w:pPr>
              <w:autoSpaceDE w:val="0"/>
              <w:autoSpaceDN w:val="0"/>
              <w:rPr>
                <w:rFonts w:ascii="PT Astra Serif" w:hAnsi="PT Astra Serif"/>
                <w:color w:val="000000"/>
                <w:szCs w:val="20"/>
              </w:rPr>
            </w:pPr>
            <w:r w:rsidRPr="00984598">
              <w:rPr>
                <w:rFonts w:ascii="PT Astra Serif" w:hAnsi="PT Astra Serif"/>
                <w:color w:val="000000"/>
              </w:rPr>
              <w:t>Право на имущество</w:t>
            </w:r>
          </w:p>
        </w:tc>
      </w:tr>
      <w:tr w:rsidR="00190065" w:rsidRPr="00984598" w:rsidTr="00E56714">
        <w:tc>
          <w:tcPr>
            <w:tcW w:w="3708" w:type="dxa"/>
            <w:vAlign w:val="center"/>
          </w:tcPr>
          <w:p w:rsidR="00190065" w:rsidRPr="00984598" w:rsidRDefault="00190065" w:rsidP="000719EF">
            <w:pPr>
              <w:autoSpaceDE w:val="0"/>
              <w:autoSpaceDN w:val="0"/>
              <w:jc w:val="center"/>
              <w:rPr>
                <w:rFonts w:ascii="PT Astra Serif" w:hAnsi="PT Astra Serif"/>
                <w:color w:val="000000"/>
                <w:szCs w:val="20"/>
              </w:rPr>
            </w:pPr>
            <w:r w:rsidRPr="00984598">
              <w:rPr>
                <w:rFonts w:ascii="PT Astra Serif" w:hAnsi="PT Astra Serif"/>
                <w:color w:val="000000"/>
                <w:szCs w:val="20"/>
              </w:rPr>
              <w:t>ОКТЯБРЬ</w:t>
            </w:r>
          </w:p>
        </w:tc>
        <w:tc>
          <w:tcPr>
            <w:tcW w:w="6480" w:type="dxa"/>
          </w:tcPr>
          <w:p w:rsidR="00190065" w:rsidRPr="00984598" w:rsidRDefault="00190065" w:rsidP="000719EF">
            <w:pPr>
              <w:autoSpaceDE w:val="0"/>
              <w:autoSpaceDN w:val="0"/>
              <w:rPr>
                <w:rFonts w:ascii="PT Astra Serif" w:hAnsi="PT Astra Serif"/>
                <w:color w:val="000000"/>
                <w:szCs w:val="20"/>
              </w:rPr>
            </w:pPr>
            <w:r w:rsidRPr="00984598">
              <w:rPr>
                <w:rFonts w:ascii="PT Astra Serif" w:hAnsi="PT Astra Serif"/>
                <w:color w:val="000000"/>
              </w:rPr>
              <w:t>Право иметь семью</w:t>
            </w:r>
          </w:p>
        </w:tc>
      </w:tr>
      <w:tr w:rsidR="00190065" w:rsidRPr="00984598" w:rsidTr="00E56714">
        <w:tc>
          <w:tcPr>
            <w:tcW w:w="3708" w:type="dxa"/>
            <w:vAlign w:val="center"/>
          </w:tcPr>
          <w:p w:rsidR="00190065" w:rsidRPr="00984598" w:rsidRDefault="00190065" w:rsidP="000719EF">
            <w:pPr>
              <w:autoSpaceDE w:val="0"/>
              <w:autoSpaceDN w:val="0"/>
              <w:jc w:val="center"/>
              <w:rPr>
                <w:rFonts w:ascii="PT Astra Serif" w:hAnsi="PT Astra Serif"/>
                <w:color w:val="000000"/>
                <w:szCs w:val="20"/>
              </w:rPr>
            </w:pPr>
            <w:r w:rsidRPr="00984598">
              <w:rPr>
                <w:rFonts w:ascii="PT Astra Serif" w:hAnsi="PT Astra Serif"/>
                <w:color w:val="000000"/>
                <w:szCs w:val="20"/>
              </w:rPr>
              <w:t>НОЯБРЬ</w:t>
            </w:r>
          </w:p>
        </w:tc>
        <w:tc>
          <w:tcPr>
            <w:tcW w:w="6480" w:type="dxa"/>
          </w:tcPr>
          <w:p w:rsidR="00190065" w:rsidRPr="00984598" w:rsidRDefault="00190065" w:rsidP="000719EF">
            <w:pPr>
              <w:shd w:val="clear" w:color="auto" w:fill="FFFFFF"/>
              <w:rPr>
                <w:rFonts w:ascii="PT Astra Serif" w:hAnsi="PT Astra Serif"/>
              </w:rPr>
            </w:pPr>
            <w:r w:rsidRPr="00984598">
              <w:rPr>
                <w:rFonts w:ascii="PT Astra Serif" w:hAnsi="PT Astra Serif"/>
                <w:color w:val="000000"/>
              </w:rPr>
              <w:t>Право на свободу и равенство</w:t>
            </w:r>
          </w:p>
        </w:tc>
      </w:tr>
      <w:tr w:rsidR="00190065" w:rsidRPr="00984598" w:rsidTr="00E56714">
        <w:tc>
          <w:tcPr>
            <w:tcW w:w="3708" w:type="dxa"/>
            <w:vAlign w:val="center"/>
          </w:tcPr>
          <w:p w:rsidR="00190065" w:rsidRPr="00984598" w:rsidRDefault="00190065" w:rsidP="000719EF">
            <w:pPr>
              <w:autoSpaceDE w:val="0"/>
              <w:autoSpaceDN w:val="0"/>
              <w:jc w:val="center"/>
              <w:rPr>
                <w:rFonts w:ascii="PT Astra Serif" w:hAnsi="PT Astra Serif"/>
                <w:color w:val="000000"/>
                <w:szCs w:val="20"/>
              </w:rPr>
            </w:pPr>
            <w:r w:rsidRPr="00984598">
              <w:rPr>
                <w:rFonts w:ascii="PT Astra Serif" w:hAnsi="PT Astra Serif"/>
                <w:color w:val="000000"/>
                <w:szCs w:val="20"/>
              </w:rPr>
              <w:t>ДЕКАБРЬ</w:t>
            </w:r>
          </w:p>
        </w:tc>
        <w:tc>
          <w:tcPr>
            <w:tcW w:w="6480" w:type="dxa"/>
          </w:tcPr>
          <w:p w:rsidR="00190065" w:rsidRPr="00984598" w:rsidRDefault="00190065" w:rsidP="000719EF">
            <w:pPr>
              <w:shd w:val="clear" w:color="auto" w:fill="FFFFFF"/>
              <w:rPr>
                <w:rFonts w:ascii="PT Astra Serif" w:hAnsi="PT Astra Serif"/>
              </w:rPr>
            </w:pPr>
            <w:r w:rsidRPr="00984598">
              <w:rPr>
                <w:rFonts w:ascii="PT Astra Serif" w:hAnsi="PT Astra Serif"/>
                <w:color w:val="000000"/>
              </w:rPr>
              <w:t>Право на жилище</w:t>
            </w:r>
          </w:p>
        </w:tc>
      </w:tr>
      <w:tr w:rsidR="00190065" w:rsidRPr="00984598" w:rsidTr="00E56714">
        <w:tc>
          <w:tcPr>
            <w:tcW w:w="3708" w:type="dxa"/>
            <w:vAlign w:val="center"/>
          </w:tcPr>
          <w:p w:rsidR="00190065" w:rsidRPr="00984598" w:rsidRDefault="00190065" w:rsidP="000719EF">
            <w:pPr>
              <w:autoSpaceDE w:val="0"/>
              <w:autoSpaceDN w:val="0"/>
              <w:jc w:val="center"/>
              <w:rPr>
                <w:rFonts w:ascii="PT Astra Serif" w:hAnsi="PT Astra Serif"/>
                <w:color w:val="000000"/>
                <w:szCs w:val="20"/>
              </w:rPr>
            </w:pPr>
            <w:r w:rsidRPr="00984598">
              <w:rPr>
                <w:rFonts w:ascii="PT Astra Serif" w:hAnsi="PT Astra Serif"/>
                <w:color w:val="000000"/>
                <w:szCs w:val="20"/>
              </w:rPr>
              <w:t>ЯНВАРЬ</w:t>
            </w:r>
          </w:p>
        </w:tc>
        <w:tc>
          <w:tcPr>
            <w:tcW w:w="6480" w:type="dxa"/>
          </w:tcPr>
          <w:p w:rsidR="00190065" w:rsidRPr="00984598" w:rsidRDefault="00190065" w:rsidP="000719EF">
            <w:pPr>
              <w:shd w:val="clear" w:color="auto" w:fill="FFFFFF"/>
              <w:rPr>
                <w:rFonts w:ascii="PT Astra Serif" w:hAnsi="PT Astra Serif"/>
              </w:rPr>
            </w:pPr>
            <w:r w:rsidRPr="00984598">
              <w:rPr>
                <w:rFonts w:ascii="PT Astra Serif" w:hAnsi="PT Astra Serif"/>
                <w:color w:val="000000"/>
              </w:rPr>
              <w:t>Право на имя</w:t>
            </w:r>
          </w:p>
        </w:tc>
      </w:tr>
      <w:tr w:rsidR="00190065" w:rsidRPr="00984598" w:rsidTr="00E56714">
        <w:tc>
          <w:tcPr>
            <w:tcW w:w="3708" w:type="dxa"/>
            <w:vAlign w:val="center"/>
          </w:tcPr>
          <w:p w:rsidR="00190065" w:rsidRPr="00984598" w:rsidRDefault="00190065" w:rsidP="000719EF">
            <w:pPr>
              <w:autoSpaceDE w:val="0"/>
              <w:autoSpaceDN w:val="0"/>
              <w:jc w:val="center"/>
              <w:rPr>
                <w:rFonts w:ascii="PT Astra Serif" w:hAnsi="PT Astra Serif"/>
                <w:color w:val="000000"/>
                <w:szCs w:val="20"/>
              </w:rPr>
            </w:pPr>
            <w:r w:rsidRPr="00984598">
              <w:rPr>
                <w:rFonts w:ascii="PT Astra Serif" w:hAnsi="PT Astra Serif"/>
                <w:color w:val="000000"/>
                <w:szCs w:val="20"/>
              </w:rPr>
              <w:t>ФЕВРАЛЬ</w:t>
            </w:r>
          </w:p>
        </w:tc>
        <w:tc>
          <w:tcPr>
            <w:tcW w:w="6480" w:type="dxa"/>
          </w:tcPr>
          <w:p w:rsidR="00190065" w:rsidRPr="00984598" w:rsidRDefault="00190065" w:rsidP="000719EF">
            <w:pPr>
              <w:shd w:val="clear" w:color="auto" w:fill="FFFFFF"/>
              <w:rPr>
                <w:rFonts w:ascii="PT Astra Serif" w:hAnsi="PT Astra Serif"/>
              </w:rPr>
            </w:pPr>
            <w:r w:rsidRPr="00984598">
              <w:rPr>
                <w:rFonts w:ascii="PT Astra Serif" w:hAnsi="PT Astra Serif"/>
                <w:color w:val="000000"/>
              </w:rPr>
              <w:t>Право на личное мнение</w:t>
            </w:r>
          </w:p>
        </w:tc>
      </w:tr>
      <w:tr w:rsidR="00190065" w:rsidRPr="00984598" w:rsidTr="00E56714">
        <w:tc>
          <w:tcPr>
            <w:tcW w:w="3708" w:type="dxa"/>
            <w:vAlign w:val="center"/>
          </w:tcPr>
          <w:p w:rsidR="00190065" w:rsidRPr="00984598" w:rsidRDefault="00190065" w:rsidP="000719EF">
            <w:pPr>
              <w:autoSpaceDE w:val="0"/>
              <w:autoSpaceDN w:val="0"/>
              <w:jc w:val="center"/>
              <w:rPr>
                <w:rFonts w:ascii="PT Astra Serif" w:hAnsi="PT Astra Serif"/>
                <w:color w:val="000000"/>
                <w:szCs w:val="20"/>
              </w:rPr>
            </w:pPr>
            <w:r w:rsidRPr="00984598">
              <w:rPr>
                <w:rFonts w:ascii="PT Astra Serif" w:hAnsi="PT Astra Serif"/>
                <w:color w:val="000000"/>
                <w:szCs w:val="20"/>
              </w:rPr>
              <w:t>МАРТ</w:t>
            </w:r>
          </w:p>
        </w:tc>
        <w:tc>
          <w:tcPr>
            <w:tcW w:w="6480" w:type="dxa"/>
          </w:tcPr>
          <w:p w:rsidR="00190065" w:rsidRPr="00984598" w:rsidRDefault="00190065" w:rsidP="000719EF">
            <w:pPr>
              <w:shd w:val="clear" w:color="auto" w:fill="FFFFFF"/>
              <w:rPr>
                <w:rFonts w:ascii="PT Astra Serif" w:hAnsi="PT Astra Serif"/>
              </w:rPr>
            </w:pPr>
            <w:r w:rsidRPr="00984598">
              <w:rPr>
                <w:rFonts w:ascii="PT Astra Serif" w:hAnsi="PT Astra Serif"/>
                <w:color w:val="000000"/>
              </w:rPr>
              <w:t>Права и обязанности детей</w:t>
            </w:r>
          </w:p>
        </w:tc>
      </w:tr>
      <w:tr w:rsidR="00190065" w:rsidRPr="00984598" w:rsidTr="00E56714">
        <w:tc>
          <w:tcPr>
            <w:tcW w:w="3708" w:type="dxa"/>
            <w:vAlign w:val="center"/>
          </w:tcPr>
          <w:p w:rsidR="00190065" w:rsidRPr="00984598" w:rsidRDefault="00190065" w:rsidP="000719EF">
            <w:pPr>
              <w:autoSpaceDE w:val="0"/>
              <w:autoSpaceDN w:val="0"/>
              <w:jc w:val="center"/>
              <w:rPr>
                <w:rFonts w:ascii="PT Astra Serif" w:hAnsi="PT Astra Serif"/>
                <w:color w:val="000000"/>
                <w:szCs w:val="20"/>
              </w:rPr>
            </w:pPr>
            <w:r w:rsidRPr="00984598">
              <w:rPr>
                <w:rFonts w:ascii="PT Astra Serif" w:hAnsi="PT Astra Serif"/>
                <w:color w:val="000000"/>
                <w:szCs w:val="20"/>
              </w:rPr>
              <w:t>АПРЕЛЬ</w:t>
            </w:r>
          </w:p>
        </w:tc>
        <w:tc>
          <w:tcPr>
            <w:tcW w:w="6480" w:type="dxa"/>
          </w:tcPr>
          <w:p w:rsidR="00190065" w:rsidRPr="00984598" w:rsidRDefault="00190065" w:rsidP="000719EF">
            <w:pPr>
              <w:shd w:val="clear" w:color="auto" w:fill="FFFFFF"/>
              <w:rPr>
                <w:rFonts w:ascii="PT Astra Serif" w:hAnsi="PT Astra Serif"/>
                <w:color w:val="000000"/>
              </w:rPr>
            </w:pPr>
            <w:r w:rsidRPr="00984598">
              <w:rPr>
                <w:rFonts w:ascii="PT Astra Serif" w:hAnsi="PT Astra Serif"/>
                <w:color w:val="000000"/>
              </w:rPr>
              <w:t>Право на отдых, игру, развлечение</w:t>
            </w:r>
          </w:p>
        </w:tc>
      </w:tr>
    </w:tbl>
    <w:p w:rsidR="00190065" w:rsidRPr="009D08E0" w:rsidRDefault="00E56714" w:rsidP="00190065">
      <w:pPr>
        <w:autoSpaceDE w:val="0"/>
        <w:autoSpaceDN w:val="0"/>
        <w:jc w:val="both"/>
        <w:rPr>
          <w:rFonts w:ascii="PT Astra Serif" w:hAnsi="PT Astra Serif"/>
          <w:color w:val="000000"/>
          <w:szCs w:val="20"/>
        </w:rPr>
      </w:pPr>
      <w:r>
        <w:rPr>
          <w:rFonts w:ascii="PT Astra Serif" w:hAnsi="PT Astra Serif"/>
          <w:color w:val="000000"/>
          <w:szCs w:val="20"/>
        </w:rPr>
        <w:t xml:space="preserve">         </w:t>
      </w:r>
      <w:r w:rsidR="00190065" w:rsidRPr="009D08E0">
        <w:rPr>
          <w:rFonts w:ascii="PT Astra Serif" w:hAnsi="PT Astra Serif"/>
          <w:color w:val="000000"/>
          <w:szCs w:val="20"/>
        </w:rPr>
        <w:t>Всего: 8 занятий.</w:t>
      </w:r>
    </w:p>
    <w:p w:rsidR="00190065" w:rsidRPr="009D08E0" w:rsidRDefault="00190065" w:rsidP="00E56714">
      <w:pPr>
        <w:autoSpaceDE w:val="0"/>
        <w:autoSpaceDN w:val="0"/>
        <w:spacing w:after="0" w:line="240" w:lineRule="auto"/>
        <w:jc w:val="both"/>
        <w:rPr>
          <w:rFonts w:ascii="PT Astra Serif" w:hAnsi="PT Astra Serif"/>
          <w:color w:val="000000"/>
          <w:szCs w:val="20"/>
        </w:rPr>
      </w:pPr>
    </w:p>
    <w:p w:rsidR="00190065" w:rsidRPr="00E56714" w:rsidRDefault="00190065" w:rsidP="00E56714">
      <w:pPr>
        <w:autoSpaceDE w:val="0"/>
        <w:autoSpaceDN w:val="0"/>
        <w:spacing w:after="0" w:line="240" w:lineRule="auto"/>
        <w:jc w:val="center"/>
        <w:rPr>
          <w:rFonts w:ascii="PT Astra Serif" w:hAnsi="PT Astra Serif"/>
          <w:b/>
          <w:color w:val="000000"/>
          <w:sz w:val="24"/>
          <w:szCs w:val="24"/>
        </w:rPr>
      </w:pPr>
      <w:r w:rsidRPr="00E56714">
        <w:rPr>
          <w:rFonts w:ascii="PT Astra Serif" w:hAnsi="PT Astra Serif"/>
          <w:b/>
          <w:color w:val="000000"/>
          <w:sz w:val="24"/>
          <w:szCs w:val="24"/>
        </w:rPr>
        <w:t>Тематический план</w:t>
      </w:r>
    </w:p>
    <w:p w:rsidR="00190065" w:rsidRPr="00E56714" w:rsidRDefault="00190065" w:rsidP="00E56714">
      <w:pPr>
        <w:autoSpaceDE w:val="0"/>
        <w:autoSpaceDN w:val="0"/>
        <w:spacing w:after="0" w:line="240" w:lineRule="auto"/>
        <w:jc w:val="center"/>
        <w:rPr>
          <w:rFonts w:ascii="PT Astra Serif" w:hAnsi="PT Astra Serif"/>
          <w:b/>
          <w:color w:val="000000"/>
          <w:sz w:val="24"/>
          <w:szCs w:val="24"/>
        </w:rPr>
      </w:pPr>
      <w:r w:rsidRPr="00E56714">
        <w:rPr>
          <w:rFonts w:ascii="PT Astra Serif" w:hAnsi="PT Astra Serif"/>
          <w:b/>
          <w:color w:val="000000"/>
          <w:sz w:val="24"/>
          <w:szCs w:val="24"/>
        </w:rPr>
        <w:t>по воспитанию основ правовой культуры детей</w:t>
      </w:r>
    </w:p>
    <w:p w:rsidR="00190065" w:rsidRPr="00E56714" w:rsidRDefault="00190065" w:rsidP="00E56714">
      <w:pPr>
        <w:autoSpaceDE w:val="0"/>
        <w:autoSpaceDN w:val="0"/>
        <w:spacing w:after="0" w:line="240" w:lineRule="auto"/>
        <w:jc w:val="center"/>
        <w:rPr>
          <w:rFonts w:ascii="PT Astra Serif" w:hAnsi="PT Astra Serif"/>
          <w:b/>
          <w:color w:val="000000"/>
          <w:sz w:val="24"/>
          <w:szCs w:val="24"/>
        </w:rPr>
      </w:pPr>
      <w:r w:rsidRPr="00E56714">
        <w:rPr>
          <w:rFonts w:ascii="PT Astra Serif" w:hAnsi="PT Astra Serif"/>
          <w:b/>
          <w:color w:val="000000"/>
          <w:sz w:val="24"/>
          <w:szCs w:val="24"/>
        </w:rPr>
        <w:t>старшего дошкольного возраста</w:t>
      </w:r>
    </w:p>
    <w:p w:rsidR="00190065" w:rsidRPr="009D08E0" w:rsidRDefault="00190065" w:rsidP="00E56714">
      <w:pPr>
        <w:autoSpaceDE w:val="0"/>
        <w:autoSpaceDN w:val="0"/>
        <w:spacing w:after="0" w:line="240" w:lineRule="auto"/>
        <w:jc w:val="center"/>
        <w:rPr>
          <w:rFonts w:ascii="PT Astra Serif" w:hAnsi="PT Astra Serif"/>
          <w:color w:val="000000"/>
          <w:szCs w:val="20"/>
        </w:rPr>
      </w:pPr>
    </w:p>
    <w:tbl>
      <w:tblPr>
        <w:tblW w:w="10188" w:type="dxa"/>
        <w:tblInd w:w="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960"/>
        <w:gridCol w:w="3780"/>
      </w:tblGrid>
      <w:tr w:rsidR="00190065" w:rsidRPr="00984598" w:rsidTr="00E56714">
        <w:tc>
          <w:tcPr>
            <w:tcW w:w="2448" w:type="dxa"/>
          </w:tcPr>
          <w:p w:rsidR="00190065" w:rsidRPr="00984598" w:rsidRDefault="00190065" w:rsidP="000719EF">
            <w:pPr>
              <w:autoSpaceDE w:val="0"/>
              <w:autoSpaceDN w:val="0"/>
              <w:jc w:val="center"/>
              <w:rPr>
                <w:rFonts w:ascii="PT Astra Serif" w:hAnsi="PT Astra Serif"/>
                <w:color w:val="000000"/>
                <w:szCs w:val="20"/>
              </w:rPr>
            </w:pPr>
            <w:r w:rsidRPr="00984598">
              <w:rPr>
                <w:rFonts w:ascii="PT Astra Serif" w:hAnsi="PT Astra Serif"/>
                <w:color w:val="000000"/>
                <w:szCs w:val="20"/>
              </w:rPr>
              <w:t>Месяц</w:t>
            </w:r>
          </w:p>
        </w:tc>
        <w:tc>
          <w:tcPr>
            <w:tcW w:w="7740" w:type="dxa"/>
            <w:gridSpan w:val="2"/>
          </w:tcPr>
          <w:p w:rsidR="00190065" w:rsidRPr="00984598" w:rsidRDefault="00190065" w:rsidP="000719EF">
            <w:pPr>
              <w:autoSpaceDE w:val="0"/>
              <w:autoSpaceDN w:val="0"/>
              <w:jc w:val="center"/>
              <w:rPr>
                <w:rFonts w:ascii="PT Astra Serif" w:hAnsi="PT Astra Serif"/>
                <w:b/>
                <w:color w:val="000000"/>
                <w:szCs w:val="20"/>
              </w:rPr>
            </w:pPr>
            <w:r w:rsidRPr="00984598">
              <w:rPr>
                <w:rFonts w:ascii="PT Astra Serif" w:hAnsi="PT Astra Serif"/>
                <w:b/>
                <w:color w:val="000000"/>
                <w:szCs w:val="20"/>
              </w:rPr>
              <w:t>Темы образовательной работы</w:t>
            </w:r>
          </w:p>
        </w:tc>
      </w:tr>
      <w:tr w:rsidR="00190065" w:rsidRPr="00984598" w:rsidTr="00E56714">
        <w:tc>
          <w:tcPr>
            <w:tcW w:w="2448" w:type="dxa"/>
          </w:tcPr>
          <w:p w:rsidR="00190065" w:rsidRPr="00984598" w:rsidRDefault="00190065" w:rsidP="000719EF">
            <w:pPr>
              <w:autoSpaceDE w:val="0"/>
              <w:autoSpaceDN w:val="0"/>
              <w:jc w:val="center"/>
              <w:rPr>
                <w:rFonts w:ascii="PT Astra Serif" w:hAnsi="PT Astra Serif"/>
                <w:color w:val="000000"/>
                <w:szCs w:val="20"/>
              </w:rPr>
            </w:pPr>
            <w:r w:rsidRPr="00984598">
              <w:rPr>
                <w:rFonts w:ascii="PT Astra Serif" w:hAnsi="PT Astra Serif"/>
                <w:color w:val="000000"/>
                <w:szCs w:val="20"/>
              </w:rPr>
              <w:lastRenderedPageBreak/>
              <w:t>Недели месяца</w:t>
            </w:r>
          </w:p>
        </w:tc>
        <w:tc>
          <w:tcPr>
            <w:tcW w:w="3960" w:type="dxa"/>
          </w:tcPr>
          <w:p w:rsidR="00190065" w:rsidRPr="00984598" w:rsidRDefault="00190065" w:rsidP="000719EF">
            <w:pPr>
              <w:autoSpaceDE w:val="0"/>
              <w:autoSpaceDN w:val="0"/>
              <w:jc w:val="center"/>
              <w:rPr>
                <w:rFonts w:ascii="PT Astra Serif" w:hAnsi="PT Astra Serif"/>
                <w:color w:val="000000"/>
                <w:szCs w:val="20"/>
              </w:rPr>
            </w:pPr>
            <w:r w:rsidRPr="00984598">
              <w:rPr>
                <w:rFonts w:ascii="PT Astra Serif" w:hAnsi="PT Astra Serif"/>
                <w:color w:val="000000"/>
                <w:szCs w:val="20"/>
              </w:rPr>
              <w:t>1</w:t>
            </w:r>
          </w:p>
          <w:p w:rsidR="00190065" w:rsidRPr="00984598" w:rsidRDefault="00190065" w:rsidP="000719EF">
            <w:pPr>
              <w:autoSpaceDE w:val="0"/>
              <w:autoSpaceDN w:val="0"/>
              <w:jc w:val="center"/>
              <w:rPr>
                <w:rFonts w:ascii="PT Astra Serif" w:hAnsi="PT Astra Serif"/>
                <w:color w:val="000000"/>
                <w:szCs w:val="20"/>
              </w:rPr>
            </w:pPr>
            <w:r w:rsidRPr="00984598">
              <w:rPr>
                <w:rFonts w:ascii="PT Astra Serif" w:hAnsi="PT Astra Serif"/>
                <w:color w:val="000000"/>
                <w:szCs w:val="20"/>
              </w:rPr>
              <w:t>2</w:t>
            </w:r>
          </w:p>
        </w:tc>
        <w:tc>
          <w:tcPr>
            <w:tcW w:w="3780" w:type="dxa"/>
          </w:tcPr>
          <w:p w:rsidR="00190065" w:rsidRPr="00984598" w:rsidRDefault="00190065" w:rsidP="000719EF">
            <w:pPr>
              <w:autoSpaceDE w:val="0"/>
              <w:autoSpaceDN w:val="0"/>
              <w:jc w:val="center"/>
              <w:rPr>
                <w:rFonts w:ascii="PT Astra Serif" w:hAnsi="PT Astra Serif"/>
                <w:color w:val="000000"/>
                <w:szCs w:val="20"/>
              </w:rPr>
            </w:pPr>
            <w:r w:rsidRPr="00984598">
              <w:rPr>
                <w:rFonts w:ascii="PT Astra Serif" w:hAnsi="PT Astra Serif"/>
                <w:color w:val="000000"/>
                <w:szCs w:val="20"/>
              </w:rPr>
              <w:t>3</w:t>
            </w:r>
          </w:p>
          <w:p w:rsidR="00190065" w:rsidRPr="00984598" w:rsidRDefault="00190065" w:rsidP="000719EF">
            <w:pPr>
              <w:autoSpaceDE w:val="0"/>
              <w:autoSpaceDN w:val="0"/>
              <w:jc w:val="center"/>
              <w:rPr>
                <w:rFonts w:ascii="PT Astra Serif" w:hAnsi="PT Astra Serif"/>
                <w:color w:val="000000"/>
                <w:szCs w:val="20"/>
              </w:rPr>
            </w:pPr>
            <w:r w:rsidRPr="00984598">
              <w:rPr>
                <w:rFonts w:ascii="PT Astra Serif" w:hAnsi="PT Astra Serif"/>
                <w:color w:val="000000"/>
                <w:szCs w:val="20"/>
              </w:rPr>
              <w:t>4</w:t>
            </w:r>
          </w:p>
        </w:tc>
      </w:tr>
      <w:tr w:rsidR="00190065" w:rsidRPr="00984598" w:rsidTr="00E56714">
        <w:tc>
          <w:tcPr>
            <w:tcW w:w="2448" w:type="dxa"/>
            <w:vAlign w:val="center"/>
          </w:tcPr>
          <w:p w:rsidR="00190065" w:rsidRPr="00984598" w:rsidRDefault="00190065" w:rsidP="000719EF">
            <w:pPr>
              <w:autoSpaceDE w:val="0"/>
              <w:autoSpaceDN w:val="0"/>
              <w:jc w:val="center"/>
              <w:rPr>
                <w:rFonts w:ascii="PT Astra Serif" w:hAnsi="PT Astra Serif"/>
                <w:color w:val="000000"/>
                <w:szCs w:val="20"/>
              </w:rPr>
            </w:pPr>
            <w:r w:rsidRPr="00984598">
              <w:rPr>
                <w:rFonts w:ascii="PT Astra Serif" w:hAnsi="PT Astra Serif"/>
                <w:color w:val="000000"/>
                <w:szCs w:val="20"/>
              </w:rPr>
              <w:t>СЕНТЯБРЬ</w:t>
            </w:r>
          </w:p>
        </w:tc>
        <w:tc>
          <w:tcPr>
            <w:tcW w:w="7740" w:type="dxa"/>
            <w:gridSpan w:val="2"/>
          </w:tcPr>
          <w:p w:rsidR="00190065" w:rsidRPr="00984598" w:rsidRDefault="00190065" w:rsidP="000719EF">
            <w:pPr>
              <w:autoSpaceDE w:val="0"/>
              <w:autoSpaceDN w:val="0"/>
              <w:jc w:val="center"/>
              <w:rPr>
                <w:rFonts w:ascii="PT Astra Serif" w:hAnsi="PT Astra Serif"/>
                <w:color w:val="000000"/>
                <w:szCs w:val="20"/>
              </w:rPr>
            </w:pPr>
            <w:r w:rsidRPr="00984598">
              <w:rPr>
                <w:rFonts w:ascii="PT Astra Serif" w:hAnsi="PT Astra Serif"/>
                <w:color w:val="000000"/>
                <w:spacing w:val="-1"/>
              </w:rPr>
              <w:t>Диагностика детей и родителей      Начало права.</w:t>
            </w:r>
          </w:p>
        </w:tc>
      </w:tr>
      <w:tr w:rsidR="00190065" w:rsidRPr="00984598" w:rsidTr="00E56714">
        <w:tc>
          <w:tcPr>
            <w:tcW w:w="2448" w:type="dxa"/>
            <w:vAlign w:val="center"/>
          </w:tcPr>
          <w:p w:rsidR="00190065" w:rsidRPr="00984598" w:rsidRDefault="00190065" w:rsidP="000719EF">
            <w:pPr>
              <w:autoSpaceDE w:val="0"/>
              <w:autoSpaceDN w:val="0"/>
              <w:jc w:val="center"/>
              <w:rPr>
                <w:rFonts w:ascii="PT Astra Serif" w:hAnsi="PT Astra Serif"/>
                <w:color w:val="000000"/>
                <w:szCs w:val="20"/>
              </w:rPr>
            </w:pPr>
            <w:r w:rsidRPr="00984598">
              <w:rPr>
                <w:rFonts w:ascii="PT Astra Serif" w:hAnsi="PT Astra Serif"/>
                <w:color w:val="000000"/>
                <w:szCs w:val="20"/>
              </w:rPr>
              <w:t>ОКТЯБРЬ</w:t>
            </w:r>
          </w:p>
        </w:tc>
        <w:tc>
          <w:tcPr>
            <w:tcW w:w="3960" w:type="dxa"/>
          </w:tcPr>
          <w:p w:rsidR="00190065" w:rsidRPr="00984598" w:rsidRDefault="00190065" w:rsidP="000719EF">
            <w:pPr>
              <w:autoSpaceDE w:val="0"/>
              <w:autoSpaceDN w:val="0"/>
              <w:rPr>
                <w:rFonts w:ascii="PT Astra Serif" w:hAnsi="PT Astra Serif"/>
                <w:color w:val="000000"/>
                <w:szCs w:val="20"/>
              </w:rPr>
            </w:pPr>
            <w:r w:rsidRPr="00984598">
              <w:rPr>
                <w:rFonts w:ascii="PT Astra Serif" w:hAnsi="PT Astra Serif"/>
                <w:color w:val="000000"/>
                <w:spacing w:val="-1"/>
              </w:rPr>
              <w:t>Площадь свободы и равенства</w:t>
            </w:r>
          </w:p>
        </w:tc>
        <w:tc>
          <w:tcPr>
            <w:tcW w:w="3780" w:type="dxa"/>
          </w:tcPr>
          <w:p w:rsidR="00190065" w:rsidRPr="00984598" w:rsidRDefault="00190065" w:rsidP="000719EF">
            <w:pPr>
              <w:autoSpaceDE w:val="0"/>
              <w:autoSpaceDN w:val="0"/>
              <w:rPr>
                <w:rFonts w:ascii="PT Astra Serif" w:hAnsi="PT Astra Serif"/>
                <w:color w:val="000000"/>
                <w:szCs w:val="20"/>
              </w:rPr>
            </w:pPr>
            <w:r w:rsidRPr="00984598">
              <w:rPr>
                <w:rFonts w:ascii="PT Astra Serif" w:hAnsi="PT Astra Serif"/>
                <w:color w:val="000000"/>
                <w:spacing w:val="-2"/>
              </w:rPr>
              <w:t>Площадь собраний</w:t>
            </w:r>
          </w:p>
        </w:tc>
      </w:tr>
      <w:tr w:rsidR="00190065" w:rsidRPr="00984598" w:rsidTr="00E56714">
        <w:tc>
          <w:tcPr>
            <w:tcW w:w="2448" w:type="dxa"/>
            <w:vAlign w:val="center"/>
          </w:tcPr>
          <w:p w:rsidR="00190065" w:rsidRPr="00984598" w:rsidRDefault="00190065" w:rsidP="000719EF">
            <w:pPr>
              <w:autoSpaceDE w:val="0"/>
              <w:autoSpaceDN w:val="0"/>
              <w:jc w:val="center"/>
              <w:rPr>
                <w:rFonts w:ascii="PT Astra Serif" w:hAnsi="PT Astra Serif"/>
                <w:color w:val="000000"/>
                <w:szCs w:val="20"/>
              </w:rPr>
            </w:pPr>
            <w:r w:rsidRPr="00984598">
              <w:rPr>
                <w:rFonts w:ascii="PT Astra Serif" w:hAnsi="PT Astra Serif"/>
                <w:color w:val="000000"/>
                <w:szCs w:val="20"/>
              </w:rPr>
              <w:t>НОЯБРЬ</w:t>
            </w:r>
          </w:p>
        </w:tc>
        <w:tc>
          <w:tcPr>
            <w:tcW w:w="3960" w:type="dxa"/>
          </w:tcPr>
          <w:p w:rsidR="00190065" w:rsidRPr="00984598" w:rsidRDefault="00190065" w:rsidP="000719EF">
            <w:pPr>
              <w:shd w:val="clear" w:color="auto" w:fill="FFFFFF"/>
              <w:rPr>
                <w:rFonts w:ascii="PT Astra Serif" w:hAnsi="PT Astra Serif"/>
              </w:rPr>
            </w:pPr>
            <w:r w:rsidRPr="00984598">
              <w:rPr>
                <w:rFonts w:ascii="PT Astra Serif" w:hAnsi="PT Astra Serif"/>
                <w:color w:val="000000"/>
                <w:spacing w:val="-2"/>
              </w:rPr>
              <w:t>Площадь гражданства</w:t>
            </w:r>
          </w:p>
        </w:tc>
        <w:tc>
          <w:tcPr>
            <w:tcW w:w="3780" w:type="dxa"/>
          </w:tcPr>
          <w:p w:rsidR="00190065" w:rsidRPr="00984598" w:rsidRDefault="00190065" w:rsidP="000719EF">
            <w:pPr>
              <w:shd w:val="clear" w:color="auto" w:fill="FFFFFF"/>
              <w:rPr>
                <w:rFonts w:ascii="PT Astra Serif" w:hAnsi="PT Astra Serif"/>
              </w:rPr>
            </w:pPr>
            <w:r w:rsidRPr="00984598">
              <w:rPr>
                <w:rFonts w:ascii="PT Astra Serif" w:hAnsi="PT Astra Serif"/>
                <w:color w:val="000000"/>
                <w:spacing w:val="-2"/>
              </w:rPr>
              <w:t>Площадь мнений</w:t>
            </w:r>
          </w:p>
        </w:tc>
      </w:tr>
      <w:tr w:rsidR="00190065" w:rsidRPr="00984598" w:rsidTr="00E56714">
        <w:tc>
          <w:tcPr>
            <w:tcW w:w="2448" w:type="dxa"/>
            <w:vAlign w:val="center"/>
          </w:tcPr>
          <w:p w:rsidR="00190065" w:rsidRPr="00984598" w:rsidRDefault="00190065" w:rsidP="000719EF">
            <w:pPr>
              <w:autoSpaceDE w:val="0"/>
              <w:autoSpaceDN w:val="0"/>
              <w:jc w:val="center"/>
              <w:rPr>
                <w:rFonts w:ascii="PT Astra Serif" w:hAnsi="PT Astra Serif"/>
                <w:color w:val="000000"/>
                <w:szCs w:val="20"/>
              </w:rPr>
            </w:pPr>
            <w:r w:rsidRPr="00984598">
              <w:rPr>
                <w:rFonts w:ascii="PT Astra Serif" w:hAnsi="PT Astra Serif"/>
                <w:color w:val="000000"/>
                <w:szCs w:val="20"/>
              </w:rPr>
              <w:t>ДЕКАБРЬ</w:t>
            </w:r>
          </w:p>
        </w:tc>
        <w:tc>
          <w:tcPr>
            <w:tcW w:w="3960" w:type="dxa"/>
          </w:tcPr>
          <w:p w:rsidR="00190065" w:rsidRPr="00984598" w:rsidRDefault="00190065" w:rsidP="000719EF">
            <w:pPr>
              <w:shd w:val="clear" w:color="auto" w:fill="FFFFFF"/>
              <w:rPr>
                <w:rFonts w:ascii="PT Astra Serif" w:hAnsi="PT Astra Serif"/>
              </w:rPr>
            </w:pPr>
            <w:r w:rsidRPr="00984598">
              <w:rPr>
                <w:rFonts w:ascii="PT Astra Serif" w:hAnsi="PT Astra Serif"/>
                <w:color w:val="000000"/>
                <w:spacing w:val="-4"/>
              </w:rPr>
              <w:t>Площадь справедливого суда</w:t>
            </w:r>
          </w:p>
        </w:tc>
        <w:tc>
          <w:tcPr>
            <w:tcW w:w="3780" w:type="dxa"/>
          </w:tcPr>
          <w:p w:rsidR="00190065" w:rsidRPr="00984598" w:rsidRDefault="00190065" w:rsidP="000719EF">
            <w:pPr>
              <w:shd w:val="clear" w:color="auto" w:fill="FFFFFF"/>
              <w:rPr>
                <w:rFonts w:ascii="PT Astra Serif" w:hAnsi="PT Astra Serif"/>
              </w:rPr>
            </w:pPr>
            <w:r w:rsidRPr="00984598">
              <w:rPr>
                <w:rFonts w:ascii="PT Astra Serif" w:hAnsi="PT Astra Serif"/>
                <w:color w:val="000000"/>
                <w:spacing w:val="-2"/>
              </w:rPr>
              <w:t>Площадь защиты</w:t>
            </w:r>
          </w:p>
        </w:tc>
      </w:tr>
      <w:tr w:rsidR="00190065" w:rsidRPr="00984598" w:rsidTr="00E56714">
        <w:tc>
          <w:tcPr>
            <w:tcW w:w="2448" w:type="dxa"/>
            <w:vAlign w:val="center"/>
          </w:tcPr>
          <w:p w:rsidR="00190065" w:rsidRPr="00984598" w:rsidRDefault="00190065" w:rsidP="000719EF">
            <w:pPr>
              <w:autoSpaceDE w:val="0"/>
              <w:autoSpaceDN w:val="0"/>
              <w:jc w:val="center"/>
              <w:rPr>
                <w:rFonts w:ascii="PT Astra Serif" w:hAnsi="PT Astra Serif"/>
                <w:color w:val="000000"/>
                <w:szCs w:val="20"/>
              </w:rPr>
            </w:pPr>
            <w:r w:rsidRPr="00984598">
              <w:rPr>
                <w:rFonts w:ascii="PT Astra Serif" w:hAnsi="PT Astra Serif"/>
                <w:color w:val="000000"/>
                <w:szCs w:val="20"/>
              </w:rPr>
              <w:t>ЯНВАРЬ</w:t>
            </w:r>
          </w:p>
        </w:tc>
        <w:tc>
          <w:tcPr>
            <w:tcW w:w="3960" w:type="dxa"/>
          </w:tcPr>
          <w:p w:rsidR="00190065" w:rsidRPr="00984598" w:rsidRDefault="00190065" w:rsidP="000719EF">
            <w:pPr>
              <w:shd w:val="clear" w:color="auto" w:fill="FFFFFF"/>
              <w:rPr>
                <w:rFonts w:ascii="PT Astra Serif" w:hAnsi="PT Astra Serif"/>
              </w:rPr>
            </w:pPr>
            <w:r w:rsidRPr="00984598">
              <w:rPr>
                <w:rFonts w:ascii="PT Astra Serif" w:hAnsi="PT Astra Serif"/>
                <w:color w:val="000000"/>
                <w:spacing w:val="-2"/>
              </w:rPr>
              <w:t>Досуговые мероприятия</w:t>
            </w:r>
          </w:p>
        </w:tc>
        <w:tc>
          <w:tcPr>
            <w:tcW w:w="3780" w:type="dxa"/>
          </w:tcPr>
          <w:p w:rsidR="00190065" w:rsidRPr="00984598" w:rsidRDefault="00190065" w:rsidP="000719EF">
            <w:pPr>
              <w:shd w:val="clear" w:color="auto" w:fill="FFFFFF"/>
              <w:rPr>
                <w:rFonts w:ascii="PT Astra Serif" w:hAnsi="PT Astra Serif"/>
              </w:rPr>
            </w:pPr>
            <w:r w:rsidRPr="00984598">
              <w:rPr>
                <w:rFonts w:ascii="PT Astra Serif" w:hAnsi="PT Astra Serif"/>
                <w:color w:val="000000"/>
                <w:spacing w:val="-3"/>
              </w:rPr>
              <w:t>Развлечения</w:t>
            </w:r>
          </w:p>
        </w:tc>
      </w:tr>
      <w:tr w:rsidR="00190065" w:rsidRPr="00984598" w:rsidTr="00E56714">
        <w:tc>
          <w:tcPr>
            <w:tcW w:w="2448" w:type="dxa"/>
            <w:vAlign w:val="center"/>
          </w:tcPr>
          <w:p w:rsidR="00190065" w:rsidRPr="00984598" w:rsidRDefault="00190065" w:rsidP="000719EF">
            <w:pPr>
              <w:autoSpaceDE w:val="0"/>
              <w:autoSpaceDN w:val="0"/>
              <w:jc w:val="center"/>
              <w:rPr>
                <w:rFonts w:ascii="PT Astra Serif" w:hAnsi="PT Astra Serif"/>
                <w:color w:val="000000"/>
                <w:szCs w:val="20"/>
              </w:rPr>
            </w:pPr>
            <w:r w:rsidRPr="00984598">
              <w:rPr>
                <w:rFonts w:ascii="PT Astra Serif" w:hAnsi="PT Astra Serif"/>
                <w:color w:val="000000"/>
                <w:szCs w:val="20"/>
              </w:rPr>
              <w:t>ФЕВРАЛЬ</w:t>
            </w:r>
          </w:p>
        </w:tc>
        <w:tc>
          <w:tcPr>
            <w:tcW w:w="3960" w:type="dxa"/>
          </w:tcPr>
          <w:p w:rsidR="00190065" w:rsidRPr="00984598" w:rsidRDefault="00190065" w:rsidP="000719EF">
            <w:pPr>
              <w:shd w:val="clear" w:color="auto" w:fill="FFFFFF"/>
              <w:rPr>
                <w:rFonts w:ascii="PT Astra Serif" w:hAnsi="PT Astra Serif"/>
              </w:rPr>
            </w:pPr>
            <w:r w:rsidRPr="00984598">
              <w:rPr>
                <w:rFonts w:ascii="PT Astra Serif" w:hAnsi="PT Astra Serif"/>
                <w:color w:val="000000"/>
                <w:spacing w:val="-2"/>
              </w:rPr>
              <w:t>Улица «Тайны личной жизни»</w:t>
            </w:r>
          </w:p>
        </w:tc>
        <w:tc>
          <w:tcPr>
            <w:tcW w:w="3780" w:type="dxa"/>
          </w:tcPr>
          <w:p w:rsidR="00190065" w:rsidRPr="00984598" w:rsidRDefault="00190065" w:rsidP="000719EF">
            <w:pPr>
              <w:shd w:val="clear" w:color="auto" w:fill="FFFFFF"/>
              <w:rPr>
                <w:rFonts w:ascii="PT Astra Serif" w:hAnsi="PT Astra Serif"/>
              </w:rPr>
            </w:pPr>
            <w:r w:rsidRPr="00984598">
              <w:rPr>
                <w:rFonts w:ascii="PT Astra Serif" w:hAnsi="PT Astra Serif"/>
                <w:color w:val="000000"/>
                <w:spacing w:val="-2"/>
              </w:rPr>
              <w:t>Проспект Президентов</w:t>
            </w:r>
          </w:p>
        </w:tc>
      </w:tr>
      <w:tr w:rsidR="00190065" w:rsidRPr="00984598" w:rsidTr="00E56714">
        <w:tc>
          <w:tcPr>
            <w:tcW w:w="2448" w:type="dxa"/>
            <w:vAlign w:val="center"/>
          </w:tcPr>
          <w:p w:rsidR="00190065" w:rsidRPr="00984598" w:rsidRDefault="00190065" w:rsidP="000719EF">
            <w:pPr>
              <w:autoSpaceDE w:val="0"/>
              <w:autoSpaceDN w:val="0"/>
              <w:jc w:val="center"/>
              <w:rPr>
                <w:rFonts w:ascii="PT Astra Serif" w:hAnsi="PT Astra Serif"/>
                <w:color w:val="000000"/>
                <w:szCs w:val="20"/>
              </w:rPr>
            </w:pPr>
            <w:r w:rsidRPr="00984598">
              <w:rPr>
                <w:rFonts w:ascii="PT Astra Serif" w:hAnsi="PT Astra Serif"/>
                <w:color w:val="000000"/>
                <w:szCs w:val="20"/>
              </w:rPr>
              <w:t>МАРТ</w:t>
            </w:r>
          </w:p>
        </w:tc>
        <w:tc>
          <w:tcPr>
            <w:tcW w:w="3960" w:type="dxa"/>
          </w:tcPr>
          <w:p w:rsidR="00190065" w:rsidRPr="00984598" w:rsidRDefault="00190065" w:rsidP="000719EF">
            <w:pPr>
              <w:shd w:val="clear" w:color="auto" w:fill="FFFFFF"/>
              <w:rPr>
                <w:rFonts w:ascii="PT Astra Serif" w:hAnsi="PT Astra Serif"/>
              </w:rPr>
            </w:pPr>
            <w:r w:rsidRPr="00984598">
              <w:rPr>
                <w:rFonts w:ascii="PT Astra Serif" w:hAnsi="PT Astra Serif"/>
                <w:color w:val="000000"/>
              </w:rPr>
              <w:t>Бульвар изменений</w:t>
            </w:r>
          </w:p>
        </w:tc>
        <w:tc>
          <w:tcPr>
            <w:tcW w:w="3780" w:type="dxa"/>
          </w:tcPr>
          <w:p w:rsidR="00190065" w:rsidRPr="00984598" w:rsidRDefault="00190065" w:rsidP="000719EF">
            <w:pPr>
              <w:shd w:val="clear" w:color="auto" w:fill="FFFFFF"/>
              <w:rPr>
                <w:rFonts w:ascii="PT Astra Serif" w:hAnsi="PT Astra Serif"/>
              </w:rPr>
            </w:pPr>
            <w:r w:rsidRPr="00984598">
              <w:rPr>
                <w:rFonts w:ascii="PT Astra Serif" w:hAnsi="PT Astra Serif"/>
                <w:color w:val="000000"/>
                <w:spacing w:val="-2"/>
              </w:rPr>
              <w:t>Площадь Конституции</w:t>
            </w:r>
          </w:p>
        </w:tc>
      </w:tr>
      <w:tr w:rsidR="00190065" w:rsidRPr="00984598" w:rsidTr="00E56714">
        <w:tc>
          <w:tcPr>
            <w:tcW w:w="2448" w:type="dxa"/>
            <w:vAlign w:val="center"/>
          </w:tcPr>
          <w:p w:rsidR="00190065" w:rsidRPr="00984598" w:rsidRDefault="00190065" w:rsidP="000719EF">
            <w:pPr>
              <w:autoSpaceDE w:val="0"/>
              <w:autoSpaceDN w:val="0"/>
              <w:jc w:val="center"/>
              <w:rPr>
                <w:rFonts w:ascii="PT Astra Serif" w:hAnsi="PT Astra Serif"/>
                <w:color w:val="000000"/>
                <w:szCs w:val="20"/>
              </w:rPr>
            </w:pPr>
            <w:r w:rsidRPr="00984598">
              <w:rPr>
                <w:rFonts w:ascii="PT Astra Serif" w:hAnsi="PT Astra Serif"/>
                <w:color w:val="000000"/>
                <w:szCs w:val="20"/>
              </w:rPr>
              <w:t>АПРЕЛЬ</w:t>
            </w:r>
          </w:p>
        </w:tc>
        <w:tc>
          <w:tcPr>
            <w:tcW w:w="3960" w:type="dxa"/>
          </w:tcPr>
          <w:p w:rsidR="00190065" w:rsidRPr="00984598" w:rsidRDefault="00190065" w:rsidP="000719EF">
            <w:pPr>
              <w:shd w:val="clear" w:color="auto" w:fill="FFFFFF"/>
              <w:rPr>
                <w:rFonts w:ascii="PT Astra Serif" w:hAnsi="PT Astra Serif"/>
              </w:rPr>
            </w:pPr>
            <w:r w:rsidRPr="00984598">
              <w:rPr>
                <w:rFonts w:ascii="PT Astra Serif" w:hAnsi="PT Astra Serif"/>
                <w:color w:val="000000"/>
                <w:spacing w:val="-2"/>
              </w:rPr>
              <w:t>Площадь труда</w:t>
            </w:r>
          </w:p>
        </w:tc>
        <w:tc>
          <w:tcPr>
            <w:tcW w:w="3780" w:type="dxa"/>
          </w:tcPr>
          <w:p w:rsidR="00190065" w:rsidRPr="00984598" w:rsidRDefault="00190065" w:rsidP="000719EF">
            <w:pPr>
              <w:shd w:val="clear" w:color="auto" w:fill="FFFFFF"/>
              <w:rPr>
                <w:rFonts w:ascii="PT Astra Serif" w:hAnsi="PT Astra Serif"/>
              </w:rPr>
            </w:pPr>
            <w:r w:rsidRPr="00984598">
              <w:rPr>
                <w:rFonts w:ascii="PT Astra Serif" w:hAnsi="PT Astra Serif"/>
                <w:color w:val="000000"/>
                <w:spacing w:val="-2"/>
              </w:rPr>
              <w:t>Парк отдыха и развлечений</w:t>
            </w:r>
          </w:p>
        </w:tc>
      </w:tr>
      <w:tr w:rsidR="00190065" w:rsidRPr="00984598" w:rsidTr="00E56714">
        <w:tc>
          <w:tcPr>
            <w:tcW w:w="2448" w:type="dxa"/>
            <w:vAlign w:val="center"/>
          </w:tcPr>
          <w:p w:rsidR="00190065" w:rsidRPr="00984598" w:rsidRDefault="00190065" w:rsidP="000719EF">
            <w:pPr>
              <w:autoSpaceDE w:val="0"/>
              <w:autoSpaceDN w:val="0"/>
              <w:jc w:val="center"/>
              <w:rPr>
                <w:rFonts w:ascii="PT Astra Serif" w:hAnsi="PT Astra Serif"/>
                <w:color w:val="000000"/>
                <w:szCs w:val="20"/>
              </w:rPr>
            </w:pPr>
            <w:r w:rsidRPr="00984598">
              <w:rPr>
                <w:rFonts w:ascii="PT Astra Serif" w:hAnsi="PT Astra Serif"/>
                <w:color w:val="000000"/>
                <w:szCs w:val="20"/>
              </w:rPr>
              <w:t>МАЙ</w:t>
            </w:r>
          </w:p>
        </w:tc>
        <w:tc>
          <w:tcPr>
            <w:tcW w:w="3960" w:type="dxa"/>
          </w:tcPr>
          <w:p w:rsidR="00190065" w:rsidRPr="00984598" w:rsidRDefault="00190065" w:rsidP="000719EF">
            <w:pPr>
              <w:shd w:val="clear" w:color="auto" w:fill="FFFFFF"/>
              <w:rPr>
                <w:rFonts w:ascii="PT Astra Serif" w:hAnsi="PT Astra Serif"/>
              </w:rPr>
            </w:pPr>
            <w:r w:rsidRPr="00984598">
              <w:rPr>
                <w:rFonts w:ascii="PT Astra Serif" w:hAnsi="PT Astra Serif"/>
                <w:color w:val="000000"/>
                <w:spacing w:val="-2"/>
              </w:rPr>
              <w:t>Улица прав и обязанностей</w:t>
            </w:r>
          </w:p>
        </w:tc>
        <w:tc>
          <w:tcPr>
            <w:tcW w:w="3780" w:type="dxa"/>
          </w:tcPr>
          <w:p w:rsidR="00190065" w:rsidRPr="00984598" w:rsidRDefault="00190065" w:rsidP="000719EF">
            <w:pPr>
              <w:shd w:val="clear" w:color="auto" w:fill="FFFFFF"/>
              <w:rPr>
                <w:rFonts w:ascii="PT Astra Serif" w:hAnsi="PT Astra Serif"/>
              </w:rPr>
            </w:pPr>
            <w:r w:rsidRPr="00984598">
              <w:rPr>
                <w:rFonts w:ascii="PT Astra Serif" w:hAnsi="PT Astra Serif"/>
                <w:color w:val="000000"/>
                <w:spacing w:val="-2"/>
              </w:rPr>
              <w:t>Праздничные мероприятия</w:t>
            </w:r>
          </w:p>
        </w:tc>
      </w:tr>
    </w:tbl>
    <w:p w:rsidR="00190065" w:rsidRPr="009D08E0" w:rsidRDefault="00E56714" w:rsidP="00190065">
      <w:pPr>
        <w:autoSpaceDE w:val="0"/>
        <w:autoSpaceDN w:val="0"/>
        <w:jc w:val="both"/>
        <w:rPr>
          <w:rFonts w:ascii="PT Astra Serif" w:hAnsi="PT Astra Serif"/>
          <w:color w:val="000000"/>
          <w:szCs w:val="20"/>
        </w:rPr>
      </w:pPr>
      <w:r>
        <w:rPr>
          <w:rFonts w:ascii="PT Astra Serif" w:hAnsi="PT Astra Serif"/>
          <w:color w:val="000000"/>
          <w:szCs w:val="20"/>
        </w:rPr>
        <w:t xml:space="preserve">            </w:t>
      </w:r>
      <w:r w:rsidR="00190065" w:rsidRPr="009D08E0">
        <w:rPr>
          <w:rFonts w:ascii="PT Astra Serif" w:hAnsi="PT Astra Serif"/>
          <w:color w:val="000000"/>
          <w:szCs w:val="20"/>
        </w:rPr>
        <w:t>Всего: 17 занятий.</w:t>
      </w:r>
    </w:p>
    <w:p w:rsidR="00190065" w:rsidRPr="009D08E0" w:rsidRDefault="00190065" w:rsidP="00190065">
      <w:pPr>
        <w:autoSpaceDE w:val="0"/>
        <w:autoSpaceDN w:val="0"/>
        <w:jc w:val="both"/>
        <w:rPr>
          <w:rFonts w:ascii="PT Astra Serif" w:hAnsi="PT Astra Serif"/>
          <w:color w:val="00000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7"/>
        <w:gridCol w:w="2991"/>
        <w:gridCol w:w="3115"/>
        <w:gridCol w:w="2750"/>
      </w:tblGrid>
      <w:tr w:rsidR="00190065" w:rsidRPr="009D08E0" w:rsidTr="000719EF">
        <w:tc>
          <w:tcPr>
            <w:tcW w:w="1652" w:type="dxa"/>
            <w:vMerge w:val="restart"/>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jc w:val="center"/>
              <w:rPr>
                <w:rFonts w:ascii="PT Astra Serif" w:hAnsi="PT Astra Serif"/>
                <w:iCs/>
              </w:rPr>
            </w:pPr>
            <w:r w:rsidRPr="009D08E0">
              <w:rPr>
                <w:rFonts w:ascii="PT Astra Serif" w:hAnsi="PT Astra Serif"/>
                <w:iCs/>
              </w:rPr>
              <w:t>Методы</w:t>
            </w:r>
          </w:p>
        </w:tc>
        <w:tc>
          <w:tcPr>
            <w:tcW w:w="12600" w:type="dxa"/>
            <w:gridSpan w:val="3"/>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jc w:val="center"/>
              <w:rPr>
                <w:rFonts w:ascii="PT Astra Serif" w:hAnsi="PT Astra Serif"/>
                <w:b/>
                <w:iCs/>
              </w:rPr>
            </w:pPr>
            <w:r w:rsidRPr="009D08E0">
              <w:rPr>
                <w:rFonts w:ascii="PT Astra Serif" w:hAnsi="PT Astra Serif"/>
                <w:b/>
                <w:iCs/>
              </w:rPr>
              <w:t>Формы работы</w:t>
            </w:r>
          </w:p>
        </w:tc>
      </w:tr>
      <w:tr w:rsidR="00190065" w:rsidRPr="009D08E0" w:rsidTr="000719EF">
        <w:tc>
          <w:tcPr>
            <w:tcW w:w="1652" w:type="dxa"/>
            <w:vMerge/>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jc w:val="center"/>
              <w:rPr>
                <w:rFonts w:ascii="PT Astra Serif" w:hAnsi="PT Astra Serif"/>
                <w:iCs/>
              </w:rPr>
            </w:pPr>
          </w:p>
        </w:tc>
        <w:tc>
          <w:tcPr>
            <w:tcW w:w="4378"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jc w:val="center"/>
              <w:rPr>
                <w:rFonts w:ascii="PT Astra Serif" w:hAnsi="PT Astra Serif"/>
                <w:iCs/>
              </w:rPr>
            </w:pPr>
            <w:r w:rsidRPr="009D08E0">
              <w:rPr>
                <w:rFonts w:ascii="PT Astra Serif" w:hAnsi="PT Astra Serif"/>
                <w:iCs/>
              </w:rPr>
              <w:t>Образовательная деятельность</w:t>
            </w:r>
          </w:p>
        </w:tc>
        <w:tc>
          <w:tcPr>
            <w:tcW w:w="4395"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jc w:val="center"/>
              <w:rPr>
                <w:rFonts w:ascii="PT Astra Serif" w:hAnsi="PT Astra Serif"/>
                <w:iCs/>
              </w:rPr>
            </w:pPr>
            <w:r w:rsidRPr="009D08E0">
              <w:rPr>
                <w:rFonts w:ascii="PT Astra Serif" w:hAnsi="PT Astra Serif"/>
                <w:iCs/>
              </w:rPr>
              <w:t>Образовательная деятельность, осуществляемая в ходе режимных моментов</w:t>
            </w:r>
          </w:p>
        </w:tc>
        <w:tc>
          <w:tcPr>
            <w:tcW w:w="3827"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jc w:val="center"/>
              <w:rPr>
                <w:rFonts w:ascii="PT Astra Serif" w:hAnsi="PT Astra Serif"/>
                <w:iCs/>
              </w:rPr>
            </w:pPr>
            <w:r w:rsidRPr="009D08E0">
              <w:rPr>
                <w:rFonts w:ascii="PT Astra Serif" w:hAnsi="PT Astra Serif"/>
                <w:iCs/>
              </w:rPr>
              <w:t>Самостоятельная деятельность детей</w:t>
            </w:r>
          </w:p>
        </w:tc>
      </w:tr>
      <w:tr w:rsidR="00190065" w:rsidRPr="009D08E0" w:rsidTr="000719EF">
        <w:trPr>
          <w:trHeight w:val="313"/>
        </w:trPr>
        <w:tc>
          <w:tcPr>
            <w:tcW w:w="14252" w:type="dxa"/>
            <w:gridSpan w:val="4"/>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jc w:val="center"/>
              <w:rPr>
                <w:rFonts w:ascii="PT Astra Serif" w:hAnsi="PT Astra Serif"/>
                <w:b/>
                <w:iCs/>
              </w:rPr>
            </w:pPr>
            <w:r w:rsidRPr="009D08E0">
              <w:rPr>
                <w:rFonts w:ascii="PT Astra Serif" w:hAnsi="PT Astra Serif"/>
                <w:b/>
                <w:iCs/>
              </w:rPr>
              <w:t>Младший и средний дошкольный возраст</w:t>
            </w:r>
          </w:p>
        </w:tc>
      </w:tr>
      <w:tr w:rsidR="00190065" w:rsidRPr="009D08E0" w:rsidTr="000719EF">
        <w:trPr>
          <w:trHeight w:val="673"/>
        </w:trPr>
        <w:tc>
          <w:tcPr>
            <w:tcW w:w="1652"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Наглядные </w:t>
            </w:r>
          </w:p>
        </w:tc>
        <w:tc>
          <w:tcPr>
            <w:tcW w:w="4378"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rPr>
                <w:rFonts w:ascii="PT Astra Serif" w:hAnsi="PT Astra Serif"/>
                <w:iCs/>
              </w:rPr>
            </w:pPr>
            <w:r w:rsidRPr="009D08E0">
              <w:rPr>
                <w:rFonts w:ascii="PT Astra Serif" w:hAnsi="PT Astra Serif"/>
                <w:iCs/>
              </w:rPr>
              <w:t>Рассматривание иллюстраций к литературным и фольклорным произведениям, картин, отражающих нравственно-правовые понятия, мультимедийные презентации, видео</w:t>
            </w:r>
          </w:p>
        </w:tc>
        <w:tc>
          <w:tcPr>
            <w:tcW w:w="4395"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rPr>
                <w:rFonts w:ascii="PT Astra Serif" w:hAnsi="PT Astra Serif"/>
                <w:iCs/>
              </w:rPr>
            </w:pPr>
            <w:r w:rsidRPr="009D08E0">
              <w:rPr>
                <w:rFonts w:ascii="PT Astra Serif" w:hAnsi="PT Astra Serif"/>
                <w:iCs/>
              </w:rPr>
              <w:t>Рассматривание сюжетных картинок, отражающих соблюдение (несоблюдение) правил поведения, фотоальбомов, наблюдения за социальной действительностью</w:t>
            </w:r>
          </w:p>
        </w:tc>
        <w:tc>
          <w:tcPr>
            <w:tcW w:w="3827"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rPr>
                <w:rFonts w:ascii="PT Astra Serif" w:hAnsi="PT Astra Serif"/>
                <w:iCs/>
              </w:rPr>
            </w:pPr>
            <w:r w:rsidRPr="009D08E0">
              <w:rPr>
                <w:rFonts w:ascii="PT Astra Serif" w:hAnsi="PT Astra Serif"/>
                <w:iCs/>
              </w:rPr>
              <w:t>Выставки разной тематики (социальной направленности), плакаты, содержащие правила поведения и безопасности, картинки, фотоальбомы, альбомы, оформленные педагогом с участием детей</w:t>
            </w:r>
          </w:p>
        </w:tc>
      </w:tr>
      <w:tr w:rsidR="00190065" w:rsidRPr="009D08E0" w:rsidTr="000719EF">
        <w:trPr>
          <w:trHeight w:val="673"/>
        </w:trPr>
        <w:tc>
          <w:tcPr>
            <w:tcW w:w="1652"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Словесные </w:t>
            </w:r>
          </w:p>
        </w:tc>
        <w:tc>
          <w:tcPr>
            <w:tcW w:w="4378"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rPr>
                <w:rFonts w:ascii="PT Astra Serif" w:hAnsi="PT Astra Serif"/>
                <w:iCs/>
              </w:rPr>
            </w:pPr>
            <w:r w:rsidRPr="009D08E0">
              <w:rPr>
                <w:rFonts w:ascii="PT Astra Serif" w:hAnsi="PT Astra Serif"/>
                <w:iCs/>
              </w:rPr>
              <w:t>Вопросы нравственно-правовой направленности, совместное со взрослым составление рассказов, сказок</w:t>
            </w:r>
          </w:p>
        </w:tc>
        <w:tc>
          <w:tcPr>
            <w:tcW w:w="4395"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rPr>
                <w:rFonts w:ascii="PT Astra Serif" w:hAnsi="PT Astra Serif"/>
                <w:iCs/>
              </w:rPr>
            </w:pPr>
            <w:r w:rsidRPr="009D08E0">
              <w:rPr>
                <w:rFonts w:ascii="PT Astra Serif" w:hAnsi="PT Astra Serif"/>
                <w:iCs/>
              </w:rPr>
              <w:t>Чтение и рассказывание, беседы, разучивание стихотворений, потешек, отражающих нравственно-правовые нормы</w:t>
            </w:r>
          </w:p>
        </w:tc>
        <w:tc>
          <w:tcPr>
            <w:tcW w:w="3827"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Аудиозаписи литературных и фольклорных произведений нравственно-правовой направленности </w:t>
            </w:r>
          </w:p>
        </w:tc>
      </w:tr>
      <w:tr w:rsidR="00190065" w:rsidRPr="009D08E0" w:rsidTr="000719EF">
        <w:trPr>
          <w:trHeight w:val="673"/>
        </w:trPr>
        <w:tc>
          <w:tcPr>
            <w:tcW w:w="1652"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Практические </w:t>
            </w:r>
          </w:p>
        </w:tc>
        <w:tc>
          <w:tcPr>
            <w:tcW w:w="4378"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Упражнения на развитие понимания эмоционального состояния людей, дидактические игры, </w:t>
            </w:r>
            <w:r w:rsidRPr="009D08E0">
              <w:rPr>
                <w:rFonts w:ascii="PT Astra Serif" w:hAnsi="PT Astra Serif"/>
                <w:iCs/>
              </w:rPr>
              <w:lastRenderedPageBreak/>
              <w:t>«Сказочные правила»</w:t>
            </w:r>
          </w:p>
        </w:tc>
        <w:tc>
          <w:tcPr>
            <w:tcW w:w="4395"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rPr>
                <w:rFonts w:ascii="PT Astra Serif" w:hAnsi="PT Astra Serif"/>
                <w:iCs/>
              </w:rPr>
            </w:pPr>
            <w:r w:rsidRPr="009D08E0">
              <w:rPr>
                <w:rFonts w:ascii="PT Astra Serif" w:hAnsi="PT Astra Serif"/>
                <w:iCs/>
              </w:rPr>
              <w:lastRenderedPageBreak/>
              <w:t>Хороводные и круговые игры, воспитывающие ситуации, игры-путешествия, участие в полезных делах в совместной деятельности, сюжетно-</w:t>
            </w:r>
            <w:r w:rsidRPr="009D08E0">
              <w:rPr>
                <w:rFonts w:ascii="PT Astra Serif" w:hAnsi="PT Astra Serif"/>
                <w:iCs/>
              </w:rPr>
              <w:lastRenderedPageBreak/>
              <w:t>ролевые игры</w:t>
            </w:r>
          </w:p>
        </w:tc>
        <w:tc>
          <w:tcPr>
            <w:tcW w:w="3827"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rPr>
                <w:rFonts w:ascii="PT Astra Serif" w:hAnsi="PT Astra Serif"/>
                <w:iCs/>
              </w:rPr>
            </w:pPr>
            <w:r w:rsidRPr="009D08E0">
              <w:rPr>
                <w:rFonts w:ascii="PT Astra Serif" w:hAnsi="PT Astra Serif"/>
                <w:iCs/>
              </w:rPr>
              <w:lastRenderedPageBreak/>
              <w:t>Развивающие, сюжетные, подвижные игры, изобразительная деятельность</w:t>
            </w:r>
          </w:p>
        </w:tc>
      </w:tr>
    </w:tbl>
    <w:p w:rsidR="00190065" w:rsidRDefault="00190065" w:rsidP="00190065">
      <w:pPr>
        <w:tabs>
          <w:tab w:val="left" w:pos="1187"/>
        </w:tabs>
        <w:rPr>
          <w:rFonts w:ascii="PT Astra Serif" w:hAnsi="PT Astra Serif"/>
          <w:iCs/>
        </w:rPr>
      </w:pPr>
    </w:p>
    <w:p w:rsidR="00190065" w:rsidRPr="009D08E0" w:rsidRDefault="00190065" w:rsidP="00190065">
      <w:pPr>
        <w:tabs>
          <w:tab w:val="left" w:pos="1187"/>
        </w:tabs>
        <w:rPr>
          <w:rFonts w:ascii="PT Astra Serif" w:hAnsi="PT Astra Serif"/>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5"/>
        <w:gridCol w:w="2995"/>
        <w:gridCol w:w="3108"/>
        <w:gridCol w:w="2755"/>
      </w:tblGrid>
      <w:tr w:rsidR="00190065" w:rsidRPr="009D08E0" w:rsidTr="000719EF">
        <w:trPr>
          <w:trHeight w:val="313"/>
        </w:trPr>
        <w:tc>
          <w:tcPr>
            <w:tcW w:w="14252" w:type="dxa"/>
            <w:gridSpan w:val="4"/>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jc w:val="center"/>
              <w:rPr>
                <w:rFonts w:ascii="PT Astra Serif" w:hAnsi="PT Astra Serif"/>
                <w:b/>
                <w:iCs/>
              </w:rPr>
            </w:pPr>
            <w:r w:rsidRPr="009D08E0">
              <w:rPr>
                <w:rFonts w:ascii="PT Astra Serif" w:hAnsi="PT Astra Serif"/>
                <w:b/>
                <w:iCs/>
              </w:rPr>
              <w:t>Старший дошкольный возраст</w:t>
            </w:r>
          </w:p>
        </w:tc>
      </w:tr>
      <w:tr w:rsidR="00190065" w:rsidRPr="009D08E0" w:rsidTr="000719EF">
        <w:trPr>
          <w:trHeight w:val="673"/>
        </w:trPr>
        <w:tc>
          <w:tcPr>
            <w:tcW w:w="1652"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Наглядные </w:t>
            </w:r>
          </w:p>
        </w:tc>
        <w:tc>
          <w:tcPr>
            <w:tcW w:w="4378"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rPr>
                <w:rFonts w:ascii="PT Astra Serif" w:hAnsi="PT Astra Serif"/>
                <w:iCs/>
              </w:rPr>
            </w:pPr>
            <w:r w:rsidRPr="009D08E0">
              <w:rPr>
                <w:rFonts w:ascii="PT Astra Serif" w:hAnsi="PT Astra Serif"/>
                <w:iCs/>
              </w:rPr>
              <w:t>Рассматривание иллюстраций к литературным и фольклорным произведениям, картин, отражающих нравственно-правовые понятия, мультимедийные презентации, видео</w:t>
            </w:r>
          </w:p>
        </w:tc>
        <w:tc>
          <w:tcPr>
            <w:tcW w:w="4395"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rPr>
                <w:rFonts w:ascii="PT Astra Serif" w:hAnsi="PT Astra Serif"/>
                <w:iCs/>
              </w:rPr>
            </w:pPr>
            <w:r w:rsidRPr="009D08E0">
              <w:rPr>
                <w:rFonts w:ascii="PT Astra Serif" w:hAnsi="PT Astra Serif"/>
                <w:iCs/>
              </w:rPr>
              <w:t>Рассматривание картин, отражающих соблюдение (несоблюдение) правил поведения, фотоальбомов, наблюдения за социальной действительностью, рассматривание символов и знаков, обозначающих правила поведения в различных социальных ситуациях, использование географических карт города, области, страны, мира</w:t>
            </w:r>
          </w:p>
        </w:tc>
        <w:tc>
          <w:tcPr>
            <w:tcW w:w="3827"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rPr>
                <w:rFonts w:ascii="PT Astra Serif" w:hAnsi="PT Astra Serif"/>
                <w:iCs/>
              </w:rPr>
            </w:pPr>
            <w:r w:rsidRPr="009D08E0">
              <w:rPr>
                <w:rFonts w:ascii="PT Astra Serif" w:hAnsi="PT Astra Serif"/>
                <w:iCs/>
              </w:rPr>
              <w:t>Разрешающие и запрещающие знаки поведения, плакаты, выставки, фотоальбомы, картинки, тематические альбомы, географические карты и планы, разработанные детьми под руководством педагога, наглядные пособия по истории развития человека и культуры, энциклопедии</w:t>
            </w:r>
          </w:p>
        </w:tc>
      </w:tr>
      <w:tr w:rsidR="00190065" w:rsidRPr="009D08E0" w:rsidTr="000719EF">
        <w:trPr>
          <w:trHeight w:val="673"/>
        </w:trPr>
        <w:tc>
          <w:tcPr>
            <w:tcW w:w="1652"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Словесные </w:t>
            </w:r>
          </w:p>
        </w:tc>
        <w:tc>
          <w:tcPr>
            <w:tcW w:w="4378"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rPr>
                <w:rFonts w:ascii="PT Astra Serif" w:hAnsi="PT Astra Serif"/>
                <w:iCs/>
              </w:rPr>
            </w:pPr>
            <w:r w:rsidRPr="009D08E0">
              <w:rPr>
                <w:rFonts w:ascii="PT Astra Serif" w:hAnsi="PT Astra Serif"/>
                <w:iCs/>
              </w:rPr>
              <w:t>Вопросы нравственно-правовой направленности, составление рассказов, сказок, высказывание суждений на нравственно-правовую тематику, знакомство детей с адаптированными текстами международных документов, раскрывающих права и свободы человека</w:t>
            </w:r>
          </w:p>
        </w:tc>
        <w:tc>
          <w:tcPr>
            <w:tcW w:w="4395"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rPr>
                <w:rFonts w:ascii="PT Astra Serif" w:hAnsi="PT Astra Serif"/>
                <w:iCs/>
              </w:rPr>
            </w:pPr>
            <w:r w:rsidRPr="009D08E0">
              <w:rPr>
                <w:rFonts w:ascii="PT Astra Serif" w:hAnsi="PT Astra Serif"/>
                <w:iCs/>
              </w:rPr>
              <w:t>Чтение и рассказывание, беседы, разучивание стихотворений, отражающих нравственно-правовые нормы, высказывание детьми мнения о ситуациях, возникающих в группе, рассказы детей из личного опыта</w:t>
            </w:r>
          </w:p>
        </w:tc>
        <w:tc>
          <w:tcPr>
            <w:tcW w:w="3827"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Аудиозаписи литературных и фольклорных произведений нравственно-правовой направленности, пособия и материалы, стимулирующие речевую активность и речевое творчество детей </w:t>
            </w:r>
          </w:p>
        </w:tc>
      </w:tr>
      <w:tr w:rsidR="00190065" w:rsidRPr="009D08E0" w:rsidTr="000719EF">
        <w:trPr>
          <w:trHeight w:val="673"/>
        </w:trPr>
        <w:tc>
          <w:tcPr>
            <w:tcW w:w="1652"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Практические </w:t>
            </w:r>
          </w:p>
        </w:tc>
        <w:tc>
          <w:tcPr>
            <w:tcW w:w="4378"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rPr>
                <w:rFonts w:ascii="PT Astra Serif" w:hAnsi="PT Astra Serif"/>
                <w:iCs/>
              </w:rPr>
            </w:pPr>
            <w:r w:rsidRPr="009D08E0">
              <w:rPr>
                <w:rFonts w:ascii="PT Astra Serif" w:hAnsi="PT Astra Serif"/>
                <w:iCs/>
              </w:rPr>
              <w:t>Упражнения на развитие понимания эмоционального состояния людей, дидактические игры, «Сказочные правила»</w:t>
            </w:r>
          </w:p>
        </w:tc>
        <w:tc>
          <w:tcPr>
            <w:tcW w:w="4395"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rPr>
                <w:rFonts w:ascii="PT Astra Serif" w:hAnsi="PT Astra Serif"/>
                <w:iCs/>
              </w:rPr>
            </w:pPr>
            <w:r w:rsidRPr="009D08E0">
              <w:rPr>
                <w:rFonts w:ascii="PT Astra Serif" w:hAnsi="PT Astra Serif"/>
                <w:iCs/>
              </w:rPr>
              <w:t>Хороводные и круговые игры, воспитывающие ситуации, игры-путешествия, трудовая деятельность, сюжетно-ролевые игры, исследовательские проекты, ведение тематических альбомов, выборы президента группы</w:t>
            </w:r>
          </w:p>
        </w:tc>
        <w:tc>
          <w:tcPr>
            <w:tcW w:w="3827" w:type="dxa"/>
            <w:tcBorders>
              <w:top w:val="single" w:sz="4" w:space="0" w:color="auto"/>
              <w:left w:val="single" w:sz="4" w:space="0" w:color="auto"/>
              <w:bottom w:val="single" w:sz="4" w:space="0" w:color="auto"/>
              <w:right w:val="single" w:sz="4" w:space="0" w:color="auto"/>
            </w:tcBorders>
            <w:vAlign w:val="center"/>
          </w:tcPr>
          <w:p w:rsidR="00190065" w:rsidRPr="009D08E0" w:rsidRDefault="00190065" w:rsidP="000719EF">
            <w:pPr>
              <w:tabs>
                <w:tab w:val="left" w:pos="1187"/>
              </w:tabs>
              <w:rPr>
                <w:rFonts w:ascii="PT Astra Serif" w:hAnsi="PT Astra Serif"/>
                <w:iCs/>
              </w:rPr>
            </w:pPr>
            <w:r w:rsidRPr="009D08E0">
              <w:rPr>
                <w:rFonts w:ascii="PT Astra Serif" w:hAnsi="PT Astra Serif"/>
                <w:iCs/>
              </w:rPr>
              <w:t>Развивающие, сюжетно-ролевые, подвижные, театрализованные игры, изобразительная деятельность</w:t>
            </w:r>
          </w:p>
        </w:tc>
      </w:tr>
    </w:tbl>
    <w:p w:rsidR="00190065" w:rsidRPr="009D08E0" w:rsidRDefault="00190065" w:rsidP="00190065">
      <w:pPr>
        <w:autoSpaceDE w:val="0"/>
        <w:autoSpaceDN w:val="0"/>
        <w:jc w:val="both"/>
        <w:rPr>
          <w:rFonts w:ascii="PT Astra Serif" w:hAnsi="PT Astra Serif"/>
          <w:color w:val="000000"/>
          <w:szCs w:val="20"/>
        </w:rPr>
      </w:pPr>
    </w:p>
    <w:p w:rsidR="00190065" w:rsidRDefault="00190065" w:rsidP="00190065">
      <w:pPr>
        <w:autoSpaceDE w:val="0"/>
        <w:autoSpaceDN w:val="0"/>
        <w:ind w:firstLine="540"/>
        <w:jc w:val="both"/>
        <w:rPr>
          <w:rFonts w:ascii="PT Astra Serif" w:hAnsi="PT Astra Serif"/>
          <w:i/>
          <w:color w:val="000000"/>
          <w:szCs w:val="20"/>
        </w:rPr>
      </w:pPr>
    </w:p>
    <w:p w:rsidR="00190065" w:rsidRPr="00E56714" w:rsidRDefault="00190065" w:rsidP="00E56714">
      <w:pPr>
        <w:autoSpaceDE w:val="0"/>
        <w:autoSpaceDN w:val="0"/>
        <w:spacing w:after="0" w:line="240" w:lineRule="auto"/>
        <w:ind w:firstLine="709"/>
        <w:jc w:val="both"/>
        <w:rPr>
          <w:rFonts w:ascii="PT Astra Serif" w:hAnsi="PT Astra Serif"/>
          <w:i/>
          <w:color w:val="000000"/>
          <w:sz w:val="24"/>
          <w:szCs w:val="24"/>
        </w:rPr>
      </w:pPr>
      <w:r w:rsidRPr="00E56714">
        <w:rPr>
          <w:rFonts w:ascii="PT Astra Serif" w:hAnsi="PT Astra Serif"/>
          <w:i/>
          <w:color w:val="000000"/>
          <w:sz w:val="24"/>
          <w:szCs w:val="24"/>
        </w:rPr>
        <w:t>Планируемые результаты.</w:t>
      </w:r>
    </w:p>
    <w:p w:rsidR="00190065" w:rsidRPr="00E56714" w:rsidRDefault="00190065" w:rsidP="00E56714">
      <w:pPr>
        <w:autoSpaceDE w:val="0"/>
        <w:autoSpaceDN w:val="0"/>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Для детей 4-5 года жизни:</w:t>
      </w:r>
    </w:p>
    <w:p w:rsidR="00190065" w:rsidRPr="00E56714" w:rsidRDefault="00190065" w:rsidP="00E56714">
      <w:pPr>
        <w:autoSpaceDE w:val="0"/>
        <w:autoSpaceDN w:val="0"/>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xml:space="preserve"> - проявляет интерес к социальной действительности;</w:t>
      </w:r>
    </w:p>
    <w:p w:rsidR="00190065" w:rsidRPr="00E56714" w:rsidRDefault="00190065" w:rsidP="00E56714">
      <w:pPr>
        <w:autoSpaceDE w:val="0"/>
        <w:autoSpaceDN w:val="0"/>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знает и называет собственное имя, фамилию, пол, имена членов своей семьи и   ближайших родственников; имя и отчество воспитателей;</w:t>
      </w:r>
    </w:p>
    <w:p w:rsidR="00190065" w:rsidRPr="00E56714" w:rsidRDefault="00190065" w:rsidP="00E56714">
      <w:pPr>
        <w:autoSpaceDE w:val="0"/>
        <w:autoSpaceDN w:val="0"/>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lastRenderedPageBreak/>
        <w:t xml:space="preserve">- испытывает привязанность к близким и сверстникам; </w:t>
      </w:r>
    </w:p>
    <w:p w:rsidR="00190065" w:rsidRPr="00E56714" w:rsidRDefault="00190065" w:rsidP="00E56714">
      <w:pPr>
        <w:autoSpaceDE w:val="0"/>
        <w:autoSpaceDN w:val="0"/>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умеет сохранять жизнерадостное настроение, стремится к положительной оценке окружающих;</w:t>
      </w:r>
    </w:p>
    <w:p w:rsidR="00190065" w:rsidRPr="00E56714" w:rsidRDefault="00190065" w:rsidP="00E56714">
      <w:pPr>
        <w:autoSpaceDE w:val="0"/>
        <w:autoSpaceDN w:val="0"/>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xml:space="preserve">-  в отношениях со сверстниками обращает внимание на особенности внешнего вида детей, различия между детьми по признаку пола; </w:t>
      </w:r>
    </w:p>
    <w:p w:rsidR="00190065" w:rsidRPr="00E56714" w:rsidRDefault="00190065" w:rsidP="00E56714">
      <w:pPr>
        <w:autoSpaceDE w:val="0"/>
        <w:autoSpaceDN w:val="0"/>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совместно со сверстниками принимает участие в разрешении проблемных ситуаций;</w:t>
      </w:r>
    </w:p>
    <w:p w:rsidR="00190065" w:rsidRPr="00E56714" w:rsidRDefault="00190065" w:rsidP="00E56714">
      <w:pPr>
        <w:autoSpaceDE w:val="0"/>
        <w:autoSpaceDN w:val="0"/>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откликается на просьбы взрослого принять участие в общем занятии или деле;</w:t>
      </w:r>
    </w:p>
    <w:p w:rsidR="00190065" w:rsidRPr="00E56714" w:rsidRDefault="00190065" w:rsidP="00E56714">
      <w:pPr>
        <w:autoSpaceDE w:val="0"/>
        <w:autoSpaceDN w:val="0"/>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пользуется общепринятыми способами поведения и общения; выполняет нормы этикета, правила обращения с вещами.</w:t>
      </w:r>
    </w:p>
    <w:p w:rsidR="00190065" w:rsidRPr="00E56714" w:rsidRDefault="00190065" w:rsidP="00E56714">
      <w:pPr>
        <w:autoSpaceDE w:val="0"/>
        <w:autoSpaceDN w:val="0"/>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Для детей 6-7 лет:</w:t>
      </w:r>
    </w:p>
    <w:p w:rsidR="00190065" w:rsidRPr="00E56714" w:rsidRDefault="00190065" w:rsidP="00E56714">
      <w:pPr>
        <w:autoSpaceDE w:val="0"/>
        <w:autoSpaceDN w:val="0"/>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зарождение новых социальных потребностей – потребности в уважении и признании взрослого и сверстников, желание выполнять «взрослые « дела и быть « взрослым»;</w:t>
      </w:r>
    </w:p>
    <w:p w:rsidR="00190065" w:rsidRPr="00E56714" w:rsidRDefault="00190065" w:rsidP="00E56714">
      <w:pPr>
        <w:autoSpaceDE w:val="0"/>
        <w:autoSpaceDN w:val="0"/>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проявляет интерес к коллективным формам деятельности, имеет желание поступать в соответствии с установленными правилами и нормами;</w:t>
      </w:r>
    </w:p>
    <w:p w:rsidR="00190065" w:rsidRPr="00E56714" w:rsidRDefault="00190065" w:rsidP="00E56714">
      <w:pPr>
        <w:autoSpaceDE w:val="0"/>
        <w:autoSpaceDN w:val="0"/>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усваивает элементарную систему социальных ценностей, моральных норм и правил поведения в обществе;</w:t>
      </w:r>
    </w:p>
    <w:p w:rsidR="00190065" w:rsidRPr="00E56714" w:rsidRDefault="00190065" w:rsidP="00E56714">
      <w:pPr>
        <w:autoSpaceDE w:val="0"/>
        <w:autoSpaceDN w:val="0"/>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сдерживает свои непосредственные желания: формируется  иерархия мотивов, способен выполнять требования взрослого и действовать в соответствии с установленными правилами</w:t>
      </w:r>
    </w:p>
    <w:p w:rsidR="00190065" w:rsidRPr="00E56714" w:rsidRDefault="00190065" w:rsidP="00E56714">
      <w:pPr>
        <w:autoSpaceDE w:val="0"/>
        <w:autoSpaceDN w:val="0"/>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осознаёт свое место среди других людей, формируется внутренняя социальная позиция и стремление к новой социальной роли;</w:t>
      </w:r>
    </w:p>
    <w:p w:rsidR="00190065" w:rsidRPr="00E56714" w:rsidRDefault="00190065" w:rsidP="00E56714">
      <w:pPr>
        <w:autoSpaceDE w:val="0"/>
        <w:autoSpaceDN w:val="0"/>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осознаёт и анализирует свои переживания: формируется устойчивая самооценка, отношение к успехам и неудачам в деятельности;</w:t>
      </w:r>
    </w:p>
    <w:p w:rsidR="00190065" w:rsidRPr="00E56714" w:rsidRDefault="00190065" w:rsidP="00E56714">
      <w:pPr>
        <w:autoSpaceDE w:val="0"/>
        <w:autoSpaceDN w:val="0"/>
        <w:spacing w:after="0" w:line="240" w:lineRule="auto"/>
        <w:ind w:firstLine="709"/>
        <w:jc w:val="both"/>
        <w:rPr>
          <w:rFonts w:ascii="PT Astra Serif" w:hAnsi="PT Astra Serif"/>
          <w:color w:val="000000"/>
          <w:sz w:val="24"/>
          <w:szCs w:val="24"/>
        </w:rPr>
      </w:pPr>
      <w:r w:rsidRPr="00E56714">
        <w:rPr>
          <w:rFonts w:ascii="PT Astra Serif" w:hAnsi="PT Astra Serif"/>
          <w:color w:val="000000"/>
          <w:sz w:val="24"/>
          <w:szCs w:val="24"/>
        </w:rPr>
        <w:t>- выполняя задание, способен использовать усвоенный способ действия, сравнивать полученный результат, в необходимых случаях исправлять ошибку.</w:t>
      </w:r>
    </w:p>
    <w:p w:rsidR="00190065" w:rsidRPr="00E56714" w:rsidRDefault="00190065" w:rsidP="00E56714">
      <w:pPr>
        <w:tabs>
          <w:tab w:val="left" w:pos="1187"/>
        </w:tabs>
        <w:spacing w:after="0" w:line="240" w:lineRule="auto"/>
        <w:ind w:firstLine="709"/>
        <w:jc w:val="both"/>
        <w:rPr>
          <w:rFonts w:ascii="PT Astra Serif" w:hAnsi="PT Astra Serif"/>
          <w:b/>
          <w:sz w:val="24"/>
          <w:szCs w:val="24"/>
        </w:rPr>
      </w:pPr>
    </w:p>
    <w:p w:rsidR="00190065" w:rsidRPr="00E56714" w:rsidRDefault="00190065" w:rsidP="00E56714">
      <w:pPr>
        <w:tabs>
          <w:tab w:val="left" w:pos="1187"/>
        </w:tabs>
        <w:spacing w:after="0" w:line="240" w:lineRule="auto"/>
        <w:ind w:firstLine="709"/>
        <w:jc w:val="both"/>
        <w:rPr>
          <w:rFonts w:ascii="PT Astra Serif" w:hAnsi="PT Astra Serif"/>
          <w:sz w:val="24"/>
          <w:szCs w:val="24"/>
        </w:rPr>
      </w:pPr>
      <w:r w:rsidRPr="00E56714">
        <w:rPr>
          <w:rFonts w:ascii="PT Astra Serif" w:hAnsi="PT Astra Serif"/>
          <w:b/>
          <w:sz w:val="24"/>
          <w:szCs w:val="24"/>
        </w:rPr>
        <w:t>Программа "Симбирский венец"</w:t>
      </w:r>
      <w:r w:rsidRPr="00E56714">
        <w:rPr>
          <w:rFonts w:ascii="PT Astra Serif" w:hAnsi="PT Astra Serif"/>
          <w:sz w:val="24"/>
          <w:szCs w:val="24"/>
        </w:rPr>
        <w:t xml:space="preserve"> Ковардакова М.А., Майданкина Н.Ю.</w:t>
      </w:r>
    </w:p>
    <w:p w:rsidR="00190065" w:rsidRPr="00E56714" w:rsidRDefault="00190065" w:rsidP="00E56714">
      <w:pPr>
        <w:tabs>
          <w:tab w:val="left" w:pos="1187"/>
        </w:tabs>
        <w:spacing w:after="0" w:line="240" w:lineRule="auto"/>
        <w:ind w:firstLine="709"/>
        <w:jc w:val="both"/>
        <w:rPr>
          <w:rFonts w:ascii="PT Astra Serif" w:hAnsi="PT Astra Serif"/>
          <w:b/>
          <w:iCs/>
          <w:sz w:val="24"/>
          <w:szCs w:val="24"/>
        </w:rPr>
      </w:pPr>
    </w:p>
    <w:p w:rsidR="00190065" w:rsidRPr="00E56714" w:rsidRDefault="00190065" w:rsidP="00E56714">
      <w:pPr>
        <w:tabs>
          <w:tab w:val="left" w:pos="1187"/>
        </w:tabs>
        <w:spacing w:after="0" w:line="240" w:lineRule="auto"/>
        <w:ind w:firstLine="709"/>
        <w:jc w:val="both"/>
        <w:rPr>
          <w:rFonts w:ascii="PT Astra Serif" w:hAnsi="PT Astra Serif"/>
          <w:b/>
          <w:iCs/>
          <w:sz w:val="24"/>
          <w:szCs w:val="24"/>
        </w:rPr>
      </w:pPr>
      <w:r w:rsidRPr="00E56714">
        <w:rPr>
          <w:rFonts w:ascii="PT Astra Serif" w:hAnsi="PT Astra Serif"/>
          <w:b/>
          <w:iCs/>
          <w:sz w:val="24"/>
          <w:szCs w:val="24"/>
        </w:rPr>
        <w:t>Формы работы с детьми дошкольного возраста</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t>Работа по программе предусматривает следующие формы организации педагогического процесса:</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t>- циклы интегрированных образовательных мероприятий по истории региона,</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t>- включение материала программы в содержание других образовательных мероприятий;</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t>- совместная деятельность педагога с детьми в утренние и вечерние отрезки времени (беседы, игры);</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t>- свободная деятельность детей (изобразительная, игровая, трудовая);</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t>- совместные проекты педагогов ДОУ и родителей.</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t>Содержание программы реализуется и в досугах, развлечениях, играх, праздниках. Праздничные мероприятия планируются в каждом разделе программы и являются своеобразным итогом работы по гон или иной теме.</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t>Для работы с дошкольниками могут быть использованы и раздаточные тетради. Достоинство этой формы работы заключается в создании оптимальных условий каждому ребенку для освоения предлагаемою материала (возможность выполнить задание в приемлемом для ребенка темпе, организация повторения и закрепления пройденного материала).</w:t>
      </w:r>
    </w:p>
    <w:p w:rsidR="00190065" w:rsidRPr="00E56714" w:rsidRDefault="00190065" w:rsidP="00E56714">
      <w:pPr>
        <w:tabs>
          <w:tab w:val="left" w:pos="1187"/>
        </w:tabs>
        <w:spacing w:after="0" w:line="240" w:lineRule="auto"/>
        <w:ind w:firstLine="709"/>
        <w:jc w:val="both"/>
        <w:rPr>
          <w:rFonts w:ascii="PT Astra Serif" w:hAnsi="PT Astra Serif"/>
          <w:b/>
          <w:iCs/>
          <w:sz w:val="24"/>
          <w:szCs w:val="24"/>
        </w:rPr>
      </w:pPr>
      <w:r w:rsidRPr="00E56714">
        <w:rPr>
          <w:rFonts w:ascii="PT Astra Serif" w:hAnsi="PT Astra Serif"/>
          <w:b/>
          <w:iCs/>
          <w:sz w:val="24"/>
          <w:szCs w:val="24"/>
        </w:rPr>
        <w:t>Педагогические методы и приемы реализации задач программы</w:t>
      </w:r>
    </w:p>
    <w:p w:rsidR="00190065" w:rsidRPr="00E56714" w:rsidRDefault="00190065" w:rsidP="00E56714">
      <w:pPr>
        <w:tabs>
          <w:tab w:val="left" w:pos="1187"/>
        </w:tabs>
        <w:spacing w:after="0" w:line="240" w:lineRule="auto"/>
        <w:ind w:firstLine="709"/>
        <w:jc w:val="both"/>
        <w:rPr>
          <w:rFonts w:ascii="PT Astra Serif" w:hAnsi="PT Astra Serif"/>
          <w:b/>
          <w:iCs/>
          <w:sz w:val="24"/>
          <w:szCs w:val="24"/>
        </w:rPr>
      </w:pPr>
      <w:r w:rsidRPr="00E56714">
        <w:rPr>
          <w:rFonts w:ascii="PT Astra Serif" w:hAnsi="PT Astra Serif"/>
          <w:b/>
          <w:iCs/>
          <w:sz w:val="24"/>
          <w:szCs w:val="24"/>
        </w:rPr>
        <w:t>• Чтение, рассказывание детям литературных произведений</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t>Чтение и рассказывание детям литературных произведений о своем городе, крае, его жителях, их образе жизни и происходящих изменениях, занятиях горожан в прошлом и настоящем:</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t>знакомство с произведениями устного народного творчества, приобщающими к истории и культуре народов нашего региона в адаптированном для дошкольников пересказе: устные сочинения (рассказы) старших дошкольников и школьников.</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t>При адаптации текста для дошкольников должны учитываться следующие требования:</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t>-достоверность и официальная версия события, доступность содержания;</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t>- занимательность, яркость рассказов о родном крае.</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lastRenderedPageBreak/>
        <w:t>Предлагаемые детям адаптированные тексты это рассказы-повествования. Рассказ-повествование имеет следующую структуру: сообщение места действия, имен участников событий, поступки и действия героев рассказа, пояснение детям цели и смысла поступков героев.</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t>В сказках, загадках, пословицах используются устаревшие слова и оборою;, заменить которые не представляется целесообразным, поэтому педагогам необходимо иметь в группе словарь с объяснением значения старинных слов.</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t>Особое оживление и интерес детей вызывает прослушивание ими сочинений дошкольников и школьников о своем городе, достопримечательностях края, опубликованных в альманахах и детских журналах.</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t>Для ознакомления дошкольников с историко-культурными особенностями края могут использоваться картины и репродукции местных художников А. Пластова, Н. Пластова, В. Архангельской) и др.</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t>Картины, фотографии знакомых детям городских мест, портреты известных горожан, демонстрируемые детям, должны быть хорошего качества и оформлены в едином стиле.</w:t>
      </w:r>
    </w:p>
    <w:p w:rsidR="00190065" w:rsidRPr="00E56714" w:rsidRDefault="00190065" w:rsidP="00E56714">
      <w:pPr>
        <w:tabs>
          <w:tab w:val="left" w:pos="1187"/>
        </w:tabs>
        <w:spacing w:after="0" w:line="240" w:lineRule="auto"/>
        <w:ind w:firstLine="709"/>
        <w:jc w:val="both"/>
        <w:rPr>
          <w:rFonts w:ascii="PT Astra Serif" w:hAnsi="PT Astra Serif"/>
          <w:b/>
          <w:iCs/>
          <w:sz w:val="24"/>
          <w:szCs w:val="24"/>
        </w:rPr>
      </w:pPr>
      <w:r w:rsidRPr="00E56714">
        <w:rPr>
          <w:rFonts w:ascii="PT Astra Serif" w:hAnsi="PT Astra Serif"/>
          <w:b/>
          <w:iCs/>
          <w:sz w:val="24"/>
          <w:szCs w:val="24"/>
        </w:rPr>
        <w:t>• Организация наблюдений, прогулок, экскурсий.</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t>Организация экскурсий в городские музеи способствует соприкосновению дошкольников со стариной и старинными вещами. Эти предметы вызывают удивление, восторг и восхищение детей своей непохожестью на современные предметы, изяществом и красотой. Дети постепенно начинают осознавать, что все эти удивительные предметы сделаны умелыми руками их земляков, горожан. Доступными и увлекательными для восприятия дошкольников становятся экспонаты музеев И.А Гончарова. В.И. Ленина, городского быта, художественного музея, музея народного творчества и т.д.</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t>Прогулки и наблюдения детей за происходящими событиями, людьми, изменениями в их одежде и поведении в зависимости от времени года и погодных условий расширяют кругозор детей, воспитывают интерес к окружающему.</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t>Особого внимания требует организация наблюдений за социальным окружением младших дошкольников, так как их возможности совершать продолжительные прогулки и экскурсии за территорию детского сада ограничены. Поэтому в работе с детьми этого возраста может быть использован прием наблюдения окружающею мира непосредственно в группе, который мы назвали «Симбирское окно». Предусмотрена организация двух вариантов наблюдений. Первый включает организацию наблюдения в группе, где на стене размещается полотно с изображениями знакомых детям мест, зданий, сооружений (например, здание детского сада, учреждений социального и культурного назначения), которые посещают или встречают младшие дошкольники. Детали изготавливаются из разноцветного пенопласта и закрепляются на полотне.  Второй вариант организуется для непосредственного наблюдения детьми социального окружения из окна групповой комнаты. Объектом для наблюдений детей становятся и родители воспитанников, которые утром спешат по своим делам, а вечером возвращаются за детьми; и горожане, прогуливающиеся около здания детского сада; и события, которые разворачиваются за окном. В процессе наблюдений дети могут отмечать одежду жителей, ее изменение в зависимости от времени года, погодных условий, попытаться определить цель появления на улице (прогулка, визит в гости, к месту работы, в магазин, театр): замечать в руках горожан сумки, зонты, портфели и т.п.</w:t>
      </w:r>
    </w:p>
    <w:p w:rsidR="00190065" w:rsidRPr="00E56714" w:rsidRDefault="00190065" w:rsidP="00E56714">
      <w:pPr>
        <w:tabs>
          <w:tab w:val="left" w:pos="1187"/>
        </w:tabs>
        <w:spacing w:after="0" w:line="240" w:lineRule="auto"/>
        <w:ind w:firstLine="709"/>
        <w:jc w:val="both"/>
        <w:rPr>
          <w:rFonts w:ascii="PT Astra Serif" w:hAnsi="PT Astra Serif"/>
          <w:b/>
          <w:iCs/>
          <w:sz w:val="24"/>
          <w:szCs w:val="24"/>
        </w:rPr>
      </w:pPr>
      <w:r w:rsidRPr="00E56714">
        <w:rPr>
          <w:rFonts w:ascii="PT Astra Serif" w:hAnsi="PT Astra Serif"/>
          <w:b/>
          <w:iCs/>
          <w:sz w:val="24"/>
          <w:szCs w:val="24"/>
        </w:rPr>
        <w:t>• Предложение детям элементов экспериментирования, проведения элементарных исследований и опытов.</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t>Дети должны иметь возможность «конструировать» и «разрабатывать» различные модели речного, автомобильного транспорта, их изменения в зависимости от усовершенствования технического прогресса, «прокладывать» маршруты речных путешествий «вверх» и «вниз» по Волге и волжским городам, автомобильные маршруты по странам мира.</w:t>
      </w:r>
    </w:p>
    <w:p w:rsidR="00190065" w:rsidRPr="00E56714" w:rsidRDefault="00190065" w:rsidP="00E56714">
      <w:pPr>
        <w:tabs>
          <w:tab w:val="left" w:pos="1187"/>
        </w:tabs>
        <w:spacing w:after="0" w:line="240" w:lineRule="auto"/>
        <w:ind w:firstLine="709"/>
        <w:jc w:val="both"/>
        <w:rPr>
          <w:rFonts w:ascii="PT Astra Serif" w:hAnsi="PT Astra Serif"/>
          <w:b/>
          <w:iCs/>
          <w:sz w:val="24"/>
          <w:szCs w:val="24"/>
        </w:rPr>
      </w:pPr>
      <w:r w:rsidRPr="00E56714">
        <w:rPr>
          <w:rFonts w:ascii="PT Astra Serif" w:hAnsi="PT Astra Serif"/>
          <w:b/>
          <w:iCs/>
          <w:sz w:val="24"/>
          <w:szCs w:val="24"/>
        </w:rPr>
        <w:t>• Предложение детям подумать, поразмышлять по поводу события или поступка, способность оценить его.</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t>Педагоги сообщают детям различные версии событий: рассказывают несколько историй о названиях нашего города, рек, улиц и предлагают детям порассуждать, сравнить, какая из предложенных версий наиболее достоверна, интересна, почему одно название сохранилось, а другое оказалось забытым</w:t>
      </w:r>
    </w:p>
    <w:p w:rsidR="00190065" w:rsidRPr="00E56714" w:rsidRDefault="00190065" w:rsidP="00E56714">
      <w:pPr>
        <w:tabs>
          <w:tab w:val="left" w:pos="1187"/>
        </w:tabs>
        <w:spacing w:after="0" w:line="240" w:lineRule="auto"/>
        <w:ind w:firstLine="709"/>
        <w:jc w:val="both"/>
        <w:rPr>
          <w:rFonts w:ascii="PT Astra Serif" w:hAnsi="PT Astra Serif"/>
          <w:b/>
          <w:iCs/>
          <w:sz w:val="24"/>
          <w:szCs w:val="24"/>
        </w:rPr>
      </w:pPr>
      <w:r w:rsidRPr="00E56714">
        <w:rPr>
          <w:rFonts w:ascii="PT Astra Serif" w:hAnsi="PT Astra Serif"/>
          <w:b/>
          <w:iCs/>
          <w:sz w:val="24"/>
          <w:szCs w:val="24"/>
        </w:rPr>
        <w:lastRenderedPageBreak/>
        <w:t>• Фантазирование на темы, связанные с нашим городом, его жителями в прошлом, настоящем и будущем времени.</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t>Дети сочиняют рассказы о людях и событиях прошлого, выражают свое отношение к ним, мечтают о будущем родного города, необходимых преобразованиях в нем</w:t>
      </w:r>
    </w:p>
    <w:p w:rsidR="00190065" w:rsidRPr="00E56714" w:rsidRDefault="00190065" w:rsidP="00E56714">
      <w:pPr>
        <w:tabs>
          <w:tab w:val="left" w:pos="1187"/>
        </w:tabs>
        <w:spacing w:after="0" w:line="240" w:lineRule="auto"/>
        <w:ind w:firstLine="709"/>
        <w:jc w:val="both"/>
        <w:rPr>
          <w:rFonts w:ascii="PT Astra Serif" w:hAnsi="PT Astra Serif"/>
          <w:b/>
          <w:iCs/>
          <w:sz w:val="24"/>
          <w:szCs w:val="24"/>
        </w:rPr>
      </w:pPr>
      <w:r w:rsidRPr="00E56714">
        <w:rPr>
          <w:rFonts w:ascii="PT Astra Serif" w:hAnsi="PT Astra Serif"/>
          <w:b/>
          <w:iCs/>
          <w:sz w:val="24"/>
          <w:szCs w:val="24"/>
        </w:rPr>
        <w:t>• Организация выставок, мини-музеев в групповых пространствах дошкольного учреждения.</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t>Тематика выставок и мини-музеев предполагает краеведческую направленность. Это могут быть выставки детских работ и рисунков о Волге, речном и автомобильном транспорте; выставки открыток с видами нашего города - архитектурными, природными и историческими достопримечательностями; выставки значков и памятных медалей; мини-музеи старинной и современной одежды, украшений, а также фантиков, разнообразных вкладышей и т.п.</w:t>
      </w:r>
    </w:p>
    <w:p w:rsidR="00190065" w:rsidRPr="00E56714" w:rsidRDefault="00190065" w:rsidP="00E56714">
      <w:pPr>
        <w:tabs>
          <w:tab w:val="left" w:pos="1187"/>
        </w:tabs>
        <w:spacing w:after="0" w:line="240" w:lineRule="auto"/>
        <w:ind w:firstLine="709"/>
        <w:jc w:val="both"/>
        <w:rPr>
          <w:rFonts w:ascii="PT Astra Serif" w:hAnsi="PT Astra Serif"/>
          <w:b/>
          <w:iCs/>
          <w:sz w:val="24"/>
          <w:szCs w:val="24"/>
        </w:rPr>
      </w:pPr>
      <w:r w:rsidRPr="00E56714">
        <w:rPr>
          <w:rFonts w:ascii="PT Astra Serif" w:hAnsi="PT Astra Serif"/>
          <w:b/>
          <w:iCs/>
          <w:sz w:val="24"/>
          <w:szCs w:val="24"/>
        </w:rPr>
        <w:t>• Задания на дом.</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t>Домашние задания детям предлагаются для уточнения и узнавания нового о жителях города, окружающих предметах и явлениях. Поручение самостоятельно или с помощью родителей узнать что-то новое о горожанах, предметах окружающего мира воспитывает в детях ответственность, самостоятельность, вселяет уверенность в свои силы, желание действовать, творить.</w:t>
      </w:r>
    </w:p>
    <w:p w:rsidR="00190065" w:rsidRPr="00E56714" w:rsidRDefault="00190065" w:rsidP="00E56714">
      <w:pPr>
        <w:tabs>
          <w:tab w:val="left" w:pos="1187"/>
        </w:tabs>
        <w:spacing w:after="0" w:line="240" w:lineRule="auto"/>
        <w:ind w:firstLine="709"/>
        <w:jc w:val="both"/>
        <w:rPr>
          <w:rFonts w:ascii="PT Astra Serif" w:hAnsi="PT Astra Serif"/>
          <w:b/>
          <w:iCs/>
          <w:sz w:val="24"/>
          <w:szCs w:val="24"/>
        </w:rPr>
      </w:pPr>
      <w:r w:rsidRPr="00E56714">
        <w:rPr>
          <w:rFonts w:ascii="PT Astra Serif" w:hAnsi="PT Astra Serif"/>
          <w:b/>
          <w:iCs/>
          <w:sz w:val="24"/>
          <w:szCs w:val="24"/>
        </w:rPr>
        <w:t>• Использование ярусных выдвижных композиций.</w:t>
      </w:r>
    </w:p>
    <w:p w:rsidR="00190065" w:rsidRPr="00E56714" w:rsidRDefault="00190065" w:rsidP="00E56714">
      <w:pPr>
        <w:tabs>
          <w:tab w:val="left" w:pos="1187"/>
        </w:tabs>
        <w:spacing w:after="0" w:line="240" w:lineRule="auto"/>
        <w:ind w:firstLine="709"/>
        <w:jc w:val="both"/>
        <w:rPr>
          <w:rFonts w:ascii="PT Astra Serif" w:hAnsi="PT Astra Serif"/>
          <w:iCs/>
          <w:sz w:val="24"/>
          <w:szCs w:val="24"/>
        </w:rPr>
      </w:pPr>
      <w:r w:rsidRPr="00E56714">
        <w:rPr>
          <w:rFonts w:ascii="PT Astra Serif" w:hAnsi="PT Astra Serif"/>
          <w:iCs/>
          <w:sz w:val="24"/>
          <w:szCs w:val="24"/>
        </w:rPr>
        <w:t>Для организации композиций используются три движущиеся плоскости, входящие одна в другую. Каждая плоскость отражает определенный временной этап возникновения и развития транспорта, жилища, мебели, одежды, посуды, видов игрушек и др.  Например, пещера первобытного человека, деревянные и каменные дома, средневековый замок, современные многоэтажные дома. Особенностью подачи материала на ярусных выдвижных композициях является создание "естественных" условий знакомства с предметами, событиями, явлениями. Так демонстрируя разные виды жилища, целесообразно включить в композицию фигурки людей, животных, макеты деревьев, транспорта и т.д.</w:t>
      </w:r>
    </w:p>
    <w:p w:rsidR="00190065" w:rsidRPr="00E56714" w:rsidRDefault="00190065" w:rsidP="00E56714">
      <w:pPr>
        <w:tabs>
          <w:tab w:val="left" w:pos="1187"/>
        </w:tabs>
        <w:spacing w:after="0" w:line="240" w:lineRule="auto"/>
        <w:ind w:firstLine="709"/>
        <w:jc w:val="both"/>
        <w:rPr>
          <w:rFonts w:ascii="PT Astra Serif" w:hAnsi="PT Astra Serif"/>
          <w:b/>
          <w:bCs/>
          <w:iCs/>
          <w:sz w:val="24"/>
          <w:szCs w:val="24"/>
        </w:rPr>
      </w:pPr>
    </w:p>
    <w:p w:rsidR="00190065" w:rsidRPr="009D08E0" w:rsidRDefault="00190065" w:rsidP="00E56714">
      <w:pPr>
        <w:tabs>
          <w:tab w:val="left" w:pos="1187"/>
        </w:tabs>
        <w:jc w:val="center"/>
        <w:rPr>
          <w:rFonts w:ascii="PT Astra Serif" w:hAnsi="PT Astra Serif"/>
          <w:iCs/>
        </w:rPr>
      </w:pPr>
      <w:r w:rsidRPr="009D08E0">
        <w:rPr>
          <w:rFonts w:ascii="PT Astra Serif" w:hAnsi="PT Astra Serif"/>
          <w:b/>
          <w:bCs/>
          <w:iCs/>
        </w:rPr>
        <w:t>МЛАДШАЯ И СРЕДНЯЯ ГРУППЫ</w:t>
      </w:r>
    </w:p>
    <w:tbl>
      <w:tblPr>
        <w:tblW w:w="10125" w:type="dxa"/>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1890"/>
        <w:gridCol w:w="6642"/>
        <w:gridCol w:w="1125"/>
      </w:tblGrid>
      <w:tr w:rsidR="00190065" w:rsidRPr="009D08E0" w:rsidTr="00E56714">
        <w:tc>
          <w:tcPr>
            <w:tcW w:w="468"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rPr>
            </w:pPr>
            <w:r w:rsidRPr="009D08E0">
              <w:rPr>
                <w:rFonts w:ascii="PT Astra Serif" w:hAnsi="PT Astra Serif"/>
                <w:i/>
                <w:iCs/>
              </w:rPr>
              <w:t>№</w:t>
            </w:r>
          </w:p>
        </w:tc>
        <w:tc>
          <w:tcPr>
            <w:tcW w:w="1890"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
                <w:iCs/>
              </w:rPr>
              <w:t>Название            разделов</w:t>
            </w:r>
          </w:p>
        </w:tc>
        <w:tc>
          <w:tcPr>
            <w:tcW w:w="6642"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
                <w:iCs/>
              </w:rPr>
              <w:t>Содержание разделов, краткая аннотация</w:t>
            </w:r>
          </w:p>
        </w:tc>
        <w:tc>
          <w:tcPr>
            <w:tcW w:w="1125"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rPr>
            </w:pPr>
            <w:r w:rsidRPr="009D08E0">
              <w:rPr>
                <w:rFonts w:ascii="PT Astra Serif" w:hAnsi="PT Astra Serif"/>
                <w:i/>
                <w:iCs/>
              </w:rPr>
              <w:t>Месяц</w:t>
            </w:r>
          </w:p>
        </w:tc>
      </w:tr>
      <w:tr w:rsidR="00190065" w:rsidRPr="009D08E0" w:rsidTr="00E56714">
        <w:trPr>
          <w:trHeight w:val="1580"/>
        </w:trPr>
        <w:tc>
          <w:tcPr>
            <w:tcW w:w="468"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rPr>
            </w:pPr>
            <w:r w:rsidRPr="009D08E0">
              <w:rPr>
                <w:rFonts w:ascii="PT Astra Serif" w:hAnsi="PT Astra Serif"/>
                <w:i/>
                <w:iCs/>
              </w:rPr>
              <w:t>1</w:t>
            </w: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Cs/>
              </w:rPr>
            </w:pPr>
          </w:p>
        </w:tc>
        <w:tc>
          <w:tcPr>
            <w:tcW w:w="1890"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 «Город на  Волжских берегах».</w:t>
            </w: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tc>
        <w:tc>
          <w:tcPr>
            <w:tcW w:w="6642"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 1.1. "Дай мне руку, друг!"                                          </w:t>
            </w:r>
          </w:p>
          <w:p w:rsidR="00190065" w:rsidRPr="009D08E0" w:rsidRDefault="00190065" w:rsidP="000719EF">
            <w:pPr>
              <w:tabs>
                <w:tab w:val="left" w:pos="1187"/>
              </w:tabs>
              <w:rPr>
                <w:rFonts w:ascii="PT Astra Serif" w:hAnsi="PT Astra Serif"/>
                <w:iCs/>
              </w:rPr>
            </w:pPr>
            <w:r w:rsidRPr="009D08E0">
              <w:rPr>
                <w:rFonts w:ascii="PT Astra Serif" w:hAnsi="PT Astra Serif"/>
                <w:iCs/>
              </w:rPr>
              <w:t>Знакомство с детьми группы; их имена, характер, особенности, любимые занятия, игрушки.</w:t>
            </w:r>
          </w:p>
          <w:p w:rsidR="00190065" w:rsidRPr="009D08E0" w:rsidRDefault="00190065" w:rsidP="000719EF">
            <w:pPr>
              <w:tabs>
                <w:tab w:val="left" w:pos="1187"/>
              </w:tabs>
              <w:rPr>
                <w:rFonts w:ascii="PT Astra Serif" w:hAnsi="PT Astra Serif"/>
                <w:iCs/>
              </w:rPr>
            </w:pPr>
            <w:r w:rsidRPr="009D08E0">
              <w:rPr>
                <w:rFonts w:ascii="PT Astra Serif" w:hAnsi="PT Astra Serif"/>
                <w:iCs/>
              </w:rPr>
              <w:t>1.2. Семья, состав семьи, имена родственников, памятные семейные даты.</w:t>
            </w:r>
          </w:p>
          <w:p w:rsidR="00190065" w:rsidRPr="009D08E0" w:rsidRDefault="00190065" w:rsidP="000719EF">
            <w:pPr>
              <w:tabs>
                <w:tab w:val="left" w:pos="1187"/>
              </w:tabs>
              <w:rPr>
                <w:rFonts w:ascii="PT Astra Serif" w:hAnsi="PT Astra Serif"/>
                <w:iCs/>
              </w:rPr>
            </w:pPr>
            <w:r w:rsidRPr="009D08E0">
              <w:rPr>
                <w:rFonts w:ascii="PT Astra Serif" w:hAnsi="PT Astra Serif"/>
                <w:iCs/>
              </w:rPr>
              <w:t>1.3. "Городок наш небольшой". Современное и старинное название города. Элементарная струк</w:t>
            </w:r>
            <w:r w:rsidRPr="009D08E0">
              <w:rPr>
                <w:rFonts w:ascii="PT Astra Serif" w:hAnsi="PT Astra Serif"/>
                <w:iCs/>
              </w:rPr>
              <w:softHyphen/>
              <w:t>тура города: улицы, площади, здания (одноэтаж</w:t>
            </w:r>
            <w:r w:rsidRPr="009D08E0">
              <w:rPr>
                <w:rFonts w:ascii="PT Astra Serif" w:hAnsi="PT Astra Serif"/>
                <w:iCs/>
              </w:rPr>
              <w:softHyphen/>
              <w:t>ные, многоэтажные, основные детали, назначение).</w:t>
            </w:r>
          </w:p>
          <w:p w:rsidR="00190065" w:rsidRPr="009D08E0" w:rsidRDefault="00190065" w:rsidP="000719EF">
            <w:pPr>
              <w:tabs>
                <w:tab w:val="left" w:pos="1187"/>
              </w:tabs>
              <w:rPr>
                <w:rFonts w:ascii="PT Astra Serif" w:hAnsi="PT Astra Serif"/>
                <w:iCs/>
              </w:rPr>
            </w:pPr>
            <w:r w:rsidRPr="009D08E0">
              <w:rPr>
                <w:rFonts w:ascii="PT Astra Serif" w:hAnsi="PT Astra Serif"/>
                <w:iCs/>
              </w:rPr>
              <w:t>1.4. Наша страна. Название страны, ее столица.</w:t>
            </w:r>
          </w:p>
        </w:tc>
        <w:tc>
          <w:tcPr>
            <w:tcW w:w="1125"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rPr>
            </w:pPr>
            <w:r w:rsidRPr="009D08E0">
              <w:rPr>
                <w:rFonts w:ascii="PT Astra Serif" w:hAnsi="PT Astra Serif"/>
                <w:iCs/>
              </w:rPr>
              <w:t xml:space="preserve">                                  сентябрь</w:t>
            </w: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tc>
      </w:tr>
      <w:tr w:rsidR="00190065" w:rsidRPr="009D08E0" w:rsidTr="00E56714">
        <w:trPr>
          <w:trHeight w:val="1020"/>
        </w:trPr>
        <w:tc>
          <w:tcPr>
            <w:tcW w:w="468"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rPr>
            </w:pPr>
            <w:r w:rsidRPr="009D08E0">
              <w:rPr>
                <w:rFonts w:ascii="PT Astra Serif" w:hAnsi="PT Astra Serif"/>
                <w:i/>
                <w:iCs/>
              </w:rPr>
              <w:t>2.</w:t>
            </w: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tc>
        <w:tc>
          <w:tcPr>
            <w:tcW w:w="1890"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lastRenderedPageBreak/>
              <w:t>«Меж крутых бережков Волга-речка течет».</w:t>
            </w: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tc>
        <w:tc>
          <w:tcPr>
            <w:tcW w:w="6642"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lastRenderedPageBreak/>
              <w:t>2.1. Уникальная природная достопримечательность  нашего края. Сведения о названии реки                                                                                                                                                                 Волги, ее характерных особенностях.                                                                                                                                                                                                                                                                                                                                                                                                                                                                                                                                                 2.2. Речные обитатели, их признаки, свойства, потребности..</w:t>
            </w:r>
          </w:p>
          <w:p w:rsidR="00190065" w:rsidRPr="009D08E0" w:rsidRDefault="00190065" w:rsidP="000719EF">
            <w:pPr>
              <w:tabs>
                <w:tab w:val="left" w:pos="1187"/>
              </w:tabs>
              <w:rPr>
                <w:rFonts w:ascii="PT Astra Serif" w:hAnsi="PT Astra Serif"/>
                <w:iCs/>
              </w:rPr>
            </w:pPr>
            <w:r w:rsidRPr="009D08E0">
              <w:rPr>
                <w:rFonts w:ascii="PT Astra Serif" w:hAnsi="PT Astra Serif"/>
                <w:iCs/>
              </w:rPr>
              <w:t>2.3. Взаимосвязь природного волжского окру</w:t>
            </w:r>
            <w:r w:rsidRPr="009D08E0">
              <w:rPr>
                <w:rFonts w:ascii="PT Astra Serif" w:hAnsi="PT Astra Serif"/>
                <w:iCs/>
              </w:rPr>
              <w:softHyphen/>
              <w:t xml:space="preserve">жения с жизнью </w:t>
            </w:r>
            <w:r w:rsidRPr="009D08E0">
              <w:rPr>
                <w:rFonts w:ascii="PT Astra Serif" w:hAnsi="PT Astra Serif"/>
                <w:iCs/>
              </w:rPr>
              <w:lastRenderedPageBreak/>
              <w:t>людей.</w:t>
            </w:r>
          </w:p>
        </w:tc>
        <w:tc>
          <w:tcPr>
            <w:tcW w:w="1125"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lastRenderedPageBreak/>
              <w:t>ноябрь</w:t>
            </w: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tc>
      </w:tr>
      <w:tr w:rsidR="00190065" w:rsidRPr="009D08E0" w:rsidTr="00E56714">
        <w:trPr>
          <w:trHeight w:val="1340"/>
        </w:trPr>
        <w:tc>
          <w:tcPr>
            <w:tcW w:w="468"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rPr>
            </w:pPr>
            <w:r w:rsidRPr="009D08E0">
              <w:rPr>
                <w:rFonts w:ascii="PT Astra Serif" w:hAnsi="PT Astra Serif"/>
                <w:i/>
                <w:iCs/>
              </w:rPr>
              <w:lastRenderedPageBreak/>
              <w:t>3.</w:t>
            </w: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
                <w:iCs/>
              </w:rPr>
            </w:pPr>
          </w:p>
        </w:tc>
        <w:tc>
          <w:tcPr>
            <w:tcW w:w="1890"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«Ажурных  улиц величественный ряд». </w:t>
            </w: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tc>
        <w:tc>
          <w:tcPr>
            <w:tcW w:w="6642"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3.1. Знакомство с необычными, яркими старинными  и современными предметами, имеющими  отношение к нашему региону  (одежда, обувь, игрушки, посуда, мебель, предметы быта, письмен</w:t>
            </w:r>
            <w:r w:rsidRPr="009D08E0">
              <w:rPr>
                <w:rFonts w:ascii="PT Astra Serif" w:hAnsi="PT Astra Serif"/>
                <w:iCs/>
              </w:rPr>
              <w:softHyphen/>
              <w:t>ные принадлежности).</w:t>
            </w:r>
          </w:p>
          <w:p w:rsidR="00190065" w:rsidRPr="009D08E0" w:rsidRDefault="00190065" w:rsidP="000719EF">
            <w:pPr>
              <w:tabs>
                <w:tab w:val="left" w:pos="1187"/>
              </w:tabs>
              <w:rPr>
                <w:rFonts w:ascii="PT Astra Serif" w:hAnsi="PT Astra Serif"/>
                <w:iCs/>
              </w:rPr>
            </w:pPr>
            <w:r w:rsidRPr="009D08E0">
              <w:rPr>
                <w:rFonts w:ascii="PT Astra Serif" w:hAnsi="PT Astra Serif"/>
                <w:iCs/>
              </w:rPr>
              <w:t>3.2. Картины ульяновских художников.</w:t>
            </w:r>
          </w:p>
          <w:p w:rsidR="00190065" w:rsidRPr="009D08E0" w:rsidRDefault="00190065" w:rsidP="000719EF">
            <w:pPr>
              <w:tabs>
                <w:tab w:val="left" w:pos="1187"/>
              </w:tabs>
              <w:rPr>
                <w:rFonts w:ascii="PT Astra Serif" w:hAnsi="PT Astra Serif"/>
                <w:iCs/>
              </w:rPr>
            </w:pPr>
            <w:r w:rsidRPr="009D08E0">
              <w:rPr>
                <w:rFonts w:ascii="PT Astra Serif" w:hAnsi="PT Astra Serif"/>
                <w:iCs/>
              </w:rPr>
              <w:t>3.3. Здания и сооружения старинной и современ</w:t>
            </w:r>
            <w:r w:rsidRPr="009D08E0">
              <w:rPr>
                <w:rFonts w:ascii="PT Astra Serif" w:hAnsi="PT Astra Serif"/>
                <w:iCs/>
              </w:rPr>
              <w:softHyphen/>
              <w:t>ной застройки (театр кукол, учреждения социаль</w:t>
            </w:r>
            <w:r w:rsidRPr="009D08E0">
              <w:rPr>
                <w:rFonts w:ascii="PT Astra Serif" w:hAnsi="PT Astra Serif"/>
                <w:iCs/>
              </w:rPr>
              <w:softHyphen/>
              <w:t>ного назначения).</w:t>
            </w:r>
          </w:p>
        </w:tc>
        <w:tc>
          <w:tcPr>
            <w:tcW w:w="1125"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январь </w:t>
            </w: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tc>
      </w:tr>
      <w:tr w:rsidR="00190065" w:rsidRPr="009D08E0" w:rsidTr="00E56714">
        <w:trPr>
          <w:trHeight w:val="1160"/>
        </w:trPr>
        <w:tc>
          <w:tcPr>
            <w:tcW w:w="468"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rPr>
            </w:pPr>
            <w:r w:rsidRPr="009D08E0">
              <w:rPr>
                <w:rFonts w:ascii="PT Astra Serif" w:hAnsi="PT Astra Serif"/>
                <w:iCs/>
              </w:rPr>
              <w:t>4.</w:t>
            </w:r>
          </w:p>
        </w:tc>
        <w:tc>
          <w:tcPr>
            <w:tcW w:w="1890"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«Губернские фотографии».                                                                                                                                                                                                                                                                                                                                                                                                                                                                    </w:t>
            </w: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tc>
        <w:tc>
          <w:tcPr>
            <w:tcW w:w="6642"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u w:val="single"/>
              </w:rPr>
            </w:pPr>
            <w:r w:rsidRPr="009D08E0">
              <w:rPr>
                <w:rFonts w:ascii="PT Astra Serif" w:hAnsi="PT Astra Serif"/>
                <w:iCs/>
              </w:rPr>
              <w:t>4.1. Встречи со знакомыми детям жителями города (членами семей детей группы).                                                                              4.2. Произведения устного народного творчества  о нашем крае.</w:t>
            </w:r>
          </w:p>
        </w:tc>
        <w:tc>
          <w:tcPr>
            <w:tcW w:w="1125"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                                                                 март                             </w:t>
            </w:r>
          </w:p>
        </w:tc>
      </w:tr>
    </w:tbl>
    <w:p w:rsidR="00190065" w:rsidRPr="009D08E0" w:rsidRDefault="00190065" w:rsidP="00190065">
      <w:pPr>
        <w:tabs>
          <w:tab w:val="left" w:pos="1187"/>
        </w:tabs>
        <w:rPr>
          <w:rFonts w:ascii="PT Astra Serif" w:hAnsi="PT Astra Serif"/>
          <w:b/>
          <w:bCs/>
          <w:iCs/>
        </w:rPr>
      </w:pPr>
    </w:p>
    <w:p w:rsidR="00190065" w:rsidRPr="009D08E0" w:rsidRDefault="00190065" w:rsidP="00190065">
      <w:pPr>
        <w:tabs>
          <w:tab w:val="left" w:pos="1187"/>
        </w:tabs>
        <w:rPr>
          <w:rFonts w:ascii="PT Astra Serif" w:hAnsi="PT Astra Serif"/>
          <w:b/>
          <w:bCs/>
          <w:iCs/>
        </w:rPr>
      </w:pPr>
    </w:p>
    <w:p w:rsidR="00190065" w:rsidRPr="009D08E0" w:rsidRDefault="00190065" w:rsidP="00E56714">
      <w:pPr>
        <w:tabs>
          <w:tab w:val="left" w:pos="1187"/>
        </w:tabs>
        <w:jc w:val="center"/>
        <w:rPr>
          <w:rFonts w:ascii="PT Astra Serif" w:hAnsi="PT Astra Serif"/>
          <w:b/>
          <w:bCs/>
          <w:iCs/>
        </w:rPr>
      </w:pPr>
      <w:r w:rsidRPr="009D08E0">
        <w:rPr>
          <w:rFonts w:ascii="PT Astra Serif" w:hAnsi="PT Astra Serif"/>
          <w:b/>
          <w:bCs/>
          <w:iCs/>
        </w:rPr>
        <w:t>СТАРШАЯ И ПОДГОТОВИТЕЛЬНАЯ К ШКОЛЕ ГРУППЫ</w:t>
      </w:r>
    </w:p>
    <w:tbl>
      <w:tblPr>
        <w:tblW w:w="10125" w:type="dxa"/>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1890"/>
        <w:gridCol w:w="6642"/>
        <w:gridCol w:w="1125"/>
      </w:tblGrid>
      <w:tr w:rsidR="00190065" w:rsidRPr="009D08E0" w:rsidTr="00E56714">
        <w:tc>
          <w:tcPr>
            <w:tcW w:w="468"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rPr>
            </w:pPr>
            <w:r w:rsidRPr="009D08E0">
              <w:rPr>
                <w:rFonts w:ascii="PT Astra Serif" w:hAnsi="PT Astra Serif"/>
                <w:i/>
                <w:iCs/>
              </w:rPr>
              <w:t>№</w:t>
            </w:r>
          </w:p>
        </w:tc>
        <w:tc>
          <w:tcPr>
            <w:tcW w:w="1890"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
                <w:iCs/>
              </w:rPr>
              <w:t>Название            разделов</w:t>
            </w:r>
          </w:p>
        </w:tc>
        <w:tc>
          <w:tcPr>
            <w:tcW w:w="6642"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
                <w:iCs/>
              </w:rPr>
              <w:t>Содержание разделов, краткая аннотация</w:t>
            </w:r>
          </w:p>
          <w:p w:rsidR="00190065" w:rsidRPr="009D08E0" w:rsidRDefault="00190065" w:rsidP="000719EF">
            <w:pPr>
              <w:tabs>
                <w:tab w:val="left" w:pos="1187"/>
              </w:tabs>
              <w:rPr>
                <w:rFonts w:ascii="PT Astra Serif" w:hAnsi="PT Astra Serif"/>
                <w:i/>
                <w:iCs/>
              </w:rPr>
            </w:pPr>
          </w:p>
        </w:tc>
        <w:tc>
          <w:tcPr>
            <w:tcW w:w="1125"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rPr>
            </w:pPr>
            <w:r w:rsidRPr="009D08E0">
              <w:rPr>
                <w:rFonts w:ascii="PT Astra Serif" w:hAnsi="PT Astra Serif"/>
                <w:i/>
                <w:iCs/>
              </w:rPr>
              <w:t>Месяц</w:t>
            </w:r>
          </w:p>
        </w:tc>
      </w:tr>
      <w:tr w:rsidR="00190065" w:rsidRPr="009D08E0" w:rsidTr="00E56714">
        <w:trPr>
          <w:trHeight w:val="980"/>
        </w:trPr>
        <w:tc>
          <w:tcPr>
            <w:tcW w:w="468" w:type="dxa"/>
            <w:vMerge w:val="restart"/>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rPr>
            </w:pPr>
            <w:r w:rsidRPr="009D08E0">
              <w:rPr>
                <w:rFonts w:ascii="PT Astra Serif" w:hAnsi="PT Astra Serif"/>
                <w:i/>
                <w:iCs/>
              </w:rPr>
              <w:t>1</w:t>
            </w: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Cs/>
              </w:rPr>
            </w:pPr>
          </w:p>
        </w:tc>
        <w:tc>
          <w:tcPr>
            <w:tcW w:w="1890" w:type="dxa"/>
            <w:vMerge w:val="restart"/>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lastRenderedPageBreak/>
              <w:t xml:space="preserve"> «Город на  Волжских берегах».</w:t>
            </w: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tc>
        <w:tc>
          <w:tcPr>
            <w:tcW w:w="6642"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lastRenderedPageBreak/>
              <w:t>1.1. "Симбирские холмы - Российские владения". Местоположение области и города на географической карте России, глобусе.</w:t>
            </w:r>
          </w:p>
          <w:p w:rsidR="00190065" w:rsidRPr="009D08E0" w:rsidRDefault="00190065" w:rsidP="000719EF">
            <w:pPr>
              <w:tabs>
                <w:tab w:val="left" w:pos="1187"/>
              </w:tabs>
              <w:rPr>
                <w:rFonts w:ascii="PT Astra Serif" w:hAnsi="PT Astra Serif"/>
                <w:iCs/>
              </w:rPr>
            </w:pPr>
            <w:r w:rsidRPr="009D08E0">
              <w:rPr>
                <w:rFonts w:ascii="PT Astra Serif" w:hAnsi="PT Astra Serif"/>
                <w:iCs/>
              </w:rPr>
              <w:t>Сведения об истории края, природных особен</w:t>
            </w:r>
            <w:r w:rsidRPr="009D08E0">
              <w:rPr>
                <w:rFonts w:ascii="PT Astra Serif" w:hAnsi="PT Astra Serif"/>
                <w:iCs/>
              </w:rPr>
              <w:softHyphen/>
              <w:t>ностях, народностях, проживающих на территории области.</w:t>
            </w:r>
          </w:p>
          <w:p w:rsidR="00190065" w:rsidRPr="009D08E0" w:rsidRDefault="00190065" w:rsidP="000719EF">
            <w:pPr>
              <w:tabs>
                <w:tab w:val="left" w:pos="1187"/>
              </w:tabs>
              <w:rPr>
                <w:rFonts w:ascii="PT Astra Serif" w:hAnsi="PT Astra Serif"/>
                <w:iCs/>
              </w:rPr>
            </w:pPr>
          </w:p>
        </w:tc>
        <w:tc>
          <w:tcPr>
            <w:tcW w:w="1125"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rPr>
            </w:pPr>
            <w:r w:rsidRPr="009D08E0">
              <w:rPr>
                <w:rFonts w:ascii="PT Astra Serif" w:hAnsi="PT Astra Serif"/>
                <w:iCs/>
              </w:rPr>
              <w:t xml:space="preserve">                                  сентябрь</w:t>
            </w: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tc>
      </w:tr>
      <w:tr w:rsidR="00190065" w:rsidRPr="009D08E0" w:rsidTr="00E56714">
        <w:trPr>
          <w:trHeight w:val="660"/>
        </w:trPr>
        <w:tc>
          <w:tcPr>
            <w:tcW w:w="468"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rPr>
            </w:pPr>
          </w:p>
        </w:tc>
        <w:tc>
          <w:tcPr>
            <w:tcW w:w="1890"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p>
        </w:tc>
        <w:tc>
          <w:tcPr>
            <w:tcW w:w="6642"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1.2. "И встал град светлый и младой". Основание нашего города (цель, выбор места,</w:t>
            </w:r>
          </w:p>
          <w:p w:rsidR="00190065"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r w:rsidRPr="009D08E0">
              <w:rPr>
                <w:rFonts w:ascii="PT Astra Serif" w:hAnsi="PT Astra Serif"/>
                <w:iCs/>
              </w:rPr>
              <w:t>его основатель Богдан Хитрово, строительство симбирской крепости).</w:t>
            </w:r>
          </w:p>
        </w:tc>
        <w:tc>
          <w:tcPr>
            <w:tcW w:w="1125"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октябрь</w:t>
            </w: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tc>
      </w:tr>
      <w:tr w:rsidR="00190065" w:rsidRPr="009D08E0" w:rsidTr="00E56714">
        <w:trPr>
          <w:trHeight w:val="500"/>
        </w:trPr>
        <w:tc>
          <w:tcPr>
            <w:tcW w:w="468"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rPr>
            </w:pPr>
          </w:p>
        </w:tc>
        <w:tc>
          <w:tcPr>
            <w:tcW w:w="1890"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p>
        </w:tc>
        <w:tc>
          <w:tcPr>
            <w:tcW w:w="6642"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1.3. "Предания земли Симбирской».                         </w:t>
            </w:r>
          </w:p>
          <w:p w:rsidR="00190065" w:rsidRPr="009D08E0" w:rsidRDefault="00190065" w:rsidP="000719EF">
            <w:pPr>
              <w:tabs>
                <w:tab w:val="left" w:pos="1187"/>
              </w:tabs>
              <w:rPr>
                <w:rFonts w:ascii="PT Astra Serif" w:hAnsi="PT Astra Serif"/>
                <w:iCs/>
              </w:rPr>
            </w:pPr>
            <w:r w:rsidRPr="009D08E0">
              <w:rPr>
                <w:rFonts w:ascii="PT Astra Serif" w:hAnsi="PT Astra Serif"/>
                <w:iCs/>
              </w:rPr>
              <w:t>Произведения устного народного творчества(о Симбирском крае, Волге).</w:t>
            </w:r>
          </w:p>
        </w:tc>
        <w:tc>
          <w:tcPr>
            <w:tcW w:w="1125"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r w:rsidRPr="009D08E0">
              <w:rPr>
                <w:rFonts w:ascii="PT Astra Serif" w:hAnsi="PT Astra Serif"/>
                <w:iCs/>
              </w:rPr>
              <w:t>ноябрь</w:t>
            </w:r>
          </w:p>
          <w:p w:rsidR="00190065" w:rsidRPr="009D08E0" w:rsidRDefault="00190065" w:rsidP="000719EF">
            <w:pPr>
              <w:tabs>
                <w:tab w:val="left" w:pos="1187"/>
              </w:tabs>
              <w:rPr>
                <w:rFonts w:ascii="PT Astra Serif" w:hAnsi="PT Astra Serif"/>
                <w:iCs/>
              </w:rPr>
            </w:pPr>
          </w:p>
        </w:tc>
      </w:tr>
      <w:tr w:rsidR="00190065" w:rsidRPr="009D08E0" w:rsidTr="00E56714">
        <w:trPr>
          <w:trHeight w:val="360"/>
        </w:trPr>
        <w:tc>
          <w:tcPr>
            <w:tcW w:w="468"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rPr>
            </w:pPr>
          </w:p>
        </w:tc>
        <w:tc>
          <w:tcPr>
            <w:tcW w:w="1890"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p>
        </w:tc>
        <w:tc>
          <w:tcPr>
            <w:tcW w:w="6642"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
                <w:iCs/>
              </w:rPr>
              <w:t xml:space="preserve">1.4. </w:t>
            </w:r>
            <w:r w:rsidRPr="009D08E0">
              <w:rPr>
                <w:rFonts w:ascii="PT Astra Serif" w:hAnsi="PT Astra Serif"/>
                <w:iCs/>
              </w:rPr>
              <w:t>«Симбирский церемониал». Элементарная система управления в городе, области.</w:t>
            </w:r>
          </w:p>
        </w:tc>
        <w:tc>
          <w:tcPr>
            <w:tcW w:w="1125"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февраль</w:t>
            </w:r>
          </w:p>
          <w:p w:rsidR="00190065" w:rsidRPr="009D08E0" w:rsidRDefault="00190065" w:rsidP="000719EF">
            <w:pPr>
              <w:tabs>
                <w:tab w:val="left" w:pos="1187"/>
              </w:tabs>
              <w:rPr>
                <w:rFonts w:ascii="PT Astra Serif" w:hAnsi="PT Astra Serif"/>
                <w:iCs/>
              </w:rPr>
            </w:pPr>
          </w:p>
        </w:tc>
      </w:tr>
      <w:tr w:rsidR="00190065" w:rsidRPr="009D08E0" w:rsidTr="00E56714">
        <w:trPr>
          <w:trHeight w:val="440"/>
        </w:trPr>
        <w:tc>
          <w:tcPr>
            <w:tcW w:w="468"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rPr>
            </w:pPr>
          </w:p>
        </w:tc>
        <w:tc>
          <w:tcPr>
            <w:tcW w:w="1890"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p>
        </w:tc>
        <w:tc>
          <w:tcPr>
            <w:tcW w:w="6642"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1.5. «Яблоневый сад».                                            </w:t>
            </w:r>
          </w:p>
          <w:p w:rsidR="00190065" w:rsidRPr="009D08E0" w:rsidRDefault="00190065" w:rsidP="000719EF">
            <w:pPr>
              <w:tabs>
                <w:tab w:val="left" w:pos="1187"/>
              </w:tabs>
              <w:rPr>
                <w:rFonts w:ascii="PT Astra Serif" w:hAnsi="PT Astra Serif"/>
                <w:i/>
                <w:iCs/>
              </w:rPr>
            </w:pPr>
            <w:r w:rsidRPr="009D08E0">
              <w:rPr>
                <w:rFonts w:ascii="PT Astra Serif" w:hAnsi="PT Astra Serif"/>
                <w:iCs/>
              </w:rPr>
              <w:t>Природные, историко-культурные особенности и традиции родного края.</w:t>
            </w:r>
          </w:p>
        </w:tc>
        <w:tc>
          <w:tcPr>
            <w:tcW w:w="1125"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r w:rsidRPr="009D08E0">
              <w:rPr>
                <w:rFonts w:ascii="PT Astra Serif" w:hAnsi="PT Astra Serif"/>
                <w:iCs/>
              </w:rPr>
              <w:t>апрель</w:t>
            </w:r>
          </w:p>
        </w:tc>
      </w:tr>
      <w:tr w:rsidR="00190065" w:rsidRPr="009D08E0" w:rsidTr="00E56714">
        <w:trPr>
          <w:trHeight w:val="800"/>
        </w:trPr>
        <w:tc>
          <w:tcPr>
            <w:tcW w:w="468" w:type="dxa"/>
            <w:vMerge w:val="restart"/>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r w:rsidRPr="009D08E0">
              <w:rPr>
                <w:rFonts w:ascii="PT Astra Serif" w:hAnsi="PT Astra Serif"/>
                <w:i/>
                <w:iCs/>
              </w:rPr>
              <w:t>2.</w:t>
            </w: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p>
        </w:tc>
        <w:tc>
          <w:tcPr>
            <w:tcW w:w="1890" w:type="dxa"/>
            <w:vMerge w:val="restart"/>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r w:rsidRPr="009D08E0">
              <w:rPr>
                <w:rFonts w:ascii="PT Astra Serif" w:hAnsi="PT Astra Serif"/>
                <w:iCs/>
              </w:rPr>
              <w:t>«Меж крутых бережков Волга-речка течет».</w:t>
            </w:r>
          </w:p>
          <w:p w:rsidR="00190065" w:rsidRPr="009D08E0" w:rsidRDefault="00190065" w:rsidP="000719EF">
            <w:pPr>
              <w:tabs>
                <w:tab w:val="left" w:pos="1187"/>
              </w:tabs>
              <w:rPr>
                <w:rFonts w:ascii="PT Astra Serif" w:hAnsi="PT Astra Serif"/>
                <w:iCs/>
              </w:rPr>
            </w:pPr>
          </w:p>
        </w:tc>
        <w:tc>
          <w:tcPr>
            <w:tcW w:w="6642"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      2.1. Волжские легенды.                                               </w:t>
            </w:r>
          </w:p>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 Произведения устного народного творчества о Волге, о людях, проживающих на ее берегах.</w:t>
            </w:r>
          </w:p>
        </w:tc>
        <w:tc>
          <w:tcPr>
            <w:tcW w:w="1125"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ноябрь</w:t>
            </w: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tc>
      </w:tr>
      <w:tr w:rsidR="00190065" w:rsidRPr="009D08E0" w:rsidTr="00E56714">
        <w:trPr>
          <w:trHeight w:val="620"/>
        </w:trPr>
        <w:tc>
          <w:tcPr>
            <w:tcW w:w="468"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rPr>
            </w:pPr>
          </w:p>
        </w:tc>
        <w:tc>
          <w:tcPr>
            <w:tcW w:w="1890"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p>
        </w:tc>
        <w:tc>
          <w:tcPr>
            <w:tcW w:w="6642"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2.2. «Выплывают расписные Стеньки Разина челны».</w:t>
            </w:r>
          </w:p>
          <w:p w:rsidR="00190065" w:rsidRPr="009D08E0" w:rsidRDefault="00190065" w:rsidP="000719EF">
            <w:pPr>
              <w:tabs>
                <w:tab w:val="left" w:pos="1187"/>
              </w:tabs>
              <w:rPr>
                <w:rFonts w:ascii="PT Astra Serif" w:hAnsi="PT Astra Serif"/>
                <w:iCs/>
              </w:rPr>
            </w:pPr>
            <w:r w:rsidRPr="009D08E0">
              <w:rPr>
                <w:rFonts w:ascii="PT Astra Serif" w:hAnsi="PT Astra Serif"/>
                <w:iCs/>
              </w:rPr>
              <w:t>История возникновения и развития водного транспорта на Волге.</w:t>
            </w:r>
          </w:p>
        </w:tc>
        <w:tc>
          <w:tcPr>
            <w:tcW w:w="1125"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декабрь</w:t>
            </w: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tc>
      </w:tr>
      <w:tr w:rsidR="00190065" w:rsidRPr="009D08E0" w:rsidTr="00E56714">
        <w:trPr>
          <w:trHeight w:val="480"/>
        </w:trPr>
        <w:tc>
          <w:tcPr>
            <w:tcW w:w="468"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rPr>
            </w:pPr>
          </w:p>
        </w:tc>
        <w:tc>
          <w:tcPr>
            <w:tcW w:w="1890"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p>
        </w:tc>
        <w:tc>
          <w:tcPr>
            <w:tcW w:w="6642"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2.3. «Волжский торговый путь». Волга как средство связи людей, установление торговых отношений.</w:t>
            </w:r>
          </w:p>
        </w:tc>
        <w:tc>
          <w:tcPr>
            <w:tcW w:w="1125"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январь </w:t>
            </w:r>
          </w:p>
          <w:p w:rsidR="00190065" w:rsidRPr="009D08E0" w:rsidRDefault="00190065" w:rsidP="000719EF">
            <w:pPr>
              <w:tabs>
                <w:tab w:val="left" w:pos="1187"/>
              </w:tabs>
              <w:rPr>
                <w:rFonts w:ascii="PT Astra Serif" w:hAnsi="PT Astra Serif"/>
                <w:iCs/>
              </w:rPr>
            </w:pPr>
          </w:p>
        </w:tc>
      </w:tr>
      <w:tr w:rsidR="00190065" w:rsidRPr="009D08E0" w:rsidTr="00E56714">
        <w:trPr>
          <w:trHeight w:val="540"/>
        </w:trPr>
        <w:tc>
          <w:tcPr>
            <w:tcW w:w="468"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rPr>
            </w:pPr>
          </w:p>
        </w:tc>
        <w:tc>
          <w:tcPr>
            <w:tcW w:w="1890"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p>
        </w:tc>
        <w:tc>
          <w:tcPr>
            <w:tcW w:w="6642"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2.4. «Сидел рыбак веселый».           </w:t>
            </w:r>
          </w:p>
          <w:p w:rsidR="00190065" w:rsidRPr="009D08E0" w:rsidRDefault="00190065" w:rsidP="000719EF">
            <w:pPr>
              <w:tabs>
                <w:tab w:val="left" w:pos="1187"/>
              </w:tabs>
              <w:rPr>
                <w:rFonts w:ascii="PT Astra Serif" w:hAnsi="PT Astra Serif"/>
                <w:iCs/>
              </w:rPr>
            </w:pPr>
            <w:r w:rsidRPr="009D08E0">
              <w:rPr>
                <w:rFonts w:ascii="PT Astra Serif" w:hAnsi="PT Astra Serif"/>
                <w:iCs/>
              </w:rPr>
              <w:t>Флора и фауна Волжского бассейна, их влияние на образ жизни жителей края.</w:t>
            </w:r>
          </w:p>
        </w:tc>
        <w:tc>
          <w:tcPr>
            <w:tcW w:w="1125"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февраль</w:t>
            </w: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tc>
      </w:tr>
      <w:tr w:rsidR="00190065" w:rsidRPr="009D08E0" w:rsidTr="00E56714">
        <w:trPr>
          <w:trHeight w:val="540"/>
        </w:trPr>
        <w:tc>
          <w:tcPr>
            <w:tcW w:w="468"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rPr>
            </w:pPr>
          </w:p>
        </w:tc>
        <w:tc>
          <w:tcPr>
            <w:tcW w:w="1890"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p>
        </w:tc>
        <w:tc>
          <w:tcPr>
            <w:tcW w:w="6642"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2.5. «Волжские железные кружева».  </w:t>
            </w:r>
          </w:p>
          <w:p w:rsidR="00190065" w:rsidRPr="009D08E0" w:rsidRDefault="00190065" w:rsidP="000719EF">
            <w:pPr>
              <w:tabs>
                <w:tab w:val="left" w:pos="1187"/>
              </w:tabs>
              <w:rPr>
                <w:rFonts w:ascii="PT Astra Serif" w:hAnsi="PT Astra Serif"/>
                <w:iCs/>
              </w:rPr>
            </w:pPr>
            <w:r w:rsidRPr="009D08E0">
              <w:rPr>
                <w:rFonts w:ascii="PT Astra Serif" w:hAnsi="PT Astra Serif"/>
                <w:iCs/>
              </w:rPr>
              <w:t>Развитие технического прогресса, история строи</w:t>
            </w:r>
            <w:r w:rsidRPr="009D08E0">
              <w:rPr>
                <w:rFonts w:ascii="PT Astra Serif" w:hAnsi="PT Astra Serif"/>
                <w:iCs/>
              </w:rPr>
              <w:softHyphen/>
              <w:t>тельства Волжского моста, его функции.</w:t>
            </w:r>
          </w:p>
        </w:tc>
        <w:tc>
          <w:tcPr>
            <w:tcW w:w="1125"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март</w:t>
            </w: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tc>
      </w:tr>
      <w:tr w:rsidR="00190065" w:rsidRPr="009D08E0" w:rsidTr="00E56714">
        <w:trPr>
          <w:trHeight w:val="581"/>
        </w:trPr>
        <w:tc>
          <w:tcPr>
            <w:tcW w:w="468"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rPr>
            </w:pPr>
          </w:p>
        </w:tc>
        <w:tc>
          <w:tcPr>
            <w:tcW w:w="1890"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p>
        </w:tc>
        <w:tc>
          <w:tcPr>
            <w:tcW w:w="6642"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2.6. «О, Волга, - рек, озер краса».     </w:t>
            </w:r>
          </w:p>
          <w:p w:rsidR="00190065" w:rsidRPr="009D08E0" w:rsidRDefault="00190065" w:rsidP="000719EF">
            <w:pPr>
              <w:tabs>
                <w:tab w:val="left" w:pos="1187"/>
              </w:tabs>
              <w:rPr>
                <w:rFonts w:ascii="PT Astra Serif" w:hAnsi="PT Astra Serif"/>
                <w:iCs/>
              </w:rPr>
            </w:pPr>
            <w:r w:rsidRPr="009D08E0">
              <w:rPr>
                <w:rFonts w:ascii="PT Astra Serif" w:hAnsi="PT Astra Serif"/>
                <w:iCs/>
              </w:rPr>
              <w:t>Художественные произведения о Волге.</w:t>
            </w:r>
          </w:p>
        </w:tc>
        <w:tc>
          <w:tcPr>
            <w:tcW w:w="1125"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r w:rsidRPr="009D08E0">
              <w:rPr>
                <w:rFonts w:ascii="PT Astra Serif" w:hAnsi="PT Astra Serif"/>
                <w:iCs/>
              </w:rPr>
              <w:t>апрель</w:t>
            </w:r>
          </w:p>
        </w:tc>
      </w:tr>
      <w:tr w:rsidR="00190065" w:rsidRPr="009D08E0" w:rsidTr="00E56714">
        <w:trPr>
          <w:trHeight w:val="940"/>
        </w:trPr>
        <w:tc>
          <w:tcPr>
            <w:tcW w:w="468" w:type="dxa"/>
            <w:vMerge w:val="restart"/>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rPr>
            </w:pPr>
          </w:p>
          <w:p w:rsidR="00190065" w:rsidRPr="009D08E0" w:rsidRDefault="00190065" w:rsidP="000719EF">
            <w:pPr>
              <w:tabs>
                <w:tab w:val="left" w:pos="1187"/>
              </w:tabs>
              <w:rPr>
                <w:rFonts w:ascii="PT Astra Serif" w:hAnsi="PT Astra Serif"/>
                <w:i/>
                <w:iCs/>
              </w:rPr>
            </w:pPr>
            <w:r w:rsidRPr="009D08E0">
              <w:rPr>
                <w:rFonts w:ascii="PT Astra Serif" w:hAnsi="PT Astra Serif"/>
                <w:i/>
                <w:iCs/>
              </w:rPr>
              <w:t>3.</w:t>
            </w: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tc>
        <w:tc>
          <w:tcPr>
            <w:tcW w:w="1890" w:type="dxa"/>
            <w:vMerge w:val="restart"/>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r w:rsidRPr="009D08E0">
              <w:rPr>
                <w:rFonts w:ascii="PT Astra Serif" w:hAnsi="PT Astra Serif"/>
                <w:iCs/>
              </w:rPr>
              <w:t>«Ажурных  улиц величественный ряд».</w:t>
            </w: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tc>
        <w:tc>
          <w:tcPr>
            <w:tcW w:w="6642"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3.1. «Симбирские храмы».     </w:t>
            </w:r>
          </w:p>
          <w:p w:rsidR="00190065" w:rsidRPr="009D08E0" w:rsidRDefault="00190065" w:rsidP="000719EF">
            <w:pPr>
              <w:tabs>
                <w:tab w:val="left" w:pos="1187"/>
              </w:tabs>
              <w:rPr>
                <w:rFonts w:ascii="PT Astra Serif" w:hAnsi="PT Astra Serif"/>
                <w:iCs/>
              </w:rPr>
            </w:pPr>
            <w:r w:rsidRPr="009D08E0">
              <w:rPr>
                <w:rFonts w:ascii="PT Astra Serif" w:hAnsi="PT Astra Serif"/>
                <w:iCs/>
              </w:rPr>
              <w:t>Элементарный план застройки города. Общее  понимание: здания, их виды, архитектурные достопримечательности; знакомство с профессиейархитектора, с творчеством известных симбирских архитекторов А.А. Шоде, Ф.О. Лннчаком.</w:t>
            </w:r>
          </w:p>
        </w:tc>
        <w:tc>
          <w:tcPr>
            <w:tcW w:w="1125"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октябрь</w:t>
            </w: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tc>
      </w:tr>
      <w:tr w:rsidR="00190065" w:rsidRPr="009D08E0" w:rsidTr="00E56714">
        <w:trPr>
          <w:trHeight w:val="740"/>
        </w:trPr>
        <w:tc>
          <w:tcPr>
            <w:tcW w:w="468"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rPr>
            </w:pPr>
          </w:p>
        </w:tc>
        <w:tc>
          <w:tcPr>
            <w:tcW w:w="1890"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p>
        </w:tc>
        <w:tc>
          <w:tcPr>
            <w:tcW w:w="6642"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3.2. «Добра прекрасные творенья».  </w:t>
            </w:r>
          </w:p>
          <w:p w:rsidR="00190065" w:rsidRPr="009D08E0" w:rsidRDefault="00190065" w:rsidP="000719EF">
            <w:pPr>
              <w:tabs>
                <w:tab w:val="left" w:pos="1187"/>
              </w:tabs>
              <w:rPr>
                <w:rFonts w:ascii="PT Astra Serif" w:hAnsi="PT Astra Serif"/>
                <w:iCs/>
              </w:rPr>
            </w:pPr>
            <w:r w:rsidRPr="009D08E0">
              <w:rPr>
                <w:rFonts w:ascii="PT Astra Serif" w:hAnsi="PT Astra Serif"/>
                <w:iCs/>
              </w:rPr>
              <w:t>Достопримечательности города, его архитектур</w:t>
            </w:r>
            <w:r w:rsidRPr="009D08E0">
              <w:rPr>
                <w:rFonts w:ascii="PT Astra Serif" w:hAnsi="PT Astra Serif"/>
                <w:iCs/>
              </w:rPr>
              <w:softHyphen/>
              <w:t>ные символы (дом Н.А. Шатрова, здание краеведческого и художественного музеев).</w:t>
            </w:r>
          </w:p>
        </w:tc>
        <w:tc>
          <w:tcPr>
            <w:tcW w:w="1125"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ноябрь</w:t>
            </w: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tc>
      </w:tr>
      <w:tr w:rsidR="00190065" w:rsidRPr="009D08E0" w:rsidTr="00E56714">
        <w:trPr>
          <w:trHeight w:val="400"/>
        </w:trPr>
        <w:tc>
          <w:tcPr>
            <w:tcW w:w="468"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rPr>
            </w:pPr>
          </w:p>
        </w:tc>
        <w:tc>
          <w:tcPr>
            <w:tcW w:w="1890"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p>
        </w:tc>
        <w:tc>
          <w:tcPr>
            <w:tcW w:w="6642"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3.3. «Архитектуры нежное очарованье». Парковые архитектурные </w:t>
            </w:r>
            <w:r w:rsidRPr="009D08E0">
              <w:rPr>
                <w:rFonts w:ascii="PT Astra Serif" w:hAnsi="PT Astra Serif"/>
                <w:iCs/>
              </w:rPr>
              <w:lastRenderedPageBreak/>
              <w:t>ансамбли города.</w:t>
            </w:r>
          </w:p>
        </w:tc>
        <w:tc>
          <w:tcPr>
            <w:tcW w:w="1125"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lastRenderedPageBreak/>
              <w:t>январь</w:t>
            </w:r>
          </w:p>
          <w:p w:rsidR="00190065" w:rsidRPr="009D08E0" w:rsidRDefault="00190065" w:rsidP="000719EF">
            <w:pPr>
              <w:tabs>
                <w:tab w:val="left" w:pos="1187"/>
              </w:tabs>
              <w:rPr>
                <w:rFonts w:ascii="PT Astra Serif" w:hAnsi="PT Astra Serif"/>
                <w:iCs/>
              </w:rPr>
            </w:pPr>
          </w:p>
        </w:tc>
      </w:tr>
      <w:tr w:rsidR="00190065" w:rsidRPr="009D08E0" w:rsidTr="00E56714">
        <w:trPr>
          <w:trHeight w:val="700"/>
        </w:trPr>
        <w:tc>
          <w:tcPr>
            <w:tcW w:w="468"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rPr>
            </w:pPr>
          </w:p>
        </w:tc>
        <w:tc>
          <w:tcPr>
            <w:tcW w:w="1890"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p>
        </w:tc>
        <w:tc>
          <w:tcPr>
            <w:tcW w:w="6642"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3.4. «Печальные следы истории».  Монументальные произведения о героях войн.</w:t>
            </w:r>
          </w:p>
        </w:tc>
        <w:tc>
          <w:tcPr>
            <w:tcW w:w="1125"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май</w:t>
            </w:r>
          </w:p>
        </w:tc>
      </w:tr>
      <w:tr w:rsidR="00190065" w:rsidRPr="009D08E0" w:rsidTr="00E56714">
        <w:trPr>
          <w:trHeight w:val="700"/>
        </w:trPr>
        <w:tc>
          <w:tcPr>
            <w:tcW w:w="468" w:type="dxa"/>
            <w:vMerge w:val="restart"/>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
                <w:iCs/>
              </w:rPr>
            </w:pPr>
            <w:r w:rsidRPr="009D08E0">
              <w:rPr>
                <w:rFonts w:ascii="PT Astra Serif" w:hAnsi="PT Astra Serif"/>
                <w:iCs/>
              </w:rPr>
              <w:t>4.</w:t>
            </w:r>
          </w:p>
        </w:tc>
        <w:tc>
          <w:tcPr>
            <w:tcW w:w="1890" w:type="dxa"/>
            <w:vMerge w:val="restart"/>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«Губернские фотографии».                                                                                                                                                                                                                                                                                                                                                                                                                                                                    </w:t>
            </w:r>
          </w:p>
          <w:p w:rsidR="00190065" w:rsidRPr="009D08E0" w:rsidRDefault="00190065" w:rsidP="000719EF">
            <w:pPr>
              <w:tabs>
                <w:tab w:val="left" w:pos="1187"/>
              </w:tabs>
              <w:rPr>
                <w:rFonts w:ascii="PT Astra Serif" w:hAnsi="PT Astra Serif"/>
                <w:iCs/>
              </w:rPr>
            </w:pPr>
          </w:p>
        </w:tc>
        <w:tc>
          <w:tcPr>
            <w:tcW w:w="6642"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4.1. «Честные мысли, добрые намерения».                 </w:t>
            </w:r>
          </w:p>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 И.А. Гончаров, его семья и ближайшее окружение, семейный уклад, обычаи, традиции того</w:t>
            </w:r>
          </w:p>
          <w:p w:rsidR="00190065" w:rsidRPr="009D08E0" w:rsidRDefault="00190065" w:rsidP="000719EF">
            <w:pPr>
              <w:tabs>
                <w:tab w:val="left" w:pos="1187"/>
              </w:tabs>
              <w:rPr>
                <w:rFonts w:ascii="PT Astra Serif" w:hAnsi="PT Astra Serif"/>
                <w:iCs/>
              </w:rPr>
            </w:pPr>
            <w:r w:rsidRPr="009D08E0">
              <w:rPr>
                <w:rFonts w:ascii="PT Astra Serif" w:hAnsi="PT Astra Serif"/>
                <w:iCs/>
              </w:rPr>
              <w:t>времени, места в городе, связанные с его именем</w:t>
            </w:r>
            <w:r w:rsidRPr="009D08E0">
              <w:rPr>
                <w:rFonts w:ascii="PT Astra Serif" w:hAnsi="PT Astra Serif"/>
                <w:iCs/>
                <w:u w:val="single"/>
              </w:rPr>
              <w:t>.</w:t>
            </w:r>
          </w:p>
        </w:tc>
        <w:tc>
          <w:tcPr>
            <w:tcW w:w="1125"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октябрь</w:t>
            </w: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tc>
      </w:tr>
      <w:tr w:rsidR="00190065" w:rsidRPr="009D08E0" w:rsidTr="00E56714">
        <w:trPr>
          <w:trHeight w:val="752"/>
        </w:trPr>
        <w:tc>
          <w:tcPr>
            <w:tcW w:w="468"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p>
        </w:tc>
        <w:tc>
          <w:tcPr>
            <w:tcW w:w="1890"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p>
        </w:tc>
        <w:tc>
          <w:tcPr>
            <w:tcW w:w="6642"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4.2. «Под сенью языковских муз».                            </w:t>
            </w:r>
          </w:p>
          <w:p w:rsidR="00190065" w:rsidRPr="009D08E0" w:rsidRDefault="00190065" w:rsidP="000719EF">
            <w:pPr>
              <w:tabs>
                <w:tab w:val="left" w:pos="1187"/>
              </w:tabs>
              <w:rPr>
                <w:rFonts w:ascii="PT Astra Serif" w:hAnsi="PT Astra Serif"/>
                <w:iCs/>
              </w:rPr>
            </w:pPr>
            <w:r w:rsidRPr="009D08E0">
              <w:rPr>
                <w:rFonts w:ascii="PT Astra Serif" w:hAnsi="PT Astra Serif"/>
                <w:iCs/>
              </w:rPr>
              <w:t>Н.М. Языков, годы детства, симбирский дом, за</w:t>
            </w:r>
            <w:r w:rsidRPr="009D08E0">
              <w:rPr>
                <w:rFonts w:ascii="PT Astra Serif" w:hAnsi="PT Astra Serif"/>
                <w:iCs/>
              </w:rPr>
              <w:softHyphen/>
              <w:t>нятия и увлечения, дружба с А.С. Пушкиным.</w:t>
            </w:r>
          </w:p>
        </w:tc>
        <w:tc>
          <w:tcPr>
            <w:tcW w:w="1125"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r w:rsidRPr="009D08E0">
              <w:rPr>
                <w:rFonts w:ascii="PT Astra Serif" w:hAnsi="PT Astra Serif"/>
                <w:iCs/>
              </w:rPr>
              <w:t>март</w:t>
            </w:r>
          </w:p>
        </w:tc>
      </w:tr>
      <w:tr w:rsidR="00190065" w:rsidRPr="009D08E0" w:rsidTr="00E56714">
        <w:trPr>
          <w:trHeight w:val="820"/>
        </w:trPr>
        <w:tc>
          <w:tcPr>
            <w:tcW w:w="468"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p>
        </w:tc>
        <w:tc>
          <w:tcPr>
            <w:tcW w:w="1890"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p>
        </w:tc>
        <w:tc>
          <w:tcPr>
            <w:tcW w:w="6642"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4,3.« Историк государства Российского».                 </w:t>
            </w:r>
          </w:p>
          <w:p w:rsidR="00190065" w:rsidRPr="009D08E0" w:rsidRDefault="00190065" w:rsidP="000719EF">
            <w:pPr>
              <w:tabs>
                <w:tab w:val="left" w:pos="1187"/>
              </w:tabs>
              <w:rPr>
                <w:rFonts w:ascii="PT Astra Serif" w:hAnsi="PT Astra Serif"/>
                <w:iCs/>
              </w:rPr>
            </w:pPr>
            <w:r w:rsidRPr="009D08E0">
              <w:rPr>
                <w:rFonts w:ascii="PT Astra Serif" w:hAnsi="PT Astra Serif"/>
                <w:iCs/>
              </w:rPr>
              <w:t>Н.М. Карамзин, детские годы, писательский труд, благотворительные дела в Симбирской губернии, карамзинские места в нашем городе.</w:t>
            </w:r>
          </w:p>
        </w:tc>
        <w:tc>
          <w:tcPr>
            <w:tcW w:w="1125"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декабрь</w:t>
            </w: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p w:rsidR="00190065" w:rsidRPr="009D08E0" w:rsidRDefault="00190065" w:rsidP="000719EF">
            <w:pPr>
              <w:tabs>
                <w:tab w:val="left" w:pos="1187"/>
              </w:tabs>
              <w:rPr>
                <w:rFonts w:ascii="PT Astra Serif" w:hAnsi="PT Astra Serif"/>
                <w:iCs/>
              </w:rPr>
            </w:pPr>
          </w:p>
        </w:tc>
      </w:tr>
      <w:tr w:rsidR="00190065" w:rsidRPr="009D08E0" w:rsidTr="00E56714">
        <w:trPr>
          <w:trHeight w:val="773"/>
        </w:trPr>
        <w:tc>
          <w:tcPr>
            <w:tcW w:w="468"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p>
        </w:tc>
        <w:tc>
          <w:tcPr>
            <w:tcW w:w="1890" w:type="dxa"/>
            <w:vMerge/>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p>
        </w:tc>
        <w:tc>
          <w:tcPr>
            <w:tcW w:w="6642"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 xml:space="preserve">4.4. «Волшебник Прислонихи».                                  </w:t>
            </w:r>
          </w:p>
          <w:p w:rsidR="00190065" w:rsidRPr="009D08E0" w:rsidRDefault="00190065" w:rsidP="000719EF">
            <w:pPr>
              <w:tabs>
                <w:tab w:val="left" w:pos="1187"/>
              </w:tabs>
              <w:rPr>
                <w:rFonts w:ascii="PT Astra Serif" w:hAnsi="PT Astra Serif"/>
                <w:iCs/>
              </w:rPr>
            </w:pPr>
            <w:r w:rsidRPr="009D08E0">
              <w:rPr>
                <w:rFonts w:ascii="PT Astra Serif" w:hAnsi="PT Astra Serif"/>
                <w:iCs/>
              </w:rPr>
              <w:t>Семья художников Пластовых, эпизоды жизни. Значение труда художника, его влияние на убеждения   людей.</w:t>
            </w:r>
          </w:p>
        </w:tc>
        <w:tc>
          <w:tcPr>
            <w:tcW w:w="1125" w:type="dxa"/>
            <w:tcBorders>
              <w:top w:val="single" w:sz="4" w:space="0" w:color="auto"/>
              <w:left w:val="single" w:sz="4" w:space="0" w:color="auto"/>
              <w:bottom w:val="single" w:sz="4" w:space="0" w:color="auto"/>
              <w:right w:val="single" w:sz="4" w:space="0" w:color="auto"/>
            </w:tcBorders>
          </w:tcPr>
          <w:p w:rsidR="00190065" w:rsidRPr="009D08E0" w:rsidRDefault="00190065" w:rsidP="000719EF">
            <w:pPr>
              <w:tabs>
                <w:tab w:val="left" w:pos="1187"/>
              </w:tabs>
              <w:rPr>
                <w:rFonts w:ascii="PT Astra Serif" w:hAnsi="PT Astra Serif"/>
                <w:iCs/>
              </w:rPr>
            </w:pPr>
            <w:r w:rsidRPr="009D08E0">
              <w:rPr>
                <w:rFonts w:ascii="PT Astra Serif" w:hAnsi="PT Astra Serif"/>
                <w:iCs/>
              </w:rPr>
              <w:t>январь</w:t>
            </w:r>
          </w:p>
        </w:tc>
      </w:tr>
    </w:tbl>
    <w:p w:rsidR="00190065" w:rsidRDefault="00190065" w:rsidP="00190065">
      <w:pPr>
        <w:jc w:val="both"/>
        <w:rPr>
          <w:rFonts w:ascii="PT Astra Serif" w:hAnsi="PT Astra Serif"/>
          <w:kern w:val="24"/>
        </w:rPr>
      </w:pPr>
    </w:p>
    <w:p w:rsidR="00190065" w:rsidRPr="00D805C8" w:rsidRDefault="00190065" w:rsidP="00E56714">
      <w:pPr>
        <w:spacing w:after="0" w:line="240" w:lineRule="auto"/>
        <w:ind w:left="284" w:firstLine="709"/>
        <w:jc w:val="both"/>
        <w:rPr>
          <w:rFonts w:ascii="PT Astra Serif" w:hAnsi="PT Astra Serif"/>
        </w:rPr>
      </w:pPr>
      <w:r w:rsidRPr="00D805C8">
        <w:rPr>
          <w:rFonts w:ascii="PT Astra Serif" w:hAnsi="PT Astra Serif"/>
        </w:rPr>
        <w:t xml:space="preserve">Программа </w:t>
      </w:r>
      <w:r w:rsidRPr="00D805C8">
        <w:rPr>
          <w:rFonts w:ascii="PT Astra Serif" w:hAnsi="PT Astra Serif"/>
          <w:b/>
          <w:bCs/>
          <w:i/>
          <w:iCs/>
        </w:rPr>
        <w:t>«Социокультурные Истоки»</w:t>
      </w:r>
      <w:r w:rsidRPr="00D805C8">
        <w:rPr>
          <w:rFonts w:ascii="PT Astra Serif" w:hAnsi="PT Astra Serif"/>
        </w:rPr>
        <w:t xml:space="preserve"> </w:t>
      </w:r>
      <w:r w:rsidRPr="00D805C8">
        <w:rPr>
          <w:rFonts w:ascii="PT Astra Serif" w:hAnsi="PT Astra Serif"/>
          <w:bCs/>
        </w:rPr>
        <w:t>И.А. Кузьмин,</w:t>
      </w:r>
      <w:r w:rsidRPr="00D805C8">
        <w:rPr>
          <w:rFonts w:ascii="PT Astra Serif" w:hAnsi="PT Astra Serif"/>
        </w:rPr>
        <w:t xml:space="preserve">  </w:t>
      </w:r>
      <w:r w:rsidRPr="00D805C8">
        <w:rPr>
          <w:rFonts w:ascii="PT Astra Serif" w:hAnsi="PT Astra Serif"/>
          <w:bCs/>
        </w:rPr>
        <w:t>А.В. Камкин</w:t>
      </w:r>
      <w:r w:rsidRPr="00D805C8">
        <w:rPr>
          <w:rFonts w:ascii="PT Astra Serif" w:hAnsi="PT Astra Serif"/>
        </w:rPr>
        <w:t>.</w:t>
      </w:r>
      <w:r w:rsidRPr="00D805C8">
        <w:rPr>
          <w:rFonts w:ascii="PT Astra Serif" w:hAnsi="PT Astra Serif"/>
        </w:rPr>
        <w:br/>
        <w:t xml:space="preserve">Программа «Социокультурные истоки» соответствует </w:t>
      </w:r>
      <w:r w:rsidRPr="00D805C8">
        <w:rPr>
          <w:rStyle w:val="s5"/>
          <w:rFonts w:ascii="PT Astra Serif" w:hAnsi="PT Astra Serif"/>
        </w:rPr>
        <w:t>принципу развивающего образования</w:t>
      </w:r>
      <w:r w:rsidRPr="00D805C8">
        <w:rPr>
          <w:rFonts w:ascii="PT Astra Serif" w:hAnsi="PT Astra Serif"/>
        </w:rPr>
        <w:t xml:space="preserve"> ФГОС.</w:t>
      </w:r>
    </w:p>
    <w:p w:rsidR="00190065" w:rsidRPr="00D805C8" w:rsidRDefault="00190065" w:rsidP="00E56714">
      <w:pPr>
        <w:pStyle w:val="ad"/>
        <w:spacing w:before="0" w:beforeAutospacing="0" w:after="0" w:afterAutospacing="0"/>
        <w:ind w:left="284" w:firstLine="709"/>
        <w:jc w:val="both"/>
        <w:rPr>
          <w:rFonts w:ascii="PT Astra Serif" w:hAnsi="PT Astra Serif"/>
        </w:rPr>
      </w:pPr>
      <w:r w:rsidRPr="00D805C8">
        <w:rPr>
          <w:rFonts w:ascii="PT Astra Serif" w:hAnsi="PT Astra Serif"/>
        </w:rPr>
        <w:t xml:space="preserve">Сердцевину </w:t>
      </w:r>
      <w:r w:rsidRPr="00D805C8">
        <w:rPr>
          <w:rFonts w:ascii="PT Astra Serif" w:hAnsi="PT Astra Serif"/>
          <w:i/>
          <w:iCs/>
        </w:rPr>
        <w:t xml:space="preserve">«Истоков» </w:t>
      </w:r>
      <w:r w:rsidRPr="00D805C8">
        <w:rPr>
          <w:rFonts w:ascii="PT Astra Serif" w:hAnsi="PT Astra Serif"/>
        </w:rPr>
        <w:t xml:space="preserve">составляют ценности культуры. Для маленького ребенка более понятными являются близкие, родные, традиционные ценности, поэтому в программу заложено широкое знакомство детей с изустной литературой. Дошедший до нас фольклор нашего народа является хранителем отечественного языка, что само по себе уже представляет большую ценность. Мудрые пословицы и умные загадки, хороводные игры, песенки и потешки, былины, поучительные сказы и сказки, лучшие образцы литературных текстов классиков русской литературы, картины наших выдающихся художников, музыкальные произведения русских композиторов, родная песня и народная игрушка помогают дошкольникам лучше понять и принять ценности родной культуры. </w:t>
      </w:r>
    </w:p>
    <w:p w:rsidR="00190065" w:rsidRPr="00D805C8" w:rsidRDefault="00190065" w:rsidP="00E56714">
      <w:pPr>
        <w:pStyle w:val="ad"/>
        <w:spacing w:before="0" w:beforeAutospacing="0" w:after="0" w:afterAutospacing="0"/>
        <w:ind w:left="284" w:firstLine="709"/>
        <w:jc w:val="both"/>
        <w:rPr>
          <w:rFonts w:ascii="PT Astra Serif" w:hAnsi="PT Astra Serif"/>
        </w:rPr>
      </w:pPr>
      <w:r w:rsidRPr="00D805C8">
        <w:rPr>
          <w:rFonts w:ascii="PT Astra Serif" w:hAnsi="PT Astra Serif"/>
        </w:rPr>
        <w:t xml:space="preserve">Значительную часть программы </w:t>
      </w:r>
      <w:r w:rsidRPr="00D805C8">
        <w:rPr>
          <w:rFonts w:ascii="PT Astra Serif" w:hAnsi="PT Astra Serif"/>
          <w:i/>
          <w:iCs/>
        </w:rPr>
        <w:t xml:space="preserve">«Истоки» </w:t>
      </w:r>
      <w:r w:rsidRPr="00D805C8">
        <w:rPr>
          <w:rFonts w:ascii="PT Astra Serif" w:hAnsi="PT Astra Serif"/>
        </w:rPr>
        <w:t xml:space="preserve">составляют ценности внутреннего мира человека: Вера, Надежда, Любовь, Мудрость. Данные ценности являются основой духовно-нравственного воспитания и становления старших дошкольников. Путь духовного становления — это сугубо личностный путь каждого человека. </w:t>
      </w:r>
    </w:p>
    <w:p w:rsidR="00190065" w:rsidRPr="00D805C8" w:rsidRDefault="00190065" w:rsidP="00E56714">
      <w:pPr>
        <w:pStyle w:val="ad"/>
        <w:spacing w:before="0" w:beforeAutospacing="0" w:after="0" w:afterAutospacing="0"/>
        <w:ind w:left="284" w:firstLine="709"/>
        <w:jc w:val="both"/>
        <w:rPr>
          <w:rFonts w:ascii="PT Astra Serif" w:hAnsi="PT Astra Serif"/>
        </w:rPr>
      </w:pPr>
      <w:r w:rsidRPr="00D805C8">
        <w:rPr>
          <w:rFonts w:ascii="PT Astra Serif" w:hAnsi="PT Astra Serif"/>
        </w:rPr>
        <w:t xml:space="preserve">Нравственные ценности, такие, как способность к различению добра и зла, послушание, почитание родителей, забота о ближнем, терпение, доброта, сострадание, раскрывают для ребенка-дошкольника особенности национального характера, лицо народа. Постигая нравственные ценности своего народа, ребенок выходит и на овладение основами гражданской культуры. </w:t>
      </w:r>
    </w:p>
    <w:p w:rsidR="00190065" w:rsidRPr="00D805C8" w:rsidRDefault="00190065" w:rsidP="00E56714">
      <w:pPr>
        <w:pStyle w:val="ad"/>
        <w:spacing w:before="0" w:beforeAutospacing="0" w:after="0" w:afterAutospacing="0"/>
        <w:ind w:left="284" w:firstLine="709"/>
        <w:jc w:val="both"/>
        <w:rPr>
          <w:rFonts w:ascii="PT Astra Serif" w:hAnsi="PT Astra Serif"/>
        </w:rPr>
      </w:pPr>
      <w:r w:rsidRPr="00D805C8">
        <w:rPr>
          <w:rFonts w:ascii="PT Astra Serif" w:hAnsi="PT Astra Serif"/>
        </w:rPr>
        <w:t xml:space="preserve">Еще одна группа — ценности деятельности человека. Дети 3-7 лет начинают осваивать значение праведного труда на земле, верного служения людям и Отечеству, мастерство добрых рук и таланты человека. Мы доносим до детей ценность труда как первооснову жизни и </w:t>
      </w:r>
      <w:r w:rsidRPr="00D805C8">
        <w:rPr>
          <w:rFonts w:ascii="PT Astra Serif" w:hAnsi="PT Astra Serif"/>
        </w:rPr>
        <w:lastRenderedPageBreak/>
        <w:t>благосостояния человека: «Терпение и труд все перетрут», «Дело учит, и мучит, и кормит», «Доброму делу Бог помогает».</w:t>
      </w:r>
    </w:p>
    <w:p w:rsidR="00190065" w:rsidRPr="00D805C8" w:rsidRDefault="00190065" w:rsidP="00E56714">
      <w:pPr>
        <w:pStyle w:val="ad"/>
        <w:spacing w:before="0" w:beforeAutospacing="0" w:after="0" w:afterAutospacing="0"/>
        <w:ind w:left="284" w:firstLine="709"/>
        <w:jc w:val="both"/>
        <w:rPr>
          <w:rFonts w:ascii="PT Astra Serif" w:hAnsi="PT Astra Serif"/>
        </w:rPr>
      </w:pPr>
      <w:r w:rsidRPr="00D805C8">
        <w:rPr>
          <w:rFonts w:ascii="PT Astra Serif" w:hAnsi="PT Astra Serif"/>
        </w:rPr>
        <w:t xml:space="preserve">Следующая группа — социокультурные ценности, которые всегда помогают в единении общества: семья, род, Родина, защита родной земли, забота о тех, кто в ней нуждается, единение и радость в празднике. </w:t>
      </w:r>
    </w:p>
    <w:p w:rsidR="00190065" w:rsidRPr="00D805C8" w:rsidRDefault="00190065" w:rsidP="00E56714">
      <w:pPr>
        <w:pStyle w:val="ad"/>
        <w:spacing w:before="0" w:beforeAutospacing="0" w:after="0" w:afterAutospacing="0"/>
        <w:ind w:left="284" w:firstLine="709"/>
        <w:jc w:val="both"/>
        <w:rPr>
          <w:rFonts w:ascii="PT Astra Serif" w:hAnsi="PT Astra Serif"/>
        </w:rPr>
      </w:pPr>
      <w:r w:rsidRPr="00D805C8">
        <w:rPr>
          <w:rFonts w:ascii="PT Astra Serif" w:hAnsi="PT Astra Serif"/>
        </w:rPr>
        <w:t>Присоединение детей к данной группе ценностей помогает ребенку приобрести первичный социокультурный опыт, воспринять традиции своего народа, обрести память рода, обращенную к потомкам, и, в конечном итоге, получить базовый опыт, на котором формируется характер и закладываются духовно-нравственные основы личности.</w:t>
      </w:r>
    </w:p>
    <w:p w:rsidR="00190065" w:rsidRPr="00D805C8" w:rsidRDefault="00190065" w:rsidP="00E56714">
      <w:pPr>
        <w:pStyle w:val="ad"/>
        <w:spacing w:before="0" w:beforeAutospacing="0" w:after="0" w:afterAutospacing="0"/>
        <w:ind w:left="284" w:firstLine="709"/>
        <w:jc w:val="both"/>
        <w:rPr>
          <w:rFonts w:ascii="PT Astra Serif" w:hAnsi="PT Astra Serif"/>
        </w:rPr>
      </w:pPr>
      <w:r w:rsidRPr="00D805C8">
        <w:rPr>
          <w:rFonts w:ascii="PT Astra Serif" w:hAnsi="PT Astra Serif"/>
        </w:rPr>
        <w:t xml:space="preserve">Дошкольники начинают постигать в </w:t>
      </w:r>
      <w:r w:rsidRPr="00D805C8">
        <w:rPr>
          <w:rFonts w:ascii="PT Astra Serif" w:hAnsi="PT Astra Serif"/>
          <w:i/>
          <w:iCs/>
        </w:rPr>
        <w:t xml:space="preserve">«Истоках» </w:t>
      </w:r>
      <w:r w:rsidRPr="00D805C8">
        <w:rPr>
          <w:rFonts w:ascii="PT Astra Serif" w:hAnsi="PT Astra Serif"/>
        </w:rPr>
        <w:t xml:space="preserve">ценности внешнего мира, составляющие природно-культурное пространство России: родные просторы (поле и нива), сказочный лес, братья наши меньшие, горы и реки, моря-океаны, деревни и города. В </w:t>
      </w:r>
      <w:r w:rsidRPr="00D805C8">
        <w:rPr>
          <w:rFonts w:ascii="PT Astra Serif" w:hAnsi="PT Astra Serif"/>
          <w:i/>
          <w:iCs/>
        </w:rPr>
        <w:t xml:space="preserve">«Истоках» </w:t>
      </w:r>
      <w:r w:rsidRPr="00D805C8">
        <w:rPr>
          <w:rFonts w:ascii="PT Astra Serif" w:hAnsi="PT Astra Serif"/>
        </w:rPr>
        <w:t xml:space="preserve">окружающий мир перестает быть просто набором предметов и объектов. Сохранить и развить у детей способность целостного восприятия мира, сформировать такие качества, как понимание, сочувствие и сопереживание миру природы — одна из важнейших задач дошкольного образования. </w:t>
      </w:r>
    </w:p>
    <w:p w:rsidR="00190065" w:rsidRPr="00D805C8" w:rsidRDefault="00190065" w:rsidP="00E56714">
      <w:pPr>
        <w:pStyle w:val="ad"/>
        <w:shd w:val="clear" w:color="auto" w:fill="FFFFFF"/>
        <w:spacing w:before="0" w:beforeAutospacing="0" w:after="0" w:afterAutospacing="0"/>
        <w:ind w:left="284" w:firstLine="709"/>
        <w:jc w:val="both"/>
        <w:rPr>
          <w:rFonts w:ascii="PT Astra Serif" w:hAnsi="PT Astra Serif"/>
        </w:rPr>
      </w:pPr>
      <w:r w:rsidRPr="00D805C8">
        <w:rPr>
          <w:rFonts w:ascii="PT Astra Serif" w:hAnsi="PT Astra Serif"/>
          <w:b/>
          <w:lang w:eastAsia="en-US"/>
        </w:rPr>
        <w:t xml:space="preserve"> </w:t>
      </w:r>
      <w:r w:rsidRPr="00D805C8">
        <w:rPr>
          <w:rFonts w:ascii="PT Astra Serif" w:hAnsi="PT Astra Serif"/>
          <w:lang w:eastAsia="en-US"/>
        </w:rPr>
        <w:t xml:space="preserve">   </w:t>
      </w:r>
      <w:r w:rsidRPr="00D805C8">
        <w:rPr>
          <w:rFonts w:ascii="PT Astra Serif" w:hAnsi="PT Astra Serif"/>
          <w:bCs/>
        </w:rPr>
        <w:t>В возрасте 5-6 лет целями воспитательной программы являются</w:t>
      </w:r>
      <w:r w:rsidRPr="00D805C8">
        <w:rPr>
          <w:rFonts w:ascii="PT Astra Serif" w:hAnsi="PT Astra Serif"/>
        </w:rPr>
        <w:t>:</w:t>
      </w:r>
    </w:p>
    <w:p w:rsidR="00190065" w:rsidRPr="00D805C8" w:rsidRDefault="00190065" w:rsidP="00E56714">
      <w:pPr>
        <w:pStyle w:val="ad"/>
        <w:shd w:val="clear" w:color="auto" w:fill="FFFFFF"/>
        <w:spacing w:before="0" w:beforeAutospacing="0" w:after="0" w:afterAutospacing="0"/>
        <w:ind w:left="284" w:firstLine="709"/>
        <w:jc w:val="both"/>
        <w:rPr>
          <w:rFonts w:ascii="PT Astra Serif" w:hAnsi="PT Astra Serif"/>
        </w:rPr>
      </w:pPr>
      <w:r w:rsidRPr="00D805C8">
        <w:rPr>
          <w:rFonts w:ascii="PT Astra Serif" w:hAnsi="PT Astra Serif"/>
        </w:rPr>
        <w:t>— первоначальное прочувствованное восприятие детьми ценностей внутреннего мира человека (</w:t>
      </w:r>
      <w:r w:rsidRPr="00D805C8">
        <w:rPr>
          <w:rFonts w:ascii="PT Astra Serif" w:hAnsi="PT Astra Serif"/>
          <w:bCs/>
        </w:rPr>
        <w:t>Вера, Надежда, Любовь, Мудрость</w:t>
      </w:r>
      <w:r w:rsidRPr="00D805C8">
        <w:rPr>
          <w:rFonts w:ascii="PT Astra Serif" w:hAnsi="PT Astra Serif"/>
        </w:rPr>
        <w:t>);</w:t>
      </w:r>
    </w:p>
    <w:p w:rsidR="00190065" w:rsidRPr="00D805C8" w:rsidRDefault="00190065" w:rsidP="00E56714">
      <w:pPr>
        <w:pStyle w:val="ad"/>
        <w:shd w:val="clear" w:color="auto" w:fill="FFFFFF"/>
        <w:spacing w:before="0" w:beforeAutospacing="0" w:after="0" w:afterAutospacing="0"/>
        <w:ind w:left="284" w:firstLine="709"/>
        <w:jc w:val="both"/>
        <w:rPr>
          <w:rFonts w:ascii="PT Astra Serif" w:hAnsi="PT Astra Serif"/>
        </w:rPr>
      </w:pPr>
      <w:r w:rsidRPr="00D805C8">
        <w:rPr>
          <w:rFonts w:ascii="PT Astra Serif" w:hAnsi="PT Astra Serif"/>
        </w:rPr>
        <w:t>— дальнейшее развитие опыта активного взаимодействия со взрослыми и сверстниками;</w:t>
      </w:r>
    </w:p>
    <w:p w:rsidR="00190065" w:rsidRPr="00D805C8" w:rsidRDefault="00190065" w:rsidP="00E56714">
      <w:pPr>
        <w:pStyle w:val="ad"/>
        <w:shd w:val="clear" w:color="auto" w:fill="FFFFFF"/>
        <w:spacing w:before="0" w:beforeAutospacing="0" w:after="0" w:afterAutospacing="0"/>
        <w:ind w:left="284" w:firstLine="709"/>
        <w:jc w:val="both"/>
        <w:rPr>
          <w:rFonts w:ascii="PT Astra Serif" w:hAnsi="PT Astra Serif"/>
        </w:rPr>
      </w:pPr>
      <w:r w:rsidRPr="00D805C8">
        <w:rPr>
          <w:rFonts w:ascii="PT Astra Serif" w:hAnsi="PT Astra Serif"/>
        </w:rPr>
        <w:t>— развитие способности сочувствовать, сопереживать и понимать эмоциональное состояние других людей;</w:t>
      </w:r>
    </w:p>
    <w:p w:rsidR="00190065" w:rsidRPr="00D805C8" w:rsidRDefault="00190065" w:rsidP="00E56714">
      <w:pPr>
        <w:pStyle w:val="ad"/>
        <w:shd w:val="clear" w:color="auto" w:fill="FFFFFF"/>
        <w:spacing w:before="0" w:beforeAutospacing="0" w:after="0" w:afterAutospacing="0"/>
        <w:ind w:left="284" w:firstLine="709"/>
        <w:jc w:val="both"/>
        <w:rPr>
          <w:rFonts w:ascii="PT Astra Serif" w:hAnsi="PT Astra Serif"/>
        </w:rPr>
      </w:pPr>
      <w:r w:rsidRPr="00D805C8">
        <w:rPr>
          <w:rFonts w:ascii="PT Astra Serif" w:hAnsi="PT Astra Serif"/>
        </w:rPr>
        <w:t>— создание условий для формирования правильной самооценки.</w:t>
      </w:r>
    </w:p>
    <w:p w:rsidR="00190065" w:rsidRPr="00D805C8" w:rsidRDefault="00190065" w:rsidP="00E56714">
      <w:pPr>
        <w:pStyle w:val="ad"/>
        <w:shd w:val="clear" w:color="auto" w:fill="FFFFFF"/>
        <w:spacing w:before="0" w:beforeAutospacing="0" w:after="0" w:afterAutospacing="0"/>
        <w:ind w:left="284" w:firstLine="709"/>
        <w:jc w:val="both"/>
        <w:rPr>
          <w:rFonts w:ascii="PT Astra Serif" w:hAnsi="PT Astra Serif"/>
        </w:rPr>
      </w:pPr>
      <w:r w:rsidRPr="00D805C8">
        <w:rPr>
          <w:rFonts w:ascii="PT Astra Serif" w:hAnsi="PT Astra Serif"/>
        </w:rPr>
        <w:t xml:space="preserve">Для этого возраста разработаны книги для духовно-нравственного развития детей: </w:t>
      </w:r>
      <w:r w:rsidRPr="00D805C8">
        <w:rPr>
          <w:rFonts w:ascii="PT Astra Serif" w:hAnsi="PT Astra Serif"/>
          <w:bCs/>
        </w:rPr>
        <w:t xml:space="preserve">«Верность родной земле», «Радость послушания», «Светлая надежда», «Добрые друзья», «Мудрое слово». </w:t>
      </w:r>
    </w:p>
    <w:p w:rsidR="00190065" w:rsidRPr="00D805C8" w:rsidRDefault="00190065" w:rsidP="00E56714">
      <w:pPr>
        <w:pStyle w:val="ad"/>
        <w:spacing w:before="0" w:beforeAutospacing="0" w:after="0" w:afterAutospacing="0"/>
        <w:ind w:left="284" w:firstLine="709"/>
        <w:jc w:val="both"/>
        <w:textAlignment w:val="baseline"/>
        <w:rPr>
          <w:rFonts w:ascii="PT Astra Serif" w:hAnsi="PT Astra Serif"/>
          <w:bCs/>
          <w:bdr w:val="none" w:sz="0" w:space="0" w:color="auto" w:frame="1"/>
          <w:shd w:val="clear" w:color="auto" w:fill="FFFFFF"/>
        </w:rPr>
      </w:pPr>
      <w:r w:rsidRPr="00D805C8">
        <w:rPr>
          <w:rFonts w:ascii="PT Astra Serif" w:hAnsi="PT Astra Serif"/>
          <w:bCs/>
          <w:bdr w:val="none" w:sz="0" w:space="0" w:color="auto" w:frame="1"/>
        </w:rPr>
        <w:t>Системная работа по программе</w:t>
      </w:r>
      <w:r>
        <w:rPr>
          <w:rFonts w:ascii="PT Astra Serif" w:hAnsi="PT Astra Serif"/>
          <w:bCs/>
          <w:bdr w:val="none" w:sz="0" w:space="0" w:color="auto" w:frame="1"/>
        </w:rPr>
        <w:t xml:space="preserve"> </w:t>
      </w:r>
      <w:r w:rsidRPr="00D805C8">
        <w:rPr>
          <w:rFonts w:ascii="PT Astra Serif" w:hAnsi="PT Astra Serif"/>
          <w:bCs/>
          <w:bdr w:val="none" w:sz="0" w:space="0" w:color="auto" w:frame="1"/>
        </w:rPr>
        <w:t xml:space="preserve">"Социокультурные истоки" выводит всех участников образовательного процесса на получение следующих значительных </w:t>
      </w:r>
      <w:r w:rsidRPr="00D805C8">
        <w:rPr>
          <w:rFonts w:ascii="PT Astra Serif" w:hAnsi="PT Astra Serif"/>
          <w:b/>
          <w:bCs/>
          <w:bdr w:val="none" w:sz="0" w:space="0" w:color="auto" w:frame="1"/>
        </w:rPr>
        <w:t>результатов:</w:t>
      </w:r>
    </w:p>
    <w:p w:rsidR="00190065" w:rsidRPr="00D805C8" w:rsidRDefault="00190065" w:rsidP="00E56714">
      <w:pPr>
        <w:pStyle w:val="ad"/>
        <w:spacing w:before="0" w:beforeAutospacing="0" w:after="0" w:afterAutospacing="0"/>
        <w:ind w:left="567" w:firstLine="709"/>
        <w:jc w:val="both"/>
        <w:textAlignment w:val="baseline"/>
        <w:rPr>
          <w:rFonts w:ascii="PT Astra Serif" w:hAnsi="PT Astra Serif"/>
          <w:bCs/>
          <w:bdr w:val="none" w:sz="0" w:space="0" w:color="auto" w:frame="1"/>
          <w:shd w:val="clear" w:color="auto" w:fill="FFFFFF"/>
        </w:rPr>
      </w:pPr>
      <w:r w:rsidRPr="00D805C8">
        <w:rPr>
          <w:rFonts w:ascii="PT Astra Serif" w:hAnsi="PT Astra Serif"/>
          <w:bCs/>
          <w:bdr w:val="none" w:sz="0" w:space="0" w:color="auto" w:frame="1"/>
          <w:shd w:val="clear" w:color="auto" w:fill="FFFFFF"/>
        </w:rPr>
        <w:t>- первоначальное освоение воспитателями, дошкольниками и их родителями системы социокультурных категорий и ценностей;</w:t>
      </w:r>
    </w:p>
    <w:p w:rsidR="00190065" w:rsidRPr="00D805C8" w:rsidRDefault="00190065" w:rsidP="00E56714">
      <w:pPr>
        <w:pStyle w:val="ad"/>
        <w:spacing w:before="0" w:beforeAutospacing="0" w:after="0" w:afterAutospacing="0"/>
        <w:ind w:left="567" w:firstLine="709"/>
        <w:jc w:val="both"/>
        <w:textAlignment w:val="baseline"/>
        <w:rPr>
          <w:rFonts w:ascii="PT Astra Serif" w:hAnsi="PT Astra Serif"/>
          <w:bCs/>
          <w:bdr w:val="none" w:sz="0" w:space="0" w:color="auto" w:frame="1"/>
          <w:shd w:val="clear" w:color="auto" w:fill="FFFFFF"/>
        </w:rPr>
      </w:pPr>
      <w:r w:rsidRPr="00D805C8">
        <w:rPr>
          <w:rFonts w:ascii="PT Astra Serif" w:hAnsi="PT Astra Serif"/>
          <w:bCs/>
          <w:bdr w:val="none" w:sz="0" w:space="0" w:color="auto" w:frame="1"/>
          <w:shd w:val="clear" w:color="auto" w:fill="FFFFFF"/>
        </w:rPr>
        <w:t>- приобщение детей и их родителей к базовым ценностям Российской цивилизации;</w:t>
      </w:r>
    </w:p>
    <w:p w:rsidR="00190065" w:rsidRPr="00D805C8" w:rsidRDefault="00190065" w:rsidP="00E56714">
      <w:pPr>
        <w:pStyle w:val="ad"/>
        <w:spacing w:before="0" w:beforeAutospacing="0" w:after="0" w:afterAutospacing="0"/>
        <w:ind w:left="567" w:firstLine="709"/>
        <w:jc w:val="both"/>
        <w:textAlignment w:val="baseline"/>
        <w:rPr>
          <w:rFonts w:ascii="PT Astra Serif" w:hAnsi="PT Astra Serif"/>
          <w:bCs/>
          <w:bdr w:val="none" w:sz="0" w:space="0" w:color="auto" w:frame="1"/>
          <w:shd w:val="clear" w:color="auto" w:fill="FFFFFF"/>
        </w:rPr>
      </w:pPr>
      <w:r w:rsidRPr="00D805C8">
        <w:rPr>
          <w:rFonts w:ascii="PT Astra Serif" w:hAnsi="PT Astra Serif"/>
          <w:bCs/>
          <w:bdr w:val="none" w:sz="0" w:space="0" w:color="auto" w:frame="1"/>
          <w:shd w:val="clear" w:color="auto" w:fill="FFFFFF"/>
        </w:rPr>
        <w:t>-развитие коммуникативных умений (умение слушать друг друга, выражать свое мнение, договариваться, приходить к согласию);</w:t>
      </w:r>
    </w:p>
    <w:p w:rsidR="00190065" w:rsidRPr="00D805C8" w:rsidRDefault="00190065" w:rsidP="00E56714">
      <w:pPr>
        <w:pStyle w:val="ad"/>
        <w:spacing w:before="0" w:beforeAutospacing="0" w:after="0" w:afterAutospacing="0"/>
        <w:ind w:left="567" w:firstLine="709"/>
        <w:jc w:val="both"/>
        <w:textAlignment w:val="baseline"/>
        <w:rPr>
          <w:rFonts w:ascii="PT Astra Serif" w:hAnsi="PT Astra Serif"/>
          <w:bCs/>
          <w:bdr w:val="none" w:sz="0" w:space="0" w:color="auto" w:frame="1"/>
          <w:shd w:val="clear" w:color="auto" w:fill="FFFFFF"/>
        </w:rPr>
      </w:pPr>
      <w:r w:rsidRPr="00D805C8">
        <w:rPr>
          <w:rFonts w:ascii="PT Astra Serif" w:hAnsi="PT Astra Serif"/>
          <w:bCs/>
          <w:bdr w:val="none" w:sz="0" w:space="0" w:color="auto" w:frame="1"/>
          <w:shd w:val="clear" w:color="auto" w:fill="FFFFFF"/>
        </w:rPr>
        <w:t>-развитие управленческих способностей (способность осуществлять выбор на основе нравственных ценностей, целенаправленно действовать и достигать результатов);</w:t>
      </w:r>
    </w:p>
    <w:p w:rsidR="00190065" w:rsidRPr="00D805C8" w:rsidRDefault="00190065" w:rsidP="00E56714">
      <w:pPr>
        <w:pStyle w:val="ad"/>
        <w:spacing w:before="0" w:beforeAutospacing="0" w:after="0" w:afterAutospacing="0"/>
        <w:ind w:left="567" w:firstLine="709"/>
        <w:jc w:val="both"/>
        <w:textAlignment w:val="baseline"/>
        <w:rPr>
          <w:rFonts w:ascii="PT Astra Serif" w:hAnsi="PT Astra Serif"/>
          <w:bCs/>
          <w:bdr w:val="none" w:sz="0" w:space="0" w:color="auto" w:frame="1"/>
          <w:shd w:val="clear" w:color="auto" w:fill="FFFFFF"/>
        </w:rPr>
      </w:pPr>
      <w:r w:rsidRPr="00D805C8">
        <w:rPr>
          <w:rFonts w:ascii="PT Astra Serif" w:hAnsi="PT Astra Serif"/>
          <w:bCs/>
          <w:bdr w:val="none" w:sz="0" w:space="0" w:color="auto" w:frame="1"/>
          <w:shd w:val="clear" w:color="auto" w:fill="FFFFFF"/>
        </w:rPr>
        <w:t>-развитие речевого взаимодействия (увеличение количества и объема высказываний);</w:t>
      </w:r>
    </w:p>
    <w:p w:rsidR="00190065" w:rsidRPr="00D805C8" w:rsidRDefault="00190065" w:rsidP="00E56714">
      <w:pPr>
        <w:pStyle w:val="ad"/>
        <w:spacing w:before="0" w:beforeAutospacing="0" w:after="0" w:afterAutospacing="0"/>
        <w:ind w:left="567" w:firstLine="709"/>
        <w:jc w:val="both"/>
        <w:textAlignment w:val="baseline"/>
        <w:rPr>
          <w:rFonts w:ascii="PT Astra Serif" w:hAnsi="PT Astra Serif"/>
          <w:bCs/>
          <w:bdr w:val="none" w:sz="0" w:space="0" w:color="auto" w:frame="1"/>
          <w:shd w:val="clear" w:color="auto" w:fill="FFFFFF"/>
        </w:rPr>
      </w:pPr>
      <w:r w:rsidRPr="00D805C8">
        <w:rPr>
          <w:rFonts w:ascii="PT Astra Serif" w:hAnsi="PT Astra Serif"/>
          <w:bCs/>
          <w:bdr w:val="none" w:sz="0" w:space="0" w:color="auto" w:frame="1"/>
          <w:shd w:val="clear" w:color="auto" w:fill="FFFFFF"/>
        </w:rPr>
        <w:t>-развитие мотивации к общению у детей и взрослых (увеличение числа позитивных контактов).</w:t>
      </w:r>
    </w:p>
    <w:p w:rsidR="00190065" w:rsidRPr="00D805C8" w:rsidRDefault="00190065" w:rsidP="00E56714">
      <w:pPr>
        <w:spacing w:after="0" w:line="240" w:lineRule="auto"/>
        <w:ind w:left="567" w:firstLine="709"/>
        <w:rPr>
          <w:rFonts w:ascii="PT Astra Serif" w:hAnsi="PT Astra Serif"/>
          <w:b/>
        </w:rPr>
      </w:pPr>
    </w:p>
    <w:p w:rsidR="00E56714" w:rsidRDefault="00190065" w:rsidP="00E56714">
      <w:pPr>
        <w:spacing w:after="0" w:line="240" w:lineRule="auto"/>
        <w:ind w:firstLine="709"/>
        <w:jc w:val="center"/>
        <w:rPr>
          <w:rFonts w:ascii="PT Astra Serif" w:hAnsi="PT Astra Serif"/>
          <w:b/>
        </w:rPr>
      </w:pPr>
      <w:r w:rsidRPr="00D805C8">
        <w:rPr>
          <w:rFonts w:ascii="PT Astra Serif" w:hAnsi="PT Astra Serif"/>
          <w:b/>
        </w:rPr>
        <w:t xml:space="preserve">Перспективное планирование содержания </w:t>
      </w:r>
    </w:p>
    <w:p w:rsidR="00E56714" w:rsidRDefault="00190065" w:rsidP="00E56714">
      <w:pPr>
        <w:spacing w:after="0" w:line="240" w:lineRule="auto"/>
        <w:ind w:firstLine="709"/>
        <w:jc w:val="center"/>
        <w:rPr>
          <w:rFonts w:ascii="PT Astra Serif" w:hAnsi="PT Astra Serif"/>
          <w:b/>
        </w:rPr>
      </w:pPr>
      <w:r w:rsidRPr="00D805C8">
        <w:rPr>
          <w:rFonts w:ascii="PT Astra Serif" w:hAnsi="PT Astra Serif"/>
          <w:b/>
        </w:rPr>
        <w:t xml:space="preserve">образовательной деятельности по программе « Социокультурные Истоки»               </w:t>
      </w:r>
    </w:p>
    <w:p w:rsidR="00190065" w:rsidRPr="00D805C8" w:rsidRDefault="00190065" w:rsidP="00E56714">
      <w:pPr>
        <w:spacing w:after="0" w:line="240" w:lineRule="auto"/>
        <w:ind w:firstLine="709"/>
        <w:jc w:val="center"/>
        <w:rPr>
          <w:rFonts w:ascii="PT Astra Serif" w:hAnsi="PT Astra Serif"/>
          <w:b/>
        </w:rPr>
      </w:pPr>
      <w:r w:rsidRPr="00D805C8">
        <w:rPr>
          <w:rFonts w:ascii="PT Astra Serif" w:hAnsi="PT Astra Serif"/>
          <w:b/>
        </w:rPr>
        <w:t xml:space="preserve"> в старшей группе</w:t>
      </w:r>
    </w:p>
    <w:p w:rsidR="00190065" w:rsidRPr="00D805C8" w:rsidRDefault="00190065" w:rsidP="00190065">
      <w:pPr>
        <w:ind w:right="-32"/>
        <w:rPr>
          <w:rFonts w:ascii="PT Astra Serif" w:hAnsi="PT Astra Serif"/>
          <w:b/>
        </w:rPr>
      </w:pPr>
    </w:p>
    <w:tbl>
      <w:tblPr>
        <w:tblW w:w="10260" w:type="dxa"/>
        <w:tblInd w:w="559" w:type="dxa"/>
        <w:tblLayout w:type="fixed"/>
        <w:tblCellMar>
          <w:left w:w="0" w:type="dxa"/>
          <w:right w:w="0" w:type="dxa"/>
        </w:tblCellMar>
        <w:tblLook w:val="0000"/>
      </w:tblPr>
      <w:tblGrid>
        <w:gridCol w:w="2204"/>
        <w:gridCol w:w="2204"/>
        <w:gridCol w:w="3400"/>
        <w:gridCol w:w="2452"/>
      </w:tblGrid>
      <w:tr w:rsidR="00190065" w:rsidRPr="00D805C8" w:rsidTr="007F2ECF">
        <w:trPr>
          <w:trHeight w:hRule="exact" w:val="867"/>
        </w:trPr>
        <w:tc>
          <w:tcPr>
            <w:tcW w:w="2204"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10" w:right="1078"/>
              <w:rPr>
                <w:rFonts w:ascii="PT Astra Serif" w:hAnsi="PT Astra Serif"/>
              </w:rPr>
            </w:pPr>
            <w:r w:rsidRPr="00D805C8">
              <w:rPr>
                <w:rFonts w:ascii="PT Astra Serif" w:hAnsi="PT Astra Serif"/>
              </w:rPr>
              <w:t>Месяц</w:t>
            </w:r>
          </w:p>
        </w:tc>
        <w:tc>
          <w:tcPr>
            <w:tcW w:w="2204"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10" w:right="1078"/>
              <w:rPr>
                <w:rFonts w:ascii="PT Astra Serif" w:hAnsi="PT Astra Serif"/>
              </w:rPr>
            </w:pPr>
            <w:r w:rsidRPr="00D805C8">
              <w:rPr>
                <w:rFonts w:ascii="PT Astra Serif" w:hAnsi="PT Astra Serif"/>
              </w:rPr>
              <w:t>Тема</w:t>
            </w:r>
          </w:p>
        </w:tc>
        <w:tc>
          <w:tcPr>
            <w:tcW w:w="3400"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10"/>
              <w:rPr>
                <w:rFonts w:ascii="PT Astra Serif" w:hAnsi="PT Astra Serif"/>
              </w:rPr>
            </w:pPr>
            <w:r w:rsidRPr="00D805C8">
              <w:rPr>
                <w:rFonts w:ascii="PT Astra Serif" w:hAnsi="PT Astra Serif"/>
              </w:rPr>
              <w:t xml:space="preserve">                               Осваиваемые категории</w:t>
            </w:r>
          </w:p>
        </w:tc>
        <w:tc>
          <w:tcPr>
            <w:tcW w:w="2452"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277" w:right="294" w:firstLine="1"/>
              <w:jc w:val="center"/>
              <w:rPr>
                <w:rFonts w:ascii="PT Astra Serif" w:hAnsi="PT Astra Serif"/>
              </w:rPr>
            </w:pPr>
            <w:r w:rsidRPr="00D805C8">
              <w:rPr>
                <w:rFonts w:ascii="PT Astra Serif" w:hAnsi="PT Astra Serif"/>
              </w:rPr>
              <w:t>Активные формы обучения</w:t>
            </w:r>
          </w:p>
        </w:tc>
      </w:tr>
      <w:tr w:rsidR="00190065" w:rsidRPr="00D805C8" w:rsidTr="007F2ECF">
        <w:trPr>
          <w:trHeight w:hRule="exact" w:val="296"/>
        </w:trPr>
        <w:tc>
          <w:tcPr>
            <w:tcW w:w="2204" w:type="dxa"/>
            <w:tcBorders>
              <w:top w:val="single" w:sz="4" w:space="0" w:color="000000"/>
              <w:left w:val="single" w:sz="4" w:space="0" w:color="000000"/>
              <w:bottom w:val="single" w:sz="4" w:space="0" w:color="000000"/>
              <w:right w:val="single" w:sz="4" w:space="0" w:color="000000"/>
            </w:tcBorders>
            <w:shd w:val="clear" w:color="auto" w:fill="F1DADA"/>
          </w:tcPr>
          <w:p w:rsidR="00190065" w:rsidRPr="00D805C8" w:rsidRDefault="00190065" w:rsidP="000719EF">
            <w:pPr>
              <w:pStyle w:val="TableParagraph"/>
              <w:kinsoku w:val="0"/>
              <w:overflowPunct w:val="0"/>
              <w:ind w:left="-1" w:right="15"/>
              <w:jc w:val="center"/>
              <w:rPr>
                <w:rFonts w:ascii="PT Astra Serif" w:hAnsi="PT Astra Serif"/>
                <w:b/>
                <w:bCs/>
                <w:i/>
                <w:iCs/>
              </w:rPr>
            </w:pPr>
          </w:p>
        </w:tc>
        <w:tc>
          <w:tcPr>
            <w:tcW w:w="8056" w:type="dxa"/>
            <w:gridSpan w:val="3"/>
            <w:tcBorders>
              <w:top w:val="single" w:sz="4" w:space="0" w:color="000000"/>
              <w:left w:val="single" w:sz="4" w:space="0" w:color="000000"/>
              <w:bottom w:val="single" w:sz="4" w:space="0" w:color="000000"/>
              <w:right w:val="single" w:sz="4" w:space="0" w:color="000000"/>
            </w:tcBorders>
            <w:shd w:val="clear" w:color="auto" w:fill="F1DADA"/>
          </w:tcPr>
          <w:p w:rsidR="00190065" w:rsidRPr="00D805C8" w:rsidRDefault="00190065" w:rsidP="000719EF">
            <w:pPr>
              <w:pStyle w:val="TableParagraph"/>
              <w:kinsoku w:val="0"/>
              <w:overflowPunct w:val="0"/>
              <w:ind w:left="-1" w:right="15"/>
              <w:jc w:val="center"/>
              <w:rPr>
                <w:rFonts w:ascii="PT Astra Serif" w:hAnsi="PT Astra Serif"/>
              </w:rPr>
            </w:pPr>
          </w:p>
        </w:tc>
      </w:tr>
      <w:tr w:rsidR="00190065" w:rsidRPr="00D805C8" w:rsidTr="007F2ECF">
        <w:trPr>
          <w:trHeight w:hRule="exact" w:val="296"/>
        </w:trPr>
        <w:tc>
          <w:tcPr>
            <w:tcW w:w="2204"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 w:right="16"/>
              <w:jc w:val="center"/>
              <w:rPr>
                <w:rFonts w:ascii="PT Astra Serif" w:hAnsi="PT Astra Serif"/>
                <w:b/>
                <w:bCs/>
                <w:i/>
                <w:iCs/>
              </w:rPr>
            </w:pPr>
          </w:p>
        </w:tc>
        <w:tc>
          <w:tcPr>
            <w:tcW w:w="8056" w:type="dxa"/>
            <w:gridSpan w:val="3"/>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 w:right="16"/>
              <w:jc w:val="center"/>
              <w:rPr>
                <w:rFonts w:ascii="PT Astra Serif" w:hAnsi="PT Astra Serif"/>
              </w:rPr>
            </w:pPr>
            <w:r w:rsidRPr="00D805C8">
              <w:rPr>
                <w:rFonts w:ascii="PT Astra Serif" w:hAnsi="PT Astra Serif"/>
                <w:b/>
                <w:bCs/>
                <w:i/>
                <w:iCs/>
              </w:rPr>
              <w:t>Вера</w:t>
            </w:r>
          </w:p>
        </w:tc>
      </w:tr>
      <w:tr w:rsidR="00190065" w:rsidRPr="00D805C8" w:rsidTr="007F2ECF">
        <w:trPr>
          <w:trHeight w:val="1797"/>
        </w:trPr>
        <w:tc>
          <w:tcPr>
            <w:tcW w:w="2204" w:type="dxa"/>
            <w:tcBorders>
              <w:top w:val="single" w:sz="4" w:space="0" w:color="000000"/>
              <w:left w:val="single" w:sz="4" w:space="0" w:color="auto"/>
              <w:bottom w:val="single" w:sz="4" w:space="0" w:color="auto"/>
              <w:right w:val="single" w:sz="4" w:space="0" w:color="000000"/>
            </w:tcBorders>
          </w:tcPr>
          <w:p w:rsidR="00190065" w:rsidRPr="00D805C8" w:rsidRDefault="00190065" w:rsidP="000719EF">
            <w:pPr>
              <w:pStyle w:val="TableParagraph"/>
              <w:kinsoku w:val="0"/>
              <w:overflowPunct w:val="0"/>
              <w:ind w:left="110" w:right="122"/>
              <w:rPr>
                <w:rFonts w:ascii="PT Astra Serif" w:hAnsi="PT Astra Serif"/>
                <w:iCs/>
              </w:rPr>
            </w:pPr>
          </w:p>
          <w:p w:rsidR="00190065" w:rsidRPr="00D805C8" w:rsidRDefault="00190065" w:rsidP="000719EF">
            <w:pPr>
              <w:pStyle w:val="TableParagraph"/>
              <w:kinsoku w:val="0"/>
              <w:overflowPunct w:val="0"/>
              <w:ind w:left="110" w:right="122"/>
              <w:rPr>
                <w:rFonts w:ascii="PT Astra Serif" w:hAnsi="PT Astra Serif"/>
                <w:iCs/>
              </w:rPr>
            </w:pPr>
            <w:r w:rsidRPr="00D805C8">
              <w:rPr>
                <w:rFonts w:ascii="PT Astra Serif" w:hAnsi="PT Astra Serif"/>
                <w:iCs/>
              </w:rPr>
              <w:t>Сентябрь</w:t>
            </w:r>
          </w:p>
          <w:p w:rsidR="00190065" w:rsidRPr="00D805C8" w:rsidRDefault="00190065" w:rsidP="000719EF">
            <w:pPr>
              <w:pStyle w:val="TableParagraph"/>
              <w:kinsoku w:val="0"/>
              <w:overflowPunct w:val="0"/>
              <w:ind w:left="110" w:right="122"/>
              <w:rPr>
                <w:rFonts w:ascii="PT Astra Serif" w:hAnsi="PT Astra Serif"/>
                <w:iCs/>
              </w:rPr>
            </w:pPr>
          </w:p>
          <w:p w:rsidR="00190065" w:rsidRPr="00D805C8" w:rsidRDefault="00190065" w:rsidP="000719EF">
            <w:pPr>
              <w:pStyle w:val="TableParagraph"/>
              <w:kinsoku w:val="0"/>
              <w:overflowPunct w:val="0"/>
              <w:ind w:left="110" w:right="122"/>
              <w:rPr>
                <w:rFonts w:ascii="PT Astra Serif" w:hAnsi="PT Astra Serif"/>
                <w:iCs/>
              </w:rPr>
            </w:pPr>
          </w:p>
          <w:p w:rsidR="00190065" w:rsidRPr="00D805C8" w:rsidRDefault="00190065" w:rsidP="000719EF">
            <w:pPr>
              <w:pStyle w:val="TableParagraph"/>
              <w:kinsoku w:val="0"/>
              <w:overflowPunct w:val="0"/>
              <w:ind w:right="122"/>
              <w:rPr>
                <w:rFonts w:ascii="PT Astra Serif" w:hAnsi="PT Astra Serif"/>
                <w:iCs/>
              </w:rPr>
            </w:pPr>
          </w:p>
        </w:tc>
        <w:tc>
          <w:tcPr>
            <w:tcW w:w="2204" w:type="dxa"/>
            <w:tcBorders>
              <w:top w:val="single" w:sz="4" w:space="0" w:color="000000"/>
              <w:left w:val="single" w:sz="4" w:space="0" w:color="000000"/>
              <w:bottom w:val="single" w:sz="4" w:space="0" w:color="auto"/>
              <w:right w:val="single" w:sz="4" w:space="0" w:color="000000"/>
            </w:tcBorders>
          </w:tcPr>
          <w:p w:rsidR="00190065" w:rsidRPr="00D805C8" w:rsidRDefault="00190065" w:rsidP="000719EF">
            <w:pPr>
              <w:pStyle w:val="TableParagraph"/>
              <w:kinsoku w:val="0"/>
              <w:overflowPunct w:val="0"/>
              <w:ind w:left="110" w:right="122"/>
              <w:rPr>
                <w:rFonts w:ascii="PT Astra Serif" w:hAnsi="PT Astra Serif"/>
                <w:iCs/>
              </w:rPr>
            </w:pPr>
          </w:p>
          <w:p w:rsidR="00190065" w:rsidRPr="00D805C8" w:rsidRDefault="00190065" w:rsidP="000719EF">
            <w:pPr>
              <w:pStyle w:val="TableParagraph"/>
              <w:kinsoku w:val="0"/>
              <w:overflowPunct w:val="0"/>
              <w:ind w:left="110" w:right="122"/>
              <w:rPr>
                <w:rFonts w:ascii="PT Astra Serif" w:hAnsi="PT Astra Serif"/>
              </w:rPr>
            </w:pPr>
            <w:r w:rsidRPr="00D805C8">
              <w:rPr>
                <w:rFonts w:ascii="PT Astra Serif" w:hAnsi="PT Astra Serif"/>
                <w:iCs/>
              </w:rPr>
              <w:t>Верность родной земле</w:t>
            </w:r>
          </w:p>
          <w:p w:rsidR="00190065" w:rsidRPr="00D805C8" w:rsidRDefault="00190065" w:rsidP="000719EF">
            <w:pPr>
              <w:pStyle w:val="TableParagraph"/>
              <w:kinsoku w:val="0"/>
              <w:overflowPunct w:val="0"/>
              <w:ind w:left="110" w:right="122"/>
              <w:rPr>
                <w:rFonts w:ascii="PT Astra Serif" w:hAnsi="PT Astra Serif"/>
                <w:iCs/>
              </w:rPr>
            </w:pPr>
          </w:p>
          <w:p w:rsidR="00190065" w:rsidRPr="00D805C8" w:rsidRDefault="00190065" w:rsidP="000719EF">
            <w:pPr>
              <w:pStyle w:val="TableParagraph"/>
              <w:kinsoku w:val="0"/>
              <w:overflowPunct w:val="0"/>
              <w:ind w:left="110" w:right="122"/>
              <w:rPr>
                <w:rFonts w:ascii="PT Astra Serif" w:hAnsi="PT Astra Serif"/>
                <w:iCs/>
              </w:rPr>
            </w:pPr>
          </w:p>
          <w:p w:rsidR="00190065" w:rsidRPr="00D805C8" w:rsidRDefault="00190065" w:rsidP="000719EF">
            <w:pPr>
              <w:pStyle w:val="TableParagraph"/>
              <w:kinsoku w:val="0"/>
              <w:overflowPunct w:val="0"/>
              <w:ind w:right="122"/>
              <w:rPr>
                <w:rFonts w:ascii="PT Astra Serif" w:hAnsi="PT Astra Serif"/>
              </w:rPr>
            </w:pPr>
          </w:p>
        </w:tc>
        <w:tc>
          <w:tcPr>
            <w:tcW w:w="3400" w:type="dxa"/>
            <w:tcBorders>
              <w:top w:val="single" w:sz="4" w:space="0" w:color="000000"/>
              <w:left w:val="single" w:sz="4" w:space="0" w:color="000000"/>
              <w:bottom w:val="single" w:sz="4" w:space="0" w:color="auto"/>
              <w:right w:val="single" w:sz="4" w:space="0" w:color="000000"/>
            </w:tcBorders>
          </w:tcPr>
          <w:p w:rsidR="00190065" w:rsidRPr="00D805C8" w:rsidRDefault="00190065" w:rsidP="000719EF">
            <w:pPr>
              <w:pStyle w:val="TableParagraph"/>
              <w:kinsoku w:val="0"/>
              <w:overflowPunct w:val="0"/>
              <w:ind w:left="110" w:right="294"/>
              <w:rPr>
                <w:rFonts w:ascii="PT Astra Serif" w:hAnsi="PT Astra Serif"/>
                <w:iCs/>
                <w:spacing w:val="-3"/>
              </w:rPr>
            </w:pPr>
          </w:p>
          <w:p w:rsidR="00190065" w:rsidRPr="00D805C8" w:rsidRDefault="00190065" w:rsidP="000719EF">
            <w:pPr>
              <w:pStyle w:val="TableParagraph"/>
              <w:kinsoku w:val="0"/>
              <w:overflowPunct w:val="0"/>
              <w:ind w:right="294"/>
              <w:rPr>
                <w:rFonts w:ascii="PT Astra Serif" w:hAnsi="PT Astra Serif"/>
                <w:iCs/>
                <w:spacing w:val="-3"/>
              </w:rPr>
            </w:pPr>
          </w:p>
          <w:p w:rsidR="00190065" w:rsidRPr="00D805C8" w:rsidRDefault="00190065" w:rsidP="000719EF">
            <w:pPr>
              <w:pStyle w:val="TableParagraph"/>
              <w:kinsoku w:val="0"/>
              <w:overflowPunct w:val="0"/>
              <w:ind w:left="110" w:right="294"/>
              <w:rPr>
                <w:rFonts w:ascii="PT Astra Serif" w:hAnsi="PT Astra Serif"/>
                <w:iCs/>
              </w:rPr>
            </w:pPr>
            <w:r w:rsidRPr="00D805C8">
              <w:rPr>
                <w:rFonts w:ascii="PT Astra Serif" w:hAnsi="PT Astra Serif"/>
                <w:iCs/>
                <w:spacing w:val="-3"/>
              </w:rPr>
              <w:t xml:space="preserve">Родная </w:t>
            </w:r>
            <w:r w:rsidRPr="00D805C8">
              <w:rPr>
                <w:rFonts w:ascii="PT Astra Serif" w:hAnsi="PT Astra Serif"/>
                <w:iCs/>
              </w:rPr>
              <w:t>земля - место, где родился и живет человек.</w:t>
            </w:r>
          </w:p>
          <w:p w:rsidR="00190065" w:rsidRPr="005402E1" w:rsidRDefault="00190065" w:rsidP="000719EF">
            <w:pPr>
              <w:pStyle w:val="TableParagraph"/>
              <w:kinsoku w:val="0"/>
              <w:overflowPunct w:val="0"/>
              <w:ind w:left="110" w:right="294"/>
              <w:rPr>
                <w:rFonts w:ascii="PT Astra Serif" w:hAnsi="PT Astra Serif"/>
                <w:iCs/>
              </w:rPr>
            </w:pPr>
            <w:r w:rsidRPr="00D805C8">
              <w:rPr>
                <w:rFonts w:ascii="PT Astra Serif" w:hAnsi="PT Astra Serif"/>
                <w:iCs/>
              </w:rPr>
              <w:t>Верность и</w:t>
            </w:r>
            <w:r w:rsidRPr="00D805C8">
              <w:rPr>
                <w:rFonts w:ascii="PT Astra Serif" w:hAnsi="PT Astra Serif"/>
                <w:iCs/>
                <w:spacing w:val="-1"/>
              </w:rPr>
              <w:t xml:space="preserve"> </w:t>
            </w:r>
            <w:r w:rsidRPr="00D805C8">
              <w:rPr>
                <w:rFonts w:ascii="PT Astra Serif" w:hAnsi="PT Astra Serif"/>
                <w:iCs/>
              </w:rPr>
              <w:t>вера.</w:t>
            </w:r>
          </w:p>
        </w:tc>
        <w:tc>
          <w:tcPr>
            <w:tcW w:w="2452" w:type="dxa"/>
            <w:tcBorders>
              <w:top w:val="single" w:sz="4" w:space="0" w:color="000000"/>
              <w:left w:val="single" w:sz="4" w:space="0" w:color="000000"/>
              <w:bottom w:val="single" w:sz="4" w:space="0" w:color="auto"/>
              <w:right w:val="single" w:sz="4" w:space="0" w:color="000000"/>
            </w:tcBorders>
          </w:tcPr>
          <w:p w:rsidR="00190065" w:rsidRPr="00D805C8" w:rsidRDefault="00190065" w:rsidP="000719EF">
            <w:pPr>
              <w:pStyle w:val="TableParagraph"/>
              <w:kinsoku w:val="0"/>
              <w:overflowPunct w:val="0"/>
              <w:ind w:left="107" w:right="324"/>
              <w:rPr>
                <w:rFonts w:ascii="PT Astra Serif" w:hAnsi="PT Astra Serif"/>
                <w:iCs/>
              </w:rPr>
            </w:pPr>
            <w:r w:rsidRPr="00D805C8">
              <w:rPr>
                <w:rFonts w:ascii="PT Astra Serif" w:hAnsi="PT Astra Serif"/>
                <w:iCs/>
              </w:rPr>
              <w:t>«За что люди благодарны защитникам Земли?»/</w:t>
            </w:r>
          </w:p>
          <w:p w:rsidR="00190065" w:rsidRPr="00D805C8" w:rsidRDefault="00190065" w:rsidP="000719EF">
            <w:pPr>
              <w:pStyle w:val="TableParagraph"/>
              <w:kinsoku w:val="0"/>
              <w:overflowPunct w:val="0"/>
              <w:ind w:left="107" w:right="324"/>
              <w:rPr>
                <w:rFonts w:ascii="PT Astra Serif" w:hAnsi="PT Astra Serif"/>
              </w:rPr>
            </w:pPr>
            <w:r>
              <w:rPr>
                <w:rFonts w:ascii="PT Astra Serif" w:hAnsi="PT Astra Serif"/>
                <w:iCs/>
              </w:rPr>
              <w:t xml:space="preserve">Ресурсный круг с  </w:t>
            </w:r>
            <w:r w:rsidRPr="00D805C8">
              <w:rPr>
                <w:rFonts w:ascii="PT Astra Serif" w:hAnsi="PT Astra Serif"/>
                <w:iCs/>
              </w:rPr>
              <w:t>делегированием</w:t>
            </w:r>
          </w:p>
        </w:tc>
      </w:tr>
      <w:tr w:rsidR="00190065" w:rsidRPr="00D805C8" w:rsidTr="007F2ECF">
        <w:tc>
          <w:tcPr>
            <w:tcW w:w="2204" w:type="dxa"/>
            <w:tcBorders>
              <w:top w:val="single" w:sz="4" w:space="0" w:color="auto"/>
              <w:left w:val="single" w:sz="4" w:space="0" w:color="auto"/>
              <w:right w:val="single" w:sz="4" w:space="0" w:color="000000"/>
            </w:tcBorders>
          </w:tcPr>
          <w:p w:rsidR="00190065" w:rsidRPr="00D805C8" w:rsidRDefault="00190065" w:rsidP="000719EF">
            <w:pPr>
              <w:pStyle w:val="TableParagraph"/>
              <w:kinsoku w:val="0"/>
              <w:overflowPunct w:val="0"/>
              <w:ind w:left="110" w:right="122"/>
              <w:rPr>
                <w:rFonts w:ascii="PT Astra Serif" w:hAnsi="PT Astra Serif"/>
                <w:iCs/>
              </w:rPr>
            </w:pPr>
          </w:p>
        </w:tc>
        <w:tc>
          <w:tcPr>
            <w:tcW w:w="2204" w:type="dxa"/>
            <w:tcBorders>
              <w:top w:val="single" w:sz="4" w:space="0" w:color="auto"/>
              <w:left w:val="single" w:sz="4" w:space="0" w:color="000000"/>
              <w:right w:val="single" w:sz="4" w:space="0" w:color="000000"/>
            </w:tcBorders>
          </w:tcPr>
          <w:p w:rsidR="00190065" w:rsidRPr="00D805C8" w:rsidRDefault="00190065" w:rsidP="000719EF">
            <w:pPr>
              <w:pStyle w:val="TableParagraph"/>
              <w:kinsoku w:val="0"/>
              <w:overflowPunct w:val="0"/>
              <w:ind w:left="110" w:right="122"/>
              <w:rPr>
                <w:rFonts w:ascii="PT Astra Serif" w:hAnsi="PT Astra Serif"/>
                <w:iCs/>
              </w:rPr>
            </w:pPr>
          </w:p>
        </w:tc>
        <w:tc>
          <w:tcPr>
            <w:tcW w:w="3400" w:type="dxa"/>
            <w:vMerge w:val="restart"/>
            <w:tcBorders>
              <w:top w:val="single" w:sz="4" w:space="0" w:color="auto"/>
              <w:left w:val="single" w:sz="4" w:space="0" w:color="000000"/>
              <w:right w:val="single" w:sz="4" w:space="0" w:color="000000"/>
            </w:tcBorders>
          </w:tcPr>
          <w:p w:rsidR="00190065" w:rsidRPr="00D805C8" w:rsidRDefault="00190065" w:rsidP="000719EF">
            <w:pPr>
              <w:pStyle w:val="TableParagraph"/>
              <w:kinsoku w:val="0"/>
              <w:overflowPunct w:val="0"/>
              <w:ind w:left="110" w:right="294"/>
              <w:rPr>
                <w:rFonts w:ascii="PT Astra Serif" w:hAnsi="PT Astra Serif"/>
                <w:iCs/>
              </w:rPr>
            </w:pPr>
          </w:p>
          <w:p w:rsidR="00190065" w:rsidRPr="00D805C8" w:rsidRDefault="00190065" w:rsidP="000719EF">
            <w:pPr>
              <w:pStyle w:val="TableParagraph"/>
              <w:kinsoku w:val="0"/>
              <w:overflowPunct w:val="0"/>
              <w:ind w:left="110" w:right="294"/>
              <w:rPr>
                <w:rFonts w:ascii="PT Astra Serif" w:hAnsi="PT Astra Serif"/>
                <w:iCs/>
              </w:rPr>
            </w:pPr>
          </w:p>
          <w:p w:rsidR="00190065" w:rsidRPr="00D805C8" w:rsidRDefault="00190065" w:rsidP="000719EF">
            <w:pPr>
              <w:pStyle w:val="TableParagraph"/>
              <w:kinsoku w:val="0"/>
              <w:overflowPunct w:val="0"/>
              <w:ind w:left="110" w:right="294"/>
              <w:rPr>
                <w:rFonts w:ascii="PT Astra Serif" w:hAnsi="PT Astra Serif"/>
                <w:iCs/>
              </w:rPr>
            </w:pPr>
            <w:r w:rsidRPr="00D805C8">
              <w:rPr>
                <w:rFonts w:ascii="PT Astra Serif" w:hAnsi="PT Astra Serif"/>
                <w:iCs/>
              </w:rPr>
              <w:t xml:space="preserve"> Богатыри</w:t>
            </w:r>
            <w:r w:rsidRPr="00D805C8">
              <w:rPr>
                <w:rFonts w:ascii="PT Astra Serif" w:hAnsi="PT Astra Serif"/>
                <w:iCs/>
                <w:spacing w:val="-26"/>
              </w:rPr>
              <w:t xml:space="preserve"> </w:t>
            </w:r>
            <w:r w:rsidRPr="00D805C8">
              <w:rPr>
                <w:rFonts w:ascii="PT Astra Serif" w:hAnsi="PT Astra Serif"/>
                <w:iCs/>
              </w:rPr>
              <w:t>и воины - защитники Земли Русской.</w:t>
            </w:r>
          </w:p>
          <w:p w:rsidR="00190065" w:rsidRPr="005402E1" w:rsidRDefault="00190065" w:rsidP="000719EF">
            <w:pPr>
              <w:pStyle w:val="TableParagraph"/>
              <w:kinsoku w:val="0"/>
              <w:overflowPunct w:val="0"/>
              <w:ind w:left="110" w:right="294"/>
              <w:rPr>
                <w:rFonts w:ascii="PT Astra Serif" w:hAnsi="PT Astra Serif"/>
              </w:rPr>
            </w:pPr>
            <w:r w:rsidRPr="00D805C8">
              <w:rPr>
                <w:rFonts w:ascii="PT Astra Serif" w:hAnsi="PT Astra Serif"/>
                <w:iCs/>
              </w:rPr>
              <w:t xml:space="preserve"> Благодарная</w:t>
            </w:r>
            <w:r w:rsidRPr="00D805C8">
              <w:rPr>
                <w:rFonts w:ascii="PT Astra Serif" w:hAnsi="PT Astra Serif"/>
                <w:iCs/>
                <w:spacing w:val="-12"/>
              </w:rPr>
              <w:t xml:space="preserve"> </w:t>
            </w:r>
            <w:r w:rsidRPr="00D805C8">
              <w:rPr>
                <w:rFonts w:ascii="PT Astra Serif" w:hAnsi="PT Astra Serif"/>
                <w:iCs/>
              </w:rPr>
              <w:t>память.</w:t>
            </w:r>
          </w:p>
        </w:tc>
        <w:tc>
          <w:tcPr>
            <w:tcW w:w="2452" w:type="dxa"/>
            <w:tcBorders>
              <w:top w:val="single" w:sz="4" w:space="0" w:color="auto"/>
              <w:left w:val="single" w:sz="4" w:space="0" w:color="000000"/>
              <w:right w:val="single" w:sz="4" w:space="0" w:color="000000"/>
            </w:tcBorders>
          </w:tcPr>
          <w:p w:rsidR="00190065" w:rsidRPr="00D805C8" w:rsidRDefault="00190065" w:rsidP="000719EF">
            <w:pPr>
              <w:pStyle w:val="TableParagraph"/>
              <w:kinsoku w:val="0"/>
              <w:overflowPunct w:val="0"/>
              <w:ind w:left="107" w:right="324"/>
              <w:rPr>
                <w:rFonts w:ascii="PT Astra Serif" w:hAnsi="PT Astra Serif"/>
                <w:iCs/>
              </w:rPr>
            </w:pPr>
          </w:p>
        </w:tc>
      </w:tr>
      <w:tr w:rsidR="00190065" w:rsidRPr="00D805C8" w:rsidTr="007F2ECF">
        <w:trPr>
          <w:trHeight w:val="1152"/>
        </w:trPr>
        <w:tc>
          <w:tcPr>
            <w:tcW w:w="2204" w:type="dxa"/>
            <w:tcBorders>
              <w:top w:val="single" w:sz="4" w:space="0" w:color="auto"/>
              <w:left w:val="single" w:sz="4" w:space="0" w:color="auto"/>
              <w:bottom w:val="single" w:sz="4" w:space="0" w:color="000000"/>
              <w:right w:val="single" w:sz="4" w:space="0" w:color="000000"/>
            </w:tcBorders>
          </w:tcPr>
          <w:p w:rsidR="00190065" w:rsidRPr="00D805C8" w:rsidRDefault="00190065" w:rsidP="000719EF">
            <w:pPr>
              <w:pStyle w:val="TableParagraph"/>
              <w:kinsoku w:val="0"/>
              <w:overflowPunct w:val="0"/>
              <w:ind w:left="110" w:right="122"/>
              <w:rPr>
                <w:rFonts w:ascii="PT Astra Serif" w:hAnsi="PT Astra Serif"/>
                <w:iCs/>
              </w:rPr>
            </w:pPr>
          </w:p>
          <w:p w:rsidR="00190065" w:rsidRPr="00D805C8" w:rsidRDefault="00190065" w:rsidP="000719EF">
            <w:pPr>
              <w:pStyle w:val="TableParagraph"/>
              <w:kinsoku w:val="0"/>
              <w:overflowPunct w:val="0"/>
              <w:ind w:left="110" w:right="122"/>
              <w:rPr>
                <w:rFonts w:ascii="PT Astra Serif" w:hAnsi="PT Astra Serif"/>
                <w:iCs/>
              </w:rPr>
            </w:pPr>
            <w:r w:rsidRPr="00D805C8">
              <w:rPr>
                <w:rFonts w:ascii="PT Astra Serif" w:hAnsi="PT Astra Serif"/>
                <w:iCs/>
              </w:rPr>
              <w:t>Октябрь</w:t>
            </w:r>
          </w:p>
        </w:tc>
        <w:tc>
          <w:tcPr>
            <w:tcW w:w="2204" w:type="dxa"/>
            <w:tcBorders>
              <w:top w:val="single" w:sz="4" w:space="0" w:color="auto"/>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10" w:right="122"/>
              <w:rPr>
                <w:rFonts w:ascii="PT Astra Serif" w:hAnsi="PT Astra Serif"/>
                <w:iCs/>
              </w:rPr>
            </w:pPr>
          </w:p>
          <w:p w:rsidR="00190065" w:rsidRPr="00D805C8" w:rsidRDefault="00190065" w:rsidP="000719EF">
            <w:pPr>
              <w:pStyle w:val="TableParagraph"/>
              <w:kinsoku w:val="0"/>
              <w:overflowPunct w:val="0"/>
              <w:ind w:left="110" w:right="122"/>
              <w:rPr>
                <w:rFonts w:ascii="PT Astra Serif" w:hAnsi="PT Astra Serif"/>
                <w:iCs/>
              </w:rPr>
            </w:pPr>
            <w:r w:rsidRPr="00D805C8">
              <w:rPr>
                <w:rFonts w:ascii="PT Astra Serif" w:hAnsi="PT Astra Serif"/>
                <w:iCs/>
              </w:rPr>
              <w:t>Защитники Земли Русской</w:t>
            </w:r>
          </w:p>
        </w:tc>
        <w:tc>
          <w:tcPr>
            <w:tcW w:w="3400" w:type="dxa"/>
            <w:vMerge/>
            <w:tcBorders>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10"/>
              <w:rPr>
                <w:rFonts w:ascii="PT Astra Serif" w:hAnsi="PT Astra Serif"/>
                <w:iCs/>
                <w:spacing w:val="-3"/>
              </w:rPr>
            </w:pPr>
          </w:p>
        </w:tc>
        <w:tc>
          <w:tcPr>
            <w:tcW w:w="2452" w:type="dxa"/>
            <w:tcBorders>
              <w:top w:val="single" w:sz="4" w:space="0" w:color="auto"/>
              <w:left w:val="single" w:sz="4" w:space="0" w:color="000000"/>
              <w:bottom w:val="single" w:sz="4" w:space="0" w:color="000000"/>
              <w:right w:val="single" w:sz="4" w:space="0" w:color="000000"/>
            </w:tcBorders>
          </w:tcPr>
          <w:p w:rsidR="00190065" w:rsidRPr="00D805C8" w:rsidRDefault="00190065" w:rsidP="000719EF">
            <w:pPr>
              <w:jc w:val="center"/>
              <w:rPr>
                <w:rFonts w:ascii="PT Astra Serif" w:hAnsi="PT Astra Serif"/>
              </w:rPr>
            </w:pPr>
          </w:p>
          <w:p w:rsidR="00190065" w:rsidRPr="00D805C8" w:rsidRDefault="00190065" w:rsidP="000719EF">
            <w:pPr>
              <w:jc w:val="center"/>
              <w:rPr>
                <w:rFonts w:ascii="PT Astra Serif" w:hAnsi="PT Astra Serif"/>
              </w:rPr>
            </w:pPr>
            <w:r w:rsidRPr="00D805C8">
              <w:rPr>
                <w:rFonts w:ascii="PT Astra Serif" w:hAnsi="PT Astra Serif"/>
              </w:rPr>
              <w:t>«Защитник Отечества»</w:t>
            </w:r>
          </w:p>
          <w:p w:rsidR="00190065" w:rsidRPr="00D805C8" w:rsidRDefault="00190065" w:rsidP="000719EF">
            <w:pPr>
              <w:jc w:val="center"/>
              <w:rPr>
                <w:rFonts w:ascii="PT Astra Serif" w:hAnsi="PT Astra Serif"/>
              </w:rPr>
            </w:pPr>
            <w:r w:rsidRPr="00D805C8">
              <w:rPr>
                <w:rFonts w:ascii="PT Astra Serif" w:hAnsi="PT Astra Serif"/>
              </w:rPr>
              <w:t>Работа в паре</w:t>
            </w:r>
          </w:p>
          <w:p w:rsidR="00190065" w:rsidRPr="00D805C8" w:rsidRDefault="00190065" w:rsidP="000719EF">
            <w:pPr>
              <w:pStyle w:val="TableParagraph"/>
              <w:kinsoku w:val="0"/>
              <w:overflowPunct w:val="0"/>
              <w:ind w:right="324"/>
              <w:rPr>
                <w:rFonts w:ascii="PT Astra Serif" w:hAnsi="PT Astra Serif"/>
                <w:iCs/>
              </w:rPr>
            </w:pPr>
          </w:p>
        </w:tc>
      </w:tr>
      <w:tr w:rsidR="00190065" w:rsidRPr="00D805C8" w:rsidTr="007F2ECF">
        <w:trPr>
          <w:trHeight w:hRule="exact" w:val="1153"/>
        </w:trPr>
        <w:tc>
          <w:tcPr>
            <w:tcW w:w="2204"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10" w:right="800"/>
              <w:rPr>
                <w:rFonts w:ascii="PT Astra Serif" w:hAnsi="PT Astra Serif"/>
                <w:iCs/>
              </w:rPr>
            </w:pPr>
            <w:r w:rsidRPr="00D805C8">
              <w:rPr>
                <w:rFonts w:ascii="PT Astra Serif" w:hAnsi="PT Astra Serif"/>
                <w:iCs/>
              </w:rPr>
              <w:t>ноябрь</w:t>
            </w:r>
          </w:p>
        </w:tc>
        <w:tc>
          <w:tcPr>
            <w:tcW w:w="2204"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10" w:right="800"/>
              <w:rPr>
                <w:rFonts w:ascii="PT Astra Serif" w:hAnsi="PT Astra Serif"/>
                <w:spacing w:val="-1"/>
              </w:rPr>
            </w:pPr>
            <w:r w:rsidRPr="00D805C8">
              <w:rPr>
                <w:rFonts w:ascii="PT Astra Serif" w:hAnsi="PT Astra Serif"/>
                <w:iCs/>
              </w:rPr>
              <w:t xml:space="preserve">Радость </w:t>
            </w:r>
            <w:r w:rsidRPr="00D805C8">
              <w:rPr>
                <w:rFonts w:ascii="PT Astra Serif" w:hAnsi="PT Astra Serif"/>
                <w:iCs/>
                <w:spacing w:val="-1"/>
              </w:rPr>
              <w:t>послушания</w:t>
            </w:r>
          </w:p>
          <w:p w:rsidR="00190065" w:rsidRPr="00D805C8" w:rsidRDefault="00190065" w:rsidP="000719EF">
            <w:pPr>
              <w:pStyle w:val="TableParagraph"/>
              <w:kinsoku w:val="0"/>
              <w:overflowPunct w:val="0"/>
              <w:ind w:left="110"/>
              <w:rPr>
                <w:rFonts w:ascii="PT Astra Serif" w:hAnsi="PT Astra Serif"/>
              </w:rPr>
            </w:pPr>
            <w:r w:rsidRPr="00D805C8">
              <w:rPr>
                <w:rFonts w:ascii="PT Astra Serif" w:hAnsi="PT Astra Serif"/>
                <w:iCs/>
              </w:rPr>
              <w:t>.</w:t>
            </w:r>
          </w:p>
        </w:tc>
        <w:tc>
          <w:tcPr>
            <w:tcW w:w="3400"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10" w:right="502"/>
              <w:rPr>
                <w:rFonts w:ascii="PT Astra Serif" w:hAnsi="PT Astra Serif"/>
              </w:rPr>
            </w:pPr>
            <w:r w:rsidRPr="00D805C8">
              <w:rPr>
                <w:rFonts w:ascii="PT Astra Serif" w:hAnsi="PT Astra Serif"/>
                <w:iCs/>
              </w:rPr>
              <w:t>Вера рождает доверие. Доверие к опыту взрослых.</w:t>
            </w:r>
            <w:r w:rsidRPr="00D805C8">
              <w:rPr>
                <w:rFonts w:ascii="PT Astra Serif" w:hAnsi="PT Astra Serif"/>
                <w:iCs/>
                <w:spacing w:val="-29"/>
              </w:rPr>
              <w:t xml:space="preserve"> </w:t>
            </w:r>
            <w:r w:rsidRPr="00D805C8">
              <w:rPr>
                <w:rFonts w:ascii="PT Astra Serif" w:hAnsi="PT Astra Serif"/>
                <w:iCs/>
                <w:spacing w:val="-3"/>
              </w:rPr>
              <w:t xml:space="preserve">Уважение. </w:t>
            </w:r>
            <w:r w:rsidRPr="00D805C8">
              <w:rPr>
                <w:rFonts w:ascii="PT Astra Serif" w:hAnsi="PT Astra Serif"/>
                <w:iCs/>
              </w:rPr>
              <w:t>Послушание. Душевный</w:t>
            </w:r>
            <w:r w:rsidRPr="00D805C8">
              <w:rPr>
                <w:rFonts w:ascii="PT Astra Serif" w:hAnsi="PT Astra Serif"/>
                <w:iCs/>
                <w:spacing w:val="-1"/>
              </w:rPr>
              <w:t xml:space="preserve"> </w:t>
            </w:r>
            <w:r w:rsidRPr="00D805C8">
              <w:rPr>
                <w:rFonts w:ascii="PT Astra Serif" w:hAnsi="PT Astra Serif"/>
                <w:iCs/>
                <w:spacing w:val="-3"/>
              </w:rPr>
              <w:t>покой</w:t>
            </w:r>
          </w:p>
        </w:tc>
        <w:tc>
          <w:tcPr>
            <w:tcW w:w="2452"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07" w:right="621"/>
              <w:rPr>
                <w:rFonts w:ascii="PT Astra Serif" w:hAnsi="PT Astra Serif"/>
              </w:rPr>
            </w:pPr>
            <w:r w:rsidRPr="00D805C8">
              <w:rPr>
                <w:rFonts w:ascii="PT Astra Serif" w:hAnsi="PT Astra Serif"/>
                <w:iCs/>
              </w:rPr>
              <w:t xml:space="preserve">«Радость послушания»/ </w:t>
            </w:r>
            <w:r w:rsidRPr="00D805C8">
              <w:rPr>
                <w:rFonts w:ascii="PT Astra Serif" w:hAnsi="PT Astra Serif"/>
                <w:iCs/>
                <w:spacing w:val="-2"/>
              </w:rPr>
              <w:t xml:space="preserve">Работа </w:t>
            </w:r>
            <w:r w:rsidRPr="00D805C8">
              <w:rPr>
                <w:rFonts w:ascii="PT Astra Serif" w:hAnsi="PT Astra Serif"/>
                <w:iCs/>
              </w:rPr>
              <w:t xml:space="preserve">в </w:t>
            </w:r>
            <w:r w:rsidRPr="00D805C8">
              <w:rPr>
                <w:rFonts w:ascii="PT Astra Serif" w:hAnsi="PT Astra Serif"/>
                <w:iCs/>
                <w:spacing w:val="-1"/>
              </w:rPr>
              <w:t>микрогруппах</w:t>
            </w:r>
          </w:p>
        </w:tc>
      </w:tr>
      <w:tr w:rsidR="00190065" w:rsidRPr="00D805C8" w:rsidTr="007F2ECF">
        <w:trPr>
          <w:trHeight w:hRule="exact" w:val="296"/>
        </w:trPr>
        <w:tc>
          <w:tcPr>
            <w:tcW w:w="2204"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 w:right="14"/>
              <w:jc w:val="center"/>
              <w:rPr>
                <w:rFonts w:ascii="PT Astra Serif" w:hAnsi="PT Astra Serif"/>
                <w:b/>
                <w:bCs/>
                <w:iCs/>
              </w:rPr>
            </w:pPr>
          </w:p>
        </w:tc>
        <w:tc>
          <w:tcPr>
            <w:tcW w:w="8056" w:type="dxa"/>
            <w:gridSpan w:val="3"/>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 w:right="14"/>
              <w:jc w:val="center"/>
              <w:rPr>
                <w:rFonts w:ascii="PT Astra Serif" w:hAnsi="PT Astra Serif"/>
              </w:rPr>
            </w:pPr>
            <w:r w:rsidRPr="00D805C8">
              <w:rPr>
                <w:rFonts w:ascii="PT Astra Serif" w:hAnsi="PT Astra Serif"/>
                <w:b/>
                <w:bCs/>
                <w:iCs/>
              </w:rPr>
              <w:t>Надежда</w:t>
            </w:r>
          </w:p>
        </w:tc>
      </w:tr>
      <w:tr w:rsidR="00190065" w:rsidRPr="00D805C8" w:rsidTr="007F2ECF">
        <w:trPr>
          <w:trHeight w:hRule="exact" w:val="867"/>
        </w:trPr>
        <w:tc>
          <w:tcPr>
            <w:tcW w:w="2204"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10"/>
              <w:rPr>
                <w:rFonts w:ascii="PT Astra Serif" w:hAnsi="PT Astra Serif"/>
                <w:iCs/>
              </w:rPr>
            </w:pPr>
            <w:r w:rsidRPr="00D805C8">
              <w:rPr>
                <w:rFonts w:ascii="PT Astra Serif" w:hAnsi="PT Astra Serif"/>
                <w:iCs/>
              </w:rPr>
              <w:t>декабрь</w:t>
            </w:r>
          </w:p>
        </w:tc>
        <w:tc>
          <w:tcPr>
            <w:tcW w:w="2204"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10"/>
              <w:rPr>
                <w:rFonts w:ascii="PT Astra Serif" w:hAnsi="PT Astra Serif"/>
              </w:rPr>
            </w:pPr>
            <w:r w:rsidRPr="00D805C8">
              <w:rPr>
                <w:rFonts w:ascii="PT Astra Serif" w:hAnsi="PT Astra Serif"/>
                <w:iCs/>
              </w:rPr>
              <w:t>Светлая</w:t>
            </w:r>
            <w:r w:rsidRPr="00D805C8">
              <w:rPr>
                <w:rFonts w:ascii="PT Astra Serif" w:hAnsi="PT Astra Serif"/>
                <w:iCs/>
                <w:spacing w:val="-2"/>
              </w:rPr>
              <w:t xml:space="preserve"> </w:t>
            </w:r>
            <w:r w:rsidRPr="00D805C8">
              <w:rPr>
                <w:rFonts w:ascii="PT Astra Serif" w:hAnsi="PT Astra Serif"/>
                <w:iCs/>
              </w:rPr>
              <w:t>надежда</w:t>
            </w:r>
          </w:p>
        </w:tc>
        <w:tc>
          <w:tcPr>
            <w:tcW w:w="3400"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10" w:right="720"/>
              <w:rPr>
                <w:rFonts w:ascii="PT Astra Serif" w:hAnsi="PT Astra Serif"/>
              </w:rPr>
            </w:pPr>
            <w:r w:rsidRPr="00D805C8">
              <w:rPr>
                <w:rFonts w:ascii="PT Astra Serif" w:hAnsi="PT Astra Serif"/>
                <w:iCs/>
                <w:spacing w:val="-3"/>
              </w:rPr>
              <w:t xml:space="preserve">Рождество </w:t>
            </w:r>
            <w:r w:rsidRPr="00D805C8">
              <w:rPr>
                <w:rFonts w:ascii="PT Astra Serif" w:hAnsi="PT Astra Serif"/>
                <w:iCs/>
              </w:rPr>
              <w:t xml:space="preserve">Христово. </w:t>
            </w:r>
            <w:r w:rsidRPr="00D805C8">
              <w:rPr>
                <w:rFonts w:ascii="PT Astra Serif" w:hAnsi="PT Astra Serif"/>
                <w:iCs/>
                <w:spacing w:val="-3"/>
              </w:rPr>
              <w:t xml:space="preserve">Рождественская елочка. </w:t>
            </w:r>
            <w:r w:rsidRPr="00D805C8">
              <w:rPr>
                <w:rFonts w:ascii="PT Astra Serif" w:hAnsi="PT Astra Serif"/>
                <w:iCs/>
              </w:rPr>
              <w:t xml:space="preserve">Надежда в сердце. Ожидание. Рождественское чудо. </w:t>
            </w:r>
            <w:r w:rsidRPr="00D805C8">
              <w:rPr>
                <w:rFonts w:ascii="PT Astra Serif" w:hAnsi="PT Astra Serif"/>
                <w:iCs/>
                <w:spacing w:val="-3"/>
              </w:rPr>
              <w:t>Почему</w:t>
            </w:r>
            <w:r w:rsidRPr="00D805C8">
              <w:rPr>
                <w:rFonts w:ascii="PT Astra Serif" w:hAnsi="PT Astra Serif"/>
                <w:iCs/>
                <w:spacing w:val="-35"/>
              </w:rPr>
              <w:t xml:space="preserve"> </w:t>
            </w:r>
            <w:r w:rsidRPr="00D805C8">
              <w:rPr>
                <w:rFonts w:ascii="PT Astra Serif" w:hAnsi="PT Astra Serif"/>
                <w:iCs/>
              </w:rPr>
              <w:t xml:space="preserve">надежда </w:t>
            </w:r>
            <w:r w:rsidRPr="00D805C8">
              <w:rPr>
                <w:rFonts w:ascii="PT Astra Serif" w:hAnsi="PT Astra Serif"/>
                <w:iCs/>
                <w:spacing w:val="-3"/>
              </w:rPr>
              <w:t xml:space="preserve">дружит </w:t>
            </w:r>
            <w:r w:rsidRPr="00D805C8">
              <w:rPr>
                <w:rFonts w:ascii="PT Astra Serif" w:hAnsi="PT Astra Serif"/>
                <w:iCs/>
              </w:rPr>
              <w:t>с</w:t>
            </w:r>
            <w:r w:rsidRPr="00D805C8">
              <w:rPr>
                <w:rFonts w:ascii="PT Astra Serif" w:hAnsi="PT Astra Serif"/>
                <w:iCs/>
                <w:spacing w:val="4"/>
              </w:rPr>
              <w:t xml:space="preserve"> </w:t>
            </w:r>
            <w:r w:rsidRPr="00D805C8">
              <w:rPr>
                <w:rFonts w:ascii="PT Astra Serif" w:hAnsi="PT Astra Serif"/>
                <w:iCs/>
              </w:rPr>
              <w:t>верой?</w:t>
            </w:r>
          </w:p>
        </w:tc>
        <w:tc>
          <w:tcPr>
            <w:tcW w:w="2452"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07" w:right="162"/>
              <w:rPr>
                <w:rFonts w:ascii="PT Astra Serif" w:hAnsi="PT Astra Serif"/>
              </w:rPr>
            </w:pPr>
            <w:r w:rsidRPr="00D805C8">
              <w:rPr>
                <w:rFonts w:ascii="PT Astra Serif" w:hAnsi="PT Astra Serif"/>
                <w:iCs/>
                <w:spacing w:val="-3"/>
              </w:rPr>
              <w:t xml:space="preserve">«Рождественское </w:t>
            </w:r>
            <w:r w:rsidRPr="00D805C8">
              <w:rPr>
                <w:rFonts w:ascii="PT Astra Serif" w:hAnsi="PT Astra Serif"/>
                <w:iCs/>
              </w:rPr>
              <w:t>чудо»/</w:t>
            </w:r>
          </w:p>
          <w:p w:rsidR="00190065" w:rsidRPr="00D805C8" w:rsidRDefault="00190065" w:rsidP="000719EF">
            <w:pPr>
              <w:pStyle w:val="TableParagraph"/>
              <w:kinsoku w:val="0"/>
              <w:overflowPunct w:val="0"/>
              <w:ind w:left="107"/>
              <w:rPr>
                <w:rFonts w:ascii="PT Astra Serif" w:hAnsi="PT Astra Serif"/>
              </w:rPr>
            </w:pPr>
            <w:r w:rsidRPr="00D805C8">
              <w:rPr>
                <w:rFonts w:ascii="PT Astra Serif" w:hAnsi="PT Astra Serif"/>
                <w:iCs/>
                <w:spacing w:val="-3"/>
              </w:rPr>
              <w:t>Ресурсный</w:t>
            </w:r>
            <w:r w:rsidRPr="00D805C8">
              <w:rPr>
                <w:rFonts w:ascii="PT Astra Serif" w:hAnsi="PT Astra Serif"/>
                <w:iCs/>
              </w:rPr>
              <w:t xml:space="preserve"> круг</w:t>
            </w:r>
          </w:p>
        </w:tc>
      </w:tr>
      <w:tr w:rsidR="00190065" w:rsidRPr="00D805C8" w:rsidTr="007F2ECF">
        <w:trPr>
          <w:trHeight w:hRule="exact" w:val="581"/>
        </w:trPr>
        <w:tc>
          <w:tcPr>
            <w:tcW w:w="2204"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10"/>
              <w:rPr>
                <w:rFonts w:ascii="PT Astra Serif" w:hAnsi="PT Astra Serif"/>
                <w:iCs/>
              </w:rPr>
            </w:pPr>
            <w:r w:rsidRPr="00D805C8">
              <w:rPr>
                <w:rFonts w:ascii="PT Astra Serif" w:hAnsi="PT Astra Serif"/>
                <w:iCs/>
              </w:rPr>
              <w:t>январь</w:t>
            </w:r>
          </w:p>
        </w:tc>
        <w:tc>
          <w:tcPr>
            <w:tcW w:w="2204"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10"/>
              <w:rPr>
                <w:rFonts w:ascii="PT Astra Serif" w:hAnsi="PT Astra Serif"/>
              </w:rPr>
            </w:pPr>
            <w:r w:rsidRPr="00D805C8">
              <w:rPr>
                <w:rFonts w:ascii="PT Astra Serif" w:hAnsi="PT Astra Serif"/>
                <w:iCs/>
              </w:rPr>
              <w:t>Доброе</w:t>
            </w:r>
            <w:r w:rsidRPr="00D805C8">
              <w:rPr>
                <w:rFonts w:ascii="PT Astra Serif" w:hAnsi="PT Astra Serif"/>
                <w:iCs/>
                <w:spacing w:val="-4"/>
              </w:rPr>
              <w:t xml:space="preserve"> </w:t>
            </w:r>
            <w:r w:rsidRPr="00D805C8">
              <w:rPr>
                <w:rFonts w:ascii="PT Astra Serif" w:hAnsi="PT Astra Serif"/>
                <w:iCs/>
              </w:rPr>
              <w:t>согласие</w:t>
            </w:r>
          </w:p>
        </w:tc>
        <w:tc>
          <w:tcPr>
            <w:tcW w:w="3400"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10" w:right="1227"/>
              <w:rPr>
                <w:rFonts w:ascii="PT Astra Serif" w:hAnsi="PT Astra Serif"/>
              </w:rPr>
            </w:pPr>
            <w:r w:rsidRPr="00D805C8">
              <w:rPr>
                <w:rFonts w:ascii="PT Astra Serif" w:hAnsi="PT Astra Serif"/>
                <w:iCs/>
              </w:rPr>
              <w:t xml:space="preserve">Общая надежда. Крепкая </w:t>
            </w:r>
            <w:r w:rsidRPr="00D805C8">
              <w:rPr>
                <w:rFonts w:ascii="PT Astra Serif" w:hAnsi="PT Astra Serif"/>
                <w:iCs/>
                <w:spacing w:val="-3"/>
              </w:rPr>
              <w:t xml:space="preserve">дружба. Умей сказать </w:t>
            </w:r>
            <w:r w:rsidRPr="00D805C8">
              <w:rPr>
                <w:rFonts w:ascii="PT Astra Serif" w:hAnsi="PT Astra Serif"/>
                <w:iCs/>
              </w:rPr>
              <w:t xml:space="preserve">и </w:t>
            </w:r>
            <w:r w:rsidRPr="00D805C8">
              <w:rPr>
                <w:rFonts w:ascii="PT Astra Serif" w:hAnsi="PT Astra Serif"/>
                <w:iCs/>
                <w:spacing w:val="-3"/>
              </w:rPr>
              <w:t xml:space="preserve">умей </w:t>
            </w:r>
            <w:r w:rsidRPr="00D805C8">
              <w:rPr>
                <w:rFonts w:ascii="PT Astra Serif" w:hAnsi="PT Astra Serif"/>
                <w:iCs/>
              </w:rPr>
              <w:t>выслушать.</w:t>
            </w:r>
          </w:p>
        </w:tc>
        <w:tc>
          <w:tcPr>
            <w:tcW w:w="2452"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07" w:right="192"/>
              <w:rPr>
                <w:rFonts w:ascii="PT Astra Serif" w:hAnsi="PT Astra Serif"/>
              </w:rPr>
            </w:pPr>
            <w:r w:rsidRPr="00D805C8">
              <w:rPr>
                <w:rFonts w:ascii="PT Astra Serif" w:hAnsi="PT Astra Serif"/>
                <w:iCs/>
              </w:rPr>
              <w:t xml:space="preserve">«Построим </w:t>
            </w:r>
            <w:r w:rsidRPr="00D805C8">
              <w:rPr>
                <w:rFonts w:ascii="PT Astra Serif" w:hAnsi="PT Astra Serif"/>
                <w:iCs/>
                <w:spacing w:val="-3"/>
              </w:rPr>
              <w:t xml:space="preserve">дом»/ </w:t>
            </w:r>
            <w:r w:rsidRPr="00D805C8">
              <w:rPr>
                <w:rFonts w:ascii="PT Astra Serif" w:hAnsi="PT Astra Serif"/>
                <w:iCs/>
                <w:spacing w:val="-2"/>
              </w:rPr>
              <w:t xml:space="preserve">Работа </w:t>
            </w:r>
            <w:r w:rsidRPr="00D805C8">
              <w:rPr>
                <w:rFonts w:ascii="PT Astra Serif" w:hAnsi="PT Astra Serif"/>
                <w:iCs/>
              </w:rPr>
              <w:t>в</w:t>
            </w:r>
            <w:r w:rsidRPr="00D805C8">
              <w:rPr>
                <w:rFonts w:ascii="PT Astra Serif" w:hAnsi="PT Astra Serif"/>
                <w:iCs/>
                <w:spacing w:val="2"/>
              </w:rPr>
              <w:t xml:space="preserve"> </w:t>
            </w:r>
            <w:r w:rsidRPr="00D805C8">
              <w:rPr>
                <w:rFonts w:ascii="PT Astra Serif" w:hAnsi="PT Astra Serif"/>
                <w:iCs/>
              </w:rPr>
              <w:t>паре</w:t>
            </w:r>
          </w:p>
        </w:tc>
      </w:tr>
      <w:tr w:rsidR="00190065" w:rsidRPr="00D805C8" w:rsidTr="007F2ECF">
        <w:trPr>
          <w:trHeight w:hRule="exact" w:val="296"/>
        </w:trPr>
        <w:tc>
          <w:tcPr>
            <w:tcW w:w="2204"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 w:right="12"/>
              <w:jc w:val="center"/>
              <w:rPr>
                <w:rFonts w:ascii="PT Astra Serif" w:hAnsi="PT Astra Serif"/>
                <w:b/>
                <w:bCs/>
                <w:iCs/>
              </w:rPr>
            </w:pPr>
          </w:p>
        </w:tc>
        <w:tc>
          <w:tcPr>
            <w:tcW w:w="8056" w:type="dxa"/>
            <w:gridSpan w:val="3"/>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 w:right="12"/>
              <w:jc w:val="center"/>
              <w:rPr>
                <w:rFonts w:ascii="PT Astra Serif" w:hAnsi="PT Astra Serif"/>
              </w:rPr>
            </w:pPr>
            <w:r w:rsidRPr="00D805C8">
              <w:rPr>
                <w:rFonts w:ascii="PT Astra Serif" w:hAnsi="PT Astra Serif"/>
                <w:b/>
                <w:bCs/>
                <w:iCs/>
              </w:rPr>
              <w:t>Любовь</w:t>
            </w:r>
          </w:p>
        </w:tc>
      </w:tr>
      <w:tr w:rsidR="00190065" w:rsidRPr="00D805C8" w:rsidTr="007F2ECF">
        <w:trPr>
          <w:trHeight w:hRule="exact" w:val="581"/>
        </w:trPr>
        <w:tc>
          <w:tcPr>
            <w:tcW w:w="2204"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10"/>
              <w:rPr>
                <w:rFonts w:ascii="PT Astra Serif" w:hAnsi="PT Astra Serif"/>
                <w:iCs/>
              </w:rPr>
            </w:pPr>
            <w:r w:rsidRPr="00D805C8">
              <w:rPr>
                <w:rFonts w:ascii="PT Astra Serif" w:hAnsi="PT Astra Serif"/>
                <w:iCs/>
              </w:rPr>
              <w:t>февраль</w:t>
            </w:r>
          </w:p>
        </w:tc>
        <w:tc>
          <w:tcPr>
            <w:tcW w:w="2204"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10"/>
              <w:rPr>
                <w:rFonts w:ascii="PT Astra Serif" w:hAnsi="PT Astra Serif"/>
              </w:rPr>
            </w:pPr>
            <w:r w:rsidRPr="00D805C8">
              <w:rPr>
                <w:rFonts w:ascii="PT Astra Serif" w:hAnsi="PT Astra Serif"/>
                <w:iCs/>
              </w:rPr>
              <w:t>Добрые</w:t>
            </w:r>
            <w:r w:rsidRPr="00D805C8">
              <w:rPr>
                <w:rFonts w:ascii="PT Astra Serif" w:hAnsi="PT Astra Serif"/>
                <w:iCs/>
                <w:spacing w:val="-3"/>
              </w:rPr>
              <w:t xml:space="preserve"> </w:t>
            </w:r>
            <w:r w:rsidRPr="00D805C8">
              <w:rPr>
                <w:rFonts w:ascii="PT Astra Serif" w:hAnsi="PT Astra Serif"/>
                <w:iCs/>
              </w:rPr>
              <w:t>друзья</w:t>
            </w:r>
          </w:p>
        </w:tc>
        <w:tc>
          <w:tcPr>
            <w:tcW w:w="3400"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10" w:right="130"/>
              <w:rPr>
                <w:rFonts w:ascii="PT Astra Serif" w:hAnsi="PT Astra Serif"/>
              </w:rPr>
            </w:pPr>
            <w:r w:rsidRPr="00D805C8">
              <w:rPr>
                <w:rFonts w:ascii="PT Astra Serif" w:hAnsi="PT Astra Serif"/>
                <w:iCs/>
                <w:spacing w:val="-3"/>
              </w:rPr>
              <w:t xml:space="preserve">Кого </w:t>
            </w:r>
            <w:r w:rsidRPr="00D805C8">
              <w:rPr>
                <w:rFonts w:ascii="PT Astra Serif" w:hAnsi="PT Astra Serif"/>
                <w:iCs/>
              </w:rPr>
              <w:t xml:space="preserve">можно назвать добрым </w:t>
            </w:r>
            <w:r w:rsidRPr="00D805C8">
              <w:rPr>
                <w:rFonts w:ascii="PT Astra Serif" w:hAnsi="PT Astra Serif"/>
                <w:iCs/>
                <w:spacing w:val="-3"/>
              </w:rPr>
              <w:t xml:space="preserve">другом? </w:t>
            </w:r>
            <w:r w:rsidRPr="00D805C8">
              <w:rPr>
                <w:rFonts w:ascii="PT Astra Serif" w:hAnsi="PT Astra Serif"/>
                <w:iCs/>
              </w:rPr>
              <w:t>Сочувствие. Взаимопомощь.</w:t>
            </w:r>
          </w:p>
        </w:tc>
        <w:tc>
          <w:tcPr>
            <w:tcW w:w="2452"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07" w:right="228"/>
              <w:rPr>
                <w:rFonts w:ascii="PT Astra Serif" w:hAnsi="PT Astra Serif"/>
              </w:rPr>
            </w:pPr>
            <w:r w:rsidRPr="00D805C8">
              <w:rPr>
                <w:rFonts w:ascii="PT Astra Serif" w:hAnsi="PT Astra Serif"/>
                <w:iCs/>
              </w:rPr>
              <w:t>«Добрые</w:t>
            </w:r>
            <w:r w:rsidRPr="00D805C8">
              <w:rPr>
                <w:rFonts w:ascii="PT Astra Serif" w:hAnsi="PT Astra Serif"/>
                <w:iCs/>
                <w:spacing w:val="-12"/>
              </w:rPr>
              <w:t xml:space="preserve"> </w:t>
            </w:r>
            <w:r w:rsidRPr="00D805C8">
              <w:rPr>
                <w:rFonts w:ascii="PT Astra Serif" w:hAnsi="PT Astra Serif"/>
                <w:iCs/>
              </w:rPr>
              <w:t xml:space="preserve">друзья»/ </w:t>
            </w:r>
            <w:r w:rsidRPr="00D805C8">
              <w:rPr>
                <w:rFonts w:ascii="PT Astra Serif" w:hAnsi="PT Astra Serif"/>
                <w:iCs/>
                <w:spacing w:val="-2"/>
              </w:rPr>
              <w:t>Ресурсный круг</w:t>
            </w:r>
          </w:p>
        </w:tc>
      </w:tr>
      <w:tr w:rsidR="00190065" w:rsidRPr="00D805C8" w:rsidTr="007F2ECF">
        <w:trPr>
          <w:trHeight w:hRule="exact" w:val="581"/>
        </w:trPr>
        <w:tc>
          <w:tcPr>
            <w:tcW w:w="2204"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10"/>
              <w:rPr>
                <w:rFonts w:ascii="PT Astra Serif" w:hAnsi="PT Astra Serif"/>
                <w:iCs/>
              </w:rPr>
            </w:pPr>
            <w:r w:rsidRPr="00D805C8">
              <w:rPr>
                <w:rFonts w:ascii="PT Astra Serif" w:hAnsi="PT Astra Serif"/>
                <w:iCs/>
              </w:rPr>
              <w:t>март</w:t>
            </w:r>
          </w:p>
        </w:tc>
        <w:tc>
          <w:tcPr>
            <w:tcW w:w="2204"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10"/>
              <w:rPr>
                <w:rFonts w:ascii="PT Astra Serif" w:hAnsi="PT Astra Serif"/>
              </w:rPr>
            </w:pPr>
            <w:r w:rsidRPr="00D805C8">
              <w:rPr>
                <w:rFonts w:ascii="PT Astra Serif" w:hAnsi="PT Astra Serif"/>
                <w:iCs/>
              </w:rPr>
              <w:t>Добрые</w:t>
            </w:r>
            <w:r w:rsidRPr="00D805C8">
              <w:rPr>
                <w:rFonts w:ascii="PT Astra Serif" w:hAnsi="PT Astra Serif"/>
                <w:iCs/>
                <w:spacing w:val="-2"/>
              </w:rPr>
              <w:t xml:space="preserve"> </w:t>
            </w:r>
            <w:r w:rsidRPr="00D805C8">
              <w:rPr>
                <w:rFonts w:ascii="PT Astra Serif" w:hAnsi="PT Astra Serif"/>
                <w:iCs/>
              </w:rPr>
              <w:t>дела</w:t>
            </w:r>
          </w:p>
        </w:tc>
        <w:tc>
          <w:tcPr>
            <w:tcW w:w="3400"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10"/>
              <w:rPr>
                <w:rFonts w:ascii="PT Astra Serif" w:hAnsi="PT Astra Serif"/>
              </w:rPr>
            </w:pPr>
            <w:r w:rsidRPr="00D805C8">
              <w:rPr>
                <w:rFonts w:ascii="PT Astra Serif" w:hAnsi="PT Astra Serif"/>
                <w:iCs/>
              </w:rPr>
              <w:t>Маленькие помощники. Радовать других - радоваться</w:t>
            </w:r>
            <w:r w:rsidRPr="00D805C8">
              <w:rPr>
                <w:rFonts w:ascii="PT Astra Serif" w:hAnsi="PT Astra Serif"/>
                <w:iCs/>
                <w:spacing w:val="-15"/>
              </w:rPr>
              <w:t xml:space="preserve"> </w:t>
            </w:r>
            <w:r w:rsidRPr="00D805C8">
              <w:rPr>
                <w:rFonts w:ascii="PT Astra Serif" w:hAnsi="PT Astra Serif"/>
                <w:iCs/>
                <w:spacing w:val="-5"/>
              </w:rPr>
              <w:t>самому.</w:t>
            </w:r>
          </w:p>
        </w:tc>
        <w:tc>
          <w:tcPr>
            <w:tcW w:w="2452"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07" w:right="432"/>
              <w:rPr>
                <w:rFonts w:ascii="PT Astra Serif" w:hAnsi="PT Astra Serif"/>
              </w:rPr>
            </w:pPr>
            <w:r w:rsidRPr="00D805C8">
              <w:rPr>
                <w:rFonts w:ascii="PT Astra Serif" w:hAnsi="PT Astra Serif"/>
                <w:iCs/>
              </w:rPr>
              <w:t>«Добрые</w:t>
            </w:r>
            <w:r w:rsidRPr="00D805C8">
              <w:rPr>
                <w:rFonts w:ascii="PT Astra Serif" w:hAnsi="PT Astra Serif"/>
                <w:iCs/>
                <w:spacing w:val="-7"/>
              </w:rPr>
              <w:t xml:space="preserve"> </w:t>
            </w:r>
            <w:r w:rsidRPr="00D805C8">
              <w:rPr>
                <w:rFonts w:ascii="PT Astra Serif" w:hAnsi="PT Astra Serif"/>
                <w:iCs/>
              </w:rPr>
              <w:t xml:space="preserve">дела»/ </w:t>
            </w:r>
            <w:r w:rsidRPr="00D805C8">
              <w:rPr>
                <w:rFonts w:ascii="PT Astra Serif" w:hAnsi="PT Astra Serif"/>
                <w:iCs/>
                <w:spacing w:val="-2"/>
              </w:rPr>
              <w:t xml:space="preserve">Работа </w:t>
            </w:r>
            <w:r w:rsidRPr="00D805C8">
              <w:rPr>
                <w:rFonts w:ascii="PT Astra Serif" w:hAnsi="PT Astra Serif"/>
                <w:iCs/>
              </w:rPr>
              <w:t>в</w:t>
            </w:r>
            <w:r w:rsidRPr="00D805C8">
              <w:rPr>
                <w:rFonts w:ascii="PT Astra Serif" w:hAnsi="PT Astra Serif"/>
                <w:iCs/>
                <w:spacing w:val="2"/>
              </w:rPr>
              <w:t xml:space="preserve"> </w:t>
            </w:r>
            <w:r w:rsidRPr="00D805C8">
              <w:rPr>
                <w:rFonts w:ascii="PT Astra Serif" w:hAnsi="PT Astra Serif"/>
                <w:iCs/>
              </w:rPr>
              <w:t>паре</w:t>
            </w:r>
          </w:p>
        </w:tc>
      </w:tr>
      <w:tr w:rsidR="00190065" w:rsidRPr="00D805C8" w:rsidTr="007F2ECF">
        <w:trPr>
          <w:trHeight w:hRule="exact" w:val="296"/>
        </w:trPr>
        <w:tc>
          <w:tcPr>
            <w:tcW w:w="2204"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 w:right="15"/>
              <w:jc w:val="center"/>
              <w:rPr>
                <w:rFonts w:ascii="PT Astra Serif" w:hAnsi="PT Astra Serif"/>
                <w:b/>
                <w:bCs/>
                <w:iCs/>
              </w:rPr>
            </w:pPr>
          </w:p>
        </w:tc>
        <w:tc>
          <w:tcPr>
            <w:tcW w:w="8056" w:type="dxa"/>
            <w:gridSpan w:val="3"/>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 w:right="15"/>
              <w:jc w:val="center"/>
              <w:rPr>
                <w:rFonts w:ascii="PT Astra Serif" w:hAnsi="PT Astra Serif"/>
              </w:rPr>
            </w:pPr>
            <w:r w:rsidRPr="00D805C8">
              <w:rPr>
                <w:rFonts w:ascii="PT Astra Serif" w:hAnsi="PT Astra Serif"/>
                <w:b/>
                <w:bCs/>
                <w:iCs/>
              </w:rPr>
              <w:t>Мудрость</w:t>
            </w:r>
          </w:p>
        </w:tc>
      </w:tr>
      <w:tr w:rsidR="00190065" w:rsidRPr="00D805C8" w:rsidTr="007F2ECF">
        <w:trPr>
          <w:trHeight w:hRule="exact" w:val="867"/>
        </w:trPr>
        <w:tc>
          <w:tcPr>
            <w:tcW w:w="2204"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10"/>
              <w:rPr>
                <w:rFonts w:ascii="PT Astra Serif" w:hAnsi="PT Astra Serif"/>
                <w:iCs/>
              </w:rPr>
            </w:pPr>
            <w:r w:rsidRPr="00D805C8">
              <w:rPr>
                <w:rFonts w:ascii="PT Astra Serif" w:hAnsi="PT Astra Serif"/>
                <w:iCs/>
              </w:rPr>
              <w:t>апрель</w:t>
            </w:r>
          </w:p>
        </w:tc>
        <w:tc>
          <w:tcPr>
            <w:tcW w:w="2204"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10"/>
              <w:rPr>
                <w:rFonts w:ascii="PT Astra Serif" w:hAnsi="PT Astra Serif"/>
              </w:rPr>
            </w:pPr>
            <w:r w:rsidRPr="00D805C8">
              <w:rPr>
                <w:rFonts w:ascii="PT Astra Serif" w:hAnsi="PT Astra Serif"/>
                <w:iCs/>
              </w:rPr>
              <w:t>Мудрое слово</w:t>
            </w:r>
          </w:p>
        </w:tc>
        <w:tc>
          <w:tcPr>
            <w:tcW w:w="3400"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10" w:right="703"/>
              <w:rPr>
                <w:rFonts w:ascii="PT Astra Serif" w:hAnsi="PT Astra Serif"/>
              </w:rPr>
            </w:pPr>
            <w:r w:rsidRPr="00D805C8">
              <w:rPr>
                <w:rFonts w:ascii="PT Astra Serif" w:hAnsi="PT Astra Serif"/>
                <w:iCs/>
              </w:rPr>
              <w:t xml:space="preserve">Как сказка и пословица учат мудрости. </w:t>
            </w:r>
            <w:r w:rsidRPr="00D805C8">
              <w:rPr>
                <w:rFonts w:ascii="PT Astra Serif" w:hAnsi="PT Astra Serif"/>
                <w:iCs/>
                <w:spacing w:val="-2"/>
              </w:rPr>
              <w:t xml:space="preserve">Победа </w:t>
            </w:r>
            <w:r w:rsidRPr="00D805C8">
              <w:rPr>
                <w:rFonts w:ascii="PT Astra Serif" w:hAnsi="PT Astra Serif"/>
                <w:iCs/>
              </w:rPr>
              <w:t>добра.</w:t>
            </w:r>
            <w:r w:rsidRPr="00D805C8">
              <w:rPr>
                <w:rFonts w:ascii="PT Astra Serif" w:hAnsi="PT Astra Serif"/>
                <w:iCs/>
                <w:spacing w:val="-25"/>
              </w:rPr>
              <w:t xml:space="preserve"> </w:t>
            </w:r>
            <w:r w:rsidRPr="00D805C8">
              <w:rPr>
                <w:rFonts w:ascii="PT Astra Serif" w:hAnsi="PT Astra Serif"/>
                <w:iCs/>
              </w:rPr>
              <w:t>Вера, надежда, людовь - правила</w:t>
            </w:r>
            <w:r w:rsidRPr="00D805C8">
              <w:rPr>
                <w:rFonts w:ascii="PT Astra Serif" w:hAnsi="PT Astra Serif"/>
                <w:iCs/>
                <w:spacing w:val="-1"/>
              </w:rPr>
              <w:t xml:space="preserve"> </w:t>
            </w:r>
            <w:r w:rsidRPr="00D805C8">
              <w:rPr>
                <w:rFonts w:ascii="PT Astra Serif" w:hAnsi="PT Astra Serif"/>
                <w:iCs/>
              </w:rPr>
              <w:t>мудрости.</w:t>
            </w:r>
          </w:p>
        </w:tc>
        <w:tc>
          <w:tcPr>
            <w:tcW w:w="2452"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07" w:right="130"/>
              <w:rPr>
                <w:rFonts w:ascii="PT Astra Serif" w:hAnsi="PT Astra Serif"/>
              </w:rPr>
            </w:pPr>
            <w:r w:rsidRPr="00D805C8">
              <w:rPr>
                <w:rFonts w:ascii="PT Astra Serif" w:hAnsi="PT Astra Serif"/>
                <w:iCs/>
              </w:rPr>
              <w:t>«Кого можно назвать</w:t>
            </w:r>
            <w:r w:rsidRPr="00D805C8">
              <w:rPr>
                <w:rFonts w:ascii="PT Astra Serif" w:hAnsi="PT Astra Serif"/>
                <w:iCs/>
                <w:spacing w:val="-8"/>
              </w:rPr>
              <w:t xml:space="preserve"> </w:t>
            </w:r>
            <w:r w:rsidRPr="00D805C8">
              <w:rPr>
                <w:rFonts w:ascii="PT Astra Serif" w:hAnsi="PT Astra Serif"/>
                <w:iCs/>
              </w:rPr>
              <w:t xml:space="preserve">мудрым»/ </w:t>
            </w:r>
            <w:r w:rsidRPr="00D805C8">
              <w:rPr>
                <w:rFonts w:ascii="PT Astra Serif" w:hAnsi="PT Astra Serif"/>
                <w:iCs/>
                <w:spacing w:val="-3"/>
              </w:rPr>
              <w:t>Ресурсный</w:t>
            </w:r>
            <w:r w:rsidRPr="00D805C8">
              <w:rPr>
                <w:rFonts w:ascii="PT Astra Serif" w:hAnsi="PT Astra Serif"/>
                <w:iCs/>
              </w:rPr>
              <w:t xml:space="preserve"> круг</w:t>
            </w:r>
          </w:p>
        </w:tc>
      </w:tr>
      <w:tr w:rsidR="00190065" w:rsidRPr="00D805C8" w:rsidTr="007F2ECF">
        <w:trPr>
          <w:trHeight w:hRule="exact" w:val="868"/>
        </w:trPr>
        <w:tc>
          <w:tcPr>
            <w:tcW w:w="2204"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10"/>
              <w:rPr>
                <w:rFonts w:ascii="PT Astra Serif" w:hAnsi="PT Astra Serif"/>
                <w:iCs/>
              </w:rPr>
            </w:pPr>
            <w:r w:rsidRPr="00D805C8">
              <w:rPr>
                <w:rFonts w:ascii="PT Astra Serif" w:hAnsi="PT Astra Serif"/>
                <w:iCs/>
              </w:rPr>
              <w:t>май</w:t>
            </w:r>
          </w:p>
        </w:tc>
        <w:tc>
          <w:tcPr>
            <w:tcW w:w="2204"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10"/>
              <w:rPr>
                <w:rFonts w:ascii="PT Astra Serif" w:hAnsi="PT Astra Serif"/>
              </w:rPr>
            </w:pPr>
            <w:r w:rsidRPr="00D805C8">
              <w:rPr>
                <w:rFonts w:ascii="PT Astra Serif" w:hAnsi="PT Astra Serif"/>
                <w:iCs/>
              </w:rPr>
              <w:t>Мудрые люди</w:t>
            </w:r>
          </w:p>
        </w:tc>
        <w:tc>
          <w:tcPr>
            <w:tcW w:w="3400"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10" w:right="131"/>
              <w:rPr>
                <w:rFonts w:ascii="PT Astra Serif" w:hAnsi="PT Astra Serif"/>
              </w:rPr>
            </w:pPr>
            <w:r w:rsidRPr="00D805C8">
              <w:rPr>
                <w:rFonts w:ascii="PT Astra Serif" w:hAnsi="PT Astra Serif"/>
                <w:iCs/>
              </w:rPr>
              <w:t xml:space="preserve">Мудрость рядом с нами. Бабушка и </w:t>
            </w:r>
            <w:r w:rsidRPr="00D805C8">
              <w:rPr>
                <w:rFonts w:ascii="PT Astra Serif" w:hAnsi="PT Astra Serif"/>
                <w:iCs/>
                <w:spacing w:val="-3"/>
              </w:rPr>
              <w:t xml:space="preserve">дедушка. </w:t>
            </w:r>
            <w:r w:rsidRPr="00D805C8">
              <w:rPr>
                <w:rFonts w:ascii="PT Astra Serif" w:hAnsi="PT Astra Serif"/>
                <w:iCs/>
              </w:rPr>
              <w:t>Опыт любви и правды. Мудрый</w:t>
            </w:r>
            <w:r w:rsidRPr="00D805C8">
              <w:rPr>
                <w:rFonts w:ascii="PT Astra Serif" w:hAnsi="PT Astra Serif"/>
                <w:iCs/>
                <w:spacing w:val="-1"/>
              </w:rPr>
              <w:t xml:space="preserve"> </w:t>
            </w:r>
            <w:r w:rsidRPr="00D805C8">
              <w:rPr>
                <w:rFonts w:ascii="PT Astra Serif" w:hAnsi="PT Astra Serif"/>
                <w:iCs/>
              </w:rPr>
              <w:t>наказ.</w:t>
            </w:r>
          </w:p>
        </w:tc>
        <w:tc>
          <w:tcPr>
            <w:tcW w:w="2452" w:type="dxa"/>
            <w:tcBorders>
              <w:top w:val="single" w:sz="4" w:space="0" w:color="000000"/>
              <w:left w:val="single" w:sz="4" w:space="0" w:color="000000"/>
              <w:bottom w:val="single" w:sz="4" w:space="0" w:color="000000"/>
              <w:right w:val="single" w:sz="4" w:space="0" w:color="000000"/>
            </w:tcBorders>
          </w:tcPr>
          <w:p w:rsidR="00190065" w:rsidRPr="00D805C8" w:rsidRDefault="00190065" w:rsidP="000719EF">
            <w:pPr>
              <w:pStyle w:val="TableParagraph"/>
              <w:kinsoku w:val="0"/>
              <w:overflowPunct w:val="0"/>
              <w:ind w:left="107" w:right="175"/>
              <w:rPr>
                <w:rFonts w:ascii="PT Astra Serif" w:hAnsi="PT Astra Serif"/>
              </w:rPr>
            </w:pPr>
            <w:r w:rsidRPr="00D805C8">
              <w:rPr>
                <w:rFonts w:ascii="PT Astra Serif" w:hAnsi="PT Astra Serif"/>
                <w:iCs/>
              </w:rPr>
              <w:t>«Мудрость</w:t>
            </w:r>
            <w:r w:rsidRPr="00D805C8">
              <w:rPr>
                <w:rFonts w:ascii="PT Astra Serif" w:hAnsi="PT Astra Serif"/>
                <w:iCs/>
                <w:spacing w:val="-12"/>
              </w:rPr>
              <w:t xml:space="preserve"> </w:t>
            </w:r>
            <w:r w:rsidRPr="00D805C8">
              <w:rPr>
                <w:rFonts w:ascii="PT Astra Serif" w:hAnsi="PT Astra Serif"/>
                <w:iCs/>
              </w:rPr>
              <w:t xml:space="preserve">рядом с нами»/ </w:t>
            </w:r>
            <w:r w:rsidRPr="00D805C8">
              <w:rPr>
                <w:rFonts w:ascii="PT Astra Serif" w:hAnsi="PT Astra Serif"/>
                <w:iCs/>
                <w:spacing w:val="-3"/>
              </w:rPr>
              <w:t>Ресурсный</w:t>
            </w:r>
            <w:r w:rsidRPr="00D805C8">
              <w:rPr>
                <w:rFonts w:ascii="PT Astra Serif" w:hAnsi="PT Astra Serif"/>
                <w:iCs/>
              </w:rPr>
              <w:t xml:space="preserve"> круг</w:t>
            </w:r>
          </w:p>
        </w:tc>
      </w:tr>
    </w:tbl>
    <w:p w:rsidR="00190065" w:rsidRDefault="00190065" w:rsidP="00190065">
      <w:pPr>
        <w:jc w:val="both"/>
        <w:rPr>
          <w:rFonts w:ascii="PT Astra Serif" w:hAnsi="PT Astra Serif"/>
          <w:kern w:val="24"/>
        </w:rPr>
      </w:pPr>
    </w:p>
    <w:p w:rsidR="00190065" w:rsidRPr="00F440C5" w:rsidRDefault="00190065" w:rsidP="007F2ECF">
      <w:pPr>
        <w:shd w:val="clear" w:color="auto" w:fill="FFFFFF"/>
        <w:ind w:right="21"/>
        <w:jc w:val="center"/>
        <w:rPr>
          <w:rFonts w:ascii="PT Astra Serif" w:hAnsi="PT Astra Serif"/>
        </w:rPr>
      </w:pPr>
      <w:r>
        <w:rPr>
          <w:rFonts w:ascii="PT Astra Serif" w:hAnsi="PT Astra Serif"/>
          <w:b/>
          <w:bCs/>
          <w:spacing w:val="-2"/>
        </w:rPr>
        <w:t xml:space="preserve">2.2.3 </w:t>
      </w:r>
      <w:r>
        <w:rPr>
          <w:rFonts w:ascii="PT Astra Serif" w:hAnsi="PT Astra Serif"/>
          <w:b/>
          <w:bCs/>
          <w:color w:val="000000"/>
          <w:spacing w:val="-2"/>
        </w:rPr>
        <w:t>Описание вариативных форм, способов, методов и средств</w:t>
      </w:r>
      <w:r w:rsidRPr="009D08E0">
        <w:rPr>
          <w:rFonts w:ascii="PT Astra Serif" w:hAnsi="PT Astra Serif"/>
          <w:b/>
          <w:bCs/>
          <w:color w:val="000000"/>
          <w:spacing w:val="-2"/>
        </w:rPr>
        <w:t xml:space="preserve">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190065" w:rsidRDefault="00190065" w:rsidP="00190065">
      <w:pPr>
        <w:shd w:val="clear" w:color="auto" w:fill="FFFFFF"/>
        <w:ind w:right="768"/>
        <w:jc w:val="center"/>
        <w:rPr>
          <w:rFonts w:ascii="PT Astra Serif" w:hAnsi="PT Astra Serif"/>
          <w:b/>
          <w:bCs/>
          <w:color w:val="000000"/>
          <w:spacing w:val="-2"/>
        </w:rPr>
      </w:pPr>
      <w:r w:rsidRPr="009D08E0">
        <w:rPr>
          <w:rFonts w:ascii="PT Astra Serif" w:hAnsi="PT Astra Serif"/>
          <w:b/>
          <w:bCs/>
          <w:color w:val="000000"/>
          <w:spacing w:val="-2"/>
        </w:rPr>
        <w:t xml:space="preserve">  Формы работы по образовательным областям</w:t>
      </w:r>
    </w:p>
    <w:tbl>
      <w:tblPr>
        <w:tblW w:w="1006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7"/>
        <w:gridCol w:w="3969"/>
        <w:gridCol w:w="3969"/>
      </w:tblGrid>
      <w:tr w:rsidR="00190065" w:rsidRPr="009D08E0" w:rsidTr="007F2ECF">
        <w:trPr>
          <w:trHeight w:val="282"/>
        </w:trPr>
        <w:tc>
          <w:tcPr>
            <w:tcW w:w="2127" w:type="dxa"/>
            <w:vMerge w:val="restart"/>
          </w:tcPr>
          <w:p w:rsidR="00190065" w:rsidRPr="009D08E0" w:rsidRDefault="00190065" w:rsidP="000719EF">
            <w:pPr>
              <w:shd w:val="clear" w:color="auto" w:fill="FFFFFF"/>
              <w:jc w:val="center"/>
              <w:rPr>
                <w:rFonts w:ascii="PT Astra Serif" w:hAnsi="PT Astra Serif"/>
                <w:color w:val="000000"/>
              </w:rPr>
            </w:pPr>
            <w:r w:rsidRPr="009D08E0">
              <w:rPr>
                <w:rFonts w:ascii="PT Astra Serif" w:hAnsi="PT Astra Serif"/>
                <w:color w:val="000000"/>
              </w:rPr>
              <w:t>Направления развития и образования детей (далее – образовательные области):</w:t>
            </w:r>
          </w:p>
        </w:tc>
        <w:tc>
          <w:tcPr>
            <w:tcW w:w="7938" w:type="dxa"/>
            <w:gridSpan w:val="2"/>
          </w:tcPr>
          <w:p w:rsidR="00190065" w:rsidRPr="009D08E0" w:rsidRDefault="00190065" w:rsidP="000719EF">
            <w:pPr>
              <w:jc w:val="center"/>
              <w:rPr>
                <w:rFonts w:ascii="PT Astra Serif" w:hAnsi="PT Astra Serif"/>
                <w:spacing w:val="-7"/>
              </w:rPr>
            </w:pPr>
            <w:r w:rsidRPr="009D08E0">
              <w:rPr>
                <w:rFonts w:ascii="PT Astra Serif" w:hAnsi="PT Astra Serif"/>
                <w:spacing w:val="-7"/>
              </w:rPr>
              <w:t>Формы работы</w:t>
            </w:r>
          </w:p>
        </w:tc>
      </w:tr>
      <w:tr w:rsidR="00190065" w:rsidRPr="009D08E0" w:rsidTr="007F2ECF">
        <w:trPr>
          <w:trHeight w:val="143"/>
        </w:trPr>
        <w:tc>
          <w:tcPr>
            <w:tcW w:w="2127" w:type="dxa"/>
            <w:vMerge/>
          </w:tcPr>
          <w:p w:rsidR="00190065" w:rsidRPr="009D08E0" w:rsidRDefault="00190065" w:rsidP="000719EF">
            <w:pPr>
              <w:jc w:val="center"/>
              <w:rPr>
                <w:rFonts w:ascii="PT Astra Serif" w:hAnsi="PT Astra Serif"/>
                <w:b/>
                <w:bCs/>
                <w:i/>
                <w:iCs/>
                <w:spacing w:val="-7"/>
              </w:rPr>
            </w:pPr>
          </w:p>
        </w:tc>
        <w:tc>
          <w:tcPr>
            <w:tcW w:w="3969" w:type="dxa"/>
          </w:tcPr>
          <w:p w:rsidR="00190065" w:rsidRPr="009D08E0" w:rsidRDefault="00190065" w:rsidP="000719EF">
            <w:pPr>
              <w:jc w:val="center"/>
              <w:rPr>
                <w:rFonts w:ascii="PT Astra Serif" w:hAnsi="PT Astra Serif"/>
                <w:spacing w:val="-7"/>
              </w:rPr>
            </w:pPr>
            <w:r w:rsidRPr="009D08E0">
              <w:rPr>
                <w:rFonts w:ascii="PT Astra Serif" w:hAnsi="PT Astra Serif"/>
                <w:spacing w:val="-7"/>
              </w:rPr>
              <w:t>Младший дошкольный возраст</w:t>
            </w:r>
          </w:p>
        </w:tc>
        <w:tc>
          <w:tcPr>
            <w:tcW w:w="3969" w:type="dxa"/>
          </w:tcPr>
          <w:p w:rsidR="00190065" w:rsidRPr="009D08E0" w:rsidRDefault="00190065" w:rsidP="000719EF">
            <w:pPr>
              <w:jc w:val="center"/>
              <w:rPr>
                <w:rFonts w:ascii="PT Astra Serif" w:hAnsi="PT Astra Serif"/>
                <w:spacing w:val="-7"/>
              </w:rPr>
            </w:pPr>
            <w:r w:rsidRPr="009D08E0">
              <w:rPr>
                <w:rFonts w:ascii="PT Astra Serif" w:hAnsi="PT Astra Serif"/>
                <w:spacing w:val="-7"/>
              </w:rPr>
              <w:t>Старший дошкольный возраст</w:t>
            </w:r>
          </w:p>
        </w:tc>
      </w:tr>
      <w:tr w:rsidR="00190065" w:rsidRPr="009D08E0" w:rsidTr="007F2ECF">
        <w:trPr>
          <w:trHeight w:val="282"/>
        </w:trPr>
        <w:tc>
          <w:tcPr>
            <w:tcW w:w="2127" w:type="dxa"/>
          </w:tcPr>
          <w:p w:rsidR="00190065" w:rsidRPr="009D08E0" w:rsidRDefault="00190065" w:rsidP="000719EF">
            <w:pPr>
              <w:rPr>
                <w:rFonts w:ascii="PT Astra Serif" w:hAnsi="PT Astra Serif"/>
              </w:rPr>
            </w:pPr>
            <w:r w:rsidRPr="009D08E0">
              <w:rPr>
                <w:rFonts w:ascii="PT Astra Serif" w:hAnsi="PT Astra Serif"/>
              </w:rPr>
              <w:t xml:space="preserve">Физическое </w:t>
            </w:r>
            <w:r w:rsidRPr="009D08E0">
              <w:rPr>
                <w:rFonts w:ascii="PT Astra Serif" w:hAnsi="PT Astra Serif"/>
              </w:rPr>
              <w:lastRenderedPageBreak/>
              <w:t>развитие</w:t>
            </w:r>
          </w:p>
        </w:tc>
        <w:tc>
          <w:tcPr>
            <w:tcW w:w="3969" w:type="dxa"/>
          </w:tcPr>
          <w:p w:rsidR="00190065" w:rsidRPr="009D08E0" w:rsidRDefault="00190065" w:rsidP="000719EF">
            <w:pPr>
              <w:numPr>
                <w:ilvl w:val="0"/>
                <w:numId w:val="2"/>
              </w:numPr>
              <w:tabs>
                <w:tab w:val="clear" w:pos="720"/>
                <w:tab w:val="num" w:pos="285"/>
              </w:tabs>
              <w:spacing w:after="0"/>
              <w:ind w:hanging="615"/>
              <w:rPr>
                <w:rFonts w:ascii="PT Astra Serif" w:hAnsi="PT Astra Serif"/>
              </w:rPr>
            </w:pPr>
            <w:r w:rsidRPr="009D08E0">
              <w:rPr>
                <w:rFonts w:ascii="PT Astra Serif" w:hAnsi="PT Astra Serif"/>
              </w:rPr>
              <w:lastRenderedPageBreak/>
              <w:t>Игровая беседа с элементами</w:t>
            </w:r>
          </w:p>
          <w:p w:rsidR="00190065" w:rsidRPr="009D08E0" w:rsidRDefault="00190065" w:rsidP="000719EF">
            <w:pPr>
              <w:numPr>
                <w:ilvl w:val="0"/>
                <w:numId w:val="2"/>
              </w:numPr>
              <w:tabs>
                <w:tab w:val="clear" w:pos="720"/>
                <w:tab w:val="num" w:pos="285"/>
              </w:tabs>
              <w:spacing w:after="0"/>
              <w:ind w:hanging="615"/>
              <w:rPr>
                <w:rFonts w:ascii="PT Astra Serif" w:hAnsi="PT Astra Serif"/>
              </w:rPr>
            </w:pPr>
            <w:r w:rsidRPr="009D08E0">
              <w:rPr>
                <w:rFonts w:ascii="PT Astra Serif" w:hAnsi="PT Astra Serif"/>
              </w:rPr>
              <w:lastRenderedPageBreak/>
              <w:t>движений</w:t>
            </w:r>
          </w:p>
          <w:p w:rsidR="00190065" w:rsidRPr="009D08E0" w:rsidRDefault="00190065" w:rsidP="000719EF">
            <w:pPr>
              <w:numPr>
                <w:ilvl w:val="0"/>
                <w:numId w:val="2"/>
              </w:numPr>
              <w:tabs>
                <w:tab w:val="clear" w:pos="720"/>
                <w:tab w:val="num" w:pos="285"/>
              </w:tabs>
              <w:spacing w:after="0"/>
              <w:ind w:hanging="615"/>
              <w:rPr>
                <w:rFonts w:ascii="PT Astra Serif" w:hAnsi="PT Astra Serif"/>
              </w:rPr>
            </w:pPr>
            <w:r w:rsidRPr="009D08E0">
              <w:rPr>
                <w:rFonts w:ascii="PT Astra Serif" w:hAnsi="PT Astra Serif"/>
              </w:rPr>
              <w:t>Игра</w:t>
            </w:r>
          </w:p>
          <w:p w:rsidR="00190065" w:rsidRPr="009D08E0" w:rsidRDefault="00190065" w:rsidP="000719EF">
            <w:pPr>
              <w:numPr>
                <w:ilvl w:val="0"/>
                <w:numId w:val="2"/>
              </w:numPr>
              <w:tabs>
                <w:tab w:val="clear" w:pos="720"/>
                <w:tab w:val="num" w:pos="285"/>
              </w:tabs>
              <w:spacing w:after="0"/>
              <w:ind w:hanging="615"/>
              <w:rPr>
                <w:rFonts w:ascii="PT Astra Serif" w:hAnsi="PT Astra Serif"/>
              </w:rPr>
            </w:pPr>
            <w:r w:rsidRPr="009D08E0">
              <w:rPr>
                <w:rFonts w:ascii="PT Astra Serif" w:hAnsi="PT Astra Serif"/>
              </w:rPr>
              <w:t>Утренняя гимнастика</w:t>
            </w:r>
          </w:p>
          <w:p w:rsidR="00190065" w:rsidRPr="009D08E0" w:rsidRDefault="00190065" w:rsidP="000719EF">
            <w:pPr>
              <w:numPr>
                <w:ilvl w:val="0"/>
                <w:numId w:val="2"/>
              </w:numPr>
              <w:tabs>
                <w:tab w:val="clear" w:pos="720"/>
                <w:tab w:val="num" w:pos="285"/>
              </w:tabs>
              <w:spacing w:after="0"/>
              <w:ind w:hanging="615"/>
              <w:rPr>
                <w:rFonts w:ascii="PT Astra Serif" w:hAnsi="PT Astra Serif"/>
              </w:rPr>
            </w:pPr>
            <w:r w:rsidRPr="009D08E0">
              <w:rPr>
                <w:rFonts w:ascii="PT Astra Serif" w:hAnsi="PT Astra Serif"/>
              </w:rPr>
              <w:t>Интегративная деятельность</w:t>
            </w:r>
          </w:p>
          <w:p w:rsidR="00190065" w:rsidRPr="009D08E0" w:rsidRDefault="00190065" w:rsidP="000719EF">
            <w:pPr>
              <w:numPr>
                <w:ilvl w:val="0"/>
                <w:numId w:val="2"/>
              </w:numPr>
              <w:tabs>
                <w:tab w:val="clear" w:pos="720"/>
                <w:tab w:val="num" w:pos="285"/>
              </w:tabs>
              <w:spacing w:after="0"/>
              <w:ind w:hanging="615"/>
              <w:rPr>
                <w:rFonts w:ascii="PT Astra Serif" w:hAnsi="PT Astra Serif"/>
              </w:rPr>
            </w:pPr>
            <w:r w:rsidRPr="009D08E0">
              <w:rPr>
                <w:rFonts w:ascii="PT Astra Serif" w:hAnsi="PT Astra Serif"/>
              </w:rPr>
              <w:t>Упражнения</w:t>
            </w:r>
          </w:p>
          <w:p w:rsidR="00190065" w:rsidRPr="009D08E0" w:rsidRDefault="00190065" w:rsidP="000719EF">
            <w:pPr>
              <w:numPr>
                <w:ilvl w:val="0"/>
                <w:numId w:val="2"/>
              </w:numPr>
              <w:tabs>
                <w:tab w:val="clear" w:pos="720"/>
                <w:tab w:val="num" w:pos="285"/>
              </w:tabs>
              <w:spacing w:after="0"/>
              <w:ind w:hanging="615"/>
              <w:rPr>
                <w:rFonts w:ascii="PT Astra Serif" w:hAnsi="PT Astra Serif"/>
              </w:rPr>
            </w:pPr>
            <w:r w:rsidRPr="009D08E0">
              <w:rPr>
                <w:rFonts w:ascii="PT Astra Serif" w:hAnsi="PT Astra Serif"/>
              </w:rPr>
              <w:t>Экспериментирование</w:t>
            </w:r>
          </w:p>
          <w:p w:rsidR="00190065" w:rsidRPr="009D08E0" w:rsidRDefault="00190065" w:rsidP="000719EF">
            <w:pPr>
              <w:numPr>
                <w:ilvl w:val="0"/>
                <w:numId w:val="2"/>
              </w:numPr>
              <w:tabs>
                <w:tab w:val="clear" w:pos="720"/>
                <w:tab w:val="num" w:pos="285"/>
              </w:tabs>
              <w:spacing w:after="0"/>
              <w:ind w:hanging="615"/>
              <w:rPr>
                <w:rFonts w:ascii="PT Astra Serif" w:hAnsi="PT Astra Serif"/>
              </w:rPr>
            </w:pPr>
            <w:r w:rsidRPr="009D08E0">
              <w:rPr>
                <w:rFonts w:ascii="PT Astra Serif" w:hAnsi="PT Astra Serif"/>
              </w:rPr>
              <w:t>Ситуативный разговор</w:t>
            </w:r>
          </w:p>
          <w:p w:rsidR="00190065" w:rsidRPr="009D08E0" w:rsidRDefault="00190065" w:rsidP="000719EF">
            <w:pPr>
              <w:numPr>
                <w:ilvl w:val="0"/>
                <w:numId w:val="2"/>
              </w:numPr>
              <w:tabs>
                <w:tab w:val="clear" w:pos="720"/>
                <w:tab w:val="num" w:pos="285"/>
              </w:tabs>
              <w:spacing w:after="0"/>
              <w:ind w:hanging="615"/>
              <w:rPr>
                <w:rFonts w:ascii="PT Astra Serif" w:hAnsi="PT Astra Serif"/>
              </w:rPr>
            </w:pPr>
            <w:r w:rsidRPr="009D08E0">
              <w:rPr>
                <w:rFonts w:ascii="PT Astra Serif" w:hAnsi="PT Astra Serif"/>
              </w:rPr>
              <w:t>Беседа</w:t>
            </w:r>
          </w:p>
          <w:p w:rsidR="00190065" w:rsidRPr="009D08E0" w:rsidRDefault="00190065" w:rsidP="000719EF">
            <w:pPr>
              <w:numPr>
                <w:ilvl w:val="0"/>
                <w:numId w:val="2"/>
              </w:numPr>
              <w:tabs>
                <w:tab w:val="clear" w:pos="720"/>
                <w:tab w:val="num" w:pos="285"/>
              </w:tabs>
              <w:spacing w:after="0"/>
              <w:ind w:hanging="615"/>
              <w:rPr>
                <w:rFonts w:ascii="PT Astra Serif" w:hAnsi="PT Astra Serif"/>
              </w:rPr>
            </w:pPr>
            <w:r w:rsidRPr="009D08E0">
              <w:rPr>
                <w:rFonts w:ascii="PT Astra Serif" w:hAnsi="PT Astra Serif"/>
              </w:rPr>
              <w:t>Рассказ</w:t>
            </w:r>
          </w:p>
          <w:p w:rsidR="00190065" w:rsidRPr="009D08E0" w:rsidRDefault="00190065" w:rsidP="000719EF">
            <w:pPr>
              <w:numPr>
                <w:ilvl w:val="0"/>
                <w:numId w:val="2"/>
              </w:numPr>
              <w:tabs>
                <w:tab w:val="clear" w:pos="720"/>
                <w:tab w:val="num" w:pos="285"/>
              </w:tabs>
              <w:spacing w:after="0"/>
              <w:ind w:hanging="615"/>
              <w:rPr>
                <w:rFonts w:ascii="PT Astra Serif" w:hAnsi="PT Astra Serif"/>
              </w:rPr>
            </w:pPr>
            <w:r w:rsidRPr="009D08E0">
              <w:rPr>
                <w:rFonts w:ascii="PT Astra Serif" w:hAnsi="PT Astra Serif"/>
              </w:rPr>
              <w:t>Чтение</w:t>
            </w:r>
          </w:p>
          <w:p w:rsidR="00190065" w:rsidRPr="009D08E0" w:rsidRDefault="00190065" w:rsidP="000719EF">
            <w:pPr>
              <w:numPr>
                <w:ilvl w:val="0"/>
                <w:numId w:val="2"/>
              </w:numPr>
              <w:tabs>
                <w:tab w:val="clear" w:pos="720"/>
                <w:tab w:val="num" w:pos="285"/>
              </w:tabs>
              <w:spacing w:after="0"/>
              <w:ind w:hanging="615"/>
              <w:rPr>
                <w:rFonts w:ascii="PT Astra Serif" w:hAnsi="PT Astra Serif"/>
              </w:rPr>
            </w:pPr>
            <w:r w:rsidRPr="009D08E0">
              <w:rPr>
                <w:rFonts w:ascii="PT Astra Serif" w:hAnsi="PT Astra Serif"/>
              </w:rPr>
              <w:t>Проблемная ситуация</w:t>
            </w:r>
          </w:p>
          <w:p w:rsidR="00190065" w:rsidRPr="009D08E0" w:rsidRDefault="00190065" w:rsidP="000719EF">
            <w:pPr>
              <w:rPr>
                <w:rFonts w:ascii="PT Astra Serif" w:hAnsi="PT Astra Serif"/>
              </w:rPr>
            </w:pPr>
          </w:p>
        </w:tc>
        <w:tc>
          <w:tcPr>
            <w:tcW w:w="3969" w:type="dxa"/>
          </w:tcPr>
          <w:p w:rsidR="00190065" w:rsidRPr="009D08E0" w:rsidRDefault="00190065" w:rsidP="000719EF">
            <w:pPr>
              <w:numPr>
                <w:ilvl w:val="0"/>
                <w:numId w:val="2"/>
              </w:numPr>
              <w:tabs>
                <w:tab w:val="clear" w:pos="720"/>
                <w:tab w:val="num" w:pos="252"/>
              </w:tabs>
              <w:spacing w:after="0"/>
              <w:ind w:hanging="720"/>
              <w:rPr>
                <w:rFonts w:ascii="PT Astra Serif" w:hAnsi="PT Astra Serif"/>
              </w:rPr>
            </w:pPr>
            <w:r w:rsidRPr="009D08E0">
              <w:rPr>
                <w:rFonts w:ascii="PT Astra Serif" w:hAnsi="PT Astra Serif"/>
              </w:rPr>
              <w:lastRenderedPageBreak/>
              <w:t>Физкультурное занятие</w:t>
            </w:r>
          </w:p>
          <w:p w:rsidR="00190065" w:rsidRPr="009D08E0" w:rsidRDefault="00190065" w:rsidP="000719EF">
            <w:pPr>
              <w:numPr>
                <w:ilvl w:val="0"/>
                <w:numId w:val="2"/>
              </w:numPr>
              <w:tabs>
                <w:tab w:val="clear" w:pos="720"/>
                <w:tab w:val="num" w:pos="252"/>
              </w:tabs>
              <w:spacing w:after="0"/>
              <w:ind w:hanging="720"/>
              <w:rPr>
                <w:rFonts w:ascii="PT Astra Serif" w:hAnsi="PT Astra Serif"/>
              </w:rPr>
            </w:pPr>
            <w:r w:rsidRPr="009D08E0">
              <w:rPr>
                <w:rFonts w:ascii="PT Astra Serif" w:hAnsi="PT Astra Serif"/>
              </w:rPr>
              <w:lastRenderedPageBreak/>
              <w:t>Утренняя гимнастика</w:t>
            </w:r>
          </w:p>
          <w:p w:rsidR="00190065" w:rsidRPr="009D08E0" w:rsidRDefault="00190065" w:rsidP="000719EF">
            <w:pPr>
              <w:numPr>
                <w:ilvl w:val="0"/>
                <w:numId w:val="2"/>
              </w:numPr>
              <w:tabs>
                <w:tab w:val="clear" w:pos="720"/>
                <w:tab w:val="num" w:pos="252"/>
              </w:tabs>
              <w:spacing w:after="0"/>
              <w:ind w:hanging="720"/>
              <w:rPr>
                <w:rFonts w:ascii="PT Astra Serif" w:hAnsi="PT Astra Serif"/>
              </w:rPr>
            </w:pPr>
            <w:r w:rsidRPr="009D08E0">
              <w:rPr>
                <w:rFonts w:ascii="PT Astra Serif" w:hAnsi="PT Astra Serif"/>
              </w:rPr>
              <w:t>Игра</w:t>
            </w:r>
          </w:p>
          <w:p w:rsidR="00190065" w:rsidRPr="009D08E0" w:rsidRDefault="00190065" w:rsidP="000719EF">
            <w:pPr>
              <w:numPr>
                <w:ilvl w:val="0"/>
                <w:numId w:val="2"/>
              </w:numPr>
              <w:tabs>
                <w:tab w:val="clear" w:pos="720"/>
                <w:tab w:val="num" w:pos="252"/>
              </w:tabs>
              <w:spacing w:after="0"/>
              <w:ind w:hanging="720"/>
              <w:rPr>
                <w:rFonts w:ascii="PT Astra Serif" w:hAnsi="PT Astra Serif"/>
              </w:rPr>
            </w:pPr>
            <w:r w:rsidRPr="009D08E0">
              <w:rPr>
                <w:rFonts w:ascii="PT Astra Serif" w:hAnsi="PT Astra Serif"/>
              </w:rPr>
              <w:t>Беседа</w:t>
            </w:r>
          </w:p>
          <w:p w:rsidR="00190065" w:rsidRPr="009D08E0" w:rsidRDefault="00190065" w:rsidP="000719EF">
            <w:pPr>
              <w:numPr>
                <w:ilvl w:val="0"/>
                <w:numId w:val="2"/>
              </w:numPr>
              <w:tabs>
                <w:tab w:val="clear" w:pos="720"/>
                <w:tab w:val="num" w:pos="252"/>
              </w:tabs>
              <w:spacing w:after="0"/>
              <w:ind w:hanging="720"/>
              <w:rPr>
                <w:rFonts w:ascii="PT Astra Serif" w:hAnsi="PT Astra Serif"/>
              </w:rPr>
            </w:pPr>
            <w:r w:rsidRPr="009D08E0">
              <w:rPr>
                <w:rFonts w:ascii="PT Astra Serif" w:hAnsi="PT Astra Serif"/>
              </w:rPr>
              <w:t>Рассказ</w:t>
            </w:r>
          </w:p>
          <w:p w:rsidR="00190065" w:rsidRPr="009D08E0" w:rsidRDefault="00190065" w:rsidP="000719EF">
            <w:pPr>
              <w:numPr>
                <w:ilvl w:val="0"/>
                <w:numId w:val="2"/>
              </w:numPr>
              <w:tabs>
                <w:tab w:val="clear" w:pos="720"/>
                <w:tab w:val="num" w:pos="252"/>
              </w:tabs>
              <w:spacing w:after="0"/>
              <w:ind w:hanging="720"/>
              <w:rPr>
                <w:rFonts w:ascii="PT Astra Serif" w:hAnsi="PT Astra Serif"/>
              </w:rPr>
            </w:pPr>
            <w:r w:rsidRPr="009D08E0">
              <w:rPr>
                <w:rFonts w:ascii="PT Astra Serif" w:hAnsi="PT Astra Serif"/>
              </w:rPr>
              <w:t>Чтение</w:t>
            </w:r>
          </w:p>
          <w:p w:rsidR="00190065" w:rsidRPr="009D08E0" w:rsidRDefault="00190065" w:rsidP="000719EF">
            <w:pPr>
              <w:numPr>
                <w:ilvl w:val="0"/>
                <w:numId w:val="2"/>
              </w:numPr>
              <w:tabs>
                <w:tab w:val="clear" w:pos="720"/>
                <w:tab w:val="num" w:pos="252"/>
              </w:tabs>
              <w:spacing w:after="0"/>
              <w:ind w:hanging="720"/>
              <w:rPr>
                <w:rFonts w:ascii="PT Astra Serif" w:hAnsi="PT Astra Serif"/>
              </w:rPr>
            </w:pPr>
            <w:r w:rsidRPr="009D08E0">
              <w:rPr>
                <w:rFonts w:ascii="PT Astra Serif" w:hAnsi="PT Astra Serif"/>
              </w:rPr>
              <w:t>Рассматривание.</w:t>
            </w:r>
          </w:p>
          <w:p w:rsidR="00190065" w:rsidRPr="009D08E0" w:rsidRDefault="00190065" w:rsidP="000719EF">
            <w:pPr>
              <w:numPr>
                <w:ilvl w:val="0"/>
                <w:numId w:val="2"/>
              </w:numPr>
              <w:tabs>
                <w:tab w:val="clear" w:pos="720"/>
                <w:tab w:val="num" w:pos="252"/>
              </w:tabs>
              <w:spacing w:after="0"/>
              <w:ind w:hanging="720"/>
              <w:rPr>
                <w:rFonts w:ascii="PT Astra Serif" w:hAnsi="PT Astra Serif"/>
              </w:rPr>
            </w:pPr>
            <w:r w:rsidRPr="009D08E0">
              <w:rPr>
                <w:rFonts w:ascii="PT Astra Serif" w:hAnsi="PT Astra Serif"/>
              </w:rPr>
              <w:t>Интегративная</w:t>
            </w:r>
          </w:p>
          <w:p w:rsidR="00190065" w:rsidRPr="009D08E0" w:rsidRDefault="00190065" w:rsidP="000719EF">
            <w:pPr>
              <w:numPr>
                <w:ilvl w:val="0"/>
                <w:numId w:val="2"/>
              </w:numPr>
              <w:tabs>
                <w:tab w:val="clear" w:pos="720"/>
                <w:tab w:val="num" w:pos="252"/>
              </w:tabs>
              <w:spacing w:after="0"/>
              <w:ind w:hanging="720"/>
              <w:rPr>
                <w:rFonts w:ascii="PT Astra Serif" w:hAnsi="PT Astra Serif"/>
              </w:rPr>
            </w:pPr>
            <w:r w:rsidRPr="009D08E0">
              <w:rPr>
                <w:rFonts w:ascii="PT Astra Serif" w:hAnsi="PT Astra Serif"/>
              </w:rPr>
              <w:t>деятельность</w:t>
            </w:r>
          </w:p>
          <w:p w:rsidR="00190065" w:rsidRPr="009D08E0" w:rsidRDefault="00190065" w:rsidP="000719EF">
            <w:pPr>
              <w:numPr>
                <w:ilvl w:val="0"/>
                <w:numId w:val="2"/>
              </w:numPr>
              <w:tabs>
                <w:tab w:val="clear" w:pos="720"/>
                <w:tab w:val="num" w:pos="252"/>
              </w:tabs>
              <w:spacing w:after="0"/>
              <w:ind w:hanging="720"/>
              <w:rPr>
                <w:rFonts w:ascii="PT Astra Serif" w:hAnsi="PT Astra Serif"/>
              </w:rPr>
            </w:pPr>
            <w:r w:rsidRPr="009D08E0">
              <w:rPr>
                <w:rFonts w:ascii="PT Astra Serif" w:hAnsi="PT Astra Serif"/>
              </w:rPr>
              <w:t>Контрольно-</w:t>
            </w:r>
          </w:p>
          <w:p w:rsidR="00190065" w:rsidRPr="009D08E0" w:rsidRDefault="00190065" w:rsidP="000719EF">
            <w:pPr>
              <w:numPr>
                <w:ilvl w:val="0"/>
                <w:numId w:val="2"/>
              </w:numPr>
              <w:tabs>
                <w:tab w:val="clear" w:pos="720"/>
                <w:tab w:val="num" w:pos="252"/>
              </w:tabs>
              <w:spacing w:after="0"/>
              <w:ind w:hanging="720"/>
              <w:rPr>
                <w:rFonts w:ascii="PT Astra Serif" w:hAnsi="PT Astra Serif"/>
              </w:rPr>
            </w:pPr>
            <w:r w:rsidRPr="009D08E0">
              <w:rPr>
                <w:rFonts w:ascii="PT Astra Serif" w:hAnsi="PT Astra Serif"/>
              </w:rPr>
              <w:t>диагностическая</w:t>
            </w:r>
          </w:p>
          <w:p w:rsidR="00190065" w:rsidRPr="009D08E0" w:rsidRDefault="00190065" w:rsidP="000719EF">
            <w:pPr>
              <w:numPr>
                <w:ilvl w:val="0"/>
                <w:numId w:val="2"/>
              </w:numPr>
              <w:tabs>
                <w:tab w:val="clear" w:pos="720"/>
                <w:tab w:val="num" w:pos="252"/>
              </w:tabs>
              <w:spacing w:after="0"/>
              <w:ind w:hanging="720"/>
              <w:rPr>
                <w:rFonts w:ascii="PT Astra Serif" w:hAnsi="PT Astra Serif"/>
              </w:rPr>
            </w:pPr>
            <w:r w:rsidRPr="009D08E0">
              <w:rPr>
                <w:rFonts w:ascii="PT Astra Serif" w:hAnsi="PT Astra Serif"/>
              </w:rPr>
              <w:t>деятельность</w:t>
            </w:r>
          </w:p>
          <w:p w:rsidR="00190065" w:rsidRPr="009D08E0" w:rsidRDefault="00190065" w:rsidP="000719EF">
            <w:pPr>
              <w:numPr>
                <w:ilvl w:val="0"/>
                <w:numId w:val="2"/>
              </w:numPr>
              <w:tabs>
                <w:tab w:val="clear" w:pos="720"/>
                <w:tab w:val="num" w:pos="252"/>
              </w:tabs>
              <w:spacing w:after="0"/>
              <w:ind w:hanging="720"/>
              <w:rPr>
                <w:rFonts w:ascii="PT Astra Serif" w:hAnsi="PT Astra Serif"/>
              </w:rPr>
            </w:pPr>
            <w:r w:rsidRPr="009D08E0">
              <w:rPr>
                <w:rFonts w:ascii="PT Astra Serif" w:hAnsi="PT Astra Serif"/>
              </w:rPr>
              <w:t>Спортивные и</w:t>
            </w:r>
          </w:p>
          <w:p w:rsidR="00190065" w:rsidRPr="009D08E0" w:rsidRDefault="00190065" w:rsidP="000719EF">
            <w:pPr>
              <w:numPr>
                <w:ilvl w:val="0"/>
                <w:numId w:val="2"/>
              </w:numPr>
              <w:tabs>
                <w:tab w:val="clear" w:pos="720"/>
                <w:tab w:val="num" w:pos="252"/>
              </w:tabs>
              <w:spacing w:after="0"/>
              <w:ind w:hanging="720"/>
              <w:rPr>
                <w:rFonts w:ascii="PT Astra Serif" w:hAnsi="PT Astra Serif"/>
              </w:rPr>
            </w:pPr>
            <w:r w:rsidRPr="009D08E0">
              <w:rPr>
                <w:rFonts w:ascii="PT Astra Serif" w:hAnsi="PT Astra Serif"/>
              </w:rPr>
              <w:t>физкультурные досуги</w:t>
            </w:r>
          </w:p>
          <w:p w:rsidR="00190065" w:rsidRPr="009D08E0" w:rsidRDefault="00190065" w:rsidP="000719EF">
            <w:pPr>
              <w:numPr>
                <w:ilvl w:val="0"/>
                <w:numId w:val="2"/>
              </w:numPr>
              <w:tabs>
                <w:tab w:val="clear" w:pos="720"/>
                <w:tab w:val="num" w:pos="252"/>
              </w:tabs>
              <w:spacing w:after="0"/>
              <w:ind w:hanging="720"/>
              <w:rPr>
                <w:rFonts w:ascii="PT Astra Serif" w:hAnsi="PT Astra Serif"/>
              </w:rPr>
            </w:pPr>
            <w:r w:rsidRPr="009D08E0">
              <w:rPr>
                <w:rFonts w:ascii="PT Astra Serif" w:hAnsi="PT Astra Serif"/>
              </w:rPr>
              <w:t>Спортивные состязания</w:t>
            </w:r>
          </w:p>
          <w:p w:rsidR="00190065" w:rsidRPr="009D08E0" w:rsidRDefault="00190065" w:rsidP="000719EF">
            <w:pPr>
              <w:numPr>
                <w:ilvl w:val="0"/>
                <w:numId w:val="2"/>
              </w:numPr>
              <w:tabs>
                <w:tab w:val="clear" w:pos="720"/>
                <w:tab w:val="num" w:pos="252"/>
              </w:tabs>
              <w:spacing w:after="0"/>
              <w:ind w:hanging="720"/>
              <w:rPr>
                <w:rFonts w:ascii="PT Astra Serif" w:hAnsi="PT Astra Serif"/>
              </w:rPr>
            </w:pPr>
            <w:r w:rsidRPr="009D08E0">
              <w:rPr>
                <w:rFonts w:ascii="PT Astra Serif" w:hAnsi="PT Astra Serif"/>
              </w:rPr>
              <w:t>Совместная деятельность</w:t>
            </w:r>
          </w:p>
          <w:p w:rsidR="00190065" w:rsidRPr="009D08E0" w:rsidRDefault="00190065" w:rsidP="000719EF">
            <w:pPr>
              <w:numPr>
                <w:ilvl w:val="0"/>
                <w:numId w:val="2"/>
              </w:numPr>
              <w:tabs>
                <w:tab w:val="clear" w:pos="720"/>
                <w:tab w:val="num" w:pos="252"/>
              </w:tabs>
              <w:spacing w:after="0"/>
              <w:ind w:hanging="720"/>
              <w:rPr>
                <w:rFonts w:ascii="PT Astra Serif" w:hAnsi="PT Astra Serif"/>
              </w:rPr>
            </w:pPr>
            <w:r w:rsidRPr="009D08E0">
              <w:rPr>
                <w:rFonts w:ascii="PT Astra Serif" w:hAnsi="PT Astra Serif"/>
              </w:rPr>
              <w:t>взрослого и детей</w:t>
            </w:r>
          </w:p>
          <w:p w:rsidR="00190065" w:rsidRPr="009D08E0" w:rsidRDefault="00190065" w:rsidP="000719EF">
            <w:pPr>
              <w:numPr>
                <w:ilvl w:val="0"/>
                <w:numId w:val="2"/>
              </w:numPr>
              <w:tabs>
                <w:tab w:val="clear" w:pos="720"/>
                <w:tab w:val="num" w:pos="252"/>
              </w:tabs>
              <w:spacing w:after="0"/>
              <w:ind w:hanging="720"/>
              <w:rPr>
                <w:rFonts w:ascii="PT Astra Serif" w:hAnsi="PT Astra Serif"/>
              </w:rPr>
            </w:pPr>
            <w:r w:rsidRPr="009D08E0">
              <w:rPr>
                <w:rFonts w:ascii="PT Astra Serif" w:hAnsi="PT Astra Serif"/>
              </w:rPr>
              <w:t>тематического характера</w:t>
            </w:r>
          </w:p>
          <w:p w:rsidR="00190065" w:rsidRPr="009D08E0" w:rsidRDefault="00190065" w:rsidP="000719EF">
            <w:pPr>
              <w:numPr>
                <w:ilvl w:val="0"/>
                <w:numId w:val="2"/>
              </w:numPr>
              <w:tabs>
                <w:tab w:val="clear" w:pos="720"/>
                <w:tab w:val="num" w:pos="252"/>
              </w:tabs>
              <w:spacing w:after="0"/>
              <w:ind w:hanging="720"/>
              <w:rPr>
                <w:rFonts w:ascii="PT Astra Serif" w:hAnsi="PT Astra Serif"/>
              </w:rPr>
            </w:pPr>
            <w:r w:rsidRPr="009D08E0">
              <w:rPr>
                <w:rFonts w:ascii="PT Astra Serif" w:hAnsi="PT Astra Serif"/>
              </w:rPr>
              <w:t>Проектная деятельность</w:t>
            </w:r>
          </w:p>
          <w:p w:rsidR="00190065" w:rsidRPr="009D08E0" w:rsidRDefault="00190065" w:rsidP="000719EF">
            <w:pPr>
              <w:numPr>
                <w:ilvl w:val="0"/>
                <w:numId w:val="2"/>
              </w:numPr>
              <w:tabs>
                <w:tab w:val="clear" w:pos="720"/>
                <w:tab w:val="num" w:pos="252"/>
              </w:tabs>
              <w:spacing w:after="0"/>
              <w:ind w:hanging="720"/>
              <w:rPr>
                <w:rFonts w:ascii="PT Astra Serif" w:hAnsi="PT Astra Serif"/>
              </w:rPr>
            </w:pPr>
            <w:r w:rsidRPr="009D08E0">
              <w:rPr>
                <w:rFonts w:ascii="PT Astra Serif" w:hAnsi="PT Astra Serif"/>
              </w:rPr>
              <w:t>Проблемная ситуация</w:t>
            </w:r>
          </w:p>
        </w:tc>
      </w:tr>
      <w:tr w:rsidR="00190065" w:rsidRPr="009D08E0" w:rsidTr="007F2ECF">
        <w:trPr>
          <w:trHeight w:val="6998"/>
        </w:trPr>
        <w:tc>
          <w:tcPr>
            <w:tcW w:w="2127" w:type="dxa"/>
          </w:tcPr>
          <w:p w:rsidR="00190065" w:rsidRPr="009D08E0" w:rsidRDefault="00190065" w:rsidP="000719EF">
            <w:pPr>
              <w:rPr>
                <w:rFonts w:ascii="PT Astra Serif" w:hAnsi="PT Astra Serif"/>
              </w:rPr>
            </w:pPr>
            <w:r w:rsidRPr="009D08E0">
              <w:rPr>
                <w:rFonts w:ascii="PT Astra Serif" w:hAnsi="PT Astra Serif"/>
              </w:rPr>
              <w:lastRenderedPageBreak/>
              <w:t>Социально-коммуникативное</w:t>
            </w:r>
          </w:p>
        </w:tc>
        <w:tc>
          <w:tcPr>
            <w:tcW w:w="3969" w:type="dxa"/>
          </w:tcPr>
          <w:p w:rsidR="00190065" w:rsidRPr="009D08E0" w:rsidRDefault="00190065" w:rsidP="000719EF">
            <w:pPr>
              <w:numPr>
                <w:ilvl w:val="0"/>
                <w:numId w:val="3"/>
              </w:numPr>
              <w:tabs>
                <w:tab w:val="clear" w:pos="720"/>
                <w:tab w:val="num" w:pos="285"/>
              </w:tabs>
              <w:spacing w:after="0" w:line="240" w:lineRule="auto"/>
              <w:ind w:left="285" w:hanging="285"/>
              <w:rPr>
                <w:rFonts w:ascii="PT Astra Serif" w:hAnsi="PT Astra Serif"/>
              </w:rPr>
            </w:pPr>
            <w:r w:rsidRPr="009D08E0">
              <w:rPr>
                <w:rFonts w:ascii="PT Astra Serif" w:hAnsi="PT Astra Serif"/>
              </w:rPr>
              <w:t>Игровое упражнение</w:t>
            </w:r>
          </w:p>
          <w:p w:rsidR="00190065" w:rsidRPr="009D08E0" w:rsidRDefault="00190065" w:rsidP="000719EF">
            <w:pPr>
              <w:numPr>
                <w:ilvl w:val="0"/>
                <w:numId w:val="3"/>
              </w:numPr>
              <w:tabs>
                <w:tab w:val="clear" w:pos="720"/>
                <w:tab w:val="num" w:pos="285"/>
              </w:tabs>
              <w:spacing w:after="0" w:line="240" w:lineRule="auto"/>
              <w:ind w:left="285" w:hanging="285"/>
              <w:rPr>
                <w:rFonts w:ascii="PT Astra Serif" w:hAnsi="PT Astra Serif"/>
              </w:rPr>
            </w:pPr>
            <w:r w:rsidRPr="009D08E0">
              <w:rPr>
                <w:rFonts w:ascii="PT Astra Serif" w:hAnsi="PT Astra Serif"/>
              </w:rPr>
              <w:t>Индивидуальная игра</w:t>
            </w:r>
          </w:p>
          <w:p w:rsidR="00190065" w:rsidRPr="009D08E0" w:rsidRDefault="00190065" w:rsidP="000719EF">
            <w:pPr>
              <w:numPr>
                <w:ilvl w:val="0"/>
                <w:numId w:val="3"/>
              </w:numPr>
              <w:tabs>
                <w:tab w:val="clear" w:pos="720"/>
                <w:tab w:val="num" w:pos="285"/>
              </w:tabs>
              <w:spacing w:after="0" w:line="240" w:lineRule="auto"/>
              <w:ind w:left="285" w:hanging="285"/>
              <w:rPr>
                <w:rFonts w:ascii="PT Astra Serif" w:hAnsi="PT Astra Serif"/>
              </w:rPr>
            </w:pPr>
            <w:r w:rsidRPr="009D08E0">
              <w:rPr>
                <w:rFonts w:ascii="PT Astra Serif" w:hAnsi="PT Astra Serif"/>
              </w:rPr>
              <w:t>Совместная с воспитателем игра</w:t>
            </w:r>
          </w:p>
          <w:p w:rsidR="00190065" w:rsidRPr="009D08E0" w:rsidRDefault="00190065" w:rsidP="000719EF">
            <w:pPr>
              <w:numPr>
                <w:ilvl w:val="0"/>
                <w:numId w:val="3"/>
              </w:numPr>
              <w:tabs>
                <w:tab w:val="clear" w:pos="720"/>
                <w:tab w:val="num" w:pos="285"/>
              </w:tabs>
              <w:spacing w:after="0" w:line="240" w:lineRule="auto"/>
              <w:ind w:left="285" w:hanging="285"/>
              <w:rPr>
                <w:rFonts w:ascii="PT Astra Serif" w:hAnsi="PT Astra Serif"/>
              </w:rPr>
            </w:pPr>
            <w:r w:rsidRPr="009D08E0">
              <w:rPr>
                <w:rFonts w:ascii="PT Astra Serif" w:hAnsi="PT Astra Serif"/>
              </w:rPr>
              <w:t>Совместная со сверстниками игра (парная, в малой группе)</w:t>
            </w:r>
          </w:p>
          <w:p w:rsidR="00190065" w:rsidRPr="009D08E0" w:rsidRDefault="00190065" w:rsidP="000719EF">
            <w:pPr>
              <w:numPr>
                <w:ilvl w:val="0"/>
                <w:numId w:val="3"/>
              </w:numPr>
              <w:tabs>
                <w:tab w:val="clear" w:pos="720"/>
                <w:tab w:val="num" w:pos="285"/>
              </w:tabs>
              <w:spacing w:after="0" w:line="240" w:lineRule="auto"/>
              <w:ind w:left="285" w:hanging="285"/>
              <w:rPr>
                <w:rFonts w:ascii="PT Astra Serif" w:hAnsi="PT Astra Serif"/>
              </w:rPr>
            </w:pPr>
            <w:r w:rsidRPr="009D08E0">
              <w:rPr>
                <w:rFonts w:ascii="PT Astra Serif" w:hAnsi="PT Astra Serif"/>
              </w:rPr>
              <w:t>Игра</w:t>
            </w:r>
          </w:p>
          <w:p w:rsidR="00190065" w:rsidRPr="009D08E0" w:rsidRDefault="00190065" w:rsidP="000719EF">
            <w:pPr>
              <w:numPr>
                <w:ilvl w:val="0"/>
                <w:numId w:val="3"/>
              </w:numPr>
              <w:tabs>
                <w:tab w:val="clear" w:pos="720"/>
                <w:tab w:val="num" w:pos="285"/>
              </w:tabs>
              <w:spacing w:after="0" w:line="240" w:lineRule="auto"/>
              <w:ind w:left="285" w:hanging="285"/>
              <w:rPr>
                <w:rFonts w:ascii="PT Astra Serif" w:hAnsi="PT Astra Serif"/>
              </w:rPr>
            </w:pPr>
            <w:r w:rsidRPr="009D08E0">
              <w:rPr>
                <w:rFonts w:ascii="PT Astra Serif" w:hAnsi="PT Astra Serif"/>
              </w:rPr>
              <w:t>Чтение</w:t>
            </w:r>
          </w:p>
          <w:p w:rsidR="00190065" w:rsidRPr="009D08E0" w:rsidRDefault="00190065" w:rsidP="000719EF">
            <w:pPr>
              <w:numPr>
                <w:ilvl w:val="0"/>
                <w:numId w:val="3"/>
              </w:numPr>
              <w:tabs>
                <w:tab w:val="clear" w:pos="720"/>
                <w:tab w:val="num" w:pos="285"/>
              </w:tabs>
              <w:spacing w:after="0" w:line="240" w:lineRule="auto"/>
              <w:ind w:left="285" w:hanging="285"/>
              <w:rPr>
                <w:rFonts w:ascii="PT Astra Serif" w:hAnsi="PT Astra Serif"/>
              </w:rPr>
            </w:pPr>
            <w:r w:rsidRPr="009D08E0">
              <w:rPr>
                <w:rFonts w:ascii="PT Astra Serif" w:hAnsi="PT Astra Serif"/>
              </w:rPr>
              <w:t>Беседа</w:t>
            </w:r>
          </w:p>
          <w:p w:rsidR="00190065" w:rsidRPr="009D08E0" w:rsidRDefault="00190065" w:rsidP="000719EF">
            <w:pPr>
              <w:numPr>
                <w:ilvl w:val="0"/>
                <w:numId w:val="3"/>
              </w:numPr>
              <w:tabs>
                <w:tab w:val="clear" w:pos="720"/>
                <w:tab w:val="num" w:pos="285"/>
              </w:tabs>
              <w:spacing w:after="0" w:line="240" w:lineRule="auto"/>
              <w:ind w:left="285" w:hanging="285"/>
              <w:rPr>
                <w:rFonts w:ascii="PT Astra Serif" w:hAnsi="PT Astra Serif"/>
              </w:rPr>
            </w:pPr>
            <w:r w:rsidRPr="009D08E0">
              <w:rPr>
                <w:rFonts w:ascii="PT Astra Serif" w:hAnsi="PT Astra Serif"/>
              </w:rPr>
              <w:t>Наблюдение</w:t>
            </w:r>
          </w:p>
          <w:p w:rsidR="00190065" w:rsidRPr="009D08E0" w:rsidRDefault="00190065" w:rsidP="000719EF">
            <w:pPr>
              <w:numPr>
                <w:ilvl w:val="0"/>
                <w:numId w:val="3"/>
              </w:numPr>
              <w:tabs>
                <w:tab w:val="clear" w:pos="720"/>
                <w:tab w:val="num" w:pos="285"/>
              </w:tabs>
              <w:spacing w:after="0" w:line="240" w:lineRule="auto"/>
              <w:ind w:left="285" w:hanging="285"/>
              <w:rPr>
                <w:rFonts w:ascii="PT Astra Serif" w:hAnsi="PT Astra Serif"/>
              </w:rPr>
            </w:pPr>
            <w:r w:rsidRPr="009D08E0">
              <w:rPr>
                <w:rFonts w:ascii="PT Astra Serif" w:hAnsi="PT Astra Serif"/>
              </w:rPr>
              <w:t>Рассматривание</w:t>
            </w:r>
          </w:p>
          <w:p w:rsidR="00190065" w:rsidRPr="009D08E0" w:rsidRDefault="00190065" w:rsidP="000719EF">
            <w:pPr>
              <w:numPr>
                <w:ilvl w:val="0"/>
                <w:numId w:val="3"/>
              </w:numPr>
              <w:tabs>
                <w:tab w:val="clear" w:pos="720"/>
                <w:tab w:val="num" w:pos="285"/>
              </w:tabs>
              <w:spacing w:after="0" w:line="240" w:lineRule="auto"/>
              <w:ind w:left="285" w:hanging="285"/>
              <w:rPr>
                <w:rFonts w:ascii="PT Astra Serif" w:hAnsi="PT Astra Serif"/>
              </w:rPr>
            </w:pPr>
            <w:r w:rsidRPr="009D08E0">
              <w:rPr>
                <w:rFonts w:ascii="PT Astra Serif" w:hAnsi="PT Astra Serif"/>
              </w:rPr>
              <w:t>Чтение</w:t>
            </w:r>
          </w:p>
          <w:p w:rsidR="00190065" w:rsidRPr="009D08E0" w:rsidRDefault="00190065" w:rsidP="000719EF">
            <w:pPr>
              <w:numPr>
                <w:ilvl w:val="0"/>
                <w:numId w:val="3"/>
              </w:numPr>
              <w:tabs>
                <w:tab w:val="clear" w:pos="720"/>
                <w:tab w:val="num" w:pos="285"/>
              </w:tabs>
              <w:spacing w:after="0" w:line="240" w:lineRule="auto"/>
              <w:ind w:left="285" w:hanging="285"/>
              <w:rPr>
                <w:rFonts w:ascii="PT Astra Serif" w:hAnsi="PT Astra Serif"/>
              </w:rPr>
            </w:pPr>
            <w:r w:rsidRPr="009D08E0">
              <w:rPr>
                <w:rFonts w:ascii="PT Astra Serif" w:hAnsi="PT Astra Serif"/>
              </w:rPr>
              <w:t>Педагогическая ситуация</w:t>
            </w:r>
          </w:p>
          <w:p w:rsidR="00190065" w:rsidRPr="009D08E0" w:rsidRDefault="00190065" w:rsidP="000719EF">
            <w:pPr>
              <w:numPr>
                <w:ilvl w:val="0"/>
                <w:numId w:val="3"/>
              </w:numPr>
              <w:tabs>
                <w:tab w:val="clear" w:pos="720"/>
                <w:tab w:val="num" w:pos="285"/>
              </w:tabs>
              <w:spacing w:after="0" w:line="240" w:lineRule="auto"/>
              <w:ind w:left="285" w:hanging="285"/>
              <w:rPr>
                <w:rFonts w:ascii="PT Astra Serif" w:hAnsi="PT Astra Serif"/>
              </w:rPr>
            </w:pPr>
            <w:r w:rsidRPr="009D08E0">
              <w:rPr>
                <w:rFonts w:ascii="PT Astra Serif" w:hAnsi="PT Astra Serif"/>
              </w:rPr>
              <w:t>Праздник</w:t>
            </w:r>
          </w:p>
          <w:p w:rsidR="00190065" w:rsidRPr="009D08E0" w:rsidRDefault="00190065" w:rsidP="000719EF">
            <w:pPr>
              <w:numPr>
                <w:ilvl w:val="0"/>
                <w:numId w:val="3"/>
              </w:numPr>
              <w:tabs>
                <w:tab w:val="clear" w:pos="720"/>
                <w:tab w:val="num" w:pos="285"/>
              </w:tabs>
              <w:spacing w:after="0" w:line="240" w:lineRule="auto"/>
              <w:ind w:left="285" w:hanging="285"/>
              <w:rPr>
                <w:rFonts w:ascii="PT Astra Serif" w:hAnsi="PT Astra Serif"/>
              </w:rPr>
            </w:pPr>
            <w:r w:rsidRPr="009D08E0">
              <w:rPr>
                <w:rFonts w:ascii="PT Astra Serif" w:hAnsi="PT Astra Serif"/>
              </w:rPr>
              <w:t>Экскурсия</w:t>
            </w:r>
          </w:p>
          <w:p w:rsidR="00190065" w:rsidRPr="009D08E0" w:rsidRDefault="00190065" w:rsidP="000719EF">
            <w:pPr>
              <w:numPr>
                <w:ilvl w:val="0"/>
                <w:numId w:val="3"/>
              </w:numPr>
              <w:tabs>
                <w:tab w:val="clear" w:pos="720"/>
                <w:tab w:val="num" w:pos="285"/>
              </w:tabs>
              <w:spacing w:after="0" w:line="240" w:lineRule="auto"/>
              <w:ind w:left="285" w:hanging="285"/>
              <w:rPr>
                <w:rFonts w:ascii="PT Astra Serif" w:hAnsi="PT Astra Serif"/>
              </w:rPr>
            </w:pPr>
            <w:r w:rsidRPr="009D08E0">
              <w:rPr>
                <w:rFonts w:ascii="PT Astra Serif" w:hAnsi="PT Astra Serif"/>
              </w:rPr>
              <w:t>Ситуация морального выбора</w:t>
            </w:r>
          </w:p>
          <w:p w:rsidR="00190065" w:rsidRPr="009D08E0" w:rsidRDefault="00190065" w:rsidP="000719EF">
            <w:pPr>
              <w:numPr>
                <w:ilvl w:val="0"/>
                <w:numId w:val="3"/>
              </w:numPr>
              <w:tabs>
                <w:tab w:val="clear" w:pos="720"/>
                <w:tab w:val="num" w:pos="285"/>
              </w:tabs>
              <w:spacing w:after="0" w:line="240" w:lineRule="auto"/>
              <w:ind w:left="285" w:hanging="285"/>
              <w:rPr>
                <w:rFonts w:ascii="PT Astra Serif" w:hAnsi="PT Astra Serif"/>
              </w:rPr>
            </w:pPr>
            <w:r w:rsidRPr="009D08E0">
              <w:rPr>
                <w:rFonts w:ascii="PT Astra Serif" w:hAnsi="PT Astra Serif"/>
              </w:rPr>
              <w:t>Поручение</w:t>
            </w:r>
          </w:p>
          <w:p w:rsidR="00190065" w:rsidRPr="009D08E0" w:rsidRDefault="00190065" w:rsidP="000719EF">
            <w:pPr>
              <w:numPr>
                <w:ilvl w:val="0"/>
                <w:numId w:val="3"/>
              </w:numPr>
              <w:tabs>
                <w:tab w:val="clear" w:pos="720"/>
                <w:tab w:val="num" w:pos="285"/>
              </w:tabs>
              <w:spacing w:after="0" w:line="240" w:lineRule="auto"/>
              <w:ind w:left="285" w:hanging="285"/>
              <w:rPr>
                <w:rFonts w:ascii="PT Astra Serif" w:hAnsi="PT Astra Serif"/>
              </w:rPr>
            </w:pPr>
            <w:r w:rsidRPr="009D08E0">
              <w:rPr>
                <w:rFonts w:ascii="PT Astra Serif" w:hAnsi="PT Astra Serif"/>
              </w:rPr>
              <w:t>Дежурство.</w:t>
            </w:r>
          </w:p>
        </w:tc>
        <w:tc>
          <w:tcPr>
            <w:tcW w:w="3969" w:type="dxa"/>
          </w:tcPr>
          <w:p w:rsidR="00190065" w:rsidRPr="009D08E0" w:rsidRDefault="00190065" w:rsidP="000719EF">
            <w:pPr>
              <w:numPr>
                <w:ilvl w:val="0"/>
                <w:numId w:val="3"/>
              </w:numPr>
              <w:tabs>
                <w:tab w:val="clear" w:pos="720"/>
                <w:tab w:val="num" w:pos="0"/>
              </w:tabs>
              <w:spacing w:after="0" w:line="240" w:lineRule="auto"/>
              <w:ind w:left="252" w:hanging="252"/>
              <w:rPr>
                <w:rFonts w:ascii="PT Astra Serif" w:hAnsi="PT Astra Serif"/>
              </w:rPr>
            </w:pPr>
            <w:r w:rsidRPr="009D08E0">
              <w:rPr>
                <w:rFonts w:ascii="PT Astra Serif" w:hAnsi="PT Astra Serif"/>
              </w:rPr>
              <w:t>Индивидуальная игра.</w:t>
            </w:r>
          </w:p>
          <w:p w:rsidR="00190065" w:rsidRPr="009D08E0" w:rsidRDefault="00190065" w:rsidP="000719EF">
            <w:pPr>
              <w:numPr>
                <w:ilvl w:val="0"/>
                <w:numId w:val="3"/>
              </w:numPr>
              <w:tabs>
                <w:tab w:val="clear" w:pos="720"/>
                <w:tab w:val="num" w:pos="0"/>
              </w:tabs>
              <w:spacing w:after="0" w:line="240" w:lineRule="auto"/>
              <w:ind w:left="252" w:hanging="252"/>
              <w:rPr>
                <w:rFonts w:ascii="PT Astra Serif" w:hAnsi="PT Astra Serif"/>
              </w:rPr>
            </w:pPr>
            <w:r w:rsidRPr="009D08E0">
              <w:rPr>
                <w:rFonts w:ascii="PT Astra Serif" w:hAnsi="PT Astra Serif"/>
              </w:rPr>
              <w:t>Совместная с воспитателем игра.</w:t>
            </w:r>
          </w:p>
          <w:p w:rsidR="00190065" w:rsidRPr="009D08E0" w:rsidRDefault="00190065" w:rsidP="000719EF">
            <w:pPr>
              <w:numPr>
                <w:ilvl w:val="0"/>
                <w:numId w:val="3"/>
              </w:numPr>
              <w:tabs>
                <w:tab w:val="clear" w:pos="720"/>
                <w:tab w:val="num" w:pos="0"/>
              </w:tabs>
              <w:spacing w:after="0" w:line="240" w:lineRule="auto"/>
              <w:ind w:left="252" w:hanging="252"/>
              <w:rPr>
                <w:rFonts w:ascii="PT Astra Serif" w:hAnsi="PT Astra Serif"/>
              </w:rPr>
            </w:pPr>
            <w:r w:rsidRPr="009D08E0">
              <w:rPr>
                <w:rFonts w:ascii="PT Astra Serif" w:hAnsi="PT Astra Serif"/>
              </w:rPr>
              <w:t>Совместная со сверстниками игра</w:t>
            </w:r>
          </w:p>
          <w:p w:rsidR="00190065" w:rsidRPr="009D08E0" w:rsidRDefault="00190065" w:rsidP="000719EF">
            <w:pPr>
              <w:numPr>
                <w:ilvl w:val="0"/>
                <w:numId w:val="3"/>
              </w:numPr>
              <w:tabs>
                <w:tab w:val="clear" w:pos="720"/>
                <w:tab w:val="num" w:pos="0"/>
              </w:tabs>
              <w:spacing w:after="0" w:line="240" w:lineRule="auto"/>
              <w:ind w:left="252" w:hanging="252"/>
              <w:rPr>
                <w:rFonts w:ascii="PT Astra Serif" w:hAnsi="PT Astra Serif"/>
              </w:rPr>
            </w:pPr>
            <w:r w:rsidRPr="009D08E0">
              <w:rPr>
                <w:rFonts w:ascii="PT Astra Serif" w:hAnsi="PT Astra Serif"/>
              </w:rPr>
              <w:t>Игра</w:t>
            </w:r>
          </w:p>
          <w:p w:rsidR="00190065" w:rsidRPr="009D08E0" w:rsidRDefault="00190065" w:rsidP="000719EF">
            <w:pPr>
              <w:numPr>
                <w:ilvl w:val="0"/>
                <w:numId w:val="3"/>
              </w:numPr>
              <w:tabs>
                <w:tab w:val="clear" w:pos="720"/>
                <w:tab w:val="num" w:pos="0"/>
              </w:tabs>
              <w:spacing w:after="0" w:line="240" w:lineRule="auto"/>
              <w:ind w:left="252" w:hanging="252"/>
              <w:rPr>
                <w:rFonts w:ascii="PT Astra Serif" w:hAnsi="PT Astra Serif"/>
              </w:rPr>
            </w:pPr>
            <w:r w:rsidRPr="009D08E0">
              <w:rPr>
                <w:rFonts w:ascii="PT Astra Serif" w:hAnsi="PT Astra Serif"/>
              </w:rPr>
              <w:t>Чтение</w:t>
            </w:r>
          </w:p>
          <w:p w:rsidR="00190065" w:rsidRPr="009D08E0" w:rsidRDefault="00190065" w:rsidP="000719EF">
            <w:pPr>
              <w:numPr>
                <w:ilvl w:val="0"/>
                <w:numId w:val="3"/>
              </w:numPr>
              <w:tabs>
                <w:tab w:val="clear" w:pos="720"/>
                <w:tab w:val="num" w:pos="0"/>
              </w:tabs>
              <w:spacing w:after="0" w:line="240" w:lineRule="auto"/>
              <w:ind w:left="252" w:hanging="252"/>
              <w:rPr>
                <w:rFonts w:ascii="PT Astra Serif" w:hAnsi="PT Astra Serif"/>
              </w:rPr>
            </w:pPr>
            <w:r w:rsidRPr="009D08E0">
              <w:rPr>
                <w:rFonts w:ascii="PT Astra Serif" w:hAnsi="PT Astra Serif"/>
              </w:rPr>
              <w:t>Беседа</w:t>
            </w:r>
          </w:p>
          <w:p w:rsidR="00190065" w:rsidRPr="009D08E0" w:rsidRDefault="00190065" w:rsidP="000719EF">
            <w:pPr>
              <w:numPr>
                <w:ilvl w:val="0"/>
                <w:numId w:val="3"/>
              </w:numPr>
              <w:tabs>
                <w:tab w:val="clear" w:pos="720"/>
                <w:tab w:val="num" w:pos="0"/>
              </w:tabs>
              <w:spacing w:after="0" w:line="240" w:lineRule="auto"/>
              <w:ind w:left="252" w:hanging="252"/>
              <w:rPr>
                <w:rFonts w:ascii="PT Astra Serif" w:hAnsi="PT Astra Serif"/>
              </w:rPr>
            </w:pPr>
            <w:r w:rsidRPr="009D08E0">
              <w:rPr>
                <w:rFonts w:ascii="PT Astra Serif" w:hAnsi="PT Astra Serif"/>
              </w:rPr>
              <w:t>Наблюдение</w:t>
            </w:r>
          </w:p>
          <w:p w:rsidR="00190065" w:rsidRPr="009D08E0" w:rsidRDefault="00190065" w:rsidP="000719EF">
            <w:pPr>
              <w:numPr>
                <w:ilvl w:val="0"/>
                <w:numId w:val="3"/>
              </w:numPr>
              <w:tabs>
                <w:tab w:val="clear" w:pos="720"/>
                <w:tab w:val="num" w:pos="0"/>
              </w:tabs>
              <w:spacing w:after="0" w:line="240" w:lineRule="auto"/>
              <w:ind w:left="252" w:hanging="252"/>
              <w:rPr>
                <w:rFonts w:ascii="PT Astra Serif" w:hAnsi="PT Astra Serif"/>
              </w:rPr>
            </w:pPr>
            <w:r w:rsidRPr="009D08E0">
              <w:rPr>
                <w:rFonts w:ascii="PT Astra Serif" w:hAnsi="PT Astra Serif"/>
              </w:rPr>
              <w:t>Педагогическая ситуация.</w:t>
            </w:r>
          </w:p>
          <w:p w:rsidR="00190065" w:rsidRPr="009D08E0" w:rsidRDefault="00190065" w:rsidP="000719EF">
            <w:pPr>
              <w:numPr>
                <w:ilvl w:val="0"/>
                <w:numId w:val="3"/>
              </w:numPr>
              <w:tabs>
                <w:tab w:val="clear" w:pos="720"/>
                <w:tab w:val="num" w:pos="0"/>
              </w:tabs>
              <w:spacing w:after="0" w:line="240" w:lineRule="auto"/>
              <w:ind w:left="252" w:hanging="252"/>
              <w:rPr>
                <w:rFonts w:ascii="PT Astra Serif" w:hAnsi="PT Astra Serif"/>
              </w:rPr>
            </w:pPr>
            <w:r w:rsidRPr="009D08E0">
              <w:rPr>
                <w:rFonts w:ascii="PT Astra Serif" w:hAnsi="PT Astra Serif"/>
              </w:rPr>
              <w:t>Экскурсия</w:t>
            </w:r>
          </w:p>
          <w:p w:rsidR="00190065" w:rsidRPr="009D08E0" w:rsidRDefault="00190065" w:rsidP="000719EF">
            <w:pPr>
              <w:numPr>
                <w:ilvl w:val="0"/>
                <w:numId w:val="3"/>
              </w:numPr>
              <w:tabs>
                <w:tab w:val="clear" w:pos="720"/>
                <w:tab w:val="num" w:pos="0"/>
              </w:tabs>
              <w:spacing w:after="0" w:line="240" w:lineRule="auto"/>
              <w:ind w:left="252" w:hanging="252"/>
              <w:rPr>
                <w:rFonts w:ascii="PT Astra Serif" w:hAnsi="PT Astra Serif"/>
              </w:rPr>
            </w:pPr>
            <w:r w:rsidRPr="009D08E0">
              <w:rPr>
                <w:rFonts w:ascii="PT Astra Serif" w:hAnsi="PT Astra Serif"/>
              </w:rPr>
              <w:t>Ситуация морального выбора.</w:t>
            </w:r>
          </w:p>
          <w:p w:rsidR="00190065" w:rsidRPr="009D08E0" w:rsidRDefault="00190065" w:rsidP="000719EF">
            <w:pPr>
              <w:numPr>
                <w:ilvl w:val="0"/>
                <w:numId w:val="3"/>
              </w:numPr>
              <w:tabs>
                <w:tab w:val="clear" w:pos="720"/>
                <w:tab w:val="num" w:pos="0"/>
              </w:tabs>
              <w:spacing w:after="0" w:line="240" w:lineRule="auto"/>
              <w:ind w:left="252" w:hanging="252"/>
              <w:rPr>
                <w:rFonts w:ascii="PT Astra Serif" w:hAnsi="PT Astra Serif"/>
              </w:rPr>
            </w:pPr>
            <w:r w:rsidRPr="009D08E0">
              <w:rPr>
                <w:rFonts w:ascii="PT Astra Serif" w:hAnsi="PT Astra Serif"/>
              </w:rPr>
              <w:t>Проектная деятельность Интегративная деятельность</w:t>
            </w:r>
          </w:p>
          <w:p w:rsidR="00190065" w:rsidRPr="009D08E0" w:rsidRDefault="00190065" w:rsidP="000719EF">
            <w:pPr>
              <w:numPr>
                <w:ilvl w:val="0"/>
                <w:numId w:val="3"/>
              </w:numPr>
              <w:tabs>
                <w:tab w:val="clear" w:pos="720"/>
                <w:tab w:val="num" w:pos="0"/>
              </w:tabs>
              <w:spacing w:after="0" w:line="240" w:lineRule="auto"/>
              <w:ind w:left="252" w:hanging="252"/>
              <w:rPr>
                <w:rFonts w:ascii="PT Astra Serif" w:hAnsi="PT Astra Serif"/>
              </w:rPr>
            </w:pPr>
            <w:r w:rsidRPr="009D08E0">
              <w:rPr>
                <w:rFonts w:ascii="PT Astra Serif" w:hAnsi="PT Astra Serif"/>
              </w:rPr>
              <w:t>Праздник</w:t>
            </w:r>
          </w:p>
          <w:p w:rsidR="00190065" w:rsidRPr="009D08E0" w:rsidRDefault="00190065" w:rsidP="000719EF">
            <w:pPr>
              <w:numPr>
                <w:ilvl w:val="0"/>
                <w:numId w:val="3"/>
              </w:numPr>
              <w:tabs>
                <w:tab w:val="clear" w:pos="720"/>
                <w:tab w:val="num" w:pos="0"/>
              </w:tabs>
              <w:spacing w:after="0" w:line="240" w:lineRule="auto"/>
              <w:ind w:left="252" w:hanging="252"/>
              <w:rPr>
                <w:rFonts w:ascii="PT Astra Serif" w:hAnsi="PT Astra Serif"/>
              </w:rPr>
            </w:pPr>
            <w:r w:rsidRPr="009D08E0">
              <w:rPr>
                <w:rFonts w:ascii="PT Astra Serif" w:hAnsi="PT Astra Serif"/>
              </w:rPr>
              <w:t>Совместные действия</w:t>
            </w:r>
          </w:p>
          <w:p w:rsidR="00190065" w:rsidRPr="009D08E0" w:rsidRDefault="00190065" w:rsidP="000719EF">
            <w:pPr>
              <w:numPr>
                <w:ilvl w:val="0"/>
                <w:numId w:val="3"/>
              </w:numPr>
              <w:tabs>
                <w:tab w:val="clear" w:pos="720"/>
                <w:tab w:val="num" w:pos="0"/>
              </w:tabs>
              <w:spacing w:after="0" w:line="240" w:lineRule="auto"/>
              <w:ind w:left="252" w:hanging="252"/>
              <w:rPr>
                <w:rFonts w:ascii="PT Astra Serif" w:hAnsi="PT Astra Serif"/>
              </w:rPr>
            </w:pPr>
            <w:r w:rsidRPr="009D08E0">
              <w:rPr>
                <w:rFonts w:ascii="PT Astra Serif" w:hAnsi="PT Astra Serif"/>
              </w:rPr>
              <w:t>Рассматривание.</w:t>
            </w:r>
          </w:p>
          <w:p w:rsidR="00190065" w:rsidRPr="009D08E0" w:rsidRDefault="00190065" w:rsidP="000719EF">
            <w:pPr>
              <w:numPr>
                <w:ilvl w:val="0"/>
                <w:numId w:val="3"/>
              </w:numPr>
              <w:tabs>
                <w:tab w:val="clear" w:pos="720"/>
                <w:tab w:val="num" w:pos="0"/>
              </w:tabs>
              <w:spacing w:after="0" w:line="240" w:lineRule="auto"/>
              <w:ind w:left="252" w:hanging="252"/>
              <w:rPr>
                <w:rFonts w:ascii="PT Astra Serif" w:hAnsi="PT Astra Serif"/>
              </w:rPr>
            </w:pPr>
            <w:r w:rsidRPr="009D08E0">
              <w:rPr>
                <w:rFonts w:ascii="PT Astra Serif" w:hAnsi="PT Astra Serif"/>
              </w:rPr>
              <w:t>Проектная деятельность</w:t>
            </w:r>
          </w:p>
          <w:p w:rsidR="00190065" w:rsidRPr="009D08E0" w:rsidRDefault="00190065" w:rsidP="000719EF">
            <w:pPr>
              <w:numPr>
                <w:ilvl w:val="0"/>
                <w:numId w:val="3"/>
              </w:numPr>
              <w:tabs>
                <w:tab w:val="clear" w:pos="720"/>
                <w:tab w:val="num" w:pos="0"/>
              </w:tabs>
              <w:spacing w:after="0" w:line="240" w:lineRule="auto"/>
              <w:ind w:left="252" w:hanging="252"/>
              <w:rPr>
                <w:rFonts w:ascii="PT Astra Serif" w:hAnsi="PT Astra Serif"/>
              </w:rPr>
            </w:pPr>
            <w:r w:rsidRPr="009D08E0">
              <w:rPr>
                <w:rFonts w:ascii="PT Astra Serif" w:hAnsi="PT Astra Serif"/>
              </w:rPr>
              <w:t>Просмотр и анализ мультфильмов,</w:t>
            </w:r>
          </w:p>
          <w:p w:rsidR="00190065" w:rsidRPr="009D08E0" w:rsidRDefault="00190065" w:rsidP="000719EF">
            <w:pPr>
              <w:numPr>
                <w:ilvl w:val="0"/>
                <w:numId w:val="3"/>
              </w:numPr>
              <w:tabs>
                <w:tab w:val="clear" w:pos="720"/>
                <w:tab w:val="num" w:pos="0"/>
              </w:tabs>
              <w:spacing w:after="0" w:line="240" w:lineRule="auto"/>
              <w:ind w:left="252" w:hanging="252"/>
              <w:rPr>
                <w:rFonts w:ascii="PT Astra Serif" w:hAnsi="PT Astra Serif"/>
              </w:rPr>
            </w:pPr>
            <w:r w:rsidRPr="009D08E0">
              <w:rPr>
                <w:rFonts w:ascii="PT Astra Serif" w:hAnsi="PT Astra Serif"/>
              </w:rPr>
              <w:t>видеофильмов, телепередач.</w:t>
            </w:r>
          </w:p>
          <w:p w:rsidR="00190065" w:rsidRPr="009D08E0" w:rsidRDefault="00190065" w:rsidP="000719EF">
            <w:pPr>
              <w:numPr>
                <w:ilvl w:val="0"/>
                <w:numId w:val="3"/>
              </w:numPr>
              <w:tabs>
                <w:tab w:val="clear" w:pos="720"/>
                <w:tab w:val="num" w:pos="0"/>
              </w:tabs>
              <w:spacing w:after="0" w:line="240" w:lineRule="auto"/>
              <w:ind w:left="252" w:hanging="252"/>
              <w:rPr>
                <w:rFonts w:ascii="PT Astra Serif" w:hAnsi="PT Astra Serif"/>
              </w:rPr>
            </w:pPr>
            <w:r w:rsidRPr="009D08E0">
              <w:rPr>
                <w:rFonts w:ascii="PT Astra Serif" w:hAnsi="PT Astra Serif"/>
              </w:rPr>
              <w:t>Экспериментирование</w:t>
            </w:r>
          </w:p>
          <w:p w:rsidR="00190065" w:rsidRPr="009D08E0" w:rsidRDefault="00190065" w:rsidP="000719EF">
            <w:pPr>
              <w:numPr>
                <w:ilvl w:val="0"/>
                <w:numId w:val="3"/>
              </w:numPr>
              <w:tabs>
                <w:tab w:val="clear" w:pos="720"/>
                <w:tab w:val="num" w:pos="0"/>
              </w:tabs>
              <w:spacing w:after="0" w:line="240" w:lineRule="auto"/>
              <w:ind w:left="252" w:hanging="252"/>
              <w:rPr>
                <w:rFonts w:ascii="PT Astra Serif" w:hAnsi="PT Astra Serif"/>
              </w:rPr>
            </w:pPr>
            <w:r w:rsidRPr="009D08E0">
              <w:rPr>
                <w:rFonts w:ascii="PT Astra Serif" w:hAnsi="PT Astra Serif"/>
              </w:rPr>
              <w:t>Поручение и задание</w:t>
            </w:r>
          </w:p>
          <w:p w:rsidR="00190065" w:rsidRPr="009D08E0" w:rsidRDefault="00190065" w:rsidP="000719EF">
            <w:pPr>
              <w:numPr>
                <w:ilvl w:val="0"/>
                <w:numId w:val="3"/>
              </w:numPr>
              <w:tabs>
                <w:tab w:val="clear" w:pos="720"/>
                <w:tab w:val="num" w:pos="0"/>
              </w:tabs>
              <w:spacing w:after="0" w:line="240" w:lineRule="auto"/>
              <w:ind w:left="252" w:hanging="252"/>
              <w:rPr>
                <w:rFonts w:ascii="PT Astra Serif" w:hAnsi="PT Astra Serif"/>
              </w:rPr>
            </w:pPr>
            <w:r w:rsidRPr="009D08E0">
              <w:rPr>
                <w:rFonts w:ascii="PT Astra Serif" w:hAnsi="PT Astra Serif"/>
              </w:rPr>
              <w:t>Дежурство.</w:t>
            </w:r>
          </w:p>
          <w:p w:rsidR="00190065" w:rsidRPr="009D08E0" w:rsidRDefault="00190065" w:rsidP="000719EF">
            <w:pPr>
              <w:numPr>
                <w:ilvl w:val="0"/>
                <w:numId w:val="3"/>
              </w:numPr>
              <w:tabs>
                <w:tab w:val="clear" w:pos="720"/>
                <w:tab w:val="num" w:pos="0"/>
              </w:tabs>
              <w:spacing w:after="0" w:line="240" w:lineRule="auto"/>
              <w:ind w:left="252" w:hanging="252"/>
              <w:rPr>
                <w:rFonts w:ascii="PT Astra Serif" w:hAnsi="PT Astra Serif"/>
              </w:rPr>
            </w:pPr>
            <w:r w:rsidRPr="009D08E0">
              <w:rPr>
                <w:rFonts w:ascii="PT Astra Serif" w:hAnsi="PT Astra Serif"/>
              </w:rPr>
              <w:t>Совместная деятельность</w:t>
            </w:r>
          </w:p>
          <w:p w:rsidR="00190065" w:rsidRPr="009D08E0" w:rsidRDefault="00190065" w:rsidP="000719EF">
            <w:pPr>
              <w:numPr>
                <w:ilvl w:val="0"/>
                <w:numId w:val="3"/>
              </w:numPr>
              <w:tabs>
                <w:tab w:val="clear" w:pos="720"/>
                <w:tab w:val="num" w:pos="0"/>
              </w:tabs>
              <w:spacing w:after="0" w:line="240" w:lineRule="auto"/>
              <w:ind w:left="252" w:hanging="252"/>
              <w:rPr>
                <w:rFonts w:ascii="PT Astra Serif" w:hAnsi="PT Astra Serif"/>
              </w:rPr>
            </w:pPr>
            <w:r w:rsidRPr="009D08E0">
              <w:rPr>
                <w:rFonts w:ascii="PT Astra Serif" w:hAnsi="PT Astra Serif"/>
              </w:rPr>
              <w:t>взрослого и детей тематического</w:t>
            </w:r>
          </w:p>
          <w:p w:rsidR="00190065" w:rsidRPr="009D08E0" w:rsidRDefault="00190065" w:rsidP="000719EF">
            <w:pPr>
              <w:numPr>
                <w:ilvl w:val="0"/>
                <w:numId w:val="3"/>
              </w:numPr>
              <w:tabs>
                <w:tab w:val="clear" w:pos="720"/>
                <w:tab w:val="num" w:pos="0"/>
              </w:tabs>
              <w:spacing w:after="0" w:line="240" w:lineRule="auto"/>
              <w:ind w:left="252" w:hanging="252"/>
              <w:rPr>
                <w:rFonts w:ascii="PT Astra Serif" w:hAnsi="PT Astra Serif"/>
              </w:rPr>
            </w:pPr>
            <w:r w:rsidRPr="009D08E0">
              <w:rPr>
                <w:rFonts w:ascii="PT Astra Serif" w:hAnsi="PT Astra Serif"/>
              </w:rPr>
              <w:t>характера</w:t>
            </w:r>
          </w:p>
          <w:p w:rsidR="00190065" w:rsidRPr="009D08E0" w:rsidRDefault="00190065" w:rsidP="000719EF">
            <w:pPr>
              <w:numPr>
                <w:ilvl w:val="0"/>
                <w:numId w:val="3"/>
              </w:numPr>
              <w:tabs>
                <w:tab w:val="clear" w:pos="720"/>
                <w:tab w:val="num" w:pos="0"/>
              </w:tabs>
              <w:spacing w:after="0" w:line="240" w:lineRule="auto"/>
              <w:ind w:left="252" w:hanging="252"/>
              <w:rPr>
                <w:rFonts w:ascii="PT Astra Serif" w:hAnsi="PT Astra Serif"/>
              </w:rPr>
            </w:pPr>
            <w:r w:rsidRPr="009D08E0">
              <w:rPr>
                <w:rFonts w:ascii="PT Astra Serif" w:hAnsi="PT Astra Serif"/>
              </w:rPr>
              <w:t>Проектная деятельность</w:t>
            </w:r>
          </w:p>
        </w:tc>
      </w:tr>
      <w:tr w:rsidR="00190065" w:rsidRPr="009D08E0" w:rsidTr="007F2ECF">
        <w:trPr>
          <w:trHeight w:val="282"/>
        </w:trPr>
        <w:tc>
          <w:tcPr>
            <w:tcW w:w="2127" w:type="dxa"/>
          </w:tcPr>
          <w:p w:rsidR="00190065" w:rsidRPr="009D08E0" w:rsidRDefault="00190065" w:rsidP="000719EF">
            <w:pPr>
              <w:rPr>
                <w:rFonts w:ascii="PT Astra Serif" w:hAnsi="PT Astra Serif"/>
              </w:rPr>
            </w:pPr>
            <w:r w:rsidRPr="009D08E0">
              <w:rPr>
                <w:rFonts w:ascii="PT Astra Serif" w:hAnsi="PT Astra Serif"/>
              </w:rPr>
              <w:t>Речевое развитие</w:t>
            </w: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tc>
        <w:tc>
          <w:tcPr>
            <w:tcW w:w="3969" w:type="dxa"/>
          </w:tcPr>
          <w:p w:rsidR="00190065" w:rsidRPr="009D08E0" w:rsidRDefault="00190065" w:rsidP="000719EF">
            <w:pPr>
              <w:numPr>
                <w:ilvl w:val="0"/>
                <w:numId w:val="4"/>
              </w:numPr>
              <w:tabs>
                <w:tab w:val="clear" w:pos="720"/>
                <w:tab w:val="num" w:pos="285"/>
              </w:tabs>
              <w:spacing w:after="0" w:line="240" w:lineRule="auto"/>
              <w:ind w:left="285" w:hanging="285"/>
              <w:rPr>
                <w:rFonts w:ascii="PT Astra Serif" w:hAnsi="PT Astra Serif"/>
              </w:rPr>
            </w:pPr>
            <w:r w:rsidRPr="009D08E0">
              <w:rPr>
                <w:rFonts w:ascii="PT Astra Serif" w:hAnsi="PT Astra Serif"/>
              </w:rPr>
              <w:lastRenderedPageBreak/>
              <w:t>Рассматривание</w:t>
            </w:r>
          </w:p>
          <w:p w:rsidR="00190065" w:rsidRPr="009D08E0" w:rsidRDefault="00190065" w:rsidP="000719EF">
            <w:pPr>
              <w:numPr>
                <w:ilvl w:val="0"/>
                <w:numId w:val="4"/>
              </w:numPr>
              <w:tabs>
                <w:tab w:val="clear" w:pos="720"/>
                <w:tab w:val="num" w:pos="285"/>
              </w:tabs>
              <w:spacing w:after="0" w:line="240" w:lineRule="auto"/>
              <w:ind w:left="285" w:hanging="285"/>
              <w:rPr>
                <w:rFonts w:ascii="PT Astra Serif" w:hAnsi="PT Astra Serif"/>
              </w:rPr>
            </w:pPr>
            <w:r w:rsidRPr="009D08E0">
              <w:rPr>
                <w:rFonts w:ascii="PT Astra Serif" w:hAnsi="PT Astra Serif"/>
              </w:rPr>
              <w:t>Игровая ситуация</w:t>
            </w:r>
          </w:p>
          <w:p w:rsidR="00190065" w:rsidRPr="009D08E0" w:rsidRDefault="00190065" w:rsidP="000719EF">
            <w:pPr>
              <w:numPr>
                <w:ilvl w:val="0"/>
                <w:numId w:val="4"/>
              </w:numPr>
              <w:tabs>
                <w:tab w:val="clear" w:pos="720"/>
                <w:tab w:val="num" w:pos="285"/>
              </w:tabs>
              <w:spacing w:after="0" w:line="240" w:lineRule="auto"/>
              <w:ind w:left="285" w:hanging="285"/>
              <w:rPr>
                <w:rFonts w:ascii="PT Astra Serif" w:hAnsi="PT Astra Serif"/>
              </w:rPr>
            </w:pPr>
            <w:r w:rsidRPr="009D08E0">
              <w:rPr>
                <w:rFonts w:ascii="PT Astra Serif" w:hAnsi="PT Astra Serif"/>
              </w:rPr>
              <w:t>Дидактическая  игра</w:t>
            </w:r>
          </w:p>
          <w:p w:rsidR="00190065" w:rsidRPr="009D08E0" w:rsidRDefault="00190065" w:rsidP="000719EF">
            <w:pPr>
              <w:numPr>
                <w:ilvl w:val="0"/>
                <w:numId w:val="4"/>
              </w:numPr>
              <w:tabs>
                <w:tab w:val="clear" w:pos="720"/>
                <w:tab w:val="num" w:pos="285"/>
              </w:tabs>
              <w:spacing w:after="0" w:line="240" w:lineRule="auto"/>
              <w:ind w:left="285" w:hanging="285"/>
              <w:rPr>
                <w:rFonts w:ascii="PT Astra Serif" w:hAnsi="PT Astra Serif"/>
              </w:rPr>
            </w:pPr>
            <w:r w:rsidRPr="009D08E0">
              <w:rPr>
                <w:rFonts w:ascii="PT Astra Serif" w:hAnsi="PT Astra Serif"/>
              </w:rPr>
              <w:t>Ситуация общения.</w:t>
            </w:r>
          </w:p>
          <w:p w:rsidR="00190065" w:rsidRPr="009D08E0" w:rsidRDefault="00190065" w:rsidP="000719EF">
            <w:pPr>
              <w:numPr>
                <w:ilvl w:val="0"/>
                <w:numId w:val="4"/>
              </w:numPr>
              <w:tabs>
                <w:tab w:val="clear" w:pos="720"/>
                <w:tab w:val="num" w:pos="285"/>
              </w:tabs>
              <w:spacing w:after="0" w:line="240" w:lineRule="auto"/>
              <w:ind w:left="285" w:hanging="285"/>
              <w:rPr>
                <w:rFonts w:ascii="PT Astra Serif" w:hAnsi="PT Astra Serif"/>
              </w:rPr>
            </w:pPr>
            <w:r w:rsidRPr="009D08E0">
              <w:rPr>
                <w:rFonts w:ascii="PT Astra Serif" w:hAnsi="PT Astra Serif"/>
              </w:rPr>
              <w:t xml:space="preserve">Беседа (в том числе в процессе наблюдения за объектами </w:t>
            </w:r>
          </w:p>
          <w:p w:rsidR="00190065" w:rsidRPr="009D08E0" w:rsidRDefault="00190065" w:rsidP="000719EF">
            <w:pPr>
              <w:numPr>
                <w:ilvl w:val="0"/>
                <w:numId w:val="4"/>
              </w:numPr>
              <w:tabs>
                <w:tab w:val="clear" w:pos="720"/>
                <w:tab w:val="num" w:pos="285"/>
              </w:tabs>
              <w:spacing w:after="0" w:line="240" w:lineRule="auto"/>
              <w:ind w:left="285" w:hanging="285"/>
              <w:rPr>
                <w:rFonts w:ascii="PT Astra Serif" w:hAnsi="PT Astra Serif"/>
              </w:rPr>
            </w:pPr>
            <w:r w:rsidRPr="009D08E0">
              <w:rPr>
                <w:rFonts w:ascii="PT Astra Serif" w:hAnsi="PT Astra Serif"/>
              </w:rPr>
              <w:t xml:space="preserve">природы, трудом взрослых). </w:t>
            </w:r>
          </w:p>
          <w:p w:rsidR="00190065" w:rsidRPr="009D08E0" w:rsidRDefault="00190065" w:rsidP="000719EF">
            <w:pPr>
              <w:numPr>
                <w:ilvl w:val="0"/>
                <w:numId w:val="4"/>
              </w:numPr>
              <w:tabs>
                <w:tab w:val="clear" w:pos="720"/>
                <w:tab w:val="num" w:pos="285"/>
              </w:tabs>
              <w:spacing w:after="0" w:line="240" w:lineRule="auto"/>
              <w:ind w:left="285" w:hanging="285"/>
              <w:rPr>
                <w:rFonts w:ascii="PT Astra Serif" w:hAnsi="PT Astra Serif"/>
              </w:rPr>
            </w:pPr>
            <w:r w:rsidRPr="009D08E0">
              <w:rPr>
                <w:rFonts w:ascii="PT Astra Serif" w:hAnsi="PT Astra Serif"/>
              </w:rPr>
              <w:lastRenderedPageBreak/>
              <w:t>Интегративная деятельность</w:t>
            </w:r>
          </w:p>
          <w:p w:rsidR="00190065" w:rsidRPr="009D08E0" w:rsidRDefault="00190065" w:rsidP="000719EF">
            <w:pPr>
              <w:numPr>
                <w:ilvl w:val="0"/>
                <w:numId w:val="4"/>
              </w:numPr>
              <w:tabs>
                <w:tab w:val="clear" w:pos="720"/>
                <w:tab w:val="num" w:pos="285"/>
              </w:tabs>
              <w:spacing w:after="0" w:line="240" w:lineRule="auto"/>
              <w:ind w:left="285" w:hanging="285"/>
              <w:rPr>
                <w:rFonts w:ascii="PT Astra Serif" w:hAnsi="PT Astra Serif"/>
              </w:rPr>
            </w:pPr>
            <w:r w:rsidRPr="009D08E0">
              <w:rPr>
                <w:rFonts w:ascii="PT Astra Serif" w:hAnsi="PT Astra Serif"/>
              </w:rPr>
              <w:t>Хороводная игра с пением</w:t>
            </w:r>
          </w:p>
          <w:p w:rsidR="00190065" w:rsidRPr="009D08E0" w:rsidRDefault="00190065" w:rsidP="000719EF">
            <w:pPr>
              <w:numPr>
                <w:ilvl w:val="0"/>
                <w:numId w:val="4"/>
              </w:numPr>
              <w:tabs>
                <w:tab w:val="clear" w:pos="720"/>
                <w:tab w:val="num" w:pos="285"/>
              </w:tabs>
              <w:spacing w:after="0" w:line="240" w:lineRule="auto"/>
              <w:ind w:left="285" w:hanging="285"/>
              <w:rPr>
                <w:rFonts w:ascii="PT Astra Serif" w:hAnsi="PT Astra Serif"/>
              </w:rPr>
            </w:pPr>
            <w:r w:rsidRPr="009D08E0">
              <w:rPr>
                <w:rFonts w:ascii="PT Astra Serif" w:hAnsi="PT Astra Serif"/>
              </w:rPr>
              <w:t>Игра-драматизация</w:t>
            </w:r>
          </w:p>
          <w:p w:rsidR="00190065" w:rsidRPr="009D08E0" w:rsidRDefault="00190065" w:rsidP="000719EF">
            <w:pPr>
              <w:numPr>
                <w:ilvl w:val="0"/>
                <w:numId w:val="4"/>
              </w:numPr>
              <w:tabs>
                <w:tab w:val="clear" w:pos="720"/>
                <w:tab w:val="num" w:pos="285"/>
              </w:tabs>
              <w:spacing w:after="0" w:line="240" w:lineRule="auto"/>
              <w:ind w:left="285" w:hanging="285"/>
              <w:rPr>
                <w:rFonts w:ascii="PT Astra Serif" w:hAnsi="PT Astra Serif"/>
              </w:rPr>
            </w:pPr>
            <w:r w:rsidRPr="009D08E0">
              <w:rPr>
                <w:rFonts w:ascii="PT Astra Serif" w:hAnsi="PT Astra Serif"/>
              </w:rPr>
              <w:t>Чтение</w:t>
            </w:r>
          </w:p>
          <w:p w:rsidR="00190065" w:rsidRPr="009D08E0" w:rsidRDefault="00190065" w:rsidP="000719EF">
            <w:pPr>
              <w:numPr>
                <w:ilvl w:val="0"/>
                <w:numId w:val="4"/>
              </w:numPr>
              <w:tabs>
                <w:tab w:val="clear" w:pos="720"/>
                <w:tab w:val="num" w:pos="285"/>
              </w:tabs>
              <w:spacing w:after="0" w:line="240" w:lineRule="auto"/>
              <w:ind w:left="285" w:hanging="285"/>
              <w:rPr>
                <w:rFonts w:ascii="PT Astra Serif" w:hAnsi="PT Astra Serif"/>
              </w:rPr>
            </w:pPr>
            <w:r w:rsidRPr="009D08E0">
              <w:rPr>
                <w:rFonts w:ascii="PT Astra Serif" w:hAnsi="PT Astra Serif"/>
              </w:rPr>
              <w:t>Обсуждение</w:t>
            </w:r>
          </w:p>
          <w:p w:rsidR="00190065" w:rsidRPr="009D08E0" w:rsidRDefault="00190065" w:rsidP="000719EF">
            <w:pPr>
              <w:numPr>
                <w:ilvl w:val="0"/>
                <w:numId w:val="4"/>
              </w:numPr>
              <w:tabs>
                <w:tab w:val="clear" w:pos="720"/>
                <w:tab w:val="num" w:pos="285"/>
              </w:tabs>
              <w:spacing w:after="0" w:line="240" w:lineRule="auto"/>
              <w:ind w:left="285" w:hanging="285"/>
              <w:rPr>
                <w:rFonts w:ascii="PT Astra Serif" w:hAnsi="PT Astra Serif"/>
              </w:rPr>
            </w:pPr>
            <w:r w:rsidRPr="009D08E0">
              <w:rPr>
                <w:rFonts w:ascii="PT Astra Serif" w:hAnsi="PT Astra Serif"/>
              </w:rPr>
              <w:t>Рассказ</w:t>
            </w:r>
          </w:p>
          <w:p w:rsidR="00190065" w:rsidRPr="009D08E0" w:rsidRDefault="00190065" w:rsidP="000719EF">
            <w:pPr>
              <w:numPr>
                <w:ilvl w:val="0"/>
                <w:numId w:val="4"/>
              </w:numPr>
              <w:tabs>
                <w:tab w:val="clear" w:pos="720"/>
                <w:tab w:val="num" w:pos="285"/>
              </w:tabs>
              <w:spacing w:after="0" w:line="240" w:lineRule="auto"/>
              <w:ind w:left="285" w:hanging="285"/>
              <w:rPr>
                <w:rFonts w:ascii="PT Astra Serif" w:hAnsi="PT Astra Serif"/>
              </w:rPr>
            </w:pPr>
            <w:r w:rsidRPr="009D08E0">
              <w:rPr>
                <w:rFonts w:ascii="PT Astra Serif" w:hAnsi="PT Astra Serif"/>
              </w:rPr>
              <w:t>Игра</w:t>
            </w: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tc>
        <w:tc>
          <w:tcPr>
            <w:tcW w:w="3969" w:type="dxa"/>
          </w:tcPr>
          <w:p w:rsidR="00190065" w:rsidRPr="009D08E0" w:rsidRDefault="00190065" w:rsidP="000719EF">
            <w:pPr>
              <w:numPr>
                <w:ilvl w:val="0"/>
                <w:numId w:val="4"/>
              </w:numPr>
              <w:tabs>
                <w:tab w:val="clear" w:pos="720"/>
              </w:tabs>
              <w:spacing w:after="0" w:line="240" w:lineRule="auto"/>
              <w:ind w:left="252" w:hanging="252"/>
              <w:rPr>
                <w:rFonts w:ascii="PT Astra Serif" w:hAnsi="PT Astra Serif"/>
              </w:rPr>
            </w:pPr>
            <w:r w:rsidRPr="009D08E0">
              <w:rPr>
                <w:rFonts w:ascii="PT Astra Serif" w:hAnsi="PT Astra Serif"/>
              </w:rPr>
              <w:lastRenderedPageBreak/>
              <w:t>Чтение.</w:t>
            </w:r>
          </w:p>
          <w:p w:rsidR="00190065" w:rsidRPr="009D08E0" w:rsidRDefault="00190065" w:rsidP="000719EF">
            <w:pPr>
              <w:numPr>
                <w:ilvl w:val="0"/>
                <w:numId w:val="4"/>
              </w:numPr>
              <w:tabs>
                <w:tab w:val="clear" w:pos="720"/>
              </w:tabs>
              <w:spacing w:after="0" w:line="240" w:lineRule="auto"/>
              <w:ind w:left="252" w:hanging="252"/>
              <w:rPr>
                <w:rFonts w:ascii="PT Astra Serif" w:hAnsi="PT Astra Serif"/>
              </w:rPr>
            </w:pPr>
            <w:r w:rsidRPr="009D08E0">
              <w:rPr>
                <w:rFonts w:ascii="PT Astra Serif" w:hAnsi="PT Astra Serif"/>
              </w:rPr>
              <w:t>Беседа</w:t>
            </w:r>
          </w:p>
          <w:p w:rsidR="00190065" w:rsidRPr="009D08E0" w:rsidRDefault="00190065" w:rsidP="000719EF">
            <w:pPr>
              <w:numPr>
                <w:ilvl w:val="0"/>
                <w:numId w:val="4"/>
              </w:numPr>
              <w:tabs>
                <w:tab w:val="clear" w:pos="720"/>
              </w:tabs>
              <w:spacing w:after="0" w:line="240" w:lineRule="auto"/>
              <w:ind w:left="252" w:hanging="252"/>
              <w:rPr>
                <w:rFonts w:ascii="PT Astra Serif" w:hAnsi="PT Astra Serif"/>
              </w:rPr>
            </w:pPr>
            <w:r w:rsidRPr="009D08E0">
              <w:rPr>
                <w:rFonts w:ascii="PT Astra Serif" w:hAnsi="PT Astra Serif"/>
              </w:rPr>
              <w:t>Рассматривание</w:t>
            </w:r>
          </w:p>
          <w:p w:rsidR="00190065" w:rsidRPr="009D08E0" w:rsidRDefault="00190065" w:rsidP="000719EF">
            <w:pPr>
              <w:numPr>
                <w:ilvl w:val="0"/>
                <w:numId w:val="4"/>
              </w:numPr>
              <w:tabs>
                <w:tab w:val="clear" w:pos="720"/>
              </w:tabs>
              <w:spacing w:after="0" w:line="240" w:lineRule="auto"/>
              <w:ind w:left="252" w:hanging="252"/>
              <w:rPr>
                <w:rFonts w:ascii="PT Astra Serif" w:hAnsi="PT Astra Serif"/>
              </w:rPr>
            </w:pPr>
            <w:r w:rsidRPr="009D08E0">
              <w:rPr>
                <w:rFonts w:ascii="PT Astra Serif" w:hAnsi="PT Astra Serif"/>
              </w:rPr>
              <w:t>Решение проблемных ситуаций.</w:t>
            </w:r>
          </w:p>
          <w:p w:rsidR="00190065" w:rsidRPr="009D08E0" w:rsidRDefault="00190065" w:rsidP="000719EF">
            <w:pPr>
              <w:numPr>
                <w:ilvl w:val="0"/>
                <w:numId w:val="4"/>
              </w:numPr>
              <w:tabs>
                <w:tab w:val="clear" w:pos="720"/>
              </w:tabs>
              <w:spacing w:after="0" w:line="240" w:lineRule="auto"/>
              <w:ind w:left="252" w:hanging="252"/>
              <w:rPr>
                <w:rFonts w:ascii="PT Astra Serif" w:hAnsi="PT Astra Serif"/>
              </w:rPr>
            </w:pPr>
            <w:r w:rsidRPr="009D08E0">
              <w:rPr>
                <w:rFonts w:ascii="PT Astra Serif" w:hAnsi="PT Astra Serif"/>
              </w:rPr>
              <w:t>Разговор с детьми</w:t>
            </w:r>
          </w:p>
          <w:p w:rsidR="00190065" w:rsidRPr="009D08E0" w:rsidRDefault="00190065" w:rsidP="000719EF">
            <w:pPr>
              <w:numPr>
                <w:ilvl w:val="0"/>
                <w:numId w:val="4"/>
              </w:numPr>
              <w:tabs>
                <w:tab w:val="clear" w:pos="720"/>
              </w:tabs>
              <w:spacing w:after="0" w:line="240" w:lineRule="auto"/>
              <w:ind w:left="252" w:hanging="252"/>
              <w:rPr>
                <w:rFonts w:ascii="PT Astra Serif" w:hAnsi="PT Astra Serif"/>
              </w:rPr>
            </w:pPr>
            <w:r w:rsidRPr="009D08E0">
              <w:rPr>
                <w:rFonts w:ascii="PT Astra Serif" w:hAnsi="PT Astra Serif"/>
              </w:rPr>
              <w:t>Игра</w:t>
            </w:r>
          </w:p>
          <w:p w:rsidR="00190065" w:rsidRPr="009D08E0" w:rsidRDefault="00190065" w:rsidP="000719EF">
            <w:pPr>
              <w:numPr>
                <w:ilvl w:val="0"/>
                <w:numId w:val="4"/>
              </w:numPr>
              <w:tabs>
                <w:tab w:val="clear" w:pos="720"/>
              </w:tabs>
              <w:spacing w:after="0" w:line="240" w:lineRule="auto"/>
              <w:ind w:left="252" w:hanging="252"/>
              <w:rPr>
                <w:rFonts w:ascii="PT Astra Serif" w:hAnsi="PT Astra Serif"/>
              </w:rPr>
            </w:pPr>
            <w:r w:rsidRPr="009D08E0">
              <w:rPr>
                <w:rFonts w:ascii="PT Astra Serif" w:hAnsi="PT Astra Serif"/>
              </w:rPr>
              <w:t>Проектная деятельность</w:t>
            </w:r>
          </w:p>
          <w:p w:rsidR="00190065" w:rsidRPr="009D08E0" w:rsidRDefault="00190065" w:rsidP="000719EF">
            <w:pPr>
              <w:numPr>
                <w:ilvl w:val="0"/>
                <w:numId w:val="4"/>
              </w:numPr>
              <w:tabs>
                <w:tab w:val="clear" w:pos="720"/>
              </w:tabs>
              <w:spacing w:after="0" w:line="240" w:lineRule="auto"/>
              <w:ind w:left="252" w:hanging="252"/>
              <w:rPr>
                <w:rFonts w:ascii="PT Astra Serif" w:hAnsi="PT Astra Serif"/>
              </w:rPr>
            </w:pPr>
            <w:r w:rsidRPr="009D08E0">
              <w:rPr>
                <w:rFonts w:ascii="PT Astra Serif" w:hAnsi="PT Astra Serif"/>
              </w:rPr>
              <w:lastRenderedPageBreak/>
              <w:t>Создание коллекций</w:t>
            </w:r>
          </w:p>
          <w:p w:rsidR="00190065" w:rsidRPr="009D08E0" w:rsidRDefault="00190065" w:rsidP="000719EF">
            <w:pPr>
              <w:numPr>
                <w:ilvl w:val="0"/>
                <w:numId w:val="4"/>
              </w:numPr>
              <w:tabs>
                <w:tab w:val="clear" w:pos="720"/>
              </w:tabs>
              <w:spacing w:after="0" w:line="240" w:lineRule="auto"/>
              <w:ind w:left="252" w:hanging="252"/>
              <w:rPr>
                <w:rFonts w:ascii="PT Astra Serif" w:hAnsi="PT Astra Serif"/>
              </w:rPr>
            </w:pPr>
            <w:r w:rsidRPr="009D08E0">
              <w:rPr>
                <w:rFonts w:ascii="PT Astra Serif" w:hAnsi="PT Astra Serif"/>
              </w:rPr>
              <w:t>Интегративная деятельность</w:t>
            </w:r>
          </w:p>
          <w:p w:rsidR="00190065" w:rsidRPr="009D08E0" w:rsidRDefault="00190065" w:rsidP="000719EF">
            <w:pPr>
              <w:numPr>
                <w:ilvl w:val="0"/>
                <w:numId w:val="4"/>
              </w:numPr>
              <w:tabs>
                <w:tab w:val="clear" w:pos="720"/>
              </w:tabs>
              <w:spacing w:after="0" w:line="240" w:lineRule="auto"/>
              <w:ind w:left="252" w:hanging="252"/>
              <w:rPr>
                <w:rFonts w:ascii="PT Astra Serif" w:hAnsi="PT Astra Serif"/>
              </w:rPr>
            </w:pPr>
            <w:r w:rsidRPr="009D08E0">
              <w:rPr>
                <w:rFonts w:ascii="PT Astra Serif" w:hAnsi="PT Astra Serif"/>
              </w:rPr>
              <w:t>Обсуждение.</w:t>
            </w:r>
          </w:p>
          <w:p w:rsidR="00190065" w:rsidRPr="009D08E0" w:rsidRDefault="00190065" w:rsidP="000719EF">
            <w:pPr>
              <w:numPr>
                <w:ilvl w:val="0"/>
                <w:numId w:val="4"/>
              </w:numPr>
              <w:tabs>
                <w:tab w:val="clear" w:pos="720"/>
              </w:tabs>
              <w:spacing w:after="0" w:line="240" w:lineRule="auto"/>
              <w:ind w:left="252" w:hanging="252"/>
              <w:rPr>
                <w:rFonts w:ascii="PT Astra Serif" w:hAnsi="PT Astra Serif"/>
              </w:rPr>
            </w:pPr>
            <w:r w:rsidRPr="009D08E0">
              <w:rPr>
                <w:rFonts w:ascii="PT Astra Serif" w:hAnsi="PT Astra Serif"/>
              </w:rPr>
              <w:t>Рассказ.</w:t>
            </w:r>
          </w:p>
          <w:p w:rsidR="00190065" w:rsidRPr="009D08E0" w:rsidRDefault="00190065" w:rsidP="000719EF">
            <w:pPr>
              <w:numPr>
                <w:ilvl w:val="0"/>
                <w:numId w:val="4"/>
              </w:numPr>
              <w:tabs>
                <w:tab w:val="clear" w:pos="720"/>
              </w:tabs>
              <w:spacing w:after="0" w:line="240" w:lineRule="auto"/>
              <w:ind w:left="252" w:hanging="252"/>
              <w:rPr>
                <w:rFonts w:ascii="PT Astra Serif" w:hAnsi="PT Astra Serif"/>
              </w:rPr>
            </w:pPr>
            <w:r w:rsidRPr="009D08E0">
              <w:rPr>
                <w:rFonts w:ascii="PT Astra Serif" w:hAnsi="PT Astra Serif"/>
              </w:rPr>
              <w:t>Инсценирование</w:t>
            </w:r>
          </w:p>
          <w:p w:rsidR="00190065" w:rsidRPr="009D08E0" w:rsidRDefault="00190065" w:rsidP="000719EF">
            <w:pPr>
              <w:numPr>
                <w:ilvl w:val="0"/>
                <w:numId w:val="4"/>
              </w:numPr>
              <w:tabs>
                <w:tab w:val="clear" w:pos="720"/>
              </w:tabs>
              <w:spacing w:after="0" w:line="240" w:lineRule="auto"/>
              <w:ind w:left="252" w:hanging="252"/>
              <w:rPr>
                <w:rFonts w:ascii="PT Astra Serif" w:hAnsi="PT Astra Serif"/>
              </w:rPr>
            </w:pPr>
            <w:r w:rsidRPr="009D08E0">
              <w:rPr>
                <w:rFonts w:ascii="PT Astra Serif" w:hAnsi="PT Astra Serif"/>
              </w:rPr>
              <w:t>Ситуативный разговор с детьми</w:t>
            </w:r>
          </w:p>
          <w:p w:rsidR="00190065" w:rsidRPr="009D08E0" w:rsidRDefault="00190065" w:rsidP="000719EF">
            <w:pPr>
              <w:numPr>
                <w:ilvl w:val="0"/>
                <w:numId w:val="4"/>
              </w:numPr>
              <w:tabs>
                <w:tab w:val="clear" w:pos="720"/>
              </w:tabs>
              <w:spacing w:after="0" w:line="240" w:lineRule="auto"/>
              <w:ind w:left="252" w:hanging="252"/>
              <w:rPr>
                <w:rFonts w:ascii="PT Astra Serif" w:hAnsi="PT Astra Serif"/>
              </w:rPr>
            </w:pPr>
            <w:r w:rsidRPr="009D08E0">
              <w:rPr>
                <w:rFonts w:ascii="PT Astra Serif" w:hAnsi="PT Astra Serif"/>
              </w:rPr>
              <w:t>Сочинение загадок</w:t>
            </w:r>
          </w:p>
          <w:p w:rsidR="00190065" w:rsidRPr="009D08E0" w:rsidRDefault="00190065" w:rsidP="000719EF">
            <w:pPr>
              <w:numPr>
                <w:ilvl w:val="0"/>
                <w:numId w:val="4"/>
              </w:numPr>
              <w:tabs>
                <w:tab w:val="clear" w:pos="720"/>
              </w:tabs>
              <w:spacing w:after="0" w:line="240" w:lineRule="auto"/>
              <w:ind w:left="252" w:hanging="252"/>
              <w:rPr>
                <w:rFonts w:ascii="PT Astra Serif" w:hAnsi="PT Astra Serif"/>
              </w:rPr>
            </w:pPr>
            <w:r w:rsidRPr="009D08E0">
              <w:rPr>
                <w:rFonts w:ascii="PT Astra Serif" w:hAnsi="PT Astra Serif"/>
              </w:rPr>
              <w:t>Проблемная ситуация</w:t>
            </w:r>
          </w:p>
          <w:p w:rsidR="00190065" w:rsidRPr="009D08E0" w:rsidRDefault="00190065" w:rsidP="000719EF">
            <w:pPr>
              <w:numPr>
                <w:ilvl w:val="0"/>
                <w:numId w:val="4"/>
              </w:numPr>
              <w:tabs>
                <w:tab w:val="clear" w:pos="720"/>
              </w:tabs>
              <w:spacing w:after="0" w:line="240" w:lineRule="auto"/>
              <w:ind w:left="252" w:hanging="252"/>
              <w:rPr>
                <w:rFonts w:ascii="PT Astra Serif" w:hAnsi="PT Astra Serif"/>
              </w:rPr>
            </w:pPr>
            <w:r w:rsidRPr="009D08E0">
              <w:rPr>
                <w:rFonts w:ascii="PT Astra Serif" w:hAnsi="PT Astra Serif"/>
              </w:rPr>
              <w:t>Использование</w:t>
            </w:r>
          </w:p>
          <w:p w:rsidR="00190065" w:rsidRPr="009D08E0" w:rsidRDefault="00190065" w:rsidP="000719EF">
            <w:pPr>
              <w:ind w:left="252"/>
              <w:rPr>
                <w:rFonts w:ascii="PT Astra Serif" w:hAnsi="PT Astra Serif"/>
              </w:rPr>
            </w:pPr>
            <w:r w:rsidRPr="009D08E0">
              <w:rPr>
                <w:rFonts w:ascii="PT Astra Serif" w:hAnsi="PT Astra Serif"/>
              </w:rPr>
              <w:t>различных видов театра</w:t>
            </w:r>
          </w:p>
        </w:tc>
      </w:tr>
      <w:tr w:rsidR="00190065" w:rsidRPr="009D08E0" w:rsidTr="007F2ECF">
        <w:trPr>
          <w:trHeight w:val="297"/>
        </w:trPr>
        <w:tc>
          <w:tcPr>
            <w:tcW w:w="2127" w:type="dxa"/>
          </w:tcPr>
          <w:p w:rsidR="00190065" w:rsidRPr="009D08E0" w:rsidRDefault="00190065" w:rsidP="000719EF">
            <w:pPr>
              <w:rPr>
                <w:rFonts w:ascii="PT Astra Serif" w:hAnsi="PT Astra Serif"/>
              </w:rPr>
            </w:pPr>
            <w:r w:rsidRPr="009D08E0">
              <w:rPr>
                <w:rFonts w:ascii="PT Astra Serif" w:hAnsi="PT Astra Serif"/>
              </w:rPr>
              <w:lastRenderedPageBreak/>
              <w:t>Познавательное развитие</w:t>
            </w:r>
          </w:p>
        </w:tc>
        <w:tc>
          <w:tcPr>
            <w:tcW w:w="3969" w:type="dxa"/>
          </w:tcPr>
          <w:p w:rsidR="00190065" w:rsidRPr="009D08E0" w:rsidRDefault="00190065" w:rsidP="000719EF">
            <w:pPr>
              <w:numPr>
                <w:ilvl w:val="0"/>
                <w:numId w:val="5"/>
              </w:numPr>
              <w:tabs>
                <w:tab w:val="clear" w:pos="720"/>
                <w:tab w:val="num" w:pos="285"/>
              </w:tabs>
              <w:spacing w:after="0"/>
              <w:ind w:hanging="720"/>
              <w:rPr>
                <w:rFonts w:ascii="PT Astra Serif" w:hAnsi="PT Astra Serif"/>
              </w:rPr>
            </w:pPr>
            <w:r w:rsidRPr="009D08E0">
              <w:rPr>
                <w:rFonts w:ascii="PT Astra Serif" w:hAnsi="PT Astra Serif"/>
              </w:rPr>
              <w:t>Рассматривание</w:t>
            </w:r>
          </w:p>
          <w:p w:rsidR="00190065" w:rsidRPr="009D08E0" w:rsidRDefault="00190065" w:rsidP="000719EF">
            <w:pPr>
              <w:numPr>
                <w:ilvl w:val="0"/>
                <w:numId w:val="5"/>
              </w:numPr>
              <w:tabs>
                <w:tab w:val="clear" w:pos="720"/>
                <w:tab w:val="num" w:pos="285"/>
              </w:tabs>
              <w:spacing w:after="0"/>
              <w:ind w:hanging="720"/>
              <w:rPr>
                <w:rFonts w:ascii="PT Astra Serif" w:hAnsi="PT Astra Serif"/>
              </w:rPr>
            </w:pPr>
            <w:r w:rsidRPr="009D08E0">
              <w:rPr>
                <w:rFonts w:ascii="PT Astra Serif" w:hAnsi="PT Astra Serif"/>
              </w:rPr>
              <w:t>Наблюдение</w:t>
            </w:r>
          </w:p>
          <w:p w:rsidR="00190065" w:rsidRPr="009D08E0" w:rsidRDefault="00190065" w:rsidP="000719EF">
            <w:pPr>
              <w:numPr>
                <w:ilvl w:val="0"/>
                <w:numId w:val="5"/>
              </w:numPr>
              <w:tabs>
                <w:tab w:val="clear" w:pos="720"/>
                <w:tab w:val="num" w:pos="285"/>
              </w:tabs>
              <w:spacing w:after="0"/>
              <w:ind w:hanging="720"/>
              <w:rPr>
                <w:rFonts w:ascii="PT Astra Serif" w:hAnsi="PT Astra Serif"/>
              </w:rPr>
            </w:pPr>
            <w:r w:rsidRPr="009D08E0">
              <w:rPr>
                <w:rFonts w:ascii="PT Astra Serif" w:hAnsi="PT Astra Serif"/>
              </w:rPr>
              <w:t>Игра-экспериментирование.</w:t>
            </w:r>
          </w:p>
          <w:p w:rsidR="00190065" w:rsidRDefault="00190065" w:rsidP="000719EF">
            <w:pPr>
              <w:numPr>
                <w:ilvl w:val="0"/>
                <w:numId w:val="5"/>
              </w:numPr>
              <w:tabs>
                <w:tab w:val="clear" w:pos="720"/>
                <w:tab w:val="num" w:pos="285"/>
              </w:tabs>
              <w:spacing w:after="0"/>
              <w:ind w:hanging="720"/>
              <w:rPr>
                <w:rFonts w:ascii="PT Astra Serif" w:hAnsi="PT Astra Serif"/>
              </w:rPr>
            </w:pPr>
            <w:r w:rsidRPr="009D08E0">
              <w:rPr>
                <w:rFonts w:ascii="PT Astra Serif" w:hAnsi="PT Astra Serif"/>
              </w:rPr>
              <w:t>Исследовательская</w:t>
            </w: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r w:rsidRPr="009D08E0">
              <w:rPr>
                <w:rFonts w:ascii="PT Astra Serif" w:hAnsi="PT Astra Serif"/>
              </w:rPr>
              <w:t>деятельность</w:t>
            </w:r>
          </w:p>
          <w:p w:rsidR="00190065" w:rsidRPr="009D08E0" w:rsidRDefault="00190065" w:rsidP="000719EF">
            <w:pPr>
              <w:numPr>
                <w:ilvl w:val="0"/>
                <w:numId w:val="5"/>
              </w:numPr>
              <w:tabs>
                <w:tab w:val="clear" w:pos="720"/>
                <w:tab w:val="num" w:pos="285"/>
              </w:tabs>
              <w:spacing w:after="0"/>
              <w:ind w:hanging="720"/>
              <w:rPr>
                <w:rFonts w:ascii="PT Astra Serif" w:hAnsi="PT Astra Serif"/>
              </w:rPr>
            </w:pPr>
            <w:r w:rsidRPr="009D08E0">
              <w:rPr>
                <w:rFonts w:ascii="PT Astra Serif" w:hAnsi="PT Astra Serif"/>
              </w:rPr>
              <w:t>Конструирование.</w:t>
            </w:r>
          </w:p>
          <w:p w:rsidR="00190065" w:rsidRPr="009D08E0" w:rsidRDefault="00190065" w:rsidP="000719EF">
            <w:pPr>
              <w:numPr>
                <w:ilvl w:val="0"/>
                <w:numId w:val="5"/>
              </w:numPr>
              <w:tabs>
                <w:tab w:val="clear" w:pos="720"/>
                <w:tab w:val="num" w:pos="285"/>
              </w:tabs>
              <w:spacing w:after="0"/>
              <w:ind w:hanging="720"/>
              <w:rPr>
                <w:rFonts w:ascii="PT Astra Serif" w:hAnsi="PT Astra Serif"/>
              </w:rPr>
            </w:pPr>
            <w:r w:rsidRPr="009D08E0">
              <w:rPr>
                <w:rFonts w:ascii="PT Astra Serif" w:hAnsi="PT Astra Serif"/>
              </w:rPr>
              <w:t>Развивающая игра</w:t>
            </w:r>
          </w:p>
          <w:p w:rsidR="00190065" w:rsidRPr="009D08E0" w:rsidRDefault="00190065" w:rsidP="000719EF">
            <w:pPr>
              <w:numPr>
                <w:ilvl w:val="0"/>
                <w:numId w:val="5"/>
              </w:numPr>
              <w:tabs>
                <w:tab w:val="clear" w:pos="720"/>
                <w:tab w:val="num" w:pos="285"/>
              </w:tabs>
              <w:spacing w:after="0"/>
              <w:ind w:hanging="720"/>
              <w:rPr>
                <w:rFonts w:ascii="PT Astra Serif" w:hAnsi="PT Astra Serif"/>
              </w:rPr>
            </w:pPr>
            <w:r w:rsidRPr="009D08E0">
              <w:rPr>
                <w:rFonts w:ascii="PT Astra Serif" w:hAnsi="PT Astra Serif"/>
              </w:rPr>
              <w:t>Экскурсия</w:t>
            </w:r>
          </w:p>
          <w:p w:rsidR="00190065" w:rsidRPr="009D08E0" w:rsidRDefault="00190065" w:rsidP="000719EF">
            <w:pPr>
              <w:numPr>
                <w:ilvl w:val="0"/>
                <w:numId w:val="5"/>
              </w:numPr>
              <w:tabs>
                <w:tab w:val="clear" w:pos="720"/>
                <w:tab w:val="num" w:pos="285"/>
              </w:tabs>
              <w:spacing w:after="0"/>
              <w:ind w:hanging="720"/>
              <w:rPr>
                <w:rFonts w:ascii="PT Astra Serif" w:hAnsi="PT Astra Serif"/>
              </w:rPr>
            </w:pPr>
            <w:r w:rsidRPr="009D08E0">
              <w:rPr>
                <w:rFonts w:ascii="PT Astra Serif" w:hAnsi="PT Astra Serif"/>
              </w:rPr>
              <w:t>Ситуативный разговор</w:t>
            </w:r>
          </w:p>
          <w:p w:rsidR="00190065" w:rsidRPr="009D08E0" w:rsidRDefault="00190065" w:rsidP="000719EF">
            <w:pPr>
              <w:numPr>
                <w:ilvl w:val="0"/>
                <w:numId w:val="5"/>
              </w:numPr>
              <w:tabs>
                <w:tab w:val="clear" w:pos="720"/>
                <w:tab w:val="num" w:pos="285"/>
              </w:tabs>
              <w:spacing w:after="0"/>
              <w:ind w:hanging="720"/>
              <w:rPr>
                <w:rFonts w:ascii="PT Astra Serif" w:hAnsi="PT Astra Serif"/>
              </w:rPr>
            </w:pPr>
            <w:r w:rsidRPr="009D08E0">
              <w:rPr>
                <w:rFonts w:ascii="PT Astra Serif" w:hAnsi="PT Astra Serif"/>
              </w:rPr>
              <w:t>Рассказ</w:t>
            </w:r>
          </w:p>
          <w:p w:rsidR="00190065" w:rsidRPr="009D08E0" w:rsidRDefault="00190065" w:rsidP="000719EF">
            <w:pPr>
              <w:numPr>
                <w:ilvl w:val="0"/>
                <w:numId w:val="5"/>
              </w:numPr>
              <w:tabs>
                <w:tab w:val="clear" w:pos="720"/>
                <w:tab w:val="num" w:pos="285"/>
              </w:tabs>
              <w:spacing w:after="0"/>
              <w:ind w:hanging="720"/>
              <w:rPr>
                <w:rFonts w:ascii="PT Astra Serif" w:hAnsi="PT Astra Serif"/>
              </w:rPr>
            </w:pPr>
            <w:r w:rsidRPr="009D08E0">
              <w:rPr>
                <w:rFonts w:ascii="PT Astra Serif" w:hAnsi="PT Astra Serif"/>
              </w:rPr>
              <w:t>Интегративная деятельность</w:t>
            </w:r>
          </w:p>
          <w:p w:rsidR="00190065" w:rsidRPr="009D08E0" w:rsidRDefault="00190065" w:rsidP="000719EF">
            <w:pPr>
              <w:numPr>
                <w:ilvl w:val="0"/>
                <w:numId w:val="5"/>
              </w:numPr>
              <w:tabs>
                <w:tab w:val="clear" w:pos="720"/>
                <w:tab w:val="num" w:pos="285"/>
              </w:tabs>
              <w:spacing w:after="0"/>
              <w:ind w:hanging="720"/>
              <w:rPr>
                <w:rFonts w:ascii="PT Astra Serif" w:hAnsi="PT Astra Serif"/>
              </w:rPr>
            </w:pPr>
            <w:r w:rsidRPr="009D08E0">
              <w:rPr>
                <w:rFonts w:ascii="PT Astra Serif" w:hAnsi="PT Astra Serif"/>
              </w:rPr>
              <w:t>Беседа</w:t>
            </w:r>
          </w:p>
          <w:p w:rsidR="00190065" w:rsidRPr="009D08E0" w:rsidRDefault="00190065" w:rsidP="000719EF">
            <w:pPr>
              <w:numPr>
                <w:ilvl w:val="0"/>
                <w:numId w:val="5"/>
              </w:numPr>
              <w:tabs>
                <w:tab w:val="clear" w:pos="720"/>
                <w:tab w:val="num" w:pos="285"/>
              </w:tabs>
              <w:spacing w:after="0"/>
              <w:ind w:hanging="720"/>
              <w:rPr>
                <w:rFonts w:ascii="PT Astra Serif" w:hAnsi="PT Astra Serif"/>
              </w:rPr>
            </w:pPr>
            <w:r w:rsidRPr="009D08E0">
              <w:rPr>
                <w:rFonts w:ascii="PT Astra Serif" w:hAnsi="PT Astra Serif"/>
              </w:rPr>
              <w:t>Проблемная ситуация</w:t>
            </w:r>
          </w:p>
        </w:tc>
        <w:tc>
          <w:tcPr>
            <w:tcW w:w="3969" w:type="dxa"/>
          </w:tcPr>
          <w:p w:rsidR="00190065" w:rsidRPr="009D08E0" w:rsidRDefault="00190065" w:rsidP="000719EF">
            <w:pPr>
              <w:numPr>
                <w:ilvl w:val="0"/>
                <w:numId w:val="5"/>
              </w:numPr>
              <w:tabs>
                <w:tab w:val="clear" w:pos="720"/>
              </w:tabs>
              <w:spacing w:after="0"/>
              <w:ind w:left="252" w:hanging="252"/>
              <w:rPr>
                <w:rFonts w:ascii="PT Astra Serif" w:hAnsi="PT Astra Serif"/>
              </w:rPr>
            </w:pPr>
            <w:r w:rsidRPr="009D08E0">
              <w:rPr>
                <w:rFonts w:ascii="PT Astra Serif" w:hAnsi="PT Astra Serif"/>
              </w:rPr>
              <w:t>Создание коллекций</w:t>
            </w:r>
          </w:p>
          <w:p w:rsidR="00190065" w:rsidRPr="009D08E0" w:rsidRDefault="00190065" w:rsidP="000719EF">
            <w:pPr>
              <w:numPr>
                <w:ilvl w:val="0"/>
                <w:numId w:val="5"/>
              </w:numPr>
              <w:tabs>
                <w:tab w:val="clear" w:pos="720"/>
              </w:tabs>
              <w:spacing w:after="0"/>
              <w:ind w:left="252" w:hanging="252"/>
              <w:rPr>
                <w:rFonts w:ascii="PT Astra Serif" w:hAnsi="PT Astra Serif"/>
              </w:rPr>
            </w:pPr>
            <w:r w:rsidRPr="009D08E0">
              <w:rPr>
                <w:rFonts w:ascii="PT Astra Serif" w:hAnsi="PT Astra Serif"/>
              </w:rPr>
              <w:t>Проектная деятельность</w:t>
            </w:r>
          </w:p>
          <w:p w:rsidR="00190065" w:rsidRDefault="00190065" w:rsidP="000719EF">
            <w:pPr>
              <w:numPr>
                <w:ilvl w:val="0"/>
                <w:numId w:val="5"/>
              </w:numPr>
              <w:tabs>
                <w:tab w:val="clear" w:pos="720"/>
              </w:tabs>
              <w:spacing w:after="0"/>
              <w:ind w:left="252" w:hanging="252"/>
              <w:rPr>
                <w:rFonts w:ascii="PT Astra Serif" w:hAnsi="PT Astra Serif"/>
              </w:rPr>
            </w:pPr>
            <w:r w:rsidRPr="009D08E0">
              <w:rPr>
                <w:rFonts w:ascii="PT Astra Serif" w:hAnsi="PT Astra Serif"/>
              </w:rPr>
              <w:t>Исследовательская деятельность.</w:t>
            </w:r>
          </w:p>
          <w:p w:rsidR="00190065" w:rsidRPr="009D08E0" w:rsidRDefault="00190065" w:rsidP="000719EF">
            <w:pPr>
              <w:rPr>
                <w:rFonts w:ascii="PT Astra Serif" w:hAnsi="PT Astra Serif"/>
              </w:rPr>
            </w:pPr>
          </w:p>
          <w:p w:rsidR="00190065" w:rsidRPr="009D08E0" w:rsidRDefault="00190065" w:rsidP="000719EF">
            <w:pPr>
              <w:numPr>
                <w:ilvl w:val="0"/>
                <w:numId w:val="5"/>
              </w:numPr>
              <w:tabs>
                <w:tab w:val="clear" w:pos="720"/>
              </w:tabs>
              <w:spacing w:after="0"/>
              <w:ind w:left="252" w:hanging="252"/>
              <w:rPr>
                <w:rFonts w:ascii="PT Astra Serif" w:hAnsi="PT Astra Serif"/>
              </w:rPr>
            </w:pPr>
            <w:r w:rsidRPr="009D08E0">
              <w:rPr>
                <w:rFonts w:ascii="PT Astra Serif" w:hAnsi="PT Astra Serif"/>
              </w:rPr>
              <w:t>Конструирование</w:t>
            </w:r>
          </w:p>
          <w:p w:rsidR="00190065" w:rsidRPr="009D08E0" w:rsidRDefault="00190065" w:rsidP="000719EF">
            <w:pPr>
              <w:numPr>
                <w:ilvl w:val="0"/>
                <w:numId w:val="5"/>
              </w:numPr>
              <w:tabs>
                <w:tab w:val="clear" w:pos="720"/>
              </w:tabs>
              <w:spacing w:after="0"/>
              <w:ind w:left="252" w:hanging="252"/>
              <w:rPr>
                <w:rFonts w:ascii="PT Astra Serif" w:hAnsi="PT Astra Serif"/>
              </w:rPr>
            </w:pPr>
            <w:r w:rsidRPr="009D08E0">
              <w:rPr>
                <w:rFonts w:ascii="PT Astra Serif" w:hAnsi="PT Astra Serif"/>
              </w:rPr>
              <w:t>Экспериментирование</w:t>
            </w:r>
          </w:p>
          <w:p w:rsidR="00190065" w:rsidRPr="009D08E0" w:rsidRDefault="00190065" w:rsidP="000719EF">
            <w:pPr>
              <w:numPr>
                <w:ilvl w:val="0"/>
                <w:numId w:val="5"/>
              </w:numPr>
              <w:tabs>
                <w:tab w:val="clear" w:pos="720"/>
              </w:tabs>
              <w:spacing w:after="0"/>
              <w:ind w:left="252" w:hanging="252"/>
              <w:rPr>
                <w:rFonts w:ascii="PT Astra Serif" w:hAnsi="PT Astra Serif"/>
              </w:rPr>
            </w:pPr>
            <w:r w:rsidRPr="009D08E0">
              <w:rPr>
                <w:rFonts w:ascii="PT Astra Serif" w:hAnsi="PT Astra Serif"/>
              </w:rPr>
              <w:t>Развивающая игра</w:t>
            </w:r>
          </w:p>
          <w:p w:rsidR="00190065" w:rsidRPr="009D08E0" w:rsidRDefault="00190065" w:rsidP="000719EF">
            <w:pPr>
              <w:numPr>
                <w:ilvl w:val="0"/>
                <w:numId w:val="5"/>
              </w:numPr>
              <w:tabs>
                <w:tab w:val="clear" w:pos="720"/>
              </w:tabs>
              <w:spacing w:after="0"/>
              <w:ind w:left="252" w:hanging="252"/>
              <w:rPr>
                <w:rFonts w:ascii="PT Astra Serif" w:hAnsi="PT Astra Serif"/>
              </w:rPr>
            </w:pPr>
            <w:r w:rsidRPr="009D08E0">
              <w:rPr>
                <w:rFonts w:ascii="PT Astra Serif" w:hAnsi="PT Astra Serif"/>
              </w:rPr>
              <w:t>Наблюдение</w:t>
            </w:r>
          </w:p>
          <w:p w:rsidR="00190065" w:rsidRPr="009D08E0" w:rsidRDefault="00190065" w:rsidP="000719EF">
            <w:pPr>
              <w:numPr>
                <w:ilvl w:val="0"/>
                <w:numId w:val="5"/>
              </w:numPr>
              <w:tabs>
                <w:tab w:val="clear" w:pos="720"/>
              </w:tabs>
              <w:spacing w:after="0"/>
              <w:ind w:left="252" w:hanging="252"/>
              <w:rPr>
                <w:rFonts w:ascii="PT Astra Serif" w:hAnsi="PT Astra Serif"/>
              </w:rPr>
            </w:pPr>
            <w:r w:rsidRPr="009D08E0">
              <w:rPr>
                <w:rFonts w:ascii="PT Astra Serif" w:hAnsi="PT Astra Serif"/>
              </w:rPr>
              <w:t>Проблемная ситуация</w:t>
            </w:r>
          </w:p>
          <w:p w:rsidR="00190065" w:rsidRPr="009D08E0" w:rsidRDefault="00190065" w:rsidP="000719EF">
            <w:pPr>
              <w:numPr>
                <w:ilvl w:val="0"/>
                <w:numId w:val="5"/>
              </w:numPr>
              <w:tabs>
                <w:tab w:val="clear" w:pos="720"/>
              </w:tabs>
              <w:spacing w:after="0"/>
              <w:ind w:left="252" w:hanging="252"/>
              <w:rPr>
                <w:rFonts w:ascii="PT Astra Serif" w:hAnsi="PT Astra Serif"/>
              </w:rPr>
            </w:pPr>
            <w:r w:rsidRPr="009D08E0">
              <w:rPr>
                <w:rFonts w:ascii="PT Astra Serif" w:hAnsi="PT Astra Serif"/>
              </w:rPr>
              <w:t>Рассказ</w:t>
            </w:r>
          </w:p>
          <w:p w:rsidR="00190065" w:rsidRPr="009D08E0" w:rsidRDefault="00190065" w:rsidP="000719EF">
            <w:pPr>
              <w:numPr>
                <w:ilvl w:val="0"/>
                <w:numId w:val="5"/>
              </w:numPr>
              <w:tabs>
                <w:tab w:val="clear" w:pos="720"/>
              </w:tabs>
              <w:spacing w:after="0"/>
              <w:ind w:left="252" w:hanging="252"/>
              <w:rPr>
                <w:rFonts w:ascii="PT Astra Serif" w:hAnsi="PT Astra Serif"/>
              </w:rPr>
            </w:pPr>
            <w:r w:rsidRPr="009D08E0">
              <w:rPr>
                <w:rFonts w:ascii="PT Astra Serif" w:hAnsi="PT Astra Serif"/>
              </w:rPr>
              <w:t>Беседа</w:t>
            </w:r>
          </w:p>
          <w:p w:rsidR="00190065" w:rsidRPr="009D08E0" w:rsidRDefault="00190065" w:rsidP="000719EF">
            <w:pPr>
              <w:numPr>
                <w:ilvl w:val="0"/>
                <w:numId w:val="5"/>
              </w:numPr>
              <w:tabs>
                <w:tab w:val="clear" w:pos="720"/>
              </w:tabs>
              <w:spacing w:after="0"/>
              <w:ind w:left="252" w:hanging="252"/>
              <w:rPr>
                <w:rFonts w:ascii="PT Astra Serif" w:hAnsi="PT Astra Serif"/>
              </w:rPr>
            </w:pPr>
            <w:r w:rsidRPr="009D08E0">
              <w:rPr>
                <w:rFonts w:ascii="PT Astra Serif" w:hAnsi="PT Astra Serif"/>
              </w:rPr>
              <w:t>Интегративная  деятельность</w:t>
            </w:r>
          </w:p>
          <w:p w:rsidR="00190065" w:rsidRPr="009D08E0" w:rsidRDefault="00190065" w:rsidP="000719EF">
            <w:pPr>
              <w:numPr>
                <w:ilvl w:val="0"/>
                <w:numId w:val="5"/>
              </w:numPr>
              <w:tabs>
                <w:tab w:val="clear" w:pos="720"/>
              </w:tabs>
              <w:spacing w:after="0"/>
              <w:ind w:left="252" w:hanging="252"/>
              <w:rPr>
                <w:rFonts w:ascii="PT Astra Serif" w:hAnsi="PT Astra Serif"/>
              </w:rPr>
            </w:pPr>
            <w:r w:rsidRPr="009D08E0">
              <w:rPr>
                <w:rFonts w:ascii="PT Astra Serif" w:hAnsi="PT Astra Serif"/>
              </w:rPr>
              <w:t xml:space="preserve">Экскурсии </w:t>
            </w:r>
          </w:p>
          <w:p w:rsidR="00190065" w:rsidRPr="009D08E0" w:rsidRDefault="00190065" w:rsidP="000719EF">
            <w:pPr>
              <w:numPr>
                <w:ilvl w:val="0"/>
                <w:numId w:val="5"/>
              </w:numPr>
              <w:tabs>
                <w:tab w:val="clear" w:pos="720"/>
              </w:tabs>
              <w:spacing w:after="0"/>
              <w:ind w:left="252" w:hanging="252"/>
              <w:rPr>
                <w:rFonts w:ascii="PT Astra Serif" w:hAnsi="PT Astra Serif"/>
              </w:rPr>
            </w:pPr>
            <w:r w:rsidRPr="009D08E0">
              <w:rPr>
                <w:rFonts w:ascii="PT Astra Serif" w:hAnsi="PT Astra Serif"/>
              </w:rPr>
              <w:t xml:space="preserve">Коллекционирование </w:t>
            </w:r>
          </w:p>
          <w:p w:rsidR="00190065" w:rsidRPr="009D08E0" w:rsidRDefault="00190065" w:rsidP="000719EF">
            <w:pPr>
              <w:numPr>
                <w:ilvl w:val="0"/>
                <w:numId w:val="5"/>
              </w:numPr>
              <w:tabs>
                <w:tab w:val="clear" w:pos="720"/>
              </w:tabs>
              <w:spacing w:after="0"/>
              <w:ind w:left="252" w:hanging="252"/>
              <w:rPr>
                <w:rFonts w:ascii="PT Astra Serif" w:hAnsi="PT Astra Serif"/>
              </w:rPr>
            </w:pPr>
            <w:r w:rsidRPr="009D08E0">
              <w:rPr>
                <w:rFonts w:ascii="PT Astra Serif" w:hAnsi="PT Astra Serif"/>
              </w:rPr>
              <w:t xml:space="preserve">Моделирование </w:t>
            </w:r>
          </w:p>
          <w:p w:rsidR="00190065" w:rsidRPr="009D08E0" w:rsidRDefault="00190065" w:rsidP="000719EF">
            <w:pPr>
              <w:numPr>
                <w:ilvl w:val="0"/>
                <w:numId w:val="5"/>
              </w:numPr>
              <w:tabs>
                <w:tab w:val="clear" w:pos="720"/>
              </w:tabs>
              <w:spacing w:after="0"/>
              <w:ind w:left="252" w:hanging="252"/>
              <w:rPr>
                <w:rFonts w:ascii="PT Astra Serif" w:hAnsi="PT Astra Serif"/>
              </w:rPr>
            </w:pPr>
            <w:r w:rsidRPr="009D08E0">
              <w:rPr>
                <w:rFonts w:ascii="PT Astra Serif" w:hAnsi="PT Astra Serif"/>
              </w:rPr>
              <w:t xml:space="preserve">Реализация проекта </w:t>
            </w:r>
          </w:p>
          <w:p w:rsidR="00190065" w:rsidRPr="009D08E0" w:rsidRDefault="00190065" w:rsidP="000719EF">
            <w:pPr>
              <w:numPr>
                <w:ilvl w:val="0"/>
                <w:numId w:val="5"/>
              </w:numPr>
              <w:tabs>
                <w:tab w:val="clear" w:pos="720"/>
              </w:tabs>
              <w:spacing w:after="0"/>
              <w:ind w:left="252" w:hanging="252"/>
              <w:rPr>
                <w:rFonts w:ascii="PT Astra Serif" w:hAnsi="PT Astra Serif"/>
              </w:rPr>
            </w:pPr>
            <w:r w:rsidRPr="009D08E0">
              <w:rPr>
                <w:rFonts w:ascii="PT Astra Serif" w:hAnsi="PT Astra Serif"/>
              </w:rPr>
              <w:t xml:space="preserve">Игры с правилами </w:t>
            </w:r>
          </w:p>
        </w:tc>
      </w:tr>
      <w:tr w:rsidR="00190065" w:rsidRPr="009D08E0" w:rsidTr="007F2ECF">
        <w:trPr>
          <w:trHeight w:val="172"/>
        </w:trPr>
        <w:tc>
          <w:tcPr>
            <w:tcW w:w="2127" w:type="dxa"/>
          </w:tcPr>
          <w:p w:rsidR="00190065" w:rsidRPr="009D08E0" w:rsidRDefault="00190065" w:rsidP="000719EF">
            <w:pPr>
              <w:rPr>
                <w:rFonts w:ascii="PT Astra Serif" w:hAnsi="PT Astra Serif"/>
              </w:rPr>
            </w:pPr>
            <w:r w:rsidRPr="009D08E0">
              <w:rPr>
                <w:rFonts w:ascii="PT Astra Serif" w:hAnsi="PT Astra Serif"/>
              </w:rPr>
              <w:t>Художественно –эстетическое</w:t>
            </w:r>
          </w:p>
          <w:p w:rsidR="00190065" w:rsidRPr="009D08E0" w:rsidRDefault="00190065" w:rsidP="000719EF">
            <w:pPr>
              <w:rPr>
                <w:rFonts w:ascii="PT Astra Serif" w:hAnsi="PT Astra Serif"/>
              </w:rPr>
            </w:pPr>
            <w:r w:rsidRPr="009D08E0">
              <w:rPr>
                <w:rFonts w:ascii="PT Astra Serif" w:hAnsi="PT Astra Serif"/>
              </w:rPr>
              <w:t>развитие</w:t>
            </w:r>
          </w:p>
        </w:tc>
        <w:tc>
          <w:tcPr>
            <w:tcW w:w="3969" w:type="dxa"/>
          </w:tcPr>
          <w:p w:rsidR="00190065" w:rsidRPr="009D08E0" w:rsidRDefault="00190065" w:rsidP="000719EF">
            <w:pPr>
              <w:numPr>
                <w:ilvl w:val="0"/>
                <w:numId w:val="6"/>
              </w:numPr>
              <w:tabs>
                <w:tab w:val="clear" w:pos="720"/>
                <w:tab w:val="num" w:pos="285"/>
              </w:tabs>
              <w:spacing w:after="0"/>
              <w:ind w:hanging="720"/>
              <w:rPr>
                <w:rFonts w:ascii="PT Astra Serif" w:hAnsi="PT Astra Serif"/>
              </w:rPr>
            </w:pPr>
            <w:r w:rsidRPr="009D08E0">
              <w:rPr>
                <w:rFonts w:ascii="PT Astra Serif" w:hAnsi="PT Astra Serif"/>
              </w:rPr>
              <w:t>Рассматривание эстетически</w:t>
            </w:r>
          </w:p>
          <w:p w:rsidR="00190065" w:rsidRPr="009D08E0" w:rsidRDefault="00190065" w:rsidP="000719EF">
            <w:pPr>
              <w:rPr>
                <w:rFonts w:ascii="PT Astra Serif" w:hAnsi="PT Astra Serif"/>
              </w:rPr>
            </w:pPr>
            <w:r w:rsidRPr="009D08E0">
              <w:rPr>
                <w:rFonts w:ascii="PT Astra Serif" w:hAnsi="PT Astra Serif"/>
              </w:rPr>
              <w:t xml:space="preserve">привлекательных предметов </w:t>
            </w:r>
          </w:p>
          <w:p w:rsidR="00190065" w:rsidRPr="009D08E0" w:rsidRDefault="00190065" w:rsidP="000719EF">
            <w:pPr>
              <w:numPr>
                <w:ilvl w:val="0"/>
                <w:numId w:val="6"/>
              </w:numPr>
              <w:tabs>
                <w:tab w:val="clear" w:pos="720"/>
                <w:tab w:val="num" w:pos="285"/>
              </w:tabs>
              <w:spacing w:after="0"/>
              <w:ind w:hanging="720"/>
              <w:rPr>
                <w:rFonts w:ascii="PT Astra Serif" w:hAnsi="PT Astra Serif"/>
              </w:rPr>
            </w:pPr>
            <w:r w:rsidRPr="009D08E0">
              <w:rPr>
                <w:rFonts w:ascii="PT Astra Serif" w:hAnsi="PT Astra Serif"/>
              </w:rPr>
              <w:t>Игра</w:t>
            </w:r>
          </w:p>
          <w:p w:rsidR="00190065" w:rsidRPr="009D08E0" w:rsidRDefault="00190065" w:rsidP="000719EF">
            <w:pPr>
              <w:numPr>
                <w:ilvl w:val="0"/>
                <w:numId w:val="6"/>
              </w:numPr>
              <w:tabs>
                <w:tab w:val="clear" w:pos="720"/>
                <w:tab w:val="num" w:pos="285"/>
              </w:tabs>
              <w:spacing w:after="0"/>
              <w:ind w:hanging="720"/>
              <w:rPr>
                <w:rFonts w:ascii="PT Astra Serif" w:hAnsi="PT Astra Serif"/>
              </w:rPr>
            </w:pPr>
            <w:r w:rsidRPr="009D08E0">
              <w:rPr>
                <w:rFonts w:ascii="PT Astra Serif" w:hAnsi="PT Astra Serif"/>
              </w:rPr>
              <w:t>Организация выставок</w:t>
            </w:r>
          </w:p>
          <w:p w:rsidR="00190065" w:rsidRPr="009D08E0" w:rsidRDefault="00190065" w:rsidP="000719EF">
            <w:pPr>
              <w:rPr>
                <w:rFonts w:ascii="PT Astra Serif" w:hAnsi="PT Astra Serif"/>
              </w:rPr>
            </w:pPr>
            <w:r w:rsidRPr="009D08E0">
              <w:rPr>
                <w:rFonts w:ascii="PT Astra Serif" w:hAnsi="PT Astra Serif"/>
              </w:rPr>
              <w:t>Изготовление украшений</w:t>
            </w:r>
          </w:p>
          <w:p w:rsidR="00190065" w:rsidRPr="009D08E0" w:rsidRDefault="00190065" w:rsidP="000719EF">
            <w:pPr>
              <w:numPr>
                <w:ilvl w:val="0"/>
                <w:numId w:val="6"/>
              </w:numPr>
              <w:tabs>
                <w:tab w:val="clear" w:pos="720"/>
                <w:tab w:val="num" w:pos="285"/>
              </w:tabs>
              <w:spacing w:after="0"/>
              <w:ind w:hanging="720"/>
              <w:rPr>
                <w:rFonts w:ascii="PT Astra Serif" w:hAnsi="PT Astra Serif"/>
              </w:rPr>
            </w:pPr>
            <w:r w:rsidRPr="009D08E0">
              <w:rPr>
                <w:rFonts w:ascii="PT Astra Serif" w:hAnsi="PT Astra Serif"/>
              </w:rPr>
              <w:t>Слушание соответствующей</w:t>
            </w:r>
          </w:p>
          <w:p w:rsidR="00190065" w:rsidRPr="009D08E0" w:rsidRDefault="00190065" w:rsidP="000719EF">
            <w:pPr>
              <w:rPr>
                <w:rFonts w:ascii="PT Astra Serif" w:hAnsi="PT Astra Serif"/>
              </w:rPr>
            </w:pPr>
            <w:r w:rsidRPr="009D08E0">
              <w:rPr>
                <w:rFonts w:ascii="PT Astra Serif" w:hAnsi="PT Astra Serif"/>
              </w:rPr>
              <w:t>возрасту народной,</w:t>
            </w:r>
          </w:p>
          <w:p w:rsidR="00190065" w:rsidRPr="009D08E0" w:rsidRDefault="00190065" w:rsidP="000719EF">
            <w:pPr>
              <w:rPr>
                <w:rFonts w:ascii="PT Astra Serif" w:hAnsi="PT Astra Serif"/>
              </w:rPr>
            </w:pPr>
            <w:r w:rsidRPr="009D08E0">
              <w:rPr>
                <w:rFonts w:ascii="PT Astra Serif" w:hAnsi="PT Astra Serif"/>
              </w:rPr>
              <w:t>классической, детской музыки</w:t>
            </w:r>
          </w:p>
          <w:p w:rsidR="00190065" w:rsidRPr="009D08E0" w:rsidRDefault="00190065" w:rsidP="000719EF">
            <w:pPr>
              <w:numPr>
                <w:ilvl w:val="0"/>
                <w:numId w:val="6"/>
              </w:numPr>
              <w:tabs>
                <w:tab w:val="clear" w:pos="720"/>
              </w:tabs>
              <w:spacing w:after="0"/>
              <w:ind w:left="285" w:hanging="285"/>
              <w:rPr>
                <w:rFonts w:ascii="PT Astra Serif" w:hAnsi="PT Astra Serif"/>
              </w:rPr>
            </w:pPr>
            <w:r w:rsidRPr="009D08E0">
              <w:rPr>
                <w:rFonts w:ascii="PT Astra Serif" w:hAnsi="PT Astra Serif"/>
              </w:rPr>
              <w:t>Экспериментирование со</w:t>
            </w:r>
          </w:p>
          <w:p w:rsidR="00190065" w:rsidRPr="009D08E0" w:rsidRDefault="00190065" w:rsidP="000719EF">
            <w:pPr>
              <w:rPr>
                <w:rFonts w:ascii="PT Astra Serif" w:hAnsi="PT Astra Serif"/>
              </w:rPr>
            </w:pPr>
            <w:r w:rsidRPr="009D08E0">
              <w:rPr>
                <w:rFonts w:ascii="PT Astra Serif" w:hAnsi="PT Astra Serif"/>
              </w:rPr>
              <w:t>Звуками</w:t>
            </w:r>
          </w:p>
          <w:p w:rsidR="00190065" w:rsidRPr="009D08E0" w:rsidRDefault="00190065" w:rsidP="000719EF">
            <w:pPr>
              <w:numPr>
                <w:ilvl w:val="0"/>
                <w:numId w:val="6"/>
              </w:numPr>
              <w:tabs>
                <w:tab w:val="clear" w:pos="720"/>
              </w:tabs>
              <w:spacing w:after="0"/>
              <w:ind w:left="285" w:hanging="285"/>
              <w:rPr>
                <w:rFonts w:ascii="PT Astra Serif" w:hAnsi="PT Astra Serif"/>
              </w:rPr>
            </w:pPr>
            <w:r w:rsidRPr="009D08E0">
              <w:rPr>
                <w:rFonts w:ascii="PT Astra Serif" w:hAnsi="PT Astra Serif"/>
              </w:rPr>
              <w:t>Музыкально-дидактическая игра</w:t>
            </w:r>
          </w:p>
          <w:p w:rsidR="00190065" w:rsidRPr="009D08E0" w:rsidRDefault="00190065" w:rsidP="000719EF">
            <w:pPr>
              <w:numPr>
                <w:ilvl w:val="0"/>
                <w:numId w:val="6"/>
              </w:numPr>
              <w:tabs>
                <w:tab w:val="clear" w:pos="720"/>
              </w:tabs>
              <w:spacing w:after="0"/>
              <w:ind w:left="285" w:hanging="285"/>
              <w:rPr>
                <w:rFonts w:ascii="PT Astra Serif" w:hAnsi="PT Astra Serif"/>
              </w:rPr>
            </w:pPr>
            <w:r w:rsidRPr="009D08E0">
              <w:rPr>
                <w:rFonts w:ascii="PT Astra Serif" w:hAnsi="PT Astra Serif"/>
              </w:rPr>
              <w:t>Разучивание музыкальных игр и танцев</w:t>
            </w:r>
          </w:p>
          <w:p w:rsidR="00190065" w:rsidRPr="009D08E0" w:rsidRDefault="00190065" w:rsidP="000719EF">
            <w:pPr>
              <w:numPr>
                <w:ilvl w:val="0"/>
                <w:numId w:val="6"/>
              </w:numPr>
              <w:tabs>
                <w:tab w:val="clear" w:pos="720"/>
                <w:tab w:val="num" w:pos="0"/>
                <w:tab w:val="left" w:pos="285"/>
              </w:tabs>
              <w:spacing w:after="0"/>
              <w:ind w:left="0" w:firstLine="0"/>
              <w:rPr>
                <w:rFonts w:ascii="PT Astra Serif" w:hAnsi="PT Astra Serif"/>
              </w:rPr>
            </w:pPr>
            <w:r w:rsidRPr="009D08E0">
              <w:rPr>
                <w:rFonts w:ascii="PT Astra Serif" w:hAnsi="PT Astra Serif"/>
              </w:rPr>
              <w:t>Совместное пение.</w:t>
            </w:r>
          </w:p>
          <w:p w:rsidR="00190065" w:rsidRPr="009D08E0" w:rsidRDefault="00190065" w:rsidP="000719EF">
            <w:pPr>
              <w:tabs>
                <w:tab w:val="num" w:pos="0"/>
              </w:tabs>
              <w:ind w:left="285" w:hanging="180"/>
              <w:rPr>
                <w:rFonts w:ascii="PT Astra Serif" w:hAnsi="PT Astra Serif"/>
              </w:rPr>
            </w:pPr>
          </w:p>
          <w:p w:rsidR="00190065" w:rsidRPr="009D08E0" w:rsidRDefault="00190065" w:rsidP="000719EF">
            <w:pPr>
              <w:rPr>
                <w:rFonts w:ascii="PT Astra Serif" w:hAnsi="PT Astra Serif"/>
              </w:rPr>
            </w:pPr>
          </w:p>
        </w:tc>
        <w:tc>
          <w:tcPr>
            <w:tcW w:w="3969" w:type="dxa"/>
          </w:tcPr>
          <w:p w:rsidR="00190065" w:rsidRPr="009D08E0" w:rsidRDefault="00190065" w:rsidP="000719EF">
            <w:pPr>
              <w:numPr>
                <w:ilvl w:val="0"/>
                <w:numId w:val="6"/>
              </w:numPr>
              <w:tabs>
                <w:tab w:val="clear" w:pos="720"/>
                <w:tab w:val="num" w:pos="252"/>
              </w:tabs>
              <w:spacing w:after="0"/>
              <w:ind w:left="252" w:hanging="252"/>
              <w:rPr>
                <w:rFonts w:ascii="PT Astra Serif" w:hAnsi="PT Astra Serif"/>
              </w:rPr>
            </w:pPr>
            <w:r w:rsidRPr="009D08E0">
              <w:rPr>
                <w:rFonts w:ascii="PT Astra Serif" w:hAnsi="PT Astra Serif"/>
              </w:rPr>
              <w:lastRenderedPageBreak/>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190065" w:rsidRPr="009D08E0" w:rsidRDefault="00190065" w:rsidP="000719EF">
            <w:pPr>
              <w:numPr>
                <w:ilvl w:val="0"/>
                <w:numId w:val="6"/>
              </w:numPr>
              <w:tabs>
                <w:tab w:val="clear" w:pos="720"/>
                <w:tab w:val="num" w:pos="252"/>
              </w:tabs>
              <w:spacing w:after="0"/>
              <w:ind w:left="252" w:hanging="252"/>
              <w:rPr>
                <w:rFonts w:ascii="PT Astra Serif" w:hAnsi="PT Astra Serif"/>
              </w:rPr>
            </w:pPr>
            <w:r w:rsidRPr="009D08E0">
              <w:rPr>
                <w:rFonts w:ascii="PT Astra Serif" w:hAnsi="PT Astra Serif"/>
              </w:rPr>
              <w:t>Создание макетов, коллекций и их оформление</w:t>
            </w:r>
          </w:p>
          <w:p w:rsidR="00190065" w:rsidRPr="009D08E0" w:rsidRDefault="00190065" w:rsidP="000719EF">
            <w:pPr>
              <w:numPr>
                <w:ilvl w:val="0"/>
                <w:numId w:val="7"/>
              </w:numPr>
              <w:tabs>
                <w:tab w:val="clear" w:pos="720"/>
                <w:tab w:val="num" w:pos="252"/>
              </w:tabs>
              <w:spacing w:after="0"/>
              <w:ind w:hanging="720"/>
              <w:rPr>
                <w:rFonts w:ascii="PT Astra Serif" w:hAnsi="PT Astra Serif"/>
              </w:rPr>
            </w:pPr>
            <w:r w:rsidRPr="009D08E0">
              <w:rPr>
                <w:rFonts w:ascii="PT Astra Serif" w:hAnsi="PT Astra Serif"/>
              </w:rPr>
              <w:t>Рассматривание эстетически</w:t>
            </w:r>
          </w:p>
          <w:p w:rsidR="00190065" w:rsidRPr="009D08E0" w:rsidRDefault="00190065" w:rsidP="000719EF">
            <w:pPr>
              <w:rPr>
                <w:rFonts w:ascii="PT Astra Serif" w:hAnsi="PT Astra Serif"/>
              </w:rPr>
            </w:pPr>
            <w:r w:rsidRPr="009D08E0">
              <w:rPr>
                <w:rFonts w:ascii="PT Astra Serif" w:hAnsi="PT Astra Serif"/>
              </w:rPr>
              <w:t xml:space="preserve">     привлекательных предметов </w:t>
            </w:r>
          </w:p>
          <w:p w:rsidR="00190065" w:rsidRPr="009D08E0" w:rsidRDefault="00190065" w:rsidP="000719EF">
            <w:pPr>
              <w:numPr>
                <w:ilvl w:val="0"/>
                <w:numId w:val="7"/>
              </w:numPr>
              <w:tabs>
                <w:tab w:val="clear" w:pos="720"/>
                <w:tab w:val="num" w:pos="252"/>
              </w:tabs>
              <w:spacing w:after="0"/>
              <w:ind w:hanging="720"/>
              <w:rPr>
                <w:rFonts w:ascii="PT Astra Serif" w:hAnsi="PT Astra Serif"/>
              </w:rPr>
            </w:pPr>
            <w:r w:rsidRPr="009D08E0">
              <w:rPr>
                <w:rFonts w:ascii="PT Astra Serif" w:hAnsi="PT Astra Serif"/>
              </w:rPr>
              <w:t>Игра</w:t>
            </w:r>
          </w:p>
          <w:p w:rsidR="00190065" w:rsidRPr="009D08E0" w:rsidRDefault="00190065" w:rsidP="000719EF">
            <w:pPr>
              <w:numPr>
                <w:ilvl w:val="0"/>
                <w:numId w:val="7"/>
              </w:numPr>
              <w:tabs>
                <w:tab w:val="clear" w:pos="720"/>
                <w:tab w:val="num" w:pos="252"/>
              </w:tabs>
              <w:spacing w:after="0"/>
              <w:ind w:hanging="720"/>
              <w:rPr>
                <w:rFonts w:ascii="PT Astra Serif" w:hAnsi="PT Astra Serif"/>
              </w:rPr>
            </w:pPr>
            <w:r w:rsidRPr="009D08E0">
              <w:rPr>
                <w:rFonts w:ascii="PT Astra Serif" w:hAnsi="PT Astra Serif"/>
              </w:rPr>
              <w:t>Организация выставок</w:t>
            </w:r>
          </w:p>
          <w:p w:rsidR="00190065" w:rsidRPr="009D08E0" w:rsidRDefault="00190065" w:rsidP="000719EF">
            <w:pPr>
              <w:numPr>
                <w:ilvl w:val="0"/>
                <w:numId w:val="7"/>
              </w:numPr>
              <w:tabs>
                <w:tab w:val="clear" w:pos="720"/>
                <w:tab w:val="num" w:pos="252"/>
              </w:tabs>
              <w:spacing w:after="0"/>
              <w:ind w:hanging="720"/>
              <w:rPr>
                <w:rFonts w:ascii="PT Astra Serif" w:hAnsi="PT Astra Serif"/>
              </w:rPr>
            </w:pPr>
            <w:r w:rsidRPr="009D08E0">
              <w:rPr>
                <w:rFonts w:ascii="PT Astra Serif" w:hAnsi="PT Astra Serif"/>
              </w:rPr>
              <w:t>Слушание соответствующей</w:t>
            </w:r>
          </w:p>
          <w:p w:rsidR="00190065" w:rsidRPr="009D08E0" w:rsidRDefault="00190065" w:rsidP="000719EF">
            <w:pPr>
              <w:ind w:left="252"/>
              <w:rPr>
                <w:rFonts w:ascii="PT Astra Serif" w:hAnsi="PT Astra Serif"/>
              </w:rPr>
            </w:pPr>
            <w:r w:rsidRPr="009D08E0">
              <w:rPr>
                <w:rFonts w:ascii="PT Astra Serif" w:hAnsi="PT Astra Serif"/>
              </w:rPr>
              <w:t>возрасту народной, классической, детской музыки</w:t>
            </w:r>
          </w:p>
          <w:p w:rsidR="00190065" w:rsidRPr="009D08E0" w:rsidRDefault="00190065" w:rsidP="000719EF">
            <w:pPr>
              <w:numPr>
                <w:ilvl w:val="0"/>
                <w:numId w:val="8"/>
              </w:numPr>
              <w:tabs>
                <w:tab w:val="clear" w:pos="720"/>
                <w:tab w:val="num" w:pos="252"/>
              </w:tabs>
              <w:spacing w:after="0"/>
              <w:ind w:hanging="720"/>
              <w:rPr>
                <w:rFonts w:ascii="PT Astra Serif" w:hAnsi="PT Astra Serif"/>
              </w:rPr>
            </w:pPr>
            <w:r w:rsidRPr="009D08E0">
              <w:rPr>
                <w:rFonts w:ascii="PT Astra Serif" w:hAnsi="PT Astra Serif"/>
              </w:rPr>
              <w:t>Музыкально- дидактическая игра</w:t>
            </w:r>
          </w:p>
          <w:p w:rsidR="00190065" w:rsidRPr="009D08E0" w:rsidRDefault="00190065" w:rsidP="000719EF">
            <w:pPr>
              <w:numPr>
                <w:ilvl w:val="0"/>
                <w:numId w:val="8"/>
              </w:numPr>
              <w:tabs>
                <w:tab w:val="clear" w:pos="720"/>
                <w:tab w:val="num" w:pos="252"/>
              </w:tabs>
              <w:spacing w:after="0"/>
              <w:ind w:left="252" w:hanging="252"/>
              <w:rPr>
                <w:rFonts w:ascii="PT Astra Serif" w:hAnsi="PT Astra Serif"/>
              </w:rPr>
            </w:pPr>
            <w:r w:rsidRPr="009D08E0">
              <w:rPr>
                <w:rFonts w:ascii="PT Astra Serif" w:hAnsi="PT Astra Serif"/>
              </w:rPr>
              <w:t xml:space="preserve">Беседа интегративного характера, элементарного музыковедческого </w:t>
            </w:r>
            <w:r w:rsidRPr="009D08E0">
              <w:rPr>
                <w:rFonts w:ascii="PT Astra Serif" w:hAnsi="PT Astra Serif"/>
              </w:rPr>
              <w:lastRenderedPageBreak/>
              <w:t>содержания)</w:t>
            </w:r>
          </w:p>
          <w:p w:rsidR="00190065" w:rsidRPr="009D08E0" w:rsidRDefault="00190065" w:rsidP="000719EF">
            <w:pPr>
              <w:numPr>
                <w:ilvl w:val="0"/>
                <w:numId w:val="9"/>
              </w:numPr>
              <w:tabs>
                <w:tab w:val="clear" w:pos="720"/>
                <w:tab w:val="num" w:pos="252"/>
              </w:tabs>
              <w:spacing w:after="0"/>
              <w:ind w:hanging="720"/>
              <w:rPr>
                <w:rFonts w:ascii="PT Astra Serif" w:hAnsi="PT Astra Serif"/>
              </w:rPr>
            </w:pPr>
            <w:r w:rsidRPr="009D08E0">
              <w:rPr>
                <w:rFonts w:ascii="PT Astra Serif" w:hAnsi="PT Astra Serif"/>
              </w:rPr>
              <w:t>Интегративная деятельность</w:t>
            </w:r>
          </w:p>
          <w:p w:rsidR="00190065" w:rsidRPr="009D08E0" w:rsidRDefault="00190065" w:rsidP="000719EF">
            <w:pPr>
              <w:numPr>
                <w:ilvl w:val="0"/>
                <w:numId w:val="9"/>
              </w:numPr>
              <w:tabs>
                <w:tab w:val="clear" w:pos="720"/>
                <w:tab w:val="num" w:pos="252"/>
              </w:tabs>
              <w:spacing w:after="0"/>
              <w:ind w:hanging="720"/>
              <w:rPr>
                <w:rFonts w:ascii="PT Astra Serif" w:hAnsi="PT Astra Serif"/>
              </w:rPr>
            </w:pPr>
            <w:r w:rsidRPr="009D08E0">
              <w:rPr>
                <w:rFonts w:ascii="PT Astra Serif" w:hAnsi="PT Astra Serif"/>
              </w:rPr>
              <w:t>Совместное и индивидуальное</w:t>
            </w:r>
          </w:p>
          <w:p w:rsidR="00190065" w:rsidRPr="009D08E0" w:rsidRDefault="00190065" w:rsidP="000719EF">
            <w:pPr>
              <w:tabs>
                <w:tab w:val="num" w:pos="252"/>
              </w:tabs>
              <w:ind w:hanging="720"/>
              <w:rPr>
                <w:rFonts w:ascii="PT Astra Serif" w:hAnsi="PT Astra Serif"/>
              </w:rPr>
            </w:pPr>
            <w:r w:rsidRPr="009D08E0">
              <w:rPr>
                <w:rFonts w:ascii="PT Astra Serif" w:hAnsi="PT Astra Serif"/>
              </w:rPr>
              <w:t xml:space="preserve">                 музыкальное  исполнение</w:t>
            </w:r>
          </w:p>
          <w:p w:rsidR="00190065" w:rsidRPr="009D08E0" w:rsidRDefault="00190065" w:rsidP="000719EF">
            <w:pPr>
              <w:numPr>
                <w:ilvl w:val="0"/>
                <w:numId w:val="10"/>
              </w:numPr>
              <w:tabs>
                <w:tab w:val="clear" w:pos="720"/>
                <w:tab w:val="num" w:pos="252"/>
              </w:tabs>
              <w:spacing w:after="0"/>
              <w:ind w:hanging="720"/>
              <w:rPr>
                <w:rFonts w:ascii="PT Astra Serif" w:hAnsi="PT Astra Serif"/>
              </w:rPr>
            </w:pPr>
            <w:r w:rsidRPr="009D08E0">
              <w:rPr>
                <w:rFonts w:ascii="PT Astra Serif" w:hAnsi="PT Astra Serif"/>
              </w:rPr>
              <w:t>Музыкальное упражнение.</w:t>
            </w:r>
          </w:p>
          <w:p w:rsidR="00190065" w:rsidRPr="009D08E0" w:rsidRDefault="00190065" w:rsidP="000719EF">
            <w:pPr>
              <w:numPr>
                <w:ilvl w:val="0"/>
                <w:numId w:val="10"/>
              </w:numPr>
              <w:tabs>
                <w:tab w:val="clear" w:pos="720"/>
                <w:tab w:val="num" w:pos="252"/>
              </w:tabs>
              <w:spacing w:after="0"/>
              <w:ind w:hanging="720"/>
              <w:rPr>
                <w:rFonts w:ascii="PT Astra Serif" w:hAnsi="PT Astra Serif"/>
              </w:rPr>
            </w:pPr>
            <w:r w:rsidRPr="009D08E0">
              <w:rPr>
                <w:rFonts w:ascii="PT Astra Serif" w:hAnsi="PT Astra Serif"/>
              </w:rPr>
              <w:t>Попевка. Распевка</w:t>
            </w:r>
          </w:p>
          <w:p w:rsidR="00190065" w:rsidRPr="009D08E0" w:rsidRDefault="00190065" w:rsidP="000719EF">
            <w:pPr>
              <w:numPr>
                <w:ilvl w:val="0"/>
                <w:numId w:val="10"/>
              </w:numPr>
              <w:tabs>
                <w:tab w:val="clear" w:pos="720"/>
                <w:tab w:val="num" w:pos="252"/>
              </w:tabs>
              <w:spacing w:after="0"/>
              <w:ind w:hanging="720"/>
              <w:rPr>
                <w:rFonts w:ascii="PT Astra Serif" w:hAnsi="PT Astra Serif"/>
              </w:rPr>
            </w:pPr>
            <w:r w:rsidRPr="009D08E0">
              <w:rPr>
                <w:rFonts w:ascii="PT Astra Serif" w:hAnsi="PT Astra Serif"/>
              </w:rPr>
              <w:t>Двигательный, пластический</w:t>
            </w:r>
          </w:p>
          <w:p w:rsidR="00190065" w:rsidRPr="009D08E0" w:rsidRDefault="00190065" w:rsidP="000719EF">
            <w:pPr>
              <w:tabs>
                <w:tab w:val="num" w:pos="252"/>
              </w:tabs>
              <w:ind w:firstLine="252"/>
              <w:rPr>
                <w:rFonts w:ascii="PT Astra Serif" w:hAnsi="PT Astra Serif"/>
              </w:rPr>
            </w:pPr>
            <w:r w:rsidRPr="009D08E0">
              <w:rPr>
                <w:rFonts w:ascii="PT Astra Serif" w:hAnsi="PT Astra Serif"/>
              </w:rPr>
              <w:t>танцевальный этюд</w:t>
            </w:r>
          </w:p>
          <w:p w:rsidR="00190065" w:rsidRPr="009D08E0" w:rsidRDefault="00190065" w:rsidP="000719EF">
            <w:pPr>
              <w:numPr>
                <w:ilvl w:val="0"/>
                <w:numId w:val="11"/>
              </w:numPr>
              <w:tabs>
                <w:tab w:val="clear" w:pos="720"/>
                <w:tab w:val="num" w:pos="252"/>
              </w:tabs>
              <w:spacing w:after="0"/>
              <w:ind w:hanging="720"/>
              <w:rPr>
                <w:rFonts w:ascii="PT Astra Serif" w:hAnsi="PT Astra Serif"/>
              </w:rPr>
            </w:pPr>
            <w:r w:rsidRPr="009D08E0">
              <w:rPr>
                <w:rFonts w:ascii="PT Astra Serif" w:hAnsi="PT Astra Serif"/>
              </w:rPr>
              <w:t>Танец</w:t>
            </w:r>
          </w:p>
          <w:p w:rsidR="00190065" w:rsidRPr="009D08E0" w:rsidRDefault="00190065" w:rsidP="000719EF">
            <w:pPr>
              <w:numPr>
                <w:ilvl w:val="0"/>
                <w:numId w:val="11"/>
              </w:numPr>
              <w:tabs>
                <w:tab w:val="clear" w:pos="720"/>
                <w:tab w:val="num" w:pos="252"/>
              </w:tabs>
              <w:spacing w:after="0"/>
              <w:ind w:hanging="720"/>
              <w:rPr>
                <w:rFonts w:ascii="PT Astra Serif" w:hAnsi="PT Astra Serif"/>
              </w:rPr>
            </w:pPr>
            <w:r w:rsidRPr="009D08E0">
              <w:rPr>
                <w:rFonts w:ascii="PT Astra Serif" w:hAnsi="PT Astra Serif"/>
              </w:rPr>
              <w:t>Творческое задание</w:t>
            </w:r>
          </w:p>
          <w:p w:rsidR="00190065" w:rsidRPr="009D08E0" w:rsidRDefault="00190065" w:rsidP="000719EF">
            <w:pPr>
              <w:numPr>
                <w:ilvl w:val="0"/>
                <w:numId w:val="11"/>
              </w:numPr>
              <w:tabs>
                <w:tab w:val="clear" w:pos="720"/>
                <w:tab w:val="num" w:pos="252"/>
              </w:tabs>
              <w:spacing w:after="0"/>
              <w:ind w:hanging="720"/>
              <w:rPr>
                <w:rFonts w:ascii="PT Astra Serif" w:hAnsi="PT Astra Serif"/>
              </w:rPr>
            </w:pPr>
            <w:r w:rsidRPr="009D08E0">
              <w:rPr>
                <w:rFonts w:ascii="PT Astra Serif" w:hAnsi="PT Astra Serif"/>
              </w:rPr>
              <w:t>Концерт- импровизация</w:t>
            </w:r>
          </w:p>
          <w:p w:rsidR="00190065" w:rsidRPr="009D08E0" w:rsidRDefault="00190065" w:rsidP="000719EF">
            <w:pPr>
              <w:numPr>
                <w:ilvl w:val="0"/>
                <w:numId w:val="11"/>
              </w:numPr>
              <w:tabs>
                <w:tab w:val="clear" w:pos="720"/>
                <w:tab w:val="num" w:pos="252"/>
              </w:tabs>
              <w:spacing w:after="0"/>
              <w:ind w:hanging="720"/>
              <w:rPr>
                <w:rFonts w:ascii="PT Astra Serif" w:hAnsi="PT Astra Serif"/>
              </w:rPr>
            </w:pPr>
            <w:r w:rsidRPr="009D08E0">
              <w:rPr>
                <w:rFonts w:ascii="PT Astra Serif" w:hAnsi="PT Astra Serif"/>
              </w:rPr>
              <w:t>Музыкальная  сюжетная игра</w:t>
            </w:r>
          </w:p>
        </w:tc>
      </w:tr>
    </w:tbl>
    <w:p w:rsidR="00190065" w:rsidRPr="009D08E0" w:rsidRDefault="00190065" w:rsidP="00190065">
      <w:pPr>
        <w:shd w:val="clear" w:color="auto" w:fill="FFFFFF"/>
        <w:jc w:val="both"/>
        <w:rPr>
          <w:rFonts w:ascii="PT Astra Serif" w:hAnsi="PT Astra Serif"/>
          <w:color w:val="000000"/>
        </w:rPr>
      </w:pPr>
      <w:r w:rsidRPr="009D08E0">
        <w:rPr>
          <w:rFonts w:ascii="PT Astra Serif" w:hAnsi="PT Astra Serif"/>
          <w:i/>
          <w:iCs/>
          <w:color w:val="000000"/>
        </w:rPr>
        <w:lastRenderedPageBreak/>
        <w:t>Конкретное содержание указанных образовательных областей зависит от возрастных и индивидуальных особенностей детей</w:t>
      </w:r>
      <w:r w:rsidRPr="009D08E0">
        <w:rPr>
          <w:rFonts w:ascii="PT Astra Serif" w:hAnsi="PT Astra Serif"/>
          <w:color w:val="000000"/>
        </w:rPr>
        <w:t>,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190065" w:rsidRPr="009D08E0" w:rsidRDefault="00190065" w:rsidP="00190065">
      <w:pPr>
        <w:shd w:val="clear" w:color="auto" w:fill="FFFFFF"/>
        <w:ind w:firstLine="288"/>
        <w:jc w:val="both"/>
        <w:rPr>
          <w:rFonts w:ascii="PT Astra Serif" w:hAnsi="PT Astra Serif"/>
          <w:color w:val="000000"/>
        </w:rPr>
      </w:pPr>
    </w:p>
    <w:tbl>
      <w:tblPr>
        <w:tblW w:w="9840" w:type="dxa"/>
        <w:tblInd w:w="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4"/>
        <w:gridCol w:w="5126"/>
      </w:tblGrid>
      <w:tr w:rsidR="00190065" w:rsidRPr="009D08E0" w:rsidTr="007F2ECF">
        <w:tc>
          <w:tcPr>
            <w:tcW w:w="4714" w:type="dxa"/>
          </w:tcPr>
          <w:p w:rsidR="00190065" w:rsidRPr="009D08E0" w:rsidRDefault="00190065" w:rsidP="000719EF">
            <w:pPr>
              <w:jc w:val="center"/>
              <w:rPr>
                <w:rFonts w:ascii="PT Astra Serif" w:hAnsi="PT Astra Serif"/>
                <w:color w:val="000000"/>
              </w:rPr>
            </w:pPr>
            <w:r w:rsidRPr="009D08E0">
              <w:rPr>
                <w:rFonts w:ascii="PT Astra Serif" w:hAnsi="PT Astra Serif"/>
                <w:color w:val="000000"/>
              </w:rPr>
              <w:t xml:space="preserve">младший возраст </w:t>
            </w:r>
          </w:p>
          <w:p w:rsidR="00190065" w:rsidRPr="009D08E0" w:rsidRDefault="00190065" w:rsidP="000719EF">
            <w:pPr>
              <w:jc w:val="center"/>
              <w:rPr>
                <w:rFonts w:ascii="PT Astra Serif" w:hAnsi="PT Astra Serif"/>
                <w:color w:val="000000"/>
              </w:rPr>
            </w:pPr>
            <w:r w:rsidRPr="009D08E0">
              <w:rPr>
                <w:rFonts w:ascii="PT Astra Serif" w:hAnsi="PT Astra Serif"/>
                <w:color w:val="000000"/>
              </w:rPr>
              <w:t>( 3-4 года)</w:t>
            </w:r>
          </w:p>
        </w:tc>
        <w:tc>
          <w:tcPr>
            <w:tcW w:w="5126" w:type="dxa"/>
          </w:tcPr>
          <w:p w:rsidR="00190065" w:rsidRPr="009D08E0" w:rsidRDefault="00190065" w:rsidP="000719EF">
            <w:pPr>
              <w:jc w:val="center"/>
              <w:rPr>
                <w:rFonts w:ascii="PT Astra Serif" w:hAnsi="PT Astra Serif"/>
                <w:color w:val="000000"/>
              </w:rPr>
            </w:pPr>
            <w:r w:rsidRPr="009D08E0">
              <w:rPr>
                <w:rFonts w:ascii="PT Astra Serif" w:hAnsi="PT Astra Serif"/>
                <w:color w:val="000000"/>
              </w:rPr>
              <w:t>старший возраст</w:t>
            </w:r>
          </w:p>
          <w:p w:rsidR="00190065" w:rsidRPr="009D08E0" w:rsidRDefault="00190065" w:rsidP="000719EF">
            <w:pPr>
              <w:jc w:val="center"/>
              <w:rPr>
                <w:rFonts w:ascii="PT Astra Serif" w:hAnsi="PT Astra Serif"/>
                <w:color w:val="000000"/>
              </w:rPr>
            </w:pPr>
            <w:r w:rsidRPr="009D08E0">
              <w:rPr>
                <w:rFonts w:ascii="PT Astra Serif" w:hAnsi="PT Astra Serif"/>
                <w:color w:val="000000"/>
              </w:rPr>
              <w:t xml:space="preserve"> (5 – 8 лет)</w:t>
            </w:r>
          </w:p>
        </w:tc>
      </w:tr>
      <w:tr w:rsidR="00190065" w:rsidRPr="009D08E0" w:rsidTr="007F2ECF">
        <w:tc>
          <w:tcPr>
            <w:tcW w:w="4714" w:type="dxa"/>
          </w:tcPr>
          <w:p w:rsidR="00190065" w:rsidRPr="009D08E0" w:rsidRDefault="00190065" w:rsidP="000719EF">
            <w:pPr>
              <w:numPr>
                <w:ilvl w:val="0"/>
                <w:numId w:val="12"/>
              </w:numPr>
              <w:shd w:val="clear" w:color="auto" w:fill="FFFFFF"/>
              <w:tabs>
                <w:tab w:val="clear" w:pos="720"/>
                <w:tab w:val="num" w:pos="360"/>
              </w:tabs>
              <w:spacing w:after="0"/>
              <w:ind w:left="360"/>
              <w:jc w:val="both"/>
              <w:rPr>
                <w:rFonts w:ascii="PT Astra Serif" w:hAnsi="PT Astra Serif"/>
                <w:color w:val="000000"/>
              </w:rPr>
            </w:pPr>
            <w:r w:rsidRPr="009D08E0">
              <w:rPr>
                <w:rFonts w:ascii="PT Astra Serif" w:hAnsi="PT Astra Serif"/>
                <w:color w:val="000000"/>
              </w:rPr>
              <w:t>предметная деятельность и игры с составными и динамическими игрушками</w:t>
            </w:r>
          </w:p>
          <w:p w:rsidR="00190065" w:rsidRPr="009D08E0" w:rsidRDefault="00190065" w:rsidP="000719EF">
            <w:pPr>
              <w:numPr>
                <w:ilvl w:val="0"/>
                <w:numId w:val="12"/>
              </w:numPr>
              <w:shd w:val="clear" w:color="auto" w:fill="FFFFFF"/>
              <w:tabs>
                <w:tab w:val="clear" w:pos="720"/>
                <w:tab w:val="num" w:pos="360"/>
              </w:tabs>
              <w:spacing w:after="0"/>
              <w:ind w:left="360"/>
              <w:jc w:val="both"/>
              <w:rPr>
                <w:rFonts w:ascii="PT Astra Serif" w:hAnsi="PT Astra Serif"/>
                <w:color w:val="000000"/>
              </w:rPr>
            </w:pPr>
            <w:r w:rsidRPr="009D08E0">
              <w:rPr>
                <w:rFonts w:ascii="PT Astra Serif" w:hAnsi="PT Astra Serif"/>
                <w:color w:val="000000"/>
              </w:rPr>
              <w:t xml:space="preserve">экспериментирование с материалами и веществами (песок, вода, тесто и пр.), </w:t>
            </w:r>
          </w:p>
          <w:p w:rsidR="00190065" w:rsidRPr="009D08E0" w:rsidRDefault="00190065" w:rsidP="000719EF">
            <w:pPr>
              <w:numPr>
                <w:ilvl w:val="0"/>
                <w:numId w:val="12"/>
              </w:numPr>
              <w:shd w:val="clear" w:color="auto" w:fill="FFFFFF"/>
              <w:tabs>
                <w:tab w:val="clear" w:pos="720"/>
                <w:tab w:val="num" w:pos="360"/>
              </w:tabs>
              <w:spacing w:after="0"/>
              <w:ind w:left="360"/>
              <w:jc w:val="both"/>
              <w:rPr>
                <w:rFonts w:ascii="PT Astra Serif" w:hAnsi="PT Astra Serif"/>
                <w:color w:val="000000"/>
              </w:rPr>
            </w:pPr>
            <w:r w:rsidRPr="009D08E0">
              <w:rPr>
                <w:rFonts w:ascii="PT Astra Serif" w:hAnsi="PT Astra Serif"/>
                <w:color w:val="000000"/>
              </w:rPr>
              <w:t xml:space="preserve">общение с взрослым и совместные игры со сверстниками под руководством взрослого, </w:t>
            </w:r>
          </w:p>
          <w:p w:rsidR="00190065" w:rsidRPr="009D08E0" w:rsidRDefault="00190065" w:rsidP="000719EF">
            <w:pPr>
              <w:numPr>
                <w:ilvl w:val="0"/>
                <w:numId w:val="12"/>
              </w:numPr>
              <w:shd w:val="clear" w:color="auto" w:fill="FFFFFF"/>
              <w:tabs>
                <w:tab w:val="clear" w:pos="720"/>
                <w:tab w:val="num" w:pos="360"/>
              </w:tabs>
              <w:spacing w:after="0"/>
              <w:ind w:left="360"/>
              <w:jc w:val="both"/>
              <w:rPr>
                <w:rFonts w:ascii="PT Astra Serif" w:hAnsi="PT Astra Serif"/>
                <w:color w:val="000000"/>
              </w:rPr>
            </w:pPr>
            <w:r w:rsidRPr="009D08E0">
              <w:rPr>
                <w:rFonts w:ascii="PT Astra Serif" w:hAnsi="PT Astra Serif"/>
                <w:color w:val="000000"/>
              </w:rPr>
              <w:t>самообслуживание и действия с бытовыми предметами-орудиями (ложка, совок, лопатка и пр.),</w:t>
            </w:r>
          </w:p>
          <w:p w:rsidR="00190065" w:rsidRPr="009D08E0" w:rsidRDefault="00190065" w:rsidP="000719EF">
            <w:pPr>
              <w:numPr>
                <w:ilvl w:val="0"/>
                <w:numId w:val="12"/>
              </w:numPr>
              <w:shd w:val="clear" w:color="auto" w:fill="FFFFFF"/>
              <w:tabs>
                <w:tab w:val="clear" w:pos="720"/>
                <w:tab w:val="num" w:pos="360"/>
              </w:tabs>
              <w:spacing w:after="0"/>
              <w:ind w:left="360"/>
              <w:jc w:val="both"/>
              <w:rPr>
                <w:rFonts w:ascii="PT Astra Serif" w:hAnsi="PT Astra Serif"/>
                <w:color w:val="000000"/>
              </w:rPr>
            </w:pPr>
            <w:r w:rsidRPr="009D08E0">
              <w:rPr>
                <w:rFonts w:ascii="PT Astra Serif" w:hAnsi="PT Astra Serif"/>
                <w:color w:val="000000"/>
              </w:rPr>
              <w:t>восприятие смысла музыки, сказок, стихов, рассматривание картинок, двигательная активность;</w:t>
            </w:r>
          </w:p>
          <w:p w:rsidR="00190065" w:rsidRPr="009D08E0" w:rsidRDefault="00190065" w:rsidP="000719EF">
            <w:pPr>
              <w:shd w:val="clear" w:color="auto" w:fill="FFFFFF"/>
              <w:tabs>
                <w:tab w:val="num" w:pos="360"/>
              </w:tabs>
              <w:ind w:left="360" w:hanging="360"/>
              <w:jc w:val="both"/>
              <w:rPr>
                <w:rFonts w:ascii="PT Astra Serif" w:hAnsi="PT Astra Serif"/>
                <w:color w:val="000000"/>
              </w:rPr>
            </w:pPr>
          </w:p>
          <w:p w:rsidR="00190065" w:rsidRPr="009D08E0" w:rsidRDefault="00190065" w:rsidP="000719EF">
            <w:pPr>
              <w:jc w:val="both"/>
              <w:rPr>
                <w:rFonts w:ascii="PT Astra Serif" w:hAnsi="PT Astra Serif"/>
                <w:color w:val="000000"/>
              </w:rPr>
            </w:pP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tc>
        <w:tc>
          <w:tcPr>
            <w:tcW w:w="5126" w:type="dxa"/>
          </w:tcPr>
          <w:p w:rsidR="00190065" w:rsidRPr="009D08E0" w:rsidRDefault="00190065" w:rsidP="000719EF">
            <w:pPr>
              <w:numPr>
                <w:ilvl w:val="0"/>
                <w:numId w:val="12"/>
              </w:numPr>
              <w:shd w:val="clear" w:color="auto" w:fill="FFFFFF"/>
              <w:tabs>
                <w:tab w:val="clear" w:pos="720"/>
                <w:tab w:val="num" w:pos="332"/>
              </w:tabs>
              <w:spacing w:after="0"/>
              <w:ind w:left="332" w:hanging="332"/>
              <w:jc w:val="both"/>
              <w:rPr>
                <w:rFonts w:ascii="PT Astra Serif" w:hAnsi="PT Astra Serif"/>
                <w:color w:val="000000"/>
              </w:rPr>
            </w:pPr>
            <w:r w:rsidRPr="009D08E0">
              <w:rPr>
                <w:rFonts w:ascii="PT Astra Serif" w:hAnsi="PT Astra Serif"/>
                <w:color w:val="000000"/>
              </w:rPr>
              <w:t xml:space="preserve">игровая, включая сюжетно-ролевую игру, игру с правилами и другие виды игры, </w:t>
            </w:r>
          </w:p>
          <w:p w:rsidR="00190065" w:rsidRPr="009D08E0" w:rsidRDefault="00190065" w:rsidP="000719EF">
            <w:pPr>
              <w:numPr>
                <w:ilvl w:val="0"/>
                <w:numId w:val="12"/>
              </w:numPr>
              <w:shd w:val="clear" w:color="auto" w:fill="FFFFFF"/>
              <w:tabs>
                <w:tab w:val="clear" w:pos="720"/>
                <w:tab w:val="num" w:pos="332"/>
              </w:tabs>
              <w:spacing w:after="0"/>
              <w:ind w:left="332" w:hanging="332"/>
              <w:jc w:val="both"/>
              <w:rPr>
                <w:rFonts w:ascii="PT Astra Serif" w:hAnsi="PT Astra Serif"/>
                <w:color w:val="000000"/>
              </w:rPr>
            </w:pPr>
            <w:r w:rsidRPr="009D08E0">
              <w:rPr>
                <w:rFonts w:ascii="PT Astra Serif" w:hAnsi="PT Astra Serif"/>
                <w:color w:val="000000"/>
              </w:rPr>
              <w:t xml:space="preserve">коммуникативная (общение и взаимодействие со взрослыми и сверстниками), </w:t>
            </w:r>
          </w:p>
          <w:p w:rsidR="00190065" w:rsidRPr="009D08E0" w:rsidRDefault="00190065" w:rsidP="000719EF">
            <w:pPr>
              <w:numPr>
                <w:ilvl w:val="0"/>
                <w:numId w:val="12"/>
              </w:numPr>
              <w:shd w:val="clear" w:color="auto" w:fill="FFFFFF"/>
              <w:tabs>
                <w:tab w:val="clear" w:pos="720"/>
                <w:tab w:val="num" w:pos="332"/>
              </w:tabs>
              <w:spacing w:after="0"/>
              <w:ind w:left="332" w:hanging="332"/>
              <w:jc w:val="both"/>
              <w:rPr>
                <w:rFonts w:ascii="PT Astra Serif" w:hAnsi="PT Astra Serif"/>
                <w:color w:val="000000"/>
              </w:rPr>
            </w:pPr>
            <w:r w:rsidRPr="009D08E0">
              <w:rPr>
                <w:rFonts w:ascii="PT Astra Serif" w:hAnsi="PT Astra Serif"/>
                <w:color w:val="000000"/>
              </w:rPr>
              <w:t xml:space="preserve">познавательно-исследовательская (исследования объектов окружающего мира и экспериментирования с ними), </w:t>
            </w:r>
          </w:p>
          <w:p w:rsidR="00190065" w:rsidRPr="009D08E0" w:rsidRDefault="00190065" w:rsidP="000719EF">
            <w:pPr>
              <w:numPr>
                <w:ilvl w:val="0"/>
                <w:numId w:val="12"/>
              </w:numPr>
              <w:shd w:val="clear" w:color="auto" w:fill="FFFFFF"/>
              <w:tabs>
                <w:tab w:val="clear" w:pos="720"/>
                <w:tab w:val="num" w:pos="332"/>
              </w:tabs>
              <w:spacing w:after="0"/>
              <w:ind w:left="332" w:hanging="332"/>
              <w:jc w:val="both"/>
              <w:rPr>
                <w:rFonts w:ascii="PT Astra Serif" w:hAnsi="PT Astra Serif"/>
                <w:color w:val="000000"/>
              </w:rPr>
            </w:pPr>
            <w:r w:rsidRPr="009D08E0">
              <w:rPr>
                <w:rFonts w:ascii="PT Astra Serif" w:hAnsi="PT Astra Serif"/>
                <w:color w:val="000000"/>
              </w:rPr>
              <w:t xml:space="preserve">восприятие художественной литературы и фольклора, </w:t>
            </w:r>
          </w:p>
          <w:p w:rsidR="00190065" w:rsidRPr="009D08E0" w:rsidRDefault="00190065" w:rsidP="000719EF">
            <w:pPr>
              <w:numPr>
                <w:ilvl w:val="0"/>
                <w:numId w:val="12"/>
              </w:numPr>
              <w:shd w:val="clear" w:color="auto" w:fill="FFFFFF"/>
              <w:tabs>
                <w:tab w:val="clear" w:pos="720"/>
                <w:tab w:val="num" w:pos="332"/>
              </w:tabs>
              <w:spacing w:after="0"/>
              <w:ind w:left="332" w:hanging="332"/>
              <w:jc w:val="both"/>
              <w:rPr>
                <w:rFonts w:ascii="PT Astra Serif" w:hAnsi="PT Astra Serif"/>
                <w:color w:val="000000"/>
              </w:rPr>
            </w:pPr>
            <w:r w:rsidRPr="009D08E0">
              <w:rPr>
                <w:rFonts w:ascii="PT Astra Serif" w:hAnsi="PT Astra Serif"/>
                <w:color w:val="000000"/>
              </w:rPr>
              <w:t xml:space="preserve">самообслуживание и элементарный бытовой труд (в помещении и на улице), </w:t>
            </w:r>
          </w:p>
          <w:p w:rsidR="00190065" w:rsidRPr="009D08E0" w:rsidRDefault="00190065" w:rsidP="000719EF">
            <w:pPr>
              <w:numPr>
                <w:ilvl w:val="0"/>
                <w:numId w:val="12"/>
              </w:numPr>
              <w:shd w:val="clear" w:color="auto" w:fill="FFFFFF"/>
              <w:tabs>
                <w:tab w:val="clear" w:pos="720"/>
                <w:tab w:val="num" w:pos="332"/>
              </w:tabs>
              <w:spacing w:after="0"/>
              <w:ind w:left="332" w:hanging="332"/>
              <w:jc w:val="both"/>
              <w:rPr>
                <w:rFonts w:ascii="PT Astra Serif" w:hAnsi="PT Astra Serif"/>
                <w:color w:val="000000"/>
              </w:rPr>
            </w:pPr>
            <w:r w:rsidRPr="009D08E0">
              <w:rPr>
                <w:rFonts w:ascii="PT Astra Serif" w:hAnsi="PT Astra Serif"/>
                <w:color w:val="000000"/>
              </w:rPr>
              <w:t xml:space="preserve">конструирование из разного материала, включая конструкторы, модули, бумагу, природный и иной материал, </w:t>
            </w:r>
          </w:p>
          <w:p w:rsidR="00190065" w:rsidRPr="009D08E0" w:rsidRDefault="00190065" w:rsidP="000719EF">
            <w:pPr>
              <w:numPr>
                <w:ilvl w:val="0"/>
                <w:numId w:val="12"/>
              </w:numPr>
              <w:shd w:val="clear" w:color="auto" w:fill="FFFFFF"/>
              <w:tabs>
                <w:tab w:val="clear" w:pos="720"/>
                <w:tab w:val="num" w:pos="332"/>
              </w:tabs>
              <w:spacing w:after="0"/>
              <w:ind w:left="332" w:hanging="332"/>
              <w:jc w:val="both"/>
              <w:rPr>
                <w:rFonts w:ascii="PT Astra Serif" w:hAnsi="PT Astra Serif"/>
                <w:color w:val="000000"/>
              </w:rPr>
            </w:pPr>
            <w:r w:rsidRPr="009D08E0">
              <w:rPr>
                <w:rFonts w:ascii="PT Astra Serif" w:hAnsi="PT Astra Serif"/>
                <w:color w:val="000000"/>
              </w:rPr>
              <w:t>изобразительная (рисование, лепка, аппликация),</w:t>
            </w:r>
          </w:p>
          <w:p w:rsidR="00190065" w:rsidRPr="009D08E0" w:rsidRDefault="00190065" w:rsidP="000719EF">
            <w:pPr>
              <w:numPr>
                <w:ilvl w:val="0"/>
                <w:numId w:val="12"/>
              </w:numPr>
              <w:shd w:val="clear" w:color="auto" w:fill="FFFFFF"/>
              <w:tabs>
                <w:tab w:val="clear" w:pos="720"/>
                <w:tab w:val="num" w:pos="332"/>
              </w:tabs>
              <w:spacing w:after="0"/>
              <w:ind w:left="332" w:hanging="332"/>
              <w:jc w:val="both"/>
              <w:rPr>
                <w:rFonts w:ascii="PT Astra Serif" w:hAnsi="PT Astra Serif"/>
                <w:color w:val="000000"/>
              </w:rPr>
            </w:pPr>
            <w:r w:rsidRPr="009D08E0">
              <w:rPr>
                <w:rFonts w:ascii="PT Astra Serif" w:hAnsi="PT Astra Serif"/>
                <w:color w:val="000000"/>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190065" w:rsidRPr="009D08E0" w:rsidRDefault="00190065" w:rsidP="000719EF">
            <w:pPr>
              <w:numPr>
                <w:ilvl w:val="0"/>
                <w:numId w:val="12"/>
              </w:numPr>
              <w:shd w:val="clear" w:color="auto" w:fill="FFFFFF"/>
              <w:tabs>
                <w:tab w:val="clear" w:pos="720"/>
                <w:tab w:val="num" w:pos="332"/>
              </w:tabs>
              <w:spacing w:after="0"/>
              <w:ind w:left="332" w:hanging="332"/>
              <w:jc w:val="both"/>
              <w:rPr>
                <w:rFonts w:ascii="PT Astra Serif" w:hAnsi="PT Astra Serif"/>
                <w:color w:val="000000"/>
              </w:rPr>
            </w:pPr>
            <w:r w:rsidRPr="009D08E0">
              <w:rPr>
                <w:rFonts w:ascii="PT Astra Serif" w:hAnsi="PT Astra Serif"/>
                <w:color w:val="000000"/>
              </w:rPr>
              <w:t>двигательная (овладение основными движениями) формы активности ребенка.</w:t>
            </w:r>
          </w:p>
        </w:tc>
      </w:tr>
    </w:tbl>
    <w:p w:rsidR="00190065" w:rsidRPr="009D08E0" w:rsidRDefault="00190065" w:rsidP="00190065">
      <w:pPr>
        <w:jc w:val="both"/>
        <w:rPr>
          <w:rFonts w:ascii="PT Astra Serif" w:hAnsi="PT Astra Serif"/>
        </w:rPr>
      </w:pPr>
    </w:p>
    <w:p w:rsidR="00190065" w:rsidRPr="009D08E0" w:rsidRDefault="00190065" w:rsidP="00190065">
      <w:pPr>
        <w:jc w:val="both"/>
        <w:rPr>
          <w:rFonts w:ascii="PT Astra Serif" w:hAnsi="PT Astra Serif"/>
          <w:b/>
          <w:bCs/>
        </w:rPr>
      </w:pPr>
    </w:p>
    <w:p w:rsidR="00190065" w:rsidRPr="007F2ECF" w:rsidRDefault="00190065" w:rsidP="007F2ECF">
      <w:pPr>
        <w:shd w:val="clear" w:color="auto" w:fill="FFFFFF"/>
        <w:spacing w:after="0" w:line="240" w:lineRule="auto"/>
        <w:ind w:firstLine="709"/>
        <w:jc w:val="both"/>
        <w:rPr>
          <w:rFonts w:ascii="PT Astra Serif" w:hAnsi="PT Astra Serif"/>
          <w:i/>
          <w:iCs/>
          <w:color w:val="000000"/>
          <w:spacing w:val="-7"/>
          <w:sz w:val="24"/>
          <w:szCs w:val="24"/>
        </w:rPr>
      </w:pPr>
      <w:r w:rsidRPr="007F2ECF">
        <w:rPr>
          <w:rFonts w:ascii="PT Astra Serif" w:hAnsi="PT Astra Serif"/>
          <w:i/>
          <w:iCs/>
          <w:color w:val="000000"/>
          <w:spacing w:val="-4"/>
          <w:sz w:val="24"/>
          <w:szCs w:val="24"/>
        </w:rPr>
        <w:lastRenderedPageBreak/>
        <w:t>Воспитательно-образовательный процесс может быть условно подраз</w:t>
      </w:r>
      <w:r w:rsidRPr="007F2ECF">
        <w:rPr>
          <w:rFonts w:ascii="PT Astra Serif" w:hAnsi="PT Astra Serif"/>
          <w:i/>
          <w:iCs/>
          <w:color w:val="000000"/>
          <w:spacing w:val="-7"/>
          <w:sz w:val="24"/>
          <w:szCs w:val="24"/>
        </w:rPr>
        <w:t>делен на:</w:t>
      </w:r>
    </w:p>
    <w:p w:rsidR="00190065" w:rsidRPr="007F2ECF" w:rsidRDefault="00190065" w:rsidP="007F2ECF">
      <w:pPr>
        <w:widowControl w:val="0"/>
        <w:numPr>
          <w:ilvl w:val="0"/>
          <w:numId w:val="26"/>
        </w:numPr>
        <w:shd w:val="clear" w:color="auto" w:fill="FFFFFF"/>
        <w:tabs>
          <w:tab w:val="left" w:pos="709"/>
        </w:tabs>
        <w:autoSpaceDE w:val="0"/>
        <w:autoSpaceDN w:val="0"/>
        <w:adjustRightInd w:val="0"/>
        <w:spacing w:after="0" w:line="240" w:lineRule="auto"/>
        <w:ind w:left="0" w:firstLine="709"/>
        <w:jc w:val="both"/>
        <w:rPr>
          <w:rFonts w:ascii="PT Astra Serif" w:hAnsi="PT Astra Serif"/>
          <w:color w:val="000000"/>
          <w:sz w:val="24"/>
          <w:szCs w:val="24"/>
        </w:rPr>
      </w:pPr>
      <w:r w:rsidRPr="007F2ECF">
        <w:rPr>
          <w:rFonts w:ascii="PT Astra Serif" w:hAnsi="PT Astra Serif"/>
          <w:color w:val="000000"/>
          <w:spacing w:val="-5"/>
          <w:sz w:val="24"/>
          <w:szCs w:val="24"/>
        </w:rPr>
        <w:t>образовательную деятельность, осуществляемую в процессе организа</w:t>
      </w:r>
      <w:r w:rsidRPr="007F2ECF">
        <w:rPr>
          <w:rFonts w:ascii="PT Astra Serif" w:hAnsi="PT Astra Serif"/>
          <w:color w:val="000000"/>
          <w:spacing w:val="-4"/>
          <w:sz w:val="24"/>
          <w:szCs w:val="24"/>
        </w:rPr>
        <w:t>ции различных видов детской деятельности (игровой, коммуникатив</w:t>
      </w:r>
      <w:r w:rsidRPr="007F2ECF">
        <w:rPr>
          <w:rFonts w:ascii="PT Astra Serif" w:hAnsi="PT Astra Serif"/>
          <w:color w:val="000000"/>
          <w:spacing w:val="-3"/>
          <w:sz w:val="24"/>
          <w:szCs w:val="24"/>
        </w:rPr>
        <w:t>ной, трудовой, познавательно-исследовательской, продуктивной, му</w:t>
      </w:r>
      <w:r w:rsidRPr="007F2ECF">
        <w:rPr>
          <w:rFonts w:ascii="PT Astra Serif" w:hAnsi="PT Astra Serif"/>
          <w:color w:val="000000"/>
          <w:spacing w:val="-4"/>
          <w:sz w:val="24"/>
          <w:szCs w:val="24"/>
        </w:rPr>
        <w:t>зыкально-художественной, чтения)</w:t>
      </w:r>
      <w:r w:rsidRPr="007F2ECF">
        <w:rPr>
          <w:rFonts w:ascii="PT Astra Serif" w:hAnsi="PT Astra Serif"/>
          <w:color w:val="000000"/>
          <w:spacing w:val="-2"/>
          <w:sz w:val="24"/>
          <w:szCs w:val="24"/>
        </w:rPr>
        <w:t>;</w:t>
      </w:r>
    </w:p>
    <w:p w:rsidR="00190065" w:rsidRPr="007F2ECF" w:rsidRDefault="00190065" w:rsidP="007F2ECF">
      <w:pPr>
        <w:widowControl w:val="0"/>
        <w:numPr>
          <w:ilvl w:val="0"/>
          <w:numId w:val="26"/>
        </w:numPr>
        <w:shd w:val="clear" w:color="auto" w:fill="FFFFFF"/>
        <w:tabs>
          <w:tab w:val="left" w:pos="709"/>
        </w:tabs>
        <w:autoSpaceDE w:val="0"/>
        <w:autoSpaceDN w:val="0"/>
        <w:adjustRightInd w:val="0"/>
        <w:spacing w:after="0" w:line="240" w:lineRule="auto"/>
        <w:ind w:left="0" w:firstLine="709"/>
        <w:jc w:val="both"/>
        <w:rPr>
          <w:rFonts w:ascii="PT Astra Serif" w:hAnsi="PT Astra Serif"/>
          <w:color w:val="000000"/>
          <w:sz w:val="24"/>
          <w:szCs w:val="24"/>
        </w:rPr>
      </w:pPr>
      <w:r w:rsidRPr="007F2ECF">
        <w:rPr>
          <w:rFonts w:ascii="PT Astra Serif" w:hAnsi="PT Astra Serif"/>
          <w:color w:val="000000"/>
          <w:sz w:val="24"/>
          <w:szCs w:val="24"/>
        </w:rPr>
        <w:t xml:space="preserve">образовательную деятельность, осуществляемую в ходе режимных </w:t>
      </w:r>
      <w:r w:rsidRPr="007F2ECF">
        <w:rPr>
          <w:rFonts w:ascii="PT Astra Serif" w:hAnsi="PT Astra Serif"/>
          <w:color w:val="000000"/>
          <w:spacing w:val="-7"/>
          <w:sz w:val="24"/>
          <w:szCs w:val="24"/>
        </w:rPr>
        <w:t>моментов;</w:t>
      </w:r>
    </w:p>
    <w:p w:rsidR="00190065" w:rsidRPr="007F2ECF" w:rsidRDefault="00190065" w:rsidP="007F2ECF">
      <w:pPr>
        <w:widowControl w:val="0"/>
        <w:numPr>
          <w:ilvl w:val="0"/>
          <w:numId w:val="26"/>
        </w:numPr>
        <w:shd w:val="clear" w:color="auto" w:fill="FFFFFF"/>
        <w:tabs>
          <w:tab w:val="left" w:pos="709"/>
        </w:tabs>
        <w:autoSpaceDE w:val="0"/>
        <w:autoSpaceDN w:val="0"/>
        <w:adjustRightInd w:val="0"/>
        <w:spacing w:after="0" w:line="240" w:lineRule="auto"/>
        <w:ind w:left="0" w:firstLine="709"/>
        <w:jc w:val="both"/>
        <w:rPr>
          <w:rFonts w:ascii="PT Astra Serif" w:hAnsi="PT Astra Serif"/>
          <w:color w:val="000000"/>
          <w:sz w:val="24"/>
          <w:szCs w:val="24"/>
        </w:rPr>
      </w:pPr>
      <w:r w:rsidRPr="007F2ECF">
        <w:rPr>
          <w:rFonts w:ascii="PT Astra Serif" w:hAnsi="PT Astra Serif"/>
          <w:color w:val="000000"/>
          <w:spacing w:val="-4"/>
          <w:sz w:val="24"/>
          <w:szCs w:val="24"/>
        </w:rPr>
        <w:t>самостоятельную деятельность детей;</w:t>
      </w:r>
    </w:p>
    <w:p w:rsidR="00190065" w:rsidRPr="007F2ECF" w:rsidRDefault="00190065" w:rsidP="007F2ECF">
      <w:pPr>
        <w:widowControl w:val="0"/>
        <w:numPr>
          <w:ilvl w:val="0"/>
          <w:numId w:val="26"/>
        </w:numPr>
        <w:shd w:val="clear" w:color="auto" w:fill="FFFFFF"/>
        <w:tabs>
          <w:tab w:val="left" w:pos="709"/>
        </w:tabs>
        <w:autoSpaceDE w:val="0"/>
        <w:autoSpaceDN w:val="0"/>
        <w:adjustRightInd w:val="0"/>
        <w:spacing w:after="0" w:line="240" w:lineRule="auto"/>
        <w:ind w:left="0" w:firstLine="709"/>
        <w:jc w:val="both"/>
        <w:rPr>
          <w:rFonts w:ascii="PT Astra Serif" w:hAnsi="PT Astra Serif"/>
          <w:color w:val="000000"/>
          <w:sz w:val="24"/>
          <w:szCs w:val="24"/>
        </w:rPr>
      </w:pPr>
      <w:r w:rsidRPr="007F2ECF">
        <w:rPr>
          <w:rFonts w:ascii="PT Astra Serif" w:hAnsi="PT Astra Serif"/>
          <w:color w:val="000000"/>
          <w:spacing w:val="-2"/>
          <w:sz w:val="24"/>
          <w:szCs w:val="24"/>
        </w:rPr>
        <w:t>взаимодействие с семьями детей по реализации основной общеобра</w:t>
      </w:r>
      <w:r w:rsidRPr="007F2ECF">
        <w:rPr>
          <w:rFonts w:ascii="PT Astra Serif" w:hAnsi="PT Astra Serif"/>
          <w:color w:val="000000"/>
          <w:spacing w:val="-3"/>
          <w:sz w:val="24"/>
          <w:szCs w:val="24"/>
        </w:rPr>
        <w:t>зовательной программы дошкольного образования.</w:t>
      </w:r>
    </w:p>
    <w:p w:rsidR="00190065" w:rsidRPr="007F2ECF" w:rsidRDefault="00190065" w:rsidP="007F2ECF">
      <w:pPr>
        <w:shd w:val="clear" w:color="auto" w:fill="FFFFFF"/>
        <w:spacing w:after="0" w:line="240" w:lineRule="auto"/>
        <w:ind w:firstLine="709"/>
        <w:jc w:val="both"/>
        <w:rPr>
          <w:rFonts w:ascii="PT Astra Serif" w:hAnsi="PT Astra Serif"/>
          <w:sz w:val="24"/>
          <w:szCs w:val="24"/>
        </w:rPr>
      </w:pPr>
      <w:r w:rsidRPr="007F2ECF">
        <w:rPr>
          <w:rFonts w:ascii="PT Astra Serif" w:hAnsi="PT Astra Serif"/>
          <w:color w:val="000000"/>
          <w:spacing w:val="-4"/>
          <w:sz w:val="24"/>
          <w:szCs w:val="24"/>
        </w:rPr>
        <w:t>Построение образовательного процесса   основывается на адек</w:t>
      </w:r>
      <w:r w:rsidRPr="007F2ECF">
        <w:rPr>
          <w:rFonts w:ascii="PT Astra Serif" w:hAnsi="PT Astra Serif"/>
          <w:color w:val="000000"/>
          <w:spacing w:val="-6"/>
          <w:sz w:val="24"/>
          <w:szCs w:val="24"/>
        </w:rPr>
        <w:t>ватных возрасту формах работы с детьми. Выбор форм работы осуществля</w:t>
      </w:r>
      <w:r w:rsidRPr="007F2ECF">
        <w:rPr>
          <w:rFonts w:ascii="PT Astra Serif" w:hAnsi="PT Astra Serif"/>
          <w:color w:val="000000"/>
          <w:spacing w:val="-3"/>
          <w:sz w:val="24"/>
          <w:szCs w:val="24"/>
        </w:rPr>
        <w:t xml:space="preserve">ется педагогом самостоятельно и зависит от контингента воспитанников, </w:t>
      </w:r>
      <w:r w:rsidRPr="007F2ECF">
        <w:rPr>
          <w:rFonts w:ascii="PT Astra Serif" w:hAnsi="PT Astra Serif"/>
          <w:color w:val="000000"/>
          <w:spacing w:val="-5"/>
          <w:sz w:val="24"/>
          <w:szCs w:val="24"/>
        </w:rPr>
        <w:t>оснащенности дошкольного учреждения, культурных и региональных осо</w:t>
      </w:r>
      <w:r w:rsidRPr="007F2ECF">
        <w:rPr>
          <w:rFonts w:ascii="PT Astra Serif" w:hAnsi="PT Astra Serif"/>
          <w:color w:val="000000"/>
          <w:spacing w:val="-3"/>
          <w:sz w:val="24"/>
          <w:szCs w:val="24"/>
        </w:rPr>
        <w:t xml:space="preserve">бенностей, специфики дошкольного учреждения, от опыта и творческого </w:t>
      </w:r>
      <w:r w:rsidRPr="007F2ECF">
        <w:rPr>
          <w:rFonts w:ascii="PT Astra Serif" w:hAnsi="PT Astra Serif"/>
          <w:color w:val="000000"/>
          <w:spacing w:val="-7"/>
          <w:sz w:val="24"/>
          <w:szCs w:val="24"/>
        </w:rPr>
        <w:t>подхода педагога.</w:t>
      </w:r>
    </w:p>
    <w:p w:rsidR="00190065" w:rsidRPr="007F2ECF" w:rsidRDefault="00190065" w:rsidP="007F2ECF">
      <w:pPr>
        <w:shd w:val="clear" w:color="auto" w:fill="FFFFFF"/>
        <w:spacing w:after="0" w:line="240" w:lineRule="auto"/>
        <w:ind w:firstLine="709"/>
        <w:jc w:val="both"/>
        <w:rPr>
          <w:rFonts w:ascii="PT Astra Serif" w:hAnsi="PT Astra Serif"/>
          <w:sz w:val="24"/>
          <w:szCs w:val="24"/>
        </w:rPr>
      </w:pPr>
      <w:r w:rsidRPr="007F2ECF">
        <w:rPr>
          <w:rFonts w:ascii="PT Astra Serif" w:hAnsi="PT Astra Serif"/>
          <w:color w:val="000000"/>
          <w:spacing w:val="-4"/>
          <w:sz w:val="24"/>
          <w:szCs w:val="24"/>
        </w:rPr>
        <w:t xml:space="preserve">В работе с детьми младшего дошкольного возраста для организации образовательной деятельности </w:t>
      </w:r>
      <w:r w:rsidRPr="007F2ECF">
        <w:rPr>
          <w:rFonts w:ascii="PT Astra Serif" w:hAnsi="PT Astra Serif"/>
          <w:color w:val="000000"/>
          <w:spacing w:val="-3"/>
          <w:sz w:val="24"/>
          <w:szCs w:val="24"/>
        </w:rPr>
        <w:t xml:space="preserve">выделяется время, при проведении которой </w:t>
      </w:r>
      <w:r w:rsidRPr="007F2ECF">
        <w:rPr>
          <w:rFonts w:ascii="PT Astra Serif" w:hAnsi="PT Astra Serif"/>
          <w:color w:val="000000"/>
          <w:spacing w:val="-4"/>
          <w:sz w:val="24"/>
          <w:szCs w:val="24"/>
        </w:rPr>
        <w:t xml:space="preserve"> используются преимущественно комплексные, </w:t>
      </w:r>
      <w:r w:rsidRPr="007F2ECF">
        <w:rPr>
          <w:rFonts w:ascii="PT Astra Serif" w:hAnsi="PT Astra Serif"/>
          <w:color w:val="000000"/>
          <w:spacing w:val="-3"/>
          <w:sz w:val="24"/>
          <w:szCs w:val="24"/>
        </w:rPr>
        <w:t>игровые, сюжетные формы образовательной деятельности. Обучение происходит опосредованно, в процессе увлекательной для малышей деятельности.</w:t>
      </w:r>
    </w:p>
    <w:p w:rsidR="00190065" w:rsidRPr="007F2ECF" w:rsidRDefault="00190065" w:rsidP="007F2ECF">
      <w:pPr>
        <w:shd w:val="clear" w:color="auto" w:fill="FFFFFF"/>
        <w:spacing w:after="0" w:line="240" w:lineRule="auto"/>
        <w:ind w:firstLine="709"/>
        <w:jc w:val="both"/>
        <w:rPr>
          <w:rFonts w:ascii="PT Astra Serif" w:hAnsi="PT Astra Serif"/>
          <w:color w:val="000000"/>
          <w:spacing w:val="-3"/>
          <w:sz w:val="24"/>
          <w:szCs w:val="24"/>
        </w:rPr>
      </w:pPr>
      <w:r w:rsidRPr="007F2ECF">
        <w:rPr>
          <w:rFonts w:ascii="PT Astra Serif" w:hAnsi="PT Astra Serif"/>
          <w:color w:val="000000"/>
          <w:spacing w:val="-4"/>
          <w:sz w:val="24"/>
          <w:szCs w:val="24"/>
        </w:rPr>
        <w:t xml:space="preserve">В старшем дошкольном возрасте </w:t>
      </w:r>
      <w:r w:rsidRPr="007F2ECF">
        <w:rPr>
          <w:rFonts w:ascii="PT Astra Serif" w:hAnsi="PT Astra Serif"/>
          <w:color w:val="000000"/>
          <w:spacing w:val="-3"/>
          <w:sz w:val="24"/>
          <w:szCs w:val="24"/>
        </w:rPr>
        <w:t xml:space="preserve">выделяется время для </w:t>
      </w:r>
      <w:r w:rsidRPr="007F2ECF">
        <w:rPr>
          <w:rFonts w:ascii="PT Astra Serif" w:hAnsi="PT Astra Serif"/>
          <w:color w:val="000000"/>
          <w:spacing w:val="-4"/>
          <w:sz w:val="24"/>
          <w:szCs w:val="24"/>
        </w:rPr>
        <w:t xml:space="preserve">образовательной деятельности </w:t>
      </w:r>
      <w:r w:rsidRPr="007F2ECF">
        <w:rPr>
          <w:rFonts w:ascii="PT Astra Serif" w:hAnsi="PT Astra Serif"/>
          <w:color w:val="000000"/>
          <w:spacing w:val="-3"/>
          <w:sz w:val="24"/>
          <w:szCs w:val="24"/>
        </w:rPr>
        <w:t>учебно-тренирующего характера.</w:t>
      </w:r>
    </w:p>
    <w:p w:rsidR="00190065" w:rsidRDefault="00190065" w:rsidP="00190065">
      <w:pPr>
        <w:shd w:val="clear" w:color="auto" w:fill="FFFFFF"/>
        <w:ind w:left="350"/>
        <w:jc w:val="both"/>
        <w:rPr>
          <w:rFonts w:ascii="PT Astra Serif" w:hAnsi="PT Astra Serif"/>
          <w:color w:val="000000"/>
          <w:spacing w:val="-4"/>
        </w:rPr>
      </w:pPr>
      <w:r w:rsidRPr="009D08E0">
        <w:rPr>
          <w:rFonts w:ascii="PT Astra Serif" w:hAnsi="PT Astra Serif"/>
          <w:color w:val="000000"/>
          <w:spacing w:val="-4"/>
        </w:rPr>
        <w:t>В практике используются разнообразные формы работы с детьми.</w:t>
      </w:r>
    </w:p>
    <w:p w:rsidR="00190065" w:rsidRPr="009D08E0" w:rsidRDefault="00190065" w:rsidP="00190065">
      <w:pPr>
        <w:shd w:val="clear" w:color="auto" w:fill="FFFFFF"/>
        <w:ind w:left="350"/>
        <w:jc w:val="both"/>
        <w:rPr>
          <w:rFonts w:ascii="PT Astra Serif" w:hAnsi="PT Astra Serif"/>
          <w:color w:val="000000"/>
          <w:spacing w:val="-4"/>
        </w:rPr>
      </w:pPr>
    </w:p>
    <w:tbl>
      <w:tblPr>
        <w:tblW w:w="9747"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7"/>
        <w:gridCol w:w="7680"/>
      </w:tblGrid>
      <w:tr w:rsidR="00190065" w:rsidTr="0004419E">
        <w:tc>
          <w:tcPr>
            <w:tcW w:w="2067" w:type="dxa"/>
            <w:vMerge w:val="restart"/>
          </w:tcPr>
          <w:p w:rsidR="00190065" w:rsidRPr="00984598" w:rsidRDefault="00190065" w:rsidP="000719EF">
            <w:pPr>
              <w:shd w:val="clear" w:color="auto" w:fill="FFFFFF"/>
              <w:jc w:val="both"/>
              <w:rPr>
                <w:rFonts w:ascii="PT Astra Serif" w:hAnsi="PT Astra Serif"/>
                <w:b/>
                <w:bCs/>
              </w:rPr>
            </w:pPr>
            <w:r w:rsidRPr="00984598">
              <w:rPr>
                <w:rFonts w:ascii="PT Astra Serif" w:hAnsi="PT Astra Serif"/>
                <w:b/>
                <w:bCs/>
                <w:color w:val="000000"/>
                <w:spacing w:val="-4"/>
              </w:rPr>
              <w:t>Организованная образовательная деятельность</w:t>
            </w:r>
          </w:p>
          <w:p w:rsidR="00190065" w:rsidRDefault="00190065" w:rsidP="000719EF"/>
        </w:tc>
        <w:tc>
          <w:tcPr>
            <w:tcW w:w="7680" w:type="dxa"/>
          </w:tcPr>
          <w:p w:rsidR="00190065" w:rsidRDefault="00190065" w:rsidP="000719EF">
            <w:r w:rsidRPr="00984598">
              <w:rPr>
                <w:rFonts w:ascii="PT Astra Serif" w:hAnsi="PT Astra Serif"/>
                <w:b/>
                <w:bCs/>
                <w:color w:val="000000"/>
                <w:spacing w:val="-4"/>
              </w:rPr>
              <w:t xml:space="preserve">игры </w:t>
            </w:r>
            <w:r w:rsidRPr="00984598">
              <w:rPr>
                <w:rFonts w:ascii="PT Astra Serif" w:hAnsi="PT Astra Serif"/>
                <w:color w:val="000000"/>
                <w:spacing w:val="-4"/>
              </w:rPr>
              <w:t>дидактические, дидактические с элементами движения, сюжет</w:t>
            </w:r>
            <w:r w:rsidRPr="00984598">
              <w:rPr>
                <w:rFonts w:ascii="PT Astra Serif" w:hAnsi="PT Astra Serif"/>
                <w:color w:val="000000"/>
                <w:spacing w:val="-6"/>
              </w:rPr>
              <w:t xml:space="preserve">но-ролевые, подвижные, психологические, музыкальные, хороводные, </w:t>
            </w:r>
            <w:r w:rsidRPr="00984598">
              <w:rPr>
                <w:rFonts w:ascii="PT Astra Serif" w:hAnsi="PT Astra Serif"/>
                <w:color w:val="000000"/>
                <w:spacing w:val="-4"/>
              </w:rPr>
              <w:t>театрализованные, игры-драматизации, игры на прогулке, подвижные игры имитационного характера</w:t>
            </w:r>
          </w:p>
        </w:tc>
      </w:tr>
      <w:tr w:rsidR="00190065" w:rsidTr="0004419E">
        <w:tc>
          <w:tcPr>
            <w:tcW w:w="2067" w:type="dxa"/>
            <w:vMerge/>
          </w:tcPr>
          <w:p w:rsidR="00190065" w:rsidRDefault="00190065" w:rsidP="000719EF"/>
        </w:tc>
        <w:tc>
          <w:tcPr>
            <w:tcW w:w="7680" w:type="dxa"/>
          </w:tcPr>
          <w:p w:rsidR="00190065" w:rsidRDefault="00190065" w:rsidP="000719EF">
            <w:r w:rsidRPr="00984598">
              <w:rPr>
                <w:rFonts w:ascii="PT Astra Serif" w:hAnsi="PT Astra Serif"/>
                <w:b/>
                <w:bCs/>
                <w:color w:val="000000"/>
                <w:spacing w:val="-4"/>
              </w:rPr>
              <w:t xml:space="preserve">просмотр и обсуждение </w:t>
            </w:r>
            <w:r w:rsidRPr="00984598">
              <w:rPr>
                <w:rFonts w:ascii="PT Astra Serif" w:hAnsi="PT Astra Serif"/>
                <w:color w:val="000000"/>
                <w:spacing w:val="-4"/>
              </w:rPr>
              <w:t>мультфильмов, видеофильмов, телепередач;</w:t>
            </w:r>
          </w:p>
        </w:tc>
      </w:tr>
      <w:tr w:rsidR="00190065" w:rsidTr="0004419E">
        <w:tc>
          <w:tcPr>
            <w:tcW w:w="2067" w:type="dxa"/>
            <w:vMerge/>
          </w:tcPr>
          <w:p w:rsidR="00190065" w:rsidRDefault="00190065" w:rsidP="000719EF"/>
        </w:tc>
        <w:tc>
          <w:tcPr>
            <w:tcW w:w="7680" w:type="dxa"/>
          </w:tcPr>
          <w:p w:rsidR="00190065" w:rsidRDefault="00190065" w:rsidP="000719EF">
            <w:r w:rsidRPr="00984598">
              <w:rPr>
                <w:rFonts w:ascii="PT Astra Serif" w:hAnsi="PT Astra Serif"/>
                <w:b/>
                <w:bCs/>
                <w:color w:val="000000"/>
                <w:spacing w:val="1"/>
              </w:rPr>
              <w:t xml:space="preserve">чтение и обсуждение </w:t>
            </w:r>
            <w:r w:rsidRPr="00984598">
              <w:rPr>
                <w:rFonts w:ascii="PT Astra Serif" w:hAnsi="PT Astra Serif"/>
                <w:color w:val="000000"/>
                <w:spacing w:val="1"/>
              </w:rPr>
              <w:t xml:space="preserve">программных произведений разных жанров, </w:t>
            </w:r>
            <w:r w:rsidRPr="00984598">
              <w:rPr>
                <w:rFonts w:ascii="PT Astra Serif" w:hAnsi="PT Astra Serif"/>
                <w:color w:val="000000"/>
              </w:rPr>
              <w:t>чтение, рассматривание и обсуждение познавательных и художест</w:t>
            </w:r>
            <w:r w:rsidRPr="00984598">
              <w:rPr>
                <w:rFonts w:ascii="PT Astra Serif" w:hAnsi="PT Astra Serif"/>
                <w:color w:val="000000"/>
                <w:spacing w:val="-3"/>
              </w:rPr>
              <w:t>венных книг, детских иллюстрированных энциклопедий;</w:t>
            </w:r>
          </w:p>
        </w:tc>
      </w:tr>
      <w:tr w:rsidR="00190065" w:rsidTr="0004419E">
        <w:tc>
          <w:tcPr>
            <w:tcW w:w="2067" w:type="dxa"/>
            <w:vMerge/>
          </w:tcPr>
          <w:p w:rsidR="00190065" w:rsidRDefault="00190065" w:rsidP="000719EF"/>
        </w:tc>
        <w:tc>
          <w:tcPr>
            <w:tcW w:w="7680" w:type="dxa"/>
          </w:tcPr>
          <w:p w:rsidR="00190065" w:rsidRPr="00984598" w:rsidRDefault="00190065" w:rsidP="000719EF">
            <w:pPr>
              <w:shd w:val="clear" w:color="auto" w:fill="FFFFFF"/>
              <w:ind w:right="24"/>
              <w:jc w:val="both"/>
              <w:rPr>
                <w:rFonts w:ascii="PT Astra Serif" w:hAnsi="PT Astra Serif"/>
                <w:color w:val="000000"/>
                <w:spacing w:val="-4"/>
              </w:rPr>
            </w:pPr>
            <w:r w:rsidRPr="00984598">
              <w:rPr>
                <w:rFonts w:ascii="PT Astra Serif" w:hAnsi="PT Astra Serif"/>
                <w:b/>
                <w:bCs/>
                <w:color w:val="000000"/>
                <w:spacing w:val="-6"/>
              </w:rPr>
              <w:t xml:space="preserve">создание ситуаций </w:t>
            </w:r>
            <w:r w:rsidRPr="00984598">
              <w:rPr>
                <w:rFonts w:ascii="PT Astra Serif" w:hAnsi="PT Astra Serif"/>
                <w:color w:val="000000"/>
                <w:spacing w:val="-6"/>
              </w:rPr>
              <w:t>педагогических, морального выбора; беседы соци</w:t>
            </w:r>
            <w:r w:rsidRPr="00984598">
              <w:rPr>
                <w:rFonts w:ascii="PT Astra Serif" w:hAnsi="PT Astra Serif"/>
                <w:color w:val="000000"/>
                <w:spacing w:val="-4"/>
              </w:rPr>
              <w:t>ально-нравственного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w:t>
            </w:r>
          </w:p>
        </w:tc>
      </w:tr>
      <w:tr w:rsidR="00190065" w:rsidTr="0004419E">
        <w:tc>
          <w:tcPr>
            <w:tcW w:w="2067" w:type="dxa"/>
            <w:vMerge/>
          </w:tcPr>
          <w:p w:rsidR="00190065" w:rsidRDefault="00190065" w:rsidP="000719EF"/>
        </w:tc>
        <w:tc>
          <w:tcPr>
            <w:tcW w:w="7680" w:type="dxa"/>
          </w:tcPr>
          <w:p w:rsidR="00190065" w:rsidRPr="00984598" w:rsidRDefault="00190065" w:rsidP="000719EF">
            <w:pPr>
              <w:rPr>
                <w:rFonts w:ascii="PT Astra Serif" w:hAnsi="PT Astra Serif"/>
              </w:rPr>
            </w:pPr>
            <w:r w:rsidRPr="00984598">
              <w:rPr>
                <w:rFonts w:ascii="PT Astra Serif" w:hAnsi="PT Astra Serif"/>
                <w:b/>
                <w:bCs/>
                <w:color w:val="000000"/>
                <w:spacing w:val="-5"/>
              </w:rPr>
              <w:t xml:space="preserve">наблюдения </w:t>
            </w:r>
            <w:r w:rsidRPr="00984598">
              <w:rPr>
                <w:rFonts w:ascii="PT Astra Serif" w:hAnsi="PT Astra Serif"/>
                <w:color w:val="000000"/>
                <w:spacing w:val="-5"/>
              </w:rPr>
              <w:t xml:space="preserve">за трудом взрослых, за природой, на прогулке; сезонные </w:t>
            </w:r>
            <w:r w:rsidRPr="00984598">
              <w:rPr>
                <w:rFonts w:ascii="PT Astra Serif" w:hAnsi="PT Astra Serif"/>
                <w:color w:val="000000"/>
                <w:spacing w:val="-6"/>
              </w:rPr>
              <w:t>наблюдения</w:t>
            </w:r>
          </w:p>
        </w:tc>
      </w:tr>
      <w:tr w:rsidR="00190065" w:rsidTr="0004419E">
        <w:tc>
          <w:tcPr>
            <w:tcW w:w="2067" w:type="dxa"/>
            <w:vMerge/>
          </w:tcPr>
          <w:p w:rsidR="00190065" w:rsidRDefault="00190065" w:rsidP="000719EF"/>
        </w:tc>
        <w:tc>
          <w:tcPr>
            <w:tcW w:w="7680" w:type="dxa"/>
          </w:tcPr>
          <w:p w:rsidR="00190065" w:rsidRPr="00984598" w:rsidRDefault="00190065" w:rsidP="000719EF">
            <w:pPr>
              <w:rPr>
                <w:rFonts w:ascii="PT Astra Serif" w:hAnsi="PT Astra Serif"/>
              </w:rPr>
            </w:pPr>
            <w:r w:rsidRPr="00984598">
              <w:rPr>
                <w:rFonts w:ascii="PT Astra Serif" w:hAnsi="PT Astra Serif"/>
                <w:b/>
                <w:bCs/>
                <w:color w:val="000000"/>
                <w:spacing w:val="-4"/>
              </w:rPr>
              <w:t xml:space="preserve">изготовление </w:t>
            </w:r>
            <w:r w:rsidRPr="00984598">
              <w:rPr>
                <w:rFonts w:ascii="PT Astra Serif" w:hAnsi="PT Astra Serif"/>
                <w:color w:val="000000"/>
                <w:spacing w:val="-4"/>
              </w:rPr>
              <w:t xml:space="preserve">предметов для игр, познавательно-исследовательской </w:t>
            </w:r>
            <w:r w:rsidRPr="00984598">
              <w:rPr>
                <w:rFonts w:ascii="PT Astra Serif" w:hAnsi="PT Astra Serif"/>
                <w:color w:val="000000"/>
                <w:spacing w:val="-2"/>
              </w:rPr>
              <w:t>деятельности; создание макетов, коллекций и их оформление, изго</w:t>
            </w:r>
            <w:r w:rsidRPr="00984598">
              <w:rPr>
                <w:rFonts w:ascii="PT Astra Serif" w:hAnsi="PT Astra Serif"/>
                <w:color w:val="000000"/>
                <w:spacing w:val="-4"/>
              </w:rPr>
              <w:t>товление украшений для группового помещения к праздникам, суве</w:t>
            </w:r>
            <w:r w:rsidRPr="00984598">
              <w:rPr>
                <w:rFonts w:ascii="PT Astra Serif" w:hAnsi="PT Astra Serif"/>
                <w:color w:val="000000"/>
                <w:spacing w:val="-3"/>
              </w:rPr>
              <w:t>ниров; украшение предметов для личного пользования</w:t>
            </w:r>
          </w:p>
        </w:tc>
      </w:tr>
      <w:tr w:rsidR="00190065" w:rsidTr="0004419E">
        <w:tc>
          <w:tcPr>
            <w:tcW w:w="2067" w:type="dxa"/>
            <w:vMerge/>
          </w:tcPr>
          <w:p w:rsidR="00190065" w:rsidRDefault="00190065" w:rsidP="000719EF"/>
        </w:tc>
        <w:tc>
          <w:tcPr>
            <w:tcW w:w="7680" w:type="dxa"/>
          </w:tcPr>
          <w:p w:rsidR="00190065" w:rsidRPr="00984598" w:rsidRDefault="00190065" w:rsidP="000719EF">
            <w:pPr>
              <w:shd w:val="clear" w:color="auto" w:fill="FFFFFF"/>
              <w:ind w:right="23"/>
              <w:jc w:val="both"/>
              <w:rPr>
                <w:rFonts w:ascii="PT Astra Serif" w:hAnsi="PT Astra Serif"/>
              </w:rPr>
            </w:pPr>
            <w:r w:rsidRPr="00984598">
              <w:rPr>
                <w:rFonts w:ascii="PT Astra Serif" w:hAnsi="PT Astra Serif"/>
                <w:b/>
                <w:bCs/>
                <w:color w:val="000000"/>
                <w:spacing w:val="-5"/>
              </w:rPr>
              <w:t xml:space="preserve">проектная деятельность, </w:t>
            </w:r>
            <w:r w:rsidRPr="00984598">
              <w:rPr>
                <w:rFonts w:ascii="PT Astra Serif" w:hAnsi="PT Astra Serif"/>
                <w:color w:val="000000"/>
                <w:spacing w:val="-5"/>
              </w:rPr>
              <w:t>познавательно-исследовательская деятель</w:t>
            </w:r>
            <w:r w:rsidRPr="00984598">
              <w:rPr>
                <w:rFonts w:ascii="PT Astra Serif" w:hAnsi="PT Astra Serif"/>
                <w:color w:val="000000"/>
                <w:spacing w:val="-4"/>
              </w:rPr>
              <w:t>ность, экспериментирование, конструирование;</w:t>
            </w:r>
          </w:p>
        </w:tc>
      </w:tr>
      <w:tr w:rsidR="00190065" w:rsidTr="0004419E">
        <w:tc>
          <w:tcPr>
            <w:tcW w:w="2067" w:type="dxa"/>
            <w:vMerge/>
          </w:tcPr>
          <w:p w:rsidR="00190065" w:rsidRDefault="00190065" w:rsidP="000719EF"/>
        </w:tc>
        <w:tc>
          <w:tcPr>
            <w:tcW w:w="7680" w:type="dxa"/>
          </w:tcPr>
          <w:p w:rsidR="00190065" w:rsidRPr="00984598" w:rsidRDefault="00190065" w:rsidP="000719EF">
            <w:pPr>
              <w:shd w:val="clear" w:color="auto" w:fill="FFFFFF"/>
              <w:ind w:right="23"/>
              <w:jc w:val="both"/>
              <w:rPr>
                <w:rFonts w:ascii="PT Astra Serif" w:hAnsi="PT Astra Serif"/>
                <w:b/>
                <w:bCs/>
                <w:color w:val="000000"/>
                <w:spacing w:val="-5"/>
              </w:rPr>
            </w:pPr>
            <w:r w:rsidRPr="00984598">
              <w:rPr>
                <w:rFonts w:ascii="PT Astra Serif" w:hAnsi="PT Astra Serif"/>
                <w:b/>
                <w:bCs/>
                <w:color w:val="000000"/>
                <w:spacing w:val="-6"/>
              </w:rPr>
              <w:t xml:space="preserve">оформление выставок </w:t>
            </w:r>
            <w:r w:rsidRPr="00984598">
              <w:rPr>
                <w:rFonts w:ascii="PT Astra Serif" w:hAnsi="PT Astra Serif"/>
                <w:color w:val="000000"/>
                <w:spacing w:val="-6"/>
              </w:rPr>
              <w:t>работ народных мастеров, произведений деко</w:t>
            </w:r>
            <w:r w:rsidRPr="00984598">
              <w:rPr>
                <w:rFonts w:ascii="PT Astra Serif" w:hAnsi="PT Astra Serif"/>
                <w:color w:val="000000"/>
                <w:spacing w:val="-2"/>
              </w:rPr>
              <w:t>ративно-прикладного искусства, книг с иллюстрациями, репродук</w:t>
            </w:r>
            <w:r w:rsidRPr="00984598">
              <w:rPr>
                <w:rFonts w:ascii="PT Astra Serif" w:hAnsi="PT Astra Serif"/>
                <w:color w:val="000000"/>
                <w:spacing w:val="-4"/>
              </w:rPr>
              <w:t>ций произведений живописи и пр.; тематических выставок (по време</w:t>
            </w:r>
            <w:r w:rsidRPr="00984598">
              <w:rPr>
                <w:rFonts w:ascii="PT Astra Serif" w:hAnsi="PT Astra Serif"/>
                <w:color w:val="000000"/>
                <w:spacing w:val="-3"/>
              </w:rPr>
              <w:t xml:space="preserve">нам года, настроению и др.), выставок детского творчества, уголков </w:t>
            </w:r>
            <w:r w:rsidRPr="00984598">
              <w:rPr>
                <w:rFonts w:ascii="PT Astra Serif" w:hAnsi="PT Astra Serif"/>
                <w:color w:val="000000"/>
                <w:spacing w:val="-6"/>
              </w:rPr>
              <w:t>природы</w:t>
            </w:r>
          </w:p>
        </w:tc>
      </w:tr>
      <w:tr w:rsidR="00190065" w:rsidTr="0004419E">
        <w:tc>
          <w:tcPr>
            <w:tcW w:w="2067" w:type="dxa"/>
            <w:vMerge/>
          </w:tcPr>
          <w:p w:rsidR="00190065" w:rsidRDefault="00190065" w:rsidP="000719EF"/>
        </w:tc>
        <w:tc>
          <w:tcPr>
            <w:tcW w:w="7680" w:type="dxa"/>
          </w:tcPr>
          <w:p w:rsidR="00190065" w:rsidRPr="00984598" w:rsidRDefault="00190065" w:rsidP="000719EF">
            <w:pPr>
              <w:shd w:val="clear" w:color="auto" w:fill="FFFFFF"/>
              <w:ind w:right="23"/>
              <w:jc w:val="both"/>
              <w:rPr>
                <w:rFonts w:ascii="PT Astra Serif" w:hAnsi="PT Astra Serif"/>
                <w:b/>
                <w:bCs/>
                <w:color w:val="000000"/>
                <w:spacing w:val="-5"/>
              </w:rPr>
            </w:pPr>
            <w:r w:rsidRPr="00984598">
              <w:rPr>
                <w:rFonts w:ascii="PT Astra Serif" w:hAnsi="PT Astra Serif"/>
                <w:b/>
                <w:bCs/>
                <w:color w:val="000000"/>
                <w:spacing w:val="-8"/>
              </w:rPr>
              <w:t xml:space="preserve">викторины, </w:t>
            </w:r>
            <w:r w:rsidRPr="00984598">
              <w:rPr>
                <w:rFonts w:ascii="PT Astra Serif" w:hAnsi="PT Astra Serif"/>
                <w:color w:val="000000"/>
                <w:spacing w:val="-8"/>
              </w:rPr>
              <w:t>сочинение загадок</w:t>
            </w:r>
          </w:p>
        </w:tc>
      </w:tr>
      <w:tr w:rsidR="00190065" w:rsidTr="0004419E">
        <w:tc>
          <w:tcPr>
            <w:tcW w:w="2067" w:type="dxa"/>
            <w:vMerge/>
          </w:tcPr>
          <w:p w:rsidR="00190065" w:rsidRDefault="00190065" w:rsidP="000719EF"/>
        </w:tc>
        <w:tc>
          <w:tcPr>
            <w:tcW w:w="7680" w:type="dxa"/>
          </w:tcPr>
          <w:p w:rsidR="00190065" w:rsidRPr="00984598" w:rsidRDefault="00190065" w:rsidP="000719EF">
            <w:pPr>
              <w:shd w:val="clear" w:color="auto" w:fill="FFFFFF"/>
              <w:ind w:right="23"/>
              <w:jc w:val="both"/>
              <w:rPr>
                <w:rFonts w:ascii="PT Astra Serif" w:hAnsi="PT Astra Serif"/>
                <w:b/>
                <w:bCs/>
                <w:color w:val="000000"/>
                <w:spacing w:val="-5"/>
              </w:rPr>
            </w:pPr>
            <w:r w:rsidRPr="00984598">
              <w:rPr>
                <w:rFonts w:ascii="PT Astra Serif" w:hAnsi="PT Astra Serif"/>
                <w:b/>
                <w:bCs/>
                <w:color w:val="000000"/>
                <w:spacing w:val="-5"/>
              </w:rPr>
              <w:t xml:space="preserve">инсценирование и драматизация </w:t>
            </w:r>
            <w:r w:rsidRPr="00984598">
              <w:rPr>
                <w:rFonts w:ascii="PT Astra Serif" w:hAnsi="PT Astra Serif"/>
                <w:color w:val="000000"/>
                <w:spacing w:val="-5"/>
              </w:rPr>
              <w:t xml:space="preserve">отрывков из сказок, разучивание </w:t>
            </w:r>
            <w:r w:rsidRPr="00984598">
              <w:rPr>
                <w:rFonts w:ascii="PT Astra Serif" w:hAnsi="PT Astra Serif"/>
                <w:color w:val="000000"/>
                <w:spacing w:val="-3"/>
              </w:rPr>
              <w:t xml:space="preserve">стихотворений, развитие артистических способностей в подвижных </w:t>
            </w:r>
            <w:r w:rsidRPr="00984598">
              <w:rPr>
                <w:rFonts w:ascii="PT Astra Serif" w:hAnsi="PT Astra Serif"/>
                <w:color w:val="000000"/>
                <w:spacing w:val="-4"/>
              </w:rPr>
              <w:t>играх имитационного характера</w:t>
            </w:r>
          </w:p>
        </w:tc>
      </w:tr>
      <w:tr w:rsidR="00190065" w:rsidTr="0004419E">
        <w:tc>
          <w:tcPr>
            <w:tcW w:w="2067" w:type="dxa"/>
            <w:vMerge/>
          </w:tcPr>
          <w:p w:rsidR="00190065" w:rsidRDefault="00190065" w:rsidP="000719EF"/>
        </w:tc>
        <w:tc>
          <w:tcPr>
            <w:tcW w:w="7680" w:type="dxa"/>
          </w:tcPr>
          <w:p w:rsidR="00190065" w:rsidRPr="00984598" w:rsidRDefault="00190065" w:rsidP="000719EF">
            <w:pPr>
              <w:shd w:val="clear" w:color="auto" w:fill="FFFFFF"/>
              <w:ind w:right="23"/>
              <w:jc w:val="both"/>
              <w:rPr>
                <w:rFonts w:ascii="PT Astra Serif" w:hAnsi="PT Astra Serif"/>
                <w:b/>
                <w:bCs/>
                <w:color w:val="000000"/>
                <w:spacing w:val="-5"/>
              </w:rPr>
            </w:pPr>
            <w:r w:rsidRPr="00984598">
              <w:rPr>
                <w:rFonts w:ascii="PT Astra Serif" w:hAnsi="PT Astra Serif"/>
                <w:b/>
                <w:bCs/>
                <w:color w:val="000000"/>
                <w:spacing w:val="-5"/>
              </w:rPr>
              <w:t xml:space="preserve">рассматривание и обсуждение </w:t>
            </w:r>
            <w:r w:rsidRPr="00984598">
              <w:rPr>
                <w:rFonts w:ascii="PT Astra Serif" w:hAnsi="PT Astra Serif"/>
                <w:color w:val="000000"/>
                <w:spacing w:val="-5"/>
              </w:rPr>
              <w:t xml:space="preserve">предметных и сюжетных картинок, </w:t>
            </w:r>
            <w:r w:rsidRPr="00984598">
              <w:rPr>
                <w:rFonts w:ascii="PT Astra Serif" w:hAnsi="PT Astra Serif"/>
                <w:color w:val="000000"/>
                <w:spacing w:val="-4"/>
              </w:rPr>
              <w:t xml:space="preserve">иллюстраций к знакомым сказкам и потешкам, игрушек, эстетически </w:t>
            </w:r>
            <w:r w:rsidRPr="00984598">
              <w:rPr>
                <w:rFonts w:ascii="PT Astra Serif" w:hAnsi="PT Astra Serif"/>
                <w:color w:val="000000"/>
                <w:spacing w:val="-5"/>
              </w:rPr>
              <w:t xml:space="preserve">привлекательных предметов (деревьев, цветов, предметов быта и пр.), </w:t>
            </w:r>
            <w:r w:rsidRPr="00984598">
              <w:rPr>
                <w:rFonts w:ascii="PT Astra Serif" w:hAnsi="PT Astra Serif"/>
                <w:color w:val="000000"/>
                <w:spacing w:val="-4"/>
              </w:rPr>
              <w:t>произведений искусства (народного, декоративно-прикладного, изоб</w:t>
            </w:r>
            <w:r w:rsidRPr="00984598">
              <w:rPr>
                <w:rFonts w:ascii="PT Astra Serif" w:hAnsi="PT Astra Serif"/>
                <w:color w:val="000000"/>
                <w:spacing w:val="-3"/>
              </w:rPr>
              <w:t>разительного, книжной графики и пр.), обсуждение средств вырази</w:t>
            </w:r>
            <w:r w:rsidRPr="00984598">
              <w:rPr>
                <w:rFonts w:ascii="PT Astra Serif" w:hAnsi="PT Astra Serif"/>
                <w:color w:val="000000"/>
                <w:spacing w:val="-5"/>
              </w:rPr>
              <w:t>тельности</w:t>
            </w:r>
          </w:p>
        </w:tc>
      </w:tr>
      <w:tr w:rsidR="00190065" w:rsidTr="0004419E">
        <w:tc>
          <w:tcPr>
            <w:tcW w:w="2067" w:type="dxa"/>
            <w:vMerge/>
          </w:tcPr>
          <w:p w:rsidR="00190065" w:rsidRDefault="00190065" w:rsidP="000719EF"/>
        </w:tc>
        <w:tc>
          <w:tcPr>
            <w:tcW w:w="7680" w:type="dxa"/>
          </w:tcPr>
          <w:p w:rsidR="00190065" w:rsidRPr="00984598" w:rsidRDefault="00190065" w:rsidP="000719EF">
            <w:pPr>
              <w:shd w:val="clear" w:color="auto" w:fill="FFFFFF"/>
              <w:ind w:right="24"/>
              <w:jc w:val="both"/>
              <w:rPr>
                <w:rFonts w:ascii="PT Astra Serif" w:hAnsi="PT Astra Serif"/>
                <w:b/>
                <w:bCs/>
                <w:color w:val="000000"/>
                <w:spacing w:val="-5"/>
              </w:rPr>
            </w:pPr>
            <w:r w:rsidRPr="00984598">
              <w:rPr>
                <w:rFonts w:ascii="PT Astra Serif" w:hAnsi="PT Astra Serif"/>
                <w:b/>
                <w:bCs/>
                <w:color w:val="000000"/>
                <w:spacing w:val="-8"/>
              </w:rPr>
              <w:t xml:space="preserve">продуктивная деятельность </w:t>
            </w:r>
            <w:r w:rsidRPr="00984598">
              <w:rPr>
                <w:rFonts w:ascii="PT Astra Serif" w:hAnsi="PT Astra Serif"/>
                <w:color w:val="000000"/>
                <w:spacing w:val="-8"/>
              </w:rPr>
              <w:t>(рисование, лепка, аппликация, художест</w:t>
            </w:r>
            <w:r w:rsidRPr="00984598">
              <w:rPr>
                <w:rFonts w:ascii="PT Astra Serif" w:hAnsi="PT Astra Serif"/>
                <w:color w:val="000000"/>
                <w:spacing w:val="1"/>
              </w:rPr>
              <w:t xml:space="preserve">венный труд) по замыслу, на темы народных потешек, по мотивам </w:t>
            </w:r>
            <w:r w:rsidRPr="00984598">
              <w:rPr>
                <w:rFonts w:ascii="PT Astra Serif" w:hAnsi="PT Astra Serif"/>
                <w:color w:val="000000"/>
                <w:spacing w:val="-6"/>
              </w:rPr>
              <w:t>знакомых стихов и сказок, под музыку, на тему прочитанного или про</w:t>
            </w:r>
            <w:r w:rsidRPr="00984598">
              <w:rPr>
                <w:rFonts w:ascii="PT Astra Serif" w:hAnsi="PT Astra Serif"/>
                <w:color w:val="000000"/>
                <w:spacing w:val="-2"/>
              </w:rPr>
              <w:t>смотренного произведения; рисование иллюстраций к художествен</w:t>
            </w:r>
            <w:r w:rsidRPr="00984598">
              <w:rPr>
                <w:rFonts w:ascii="PT Astra Serif" w:hAnsi="PT Astra Serif"/>
                <w:color w:val="000000"/>
                <w:spacing w:val="-4"/>
              </w:rPr>
              <w:t>ным произведениям; рисование, лепка сказочных животных; творчес</w:t>
            </w:r>
            <w:r w:rsidRPr="00984598">
              <w:rPr>
                <w:rFonts w:ascii="PT Astra Serif" w:hAnsi="PT Astra Serif"/>
                <w:color w:val="000000"/>
                <w:spacing w:val="-3"/>
              </w:rPr>
              <w:t xml:space="preserve">кие задания, рисование иллюстраций к прослушанным музыкальным </w:t>
            </w:r>
            <w:r w:rsidRPr="00984598">
              <w:rPr>
                <w:rFonts w:ascii="PT Astra Serif" w:hAnsi="PT Astra Serif"/>
                <w:color w:val="000000"/>
                <w:spacing w:val="-4"/>
              </w:rPr>
              <w:t>произведениям</w:t>
            </w:r>
          </w:p>
        </w:tc>
      </w:tr>
      <w:tr w:rsidR="00190065" w:rsidTr="0004419E">
        <w:tc>
          <w:tcPr>
            <w:tcW w:w="2067" w:type="dxa"/>
            <w:vMerge/>
          </w:tcPr>
          <w:p w:rsidR="00190065" w:rsidRDefault="00190065" w:rsidP="000719EF"/>
        </w:tc>
        <w:tc>
          <w:tcPr>
            <w:tcW w:w="7680" w:type="dxa"/>
          </w:tcPr>
          <w:p w:rsidR="00190065" w:rsidRPr="00984598" w:rsidRDefault="00190065" w:rsidP="000719EF">
            <w:pPr>
              <w:shd w:val="clear" w:color="auto" w:fill="FFFFFF"/>
              <w:ind w:right="24"/>
              <w:jc w:val="both"/>
              <w:rPr>
                <w:rFonts w:ascii="PT Astra Serif" w:hAnsi="PT Astra Serif"/>
                <w:b/>
                <w:bCs/>
                <w:color w:val="000000"/>
                <w:spacing w:val="-5"/>
              </w:rPr>
            </w:pPr>
            <w:r w:rsidRPr="00984598">
              <w:rPr>
                <w:rFonts w:ascii="PT Astra Serif" w:hAnsi="PT Astra Serif"/>
                <w:b/>
                <w:bCs/>
                <w:color w:val="000000"/>
              </w:rPr>
              <w:t xml:space="preserve">слушание и обсуждение </w:t>
            </w:r>
            <w:r w:rsidRPr="00984598">
              <w:rPr>
                <w:rFonts w:ascii="PT Astra Serif" w:hAnsi="PT Astra Serif"/>
                <w:color w:val="000000"/>
              </w:rPr>
              <w:t xml:space="preserve">народной, классической, детской музыки, </w:t>
            </w:r>
            <w:r w:rsidRPr="00984598">
              <w:rPr>
                <w:rFonts w:ascii="PT Astra Serif" w:hAnsi="PT Astra Serif"/>
                <w:color w:val="000000"/>
                <w:spacing w:val="-3"/>
              </w:rPr>
              <w:t>дидактические игры, связанные с восприятием музыки</w:t>
            </w:r>
          </w:p>
        </w:tc>
      </w:tr>
      <w:tr w:rsidR="00190065" w:rsidTr="0004419E">
        <w:tc>
          <w:tcPr>
            <w:tcW w:w="2067" w:type="dxa"/>
            <w:vMerge/>
          </w:tcPr>
          <w:p w:rsidR="00190065" w:rsidRDefault="00190065" w:rsidP="000719EF"/>
        </w:tc>
        <w:tc>
          <w:tcPr>
            <w:tcW w:w="7680" w:type="dxa"/>
          </w:tcPr>
          <w:p w:rsidR="00190065" w:rsidRPr="00984598" w:rsidRDefault="00190065" w:rsidP="000719EF">
            <w:pPr>
              <w:shd w:val="clear" w:color="auto" w:fill="FFFFFF"/>
              <w:ind w:right="24"/>
              <w:jc w:val="both"/>
              <w:rPr>
                <w:rFonts w:ascii="PT Astra Serif" w:hAnsi="PT Astra Serif"/>
                <w:b/>
                <w:bCs/>
                <w:color w:val="000000"/>
              </w:rPr>
            </w:pPr>
            <w:r w:rsidRPr="00984598">
              <w:rPr>
                <w:rFonts w:ascii="PT Astra Serif" w:hAnsi="PT Astra Serif"/>
                <w:b/>
                <w:bCs/>
                <w:color w:val="000000"/>
                <w:spacing w:val="-6"/>
              </w:rPr>
              <w:t xml:space="preserve">подыгрывание </w:t>
            </w:r>
            <w:r w:rsidRPr="00984598">
              <w:rPr>
                <w:rFonts w:ascii="PT Astra Serif" w:hAnsi="PT Astra Serif"/>
                <w:color w:val="000000"/>
                <w:spacing w:val="-6"/>
              </w:rPr>
              <w:t>на музыкальных инструментах, оркестр детских музы</w:t>
            </w:r>
            <w:r w:rsidRPr="00984598">
              <w:rPr>
                <w:rFonts w:ascii="PT Astra Serif" w:hAnsi="PT Astra Serif"/>
                <w:color w:val="000000"/>
                <w:spacing w:val="-4"/>
              </w:rPr>
              <w:t>кальных инструментов</w:t>
            </w:r>
          </w:p>
        </w:tc>
      </w:tr>
      <w:tr w:rsidR="00190065" w:rsidTr="0004419E">
        <w:tc>
          <w:tcPr>
            <w:tcW w:w="2067" w:type="dxa"/>
            <w:vMerge/>
          </w:tcPr>
          <w:p w:rsidR="00190065" w:rsidRDefault="00190065" w:rsidP="000719EF"/>
        </w:tc>
        <w:tc>
          <w:tcPr>
            <w:tcW w:w="7680" w:type="dxa"/>
          </w:tcPr>
          <w:p w:rsidR="00190065" w:rsidRPr="00984598" w:rsidRDefault="00190065" w:rsidP="000719EF">
            <w:pPr>
              <w:shd w:val="clear" w:color="auto" w:fill="FFFFFF"/>
              <w:ind w:right="24"/>
              <w:jc w:val="both"/>
              <w:rPr>
                <w:rFonts w:ascii="PT Astra Serif" w:hAnsi="PT Astra Serif"/>
                <w:b/>
                <w:bCs/>
                <w:color w:val="000000"/>
              </w:rPr>
            </w:pPr>
            <w:r w:rsidRPr="00984598">
              <w:rPr>
                <w:rFonts w:ascii="PT Astra Serif" w:hAnsi="PT Astra Serif"/>
                <w:b/>
                <w:bCs/>
                <w:color w:val="000000"/>
                <w:spacing w:val="-5"/>
              </w:rPr>
              <w:t xml:space="preserve">пение, </w:t>
            </w:r>
            <w:r w:rsidRPr="00984598">
              <w:rPr>
                <w:rFonts w:ascii="PT Astra Serif" w:hAnsi="PT Astra Serif"/>
                <w:color w:val="000000"/>
                <w:spacing w:val="-5"/>
              </w:rPr>
              <w:t>совместное пение, упражнения на развитие голосового аппарата, артикуляции, певческого голоса, беседы по содержанию песни (от</w:t>
            </w:r>
            <w:r w:rsidRPr="00984598">
              <w:rPr>
                <w:rFonts w:ascii="PT Astra Serif" w:hAnsi="PT Astra Serif"/>
                <w:color w:val="000000"/>
                <w:spacing w:val="-3"/>
              </w:rPr>
              <w:t>веты на вопросы), драматизация песен</w:t>
            </w:r>
          </w:p>
        </w:tc>
      </w:tr>
      <w:tr w:rsidR="00190065" w:rsidTr="0004419E">
        <w:tc>
          <w:tcPr>
            <w:tcW w:w="2067" w:type="dxa"/>
            <w:vMerge/>
          </w:tcPr>
          <w:p w:rsidR="00190065" w:rsidRDefault="00190065" w:rsidP="000719EF"/>
        </w:tc>
        <w:tc>
          <w:tcPr>
            <w:tcW w:w="7680" w:type="dxa"/>
          </w:tcPr>
          <w:p w:rsidR="00190065" w:rsidRPr="00984598" w:rsidRDefault="00190065" w:rsidP="000719EF">
            <w:pPr>
              <w:shd w:val="clear" w:color="auto" w:fill="FFFFFF"/>
              <w:jc w:val="both"/>
              <w:rPr>
                <w:rFonts w:ascii="PT Astra Serif" w:hAnsi="PT Astra Serif"/>
                <w:color w:val="000000"/>
                <w:spacing w:val="-6"/>
              </w:rPr>
            </w:pPr>
            <w:r w:rsidRPr="00984598">
              <w:rPr>
                <w:rFonts w:ascii="PT Astra Serif" w:hAnsi="PT Astra Serif"/>
                <w:b/>
                <w:bCs/>
                <w:color w:val="000000"/>
                <w:spacing w:val="-6"/>
              </w:rPr>
              <w:t xml:space="preserve">танцы, </w:t>
            </w:r>
            <w:r w:rsidRPr="00984598">
              <w:rPr>
                <w:rFonts w:ascii="PT Astra Serif" w:hAnsi="PT Astra Serif"/>
                <w:color w:val="000000"/>
                <w:spacing w:val="-6"/>
              </w:rPr>
              <w:t>показ взрослым танцевальных и плясовых музыкально-ритми</w:t>
            </w:r>
            <w:r w:rsidRPr="00984598">
              <w:rPr>
                <w:rFonts w:ascii="PT Astra Serif" w:hAnsi="PT Astra Serif"/>
                <w:color w:val="000000"/>
              </w:rPr>
              <w:t>ческих движений, показ ребенком плясовых движений, совместные</w:t>
            </w:r>
            <w:r w:rsidRPr="00984598">
              <w:rPr>
                <w:rFonts w:ascii="PT Astra Serif" w:hAnsi="PT Astra Serif"/>
                <w:color w:val="000000"/>
                <w:spacing w:val="-2"/>
              </w:rPr>
              <w:t xml:space="preserve"> действия детей, совместное составление плясок под народные мело</w:t>
            </w:r>
            <w:r w:rsidRPr="00984598">
              <w:rPr>
                <w:rFonts w:ascii="PT Astra Serif" w:hAnsi="PT Astra Serif"/>
                <w:color w:val="000000"/>
                <w:spacing w:val="-6"/>
              </w:rPr>
              <w:t>дии, хороводы;</w:t>
            </w:r>
          </w:p>
        </w:tc>
      </w:tr>
      <w:tr w:rsidR="00190065" w:rsidTr="0004419E">
        <w:tc>
          <w:tcPr>
            <w:tcW w:w="2067" w:type="dxa"/>
            <w:vMerge/>
          </w:tcPr>
          <w:p w:rsidR="00190065" w:rsidRDefault="00190065" w:rsidP="000719EF"/>
        </w:tc>
        <w:tc>
          <w:tcPr>
            <w:tcW w:w="7680" w:type="dxa"/>
          </w:tcPr>
          <w:p w:rsidR="00190065" w:rsidRPr="00984598" w:rsidRDefault="00190065" w:rsidP="000719EF">
            <w:pPr>
              <w:shd w:val="clear" w:color="auto" w:fill="FFFFFF"/>
              <w:ind w:right="24"/>
              <w:jc w:val="both"/>
              <w:rPr>
                <w:rFonts w:ascii="PT Astra Serif" w:hAnsi="PT Astra Serif"/>
                <w:color w:val="000000"/>
                <w:spacing w:val="-5"/>
              </w:rPr>
            </w:pPr>
            <w:r w:rsidRPr="00984598">
              <w:rPr>
                <w:rFonts w:ascii="PT Astra Serif" w:hAnsi="PT Astra Serif"/>
                <w:b/>
                <w:bCs/>
                <w:color w:val="000000"/>
                <w:spacing w:val="-5"/>
              </w:rPr>
              <w:t xml:space="preserve">физкультурные занятия </w:t>
            </w:r>
            <w:r w:rsidRPr="00984598">
              <w:rPr>
                <w:rFonts w:ascii="PT Astra Serif" w:hAnsi="PT Astra Serif"/>
                <w:color w:val="000000"/>
                <w:spacing w:val="-5"/>
              </w:rPr>
              <w:t xml:space="preserve">игровые, сюжетные, тематические (с одним </w:t>
            </w:r>
            <w:r w:rsidRPr="00984598">
              <w:rPr>
                <w:rFonts w:ascii="PT Astra Serif" w:hAnsi="PT Astra Serif"/>
                <w:color w:val="000000"/>
                <w:spacing w:val="-4"/>
              </w:rPr>
              <w:t xml:space="preserve">видом физических упражнений), комплексные (с элементами развития </w:t>
            </w:r>
            <w:r w:rsidRPr="00984598">
              <w:rPr>
                <w:rFonts w:ascii="PT Astra Serif" w:hAnsi="PT Astra Serif"/>
                <w:color w:val="000000"/>
              </w:rPr>
              <w:t xml:space="preserve">речи, математики, конструирования), контрольно-диагностические, </w:t>
            </w:r>
            <w:r w:rsidRPr="00984598">
              <w:rPr>
                <w:rFonts w:ascii="PT Astra Serif" w:hAnsi="PT Astra Serif"/>
                <w:color w:val="000000"/>
                <w:spacing w:val="-3"/>
              </w:rPr>
              <w:t>учебно-тренирующего характера, физкультминутки; игры и упражне</w:t>
            </w:r>
            <w:r w:rsidRPr="00984598">
              <w:rPr>
                <w:rFonts w:ascii="PT Astra Serif" w:hAnsi="PT Astra Serif"/>
                <w:color w:val="000000"/>
                <w:spacing w:val="-5"/>
              </w:rPr>
              <w:t xml:space="preserve">ния под тексты стихотворений, потешек, народных песенок, авторских </w:t>
            </w:r>
            <w:r w:rsidRPr="00984598">
              <w:rPr>
                <w:rFonts w:ascii="PT Astra Serif" w:hAnsi="PT Astra Serif"/>
                <w:color w:val="000000"/>
                <w:spacing w:val="-2"/>
              </w:rPr>
              <w:t xml:space="preserve">стихотворений, считалок; сюжетные физкультурные занятия на темы </w:t>
            </w:r>
            <w:r w:rsidRPr="00984598">
              <w:rPr>
                <w:rFonts w:ascii="PT Astra Serif" w:hAnsi="PT Astra Serif"/>
                <w:color w:val="000000"/>
                <w:spacing w:val="-5"/>
              </w:rPr>
              <w:t>прочитанных сказок, потешек; ритмическая гимнастика, игры и упраж</w:t>
            </w:r>
            <w:r w:rsidRPr="00984598">
              <w:rPr>
                <w:rFonts w:ascii="PT Astra Serif" w:hAnsi="PT Astra Serif"/>
                <w:color w:val="000000"/>
                <w:spacing w:val="-6"/>
              </w:rPr>
              <w:t>нения под музыку, игровые беседы с элементами движений.</w:t>
            </w:r>
          </w:p>
        </w:tc>
      </w:tr>
      <w:tr w:rsidR="00190065" w:rsidTr="0004419E">
        <w:tc>
          <w:tcPr>
            <w:tcW w:w="2067" w:type="dxa"/>
            <w:vMerge w:val="restart"/>
          </w:tcPr>
          <w:p w:rsidR="00190065" w:rsidRPr="00984598" w:rsidRDefault="00190065" w:rsidP="000719EF">
            <w:pPr>
              <w:shd w:val="clear" w:color="auto" w:fill="FFFFFF"/>
              <w:jc w:val="both"/>
              <w:rPr>
                <w:rFonts w:ascii="PT Astra Serif" w:hAnsi="PT Astra Serif"/>
                <w:b/>
                <w:bCs/>
              </w:rPr>
            </w:pPr>
            <w:r w:rsidRPr="00984598">
              <w:rPr>
                <w:rFonts w:ascii="PT Astra Serif" w:hAnsi="PT Astra Serif"/>
                <w:b/>
                <w:bCs/>
                <w:color w:val="000000"/>
                <w:spacing w:val="-6"/>
              </w:rPr>
              <w:t>Образовательная деятельность</w:t>
            </w:r>
          </w:p>
          <w:p w:rsidR="00190065" w:rsidRPr="00984598" w:rsidRDefault="00190065" w:rsidP="000719EF">
            <w:pPr>
              <w:shd w:val="clear" w:color="auto" w:fill="FFFFFF"/>
              <w:jc w:val="both"/>
              <w:rPr>
                <w:rFonts w:ascii="PT Astra Serif" w:hAnsi="PT Astra Serif"/>
                <w:b/>
                <w:bCs/>
              </w:rPr>
            </w:pPr>
            <w:r w:rsidRPr="00984598">
              <w:rPr>
                <w:rFonts w:ascii="PT Astra Serif" w:hAnsi="PT Astra Serif"/>
                <w:b/>
                <w:bCs/>
                <w:color w:val="000000"/>
              </w:rPr>
              <w:t>при проведении режимных моментов</w:t>
            </w:r>
          </w:p>
          <w:p w:rsidR="00190065" w:rsidRDefault="00190065" w:rsidP="000719EF"/>
        </w:tc>
        <w:tc>
          <w:tcPr>
            <w:tcW w:w="7680" w:type="dxa"/>
          </w:tcPr>
          <w:p w:rsidR="00190065" w:rsidRPr="00984598" w:rsidRDefault="00190065" w:rsidP="000719EF">
            <w:pPr>
              <w:shd w:val="clear" w:color="auto" w:fill="FFFFFF"/>
              <w:ind w:right="23"/>
              <w:jc w:val="both"/>
              <w:rPr>
                <w:rFonts w:ascii="PT Astra Serif" w:hAnsi="PT Astra Serif"/>
                <w:b/>
                <w:bCs/>
                <w:color w:val="000000"/>
              </w:rPr>
            </w:pPr>
            <w:r w:rsidRPr="00984598">
              <w:rPr>
                <w:rFonts w:ascii="PT Astra Serif" w:hAnsi="PT Astra Serif"/>
                <w:b/>
                <w:bCs/>
                <w:color w:val="000000"/>
                <w:spacing w:val="-2"/>
              </w:rPr>
              <w:t xml:space="preserve">физическое развитие: </w:t>
            </w:r>
            <w:r w:rsidRPr="00984598">
              <w:rPr>
                <w:rFonts w:ascii="PT Astra Serif" w:hAnsi="PT Astra Serif"/>
                <w:color w:val="000000"/>
                <w:spacing w:val="-2"/>
              </w:rPr>
              <w:t>комплексы закаливающих процедур (оздоро</w:t>
            </w:r>
            <w:r w:rsidRPr="00984598">
              <w:rPr>
                <w:rFonts w:ascii="PT Astra Serif" w:hAnsi="PT Astra Serif"/>
                <w:color w:val="000000"/>
                <w:spacing w:val="-5"/>
              </w:rPr>
              <w:t>вительные прогулки, мытье рук прохладной водой перед каждым при</w:t>
            </w:r>
            <w:r w:rsidRPr="00984598">
              <w:rPr>
                <w:rFonts w:ascii="PT Astra Serif" w:hAnsi="PT Astra Serif"/>
                <w:color w:val="000000"/>
                <w:spacing w:val="2"/>
              </w:rPr>
              <w:t xml:space="preserve">емом пищи, полоскание рта и горла после еды, воздушные ванны, </w:t>
            </w:r>
            <w:r w:rsidRPr="00984598">
              <w:rPr>
                <w:rFonts w:ascii="PT Astra Serif" w:hAnsi="PT Astra Serif"/>
                <w:color w:val="000000"/>
                <w:spacing w:val="-4"/>
              </w:rPr>
              <w:t xml:space="preserve">ходьба босиком по ребристым дорожкам до и после сна, контрастные </w:t>
            </w:r>
            <w:r w:rsidRPr="00984598">
              <w:rPr>
                <w:rFonts w:ascii="PT Astra Serif" w:hAnsi="PT Astra Serif"/>
                <w:color w:val="000000"/>
                <w:spacing w:val="5"/>
              </w:rPr>
              <w:t xml:space="preserve">ножные ванны), утренняя гимнастика, упражнения и подвижные </w:t>
            </w:r>
            <w:r w:rsidRPr="00984598">
              <w:rPr>
                <w:rFonts w:ascii="PT Astra Serif" w:hAnsi="PT Astra Serif"/>
                <w:color w:val="000000"/>
                <w:spacing w:val="-3"/>
              </w:rPr>
              <w:t>игры во второй половине дня</w:t>
            </w:r>
          </w:p>
        </w:tc>
      </w:tr>
      <w:tr w:rsidR="00190065" w:rsidTr="0004419E">
        <w:tc>
          <w:tcPr>
            <w:tcW w:w="2067" w:type="dxa"/>
            <w:vMerge/>
          </w:tcPr>
          <w:p w:rsidR="00190065" w:rsidRDefault="00190065" w:rsidP="000719EF"/>
        </w:tc>
        <w:tc>
          <w:tcPr>
            <w:tcW w:w="7680" w:type="dxa"/>
          </w:tcPr>
          <w:p w:rsidR="00190065" w:rsidRPr="00984598" w:rsidRDefault="00190065" w:rsidP="000719EF">
            <w:pPr>
              <w:shd w:val="clear" w:color="auto" w:fill="FFFFFF"/>
              <w:ind w:right="23"/>
              <w:jc w:val="both"/>
              <w:rPr>
                <w:rFonts w:ascii="PT Astra Serif" w:hAnsi="PT Astra Serif"/>
                <w:b/>
                <w:bCs/>
                <w:color w:val="000000"/>
              </w:rPr>
            </w:pPr>
            <w:r w:rsidRPr="00984598">
              <w:rPr>
                <w:rFonts w:ascii="PT Astra Serif" w:hAnsi="PT Astra Serif"/>
                <w:b/>
                <w:bCs/>
                <w:color w:val="000000"/>
                <w:spacing w:val="-3"/>
              </w:rPr>
              <w:t xml:space="preserve">социально личностное развитие: </w:t>
            </w:r>
            <w:r w:rsidRPr="00984598">
              <w:rPr>
                <w:rFonts w:ascii="PT Astra Serif" w:hAnsi="PT Astra Serif"/>
                <w:color w:val="000000"/>
                <w:spacing w:val="-3"/>
              </w:rPr>
              <w:t>ситуативные беседы при проведении режимных моментов, подчеркивание их пользы; развитие трудо</w:t>
            </w:r>
            <w:r w:rsidRPr="00984598">
              <w:rPr>
                <w:rFonts w:ascii="PT Astra Serif" w:hAnsi="PT Astra Serif"/>
                <w:color w:val="000000"/>
                <w:spacing w:val="-2"/>
              </w:rPr>
              <w:t>вых навыков через поручения и задания, дежурства, навыки самооб</w:t>
            </w:r>
            <w:r w:rsidRPr="00984598">
              <w:rPr>
                <w:rFonts w:ascii="PT Astra Serif" w:hAnsi="PT Astra Serif"/>
                <w:color w:val="000000"/>
                <w:spacing w:val="-4"/>
              </w:rPr>
              <w:t xml:space="preserve">служивания; помощь взрослым; участие детей в расстановке и уборке </w:t>
            </w:r>
            <w:r w:rsidRPr="00984598">
              <w:rPr>
                <w:rFonts w:ascii="PT Astra Serif" w:hAnsi="PT Astra Serif"/>
                <w:color w:val="000000"/>
                <w:spacing w:val="1"/>
              </w:rPr>
              <w:t xml:space="preserve">инвентаря и оборудования для занятий, в построении конструкций для подвижных игр и упражнений (из мягких блоков, спортивного </w:t>
            </w:r>
            <w:r w:rsidRPr="00984598">
              <w:rPr>
                <w:rFonts w:ascii="PT Astra Serif" w:hAnsi="PT Astra Serif"/>
                <w:color w:val="000000"/>
              </w:rPr>
              <w:t xml:space="preserve">оборудования); формирование навыков </w:t>
            </w:r>
            <w:r w:rsidRPr="00984598">
              <w:rPr>
                <w:rFonts w:ascii="PT Astra Serif" w:hAnsi="PT Astra Serif"/>
                <w:color w:val="000000"/>
              </w:rPr>
              <w:lastRenderedPageBreak/>
              <w:t xml:space="preserve">безопасного поведения при </w:t>
            </w:r>
            <w:r w:rsidRPr="00984598">
              <w:rPr>
                <w:rFonts w:ascii="PT Astra Serif" w:hAnsi="PT Astra Serif"/>
                <w:color w:val="000000"/>
                <w:spacing w:val="-4"/>
              </w:rPr>
              <w:t>проведении режимных моментов</w:t>
            </w:r>
          </w:p>
        </w:tc>
      </w:tr>
      <w:tr w:rsidR="00190065" w:rsidTr="0004419E">
        <w:tc>
          <w:tcPr>
            <w:tcW w:w="2067" w:type="dxa"/>
            <w:vMerge/>
          </w:tcPr>
          <w:p w:rsidR="00190065" w:rsidRDefault="00190065" w:rsidP="000719EF"/>
        </w:tc>
        <w:tc>
          <w:tcPr>
            <w:tcW w:w="7680" w:type="dxa"/>
          </w:tcPr>
          <w:p w:rsidR="00190065" w:rsidRPr="00984598" w:rsidRDefault="00190065" w:rsidP="000719EF">
            <w:pPr>
              <w:widowControl w:val="0"/>
              <w:shd w:val="clear" w:color="auto" w:fill="FFFFFF"/>
              <w:tabs>
                <w:tab w:val="left" w:pos="437"/>
              </w:tabs>
              <w:autoSpaceDE w:val="0"/>
              <w:autoSpaceDN w:val="0"/>
              <w:adjustRightInd w:val="0"/>
              <w:jc w:val="both"/>
              <w:rPr>
                <w:rFonts w:ascii="PT Astra Serif" w:hAnsi="PT Astra Serif"/>
                <w:color w:val="000000"/>
              </w:rPr>
            </w:pPr>
            <w:r w:rsidRPr="00984598">
              <w:rPr>
                <w:rFonts w:ascii="PT Astra Serif" w:hAnsi="PT Astra Serif"/>
                <w:b/>
                <w:bCs/>
                <w:color w:val="000000"/>
                <w:spacing w:val="-1"/>
              </w:rPr>
              <w:t xml:space="preserve">познавательно речевое развитие:  </w:t>
            </w:r>
            <w:r w:rsidRPr="00984598">
              <w:rPr>
                <w:rFonts w:ascii="PT Astra Serif" w:hAnsi="PT Astra Serif"/>
                <w:color w:val="000000"/>
                <w:spacing w:val="-1"/>
              </w:rPr>
              <w:t xml:space="preserve">создание речевой развивающей </w:t>
            </w:r>
            <w:r w:rsidRPr="00984598">
              <w:rPr>
                <w:rFonts w:ascii="PT Astra Serif" w:hAnsi="PT Astra Serif"/>
                <w:color w:val="000000"/>
                <w:spacing w:val="-8"/>
              </w:rPr>
              <w:t>среды; свободные диалоги с детьми в играх, наблюдениях, при восприя</w:t>
            </w:r>
            <w:r w:rsidRPr="00984598">
              <w:rPr>
                <w:rFonts w:ascii="PT Astra Serif" w:hAnsi="PT Astra Serif"/>
                <w:color w:val="000000"/>
                <w:spacing w:val="3"/>
              </w:rPr>
              <w:t xml:space="preserve">тии картин, иллюстраций, мультфильмов; ситуативные разговоры </w:t>
            </w:r>
            <w:r w:rsidRPr="00984598">
              <w:rPr>
                <w:rFonts w:ascii="PT Astra Serif" w:hAnsi="PT Astra Serif"/>
                <w:color w:val="000000"/>
                <w:spacing w:val="-1"/>
              </w:rPr>
              <w:t>с детьми; называние трудовых действий и гигиенических процедур,</w:t>
            </w:r>
            <w:r w:rsidRPr="00984598">
              <w:rPr>
                <w:rFonts w:ascii="PT Astra Serif" w:hAnsi="PT Astra Serif"/>
                <w:color w:val="000000"/>
                <w:spacing w:val="-3"/>
              </w:rPr>
              <w:t xml:space="preserve"> поощрение речевой активности детей; обсуждения (пользы закаливания, занятий физической культурой, гигиенических процедур)</w:t>
            </w:r>
          </w:p>
        </w:tc>
      </w:tr>
      <w:tr w:rsidR="00190065" w:rsidTr="0004419E">
        <w:tc>
          <w:tcPr>
            <w:tcW w:w="2067" w:type="dxa"/>
            <w:vMerge/>
          </w:tcPr>
          <w:p w:rsidR="00190065" w:rsidRDefault="00190065" w:rsidP="000719EF"/>
        </w:tc>
        <w:tc>
          <w:tcPr>
            <w:tcW w:w="7680" w:type="dxa"/>
          </w:tcPr>
          <w:p w:rsidR="00190065" w:rsidRPr="00984598" w:rsidRDefault="00190065" w:rsidP="000719EF">
            <w:pPr>
              <w:shd w:val="clear" w:color="auto" w:fill="FFFFFF"/>
              <w:ind w:right="23"/>
              <w:jc w:val="both"/>
              <w:rPr>
                <w:rFonts w:ascii="PT Astra Serif" w:hAnsi="PT Astra Serif"/>
                <w:color w:val="000000"/>
                <w:spacing w:val="-5"/>
              </w:rPr>
            </w:pPr>
            <w:r w:rsidRPr="00984598">
              <w:rPr>
                <w:rFonts w:ascii="PT Astra Serif" w:hAnsi="PT Astra Serif"/>
                <w:b/>
                <w:bCs/>
                <w:color w:val="000000"/>
                <w:spacing w:val="-1"/>
              </w:rPr>
              <w:t xml:space="preserve">художественно эстетическое   развитие:   </w:t>
            </w:r>
            <w:r w:rsidRPr="00984598">
              <w:rPr>
                <w:rFonts w:ascii="PT Astra Serif" w:hAnsi="PT Astra Serif"/>
                <w:color w:val="000000"/>
                <w:spacing w:val="-1"/>
              </w:rPr>
              <w:t xml:space="preserve">использование   музыки </w:t>
            </w:r>
            <w:r w:rsidRPr="00984598">
              <w:rPr>
                <w:rFonts w:ascii="PT Astra Serif" w:hAnsi="PT Astra Serif"/>
                <w:color w:val="000000"/>
                <w:spacing w:val="2"/>
              </w:rPr>
              <w:t xml:space="preserve">в повседневной жизни детей, в игре, в досуговой деятельности, на </w:t>
            </w:r>
            <w:r w:rsidRPr="00984598">
              <w:rPr>
                <w:rFonts w:ascii="PT Astra Serif" w:hAnsi="PT Astra Serif"/>
                <w:color w:val="000000"/>
                <w:spacing w:val="-4"/>
              </w:rPr>
              <w:t xml:space="preserve">прогулке, в изобразительной деятельности, при проведении утренней </w:t>
            </w:r>
            <w:r w:rsidRPr="00984598">
              <w:rPr>
                <w:rFonts w:ascii="PT Astra Serif" w:hAnsi="PT Astra Serif"/>
                <w:color w:val="000000"/>
                <w:spacing w:val="1"/>
              </w:rPr>
              <w:t xml:space="preserve">гимнастики, привлечение внимания детей к разнообразным звукам </w:t>
            </w:r>
            <w:r w:rsidRPr="00984598">
              <w:rPr>
                <w:rFonts w:ascii="PT Astra Serif" w:hAnsi="PT Astra Serif"/>
                <w:color w:val="000000"/>
                <w:spacing w:val="-2"/>
              </w:rPr>
              <w:t xml:space="preserve">в окружающем мире, к оформлению помещения, привлекательности </w:t>
            </w:r>
            <w:r w:rsidRPr="00984598">
              <w:rPr>
                <w:rFonts w:ascii="PT Astra Serif" w:hAnsi="PT Astra Serif"/>
                <w:color w:val="000000"/>
                <w:spacing w:val="-1"/>
              </w:rPr>
              <w:t>оборудования, красоте и чистоте окружающих помещений, предме</w:t>
            </w:r>
            <w:r w:rsidRPr="00984598">
              <w:rPr>
                <w:rFonts w:ascii="PT Astra Serif" w:hAnsi="PT Astra Serif"/>
                <w:color w:val="000000"/>
                <w:spacing w:val="-5"/>
              </w:rPr>
              <w:t>тов, игрушек.</w:t>
            </w:r>
          </w:p>
        </w:tc>
      </w:tr>
      <w:tr w:rsidR="00190065" w:rsidTr="0004419E">
        <w:tc>
          <w:tcPr>
            <w:tcW w:w="2067" w:type="dxa"/>
            <w:vMerge w:val="restart"/>
          </w:tcPr>
          <w:p w:rsidR="00190065" w:rsidRPr="00984598" w:rsidRDefault="00190065" w:rsidP="000719EF">
            <w:pPr>
              <w:shd w:val="clear" w:color="auto" w:fill="FFFFFF"/>
              <w:jc w:val="both"/>
              <w:rPr>
                <w:rFonts w:ascii="PT Astra Serif" w:hAnsi="PT Astra Serif"/>
                <w:b/>
                <w:bCs/>
              </w:rPr>
            </w:pPr>
            <w:r w:rsidRPr="00984598">
              <w:rPr>
                <w:rFonts w:ascii="PT Astra Serif" w:hAnsi="PT Astra Serif"/>
                <w:b/>
                <w:bCs/>
                <w:color w:val="000000"/>
                <w:spacing w:val="-5"/>
              </w:rPr>
              <w:t>Самостоятельная деятельность детей</w:t>
            </w:r>
          </w:p>
          <w:p w:rsidR="00190065" w:rsidRDefault="00190065" w:rsidP="000719EF"/>
        </w:tc>
        <w:tc>
          <w:tcPr>
            <w:tcW w:w="7680" w:type="dxa"/>
          </w:tcPr>
          <w:p w:rsidR="00190065" w:rsidRPr="00984598" w:rsidRDefault="00190065" w:rsidP="000719EF">
            <w:pPr>
              <w:shd w:val="clear" w:color="auto" w:fill="FFFFFF"/>
              <w:ind w:right="24"/>
              <w:jc w:val="both"/>
              <w:rPr>
                <w:rFonts w:ascii="PT Astra Serif" w:hAnsi="PT Astra Serif"/>
                <w:b/>
                <w:bCs/>
                <w:color w:val="000000"/>
              </w:rPr>
            </w:pPr>
            <w:r w:rsidRPr="00984598">
              <w:rPr>
                <w:rFonts w:ascii="PT Astra Serif" w:hAnsi="PT Astra Serif"/>
                <w:b/>
                <w:bCs/>
                <w:color w:val="000000"/>
              </w:rPr>
              <w:t xml:space="preserve">физическое развитие: </w:t>
            </w:r>
            <w:r w:rsidRPr="00984598">
              <w:rPr>
                <w:rFonts w:ascii="PT Astra Serif" w:hAnsi="PT Astra Serif"/>
                <w:color w:val="000000"/>
              </w:rPr>
              <w:t xml:space="preserve">самостоятельные подвижные игры, игры на </w:t>
            </w:r>
            <w:r w:rsidRPr="00984598">
              <w:rPr>
                <w:rFonts w:ascii="PT Astra Serif" w:hAnsi="PT Astra Serif"/>
                <w:color w:val="000000"/>
                <w:spacing w:val="-2"/>
              </w:rPr>
              <w:t>свежем воздухе, спортивные игры и занятия (катание на санках, лы</w:t>
            </w:r>
            <w:r w:rsidRPr="00984598">
              <w:rPr>
                <w:rFonts w:ascii="PT Astra Serif" w:hAnsi="PT Astra Serif"/>
                <w:color w:val="000000"/>
                <w:spacing w:val="-4"/>
              </w:rPr>
              <w:t>жах, велосипеде и пр.)</w:t>
            </w:r>
          </w:p>
        </w:tc>
      </w:tr>
      <w:tr w:rsidR="00190065" w:rsidTr="0004419E">
        <w:tc>
          <w:tcPr>
            <w:tcW w:w="2067" w:type="dxa"/>
            <w:vMerge/>
          </w:tcPr>
          <w:p w:rsidR="00190065" w:rsidRDefault="00190065" w:rsidP="000719EF"/>
        </w:tc>
        <w:tc>
          <w:tcPr>
            <w:tcW w:w="7680" w:type="dxa"/>
          </w:tcPr>
          <w:p w:rsidR="00190065" w:rsidRPr="00984598" w:rsidRDefault="00190065" w:rsidP="000719EF">
            <w:pPr>
              <w:shd w:val="clear" w:color="auto" w:fill="FFFFFF"/>
              <w:ind w:right="24"/>
              <w:jc w:val="both"/>
              <w:rPr>
                <w:rFonts w:ascii="PT Astra Serif" w:hAnsi="PT Astra Serif"/>
                <w:color w:val="000000"/>
                <w:spacing w:val="-5"/>
              </w:rPr>
            </w:pPr>
            <w:r w:rsidRPr="00984598">
              <w:rPr>
                <w:rFonts w:ascii="PT Astra Serif" w:hAnsi="PT Astra Serif"/>
                <w:b/>
                <w:bCs/>
                <w:color w:val="000000"/>
                <w:spacing w:val="-6"/>
              </w:rPr>
              <w:t xml:space="preserve">социально личностное развитие: </w:t>
            </w:r>
            <w:r w:rsidRPr="00984598">
              <w:rPr>
                <w:rFonts w:ascii="PT Astra Serif" w:hAnsi="PT Astra Serif"/>
                <w:color w:val="000000"/>
                <w:spacing w:val="-6"/>
              </w:rPr>
              <w:t xml:space="preserve">индивидуальные игры, совместные </w:t>
            </w:r>
            <w:r w:rsidRPr="00984598">
              <w:rPr>
                <w:rFonts w:ascii="PT Astra Serif" w:hAnsi="PT Astra Serif"/>
                <w:color w:val="000000"/>
                <w:spacing w:val="-2"/>
              </w:rPr>
              <w:t>игры, все виды самостоятельной деятельности, предполагающие об</w:t>
            </w:r>
            <w:r w:rsidRPr="00984598">
              <w:rPr>
                <w:rFonts w:ascii="PT Astra Serif" w:hAnsi="PT Astra Serif"/>
                <w:color w:val="000000"/>
                <w:spacing w:val="-5"/>
              </w:rPr>
              <w:t>щение со сверстниками</w:t>
            </w:r>
          </w:p>
        </w:tc>
      </w:tr>
      <w:tr w:rsidR="00190065" w:rsidTr="0004419E">
        <w:tc>
          <w:tcPr>
            <w:tcW w:w="2067" w:type="dxa"/>
            <w:vMerge/>
          </w:tcPr>
          <w:p w:rsidR="00190065" w:rsidRDefault="00190065" w:rsidP="000719EF"/>
        </w:tc>
        <w:tc>
          <w:tcPr>
            <w:tcW w:w="7680" w:type="dxa"/>
          </w:tcPr>
          <w:p w:rsidR="00190065" w:rsidRPr="00984598" w:rsidRDefault="00190065" w:rsidP="000719EF">
            <w:pPr>
              <w:shd w:val="clear" w:color="auto" w:fill="FFFFFF"/>
              <w:ind w:right="24"/>
              <w:jc w:val="both"/>
              <w:rPr>
                <w:rFonts w:ascii="PT Astra Serif" w:hAnsi="PT Astra Serif"/>
                <w:b/>
                <w:bCs/>
                <w:color w:val="000000"/>
              </w:rPr>
            </w:pPr>
            <w:r w:rsidRPr="00984598">
              <w:rPr>
                <w:rFonts w:ascii="PT Astra Serif" w:hAnsi="PT Astra Serif"/>
                <w:b/>
                <w:bCs/>
                <w:color w:val="000000"/>
                <w:spacing w:val="-6"/>
              </w:rPr>
              <w:t xml:space="preserve">познавательно речевое развитие: </w:t>
            </w:r>
            <w:r w:rsidRPr="00984598">
              <w:rPr>
                <w:rFonts w:ascii="PT Astra Serif" w:hAnsi="PT Astra Serif"/>
                <w:color w:val="000000"/>
                <w:spacing w:val="-6"/>
              </w:rPr>
              <w:t>самостоятельное чтение детьми ко</w:t>
            </w:r>
            <w:r w:rsidRPr="00984598">
              <w:rPr>
                <w:rFonts w:ascii="PT Astra Serif" w:hAnsi="PT Astra Serif"/>
                <w:color w:val="000000"/>
                <w:spacing w:val="-3"/>
              </w:rPr>
              <w:t>ротких стихотворений, самостоятельные игры по мотивам художест</w:t>
            </w:r>
            <w:r w:rsidRPr="00984598">
              <w:rPr>
                <w:rFonts w:ascii="PT Astra Serif" w:hAnsi="PT Astra Serif"/>
                <w:color w:val="000000"/>
                <w:spacing w:val="-7"/>
              </w:rPr>
              <w:t>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w:t>
            </w:r>
            <w:r w:rsidRPr="00984598">
              <w:rPr>
                <w:rFonts w:ascii="PT Astra Serif" w:hAnsi="PT Astra Serif"/>
                <w:color w:val="000000"/>
                <w:spacing w:val="-5"/>
              </w:rPr>
              <w:t>но-печатные игры, игры на прогулке, автодидактические игры (развивающие пазлы, рамки-вкладыши, парные картинки</w:t>
            </w:r>
          </w:p>
        </w:tc>
      </w:tr>
      <w:tr w:rsidR="00190065" w:rsidTr="0004419E">
        <w:tc>
          <w:tcPr>
            <w:tcW w:w="2067" w:type="dxa"/>
            <w:vMerge/>
          </w:tcPr>
          <w:p w:rsidR="00190065" w:rsidRDefault="00190065" w:rsidP="000719EF"/>
        </w:tc>
        <w:tc>
          <w:tcPr>
            <w:tcW w:w="7680" w:type="dxa"/>
          </w:tcPr>
          <w:p w:rsidR="00190065" w:rsidRPr="00984598" w:rsidRDefault="00190065" w:rsidP="000719EF">
            <w:pPr>
              <w:widowControl w:val="0"/>
              <w:shd w:val="clear" w:color="auto" w:fill="FFFFFF"/>
              <w:tabs>
                <w:tab w:val="left" w:pos="494"/>
              </w:tabs>
              <w:autoSpaceDE w:val="0"/>
              <w:autoSpaceDN w:val="0"/>
              <w:adjustRightInd w:val="0"/>
              <w:jc w:val="both"/>
              <w:rPr>
                <w:rFonts w:ascii="PT Astra Serif" w:hAnsi="PT Astra Serif"/>
                <w:color w:val="000000"/>
                <w:spacing w:val="-6"/>
              </w:rPr>
            </w:pPr>
            <w:r w:rsidRPr="00984598">
              <w:rPr>
                <w:rFonts w:ascii="PT Astra Serif" w:hAnsi="PT Astra Serif"/>
                <w:b/>
                <w:bCs/>
                <w:color w:val="000000"/>
                <w:spacing w:val="-2"/>
              </w:rPr>
              <w:t xml:space="preserve">художественно эстетическое развитие: </w:t>
            </w:r>
            <w:r w:rsidRPr="00984598">
              <w:rPr>
                <w:rFonts w:ascii="PT Astra Serif" w:hAnsi="PT Astra Serif"/>
                <w:color w:val="000000"/>
                <w:spacing w:val="-2"/>
              </w:rPr>
              <w:t>предоставление детям воз</w:t>
            </w:r>
            <w:r w:rsidRPr="00984598">
              <w:rPr>
                <w:rFonts w:ascii="PT Astra Serif" w:hAnsi="PT Astra Serif"/>
                <w:color w:val="000000"/>
                <w:spacing w:val="-5"/>
              </w:rPr>
              <w:t>можности самостоятельно рисовать, лепить, конструировать (преиму</w:t>
            </w:r>
            <w:r w:rsidRPr="00984598">
              <w:rPr>
                <w:rFonts w:ascii="PT Astra Serif" w:hAnsi="PT Astra Serif"/>
                <w:color w:val="000000"/>
                <w:spacing w:val="4"/>
              </w:rPr>
              <w:t xml:space="preserve">щественно во второй половине дня), рассматривать репродукции </w:t>
            </w:r>
            <w:r w:rsidRPr="00984598">
              <w:rPr>
                <w:rFonts w:ascii="PT Astra Serif" w:hAnsi="PT Astra Serif"/>
                <w:color w:val="000000"/>
              </w:rPr>
              <w:t>картин, иллюстрации, музицировать (пение, танцы), играть на дет</w:t>
            </w:r>
            <w:r w:rsidRPr="00984598">
              <w:rPr>
                <w:rFonts w:ascii="PT Astra Serif" w:hAnsi="PT Astra Serif"/>
                <w:color w:val="000000"/>
                <w:spacing w:val="-5"/>
              </w:rPr>
              <w:t xml:space="preserve">ских музыкальных инструментах (бубен, барабан, колокольчик и пр.), </w:t>
            </w:r>
            <w:r w:rsidRPr="00984598">
              <w:rPr>
                <w:rFonts w:ascii="PT Astra Serif" w:hAnsi="PT Astra Serif"/>
                <w:color w:val="000000"/>
                <w:spacing w:val="-6"/>
              </w:rPr>
              <w:t>слушать музыку.</w:t>
            </w:r>
          </w:p>
        </w:tc>
      </w:tr>
      <w:tr w:rsidR="00190065" w:rsidTr="0004419E">
        <w:tc>
          <w:tcPr>
            <w:tcW w:w="2067" w:type="dxa"/>
            <w:vMerge w:val="restart"/>
          </w:tcPr>
          <w:p w:rsidR="00190065" w:rsidRPr="00984598" w:rsidRDefault="00190065" w:rsidP="000719EF">
            <w:pPr>
              <w:shd w:val="clear" w:color="auto" w:fill="FFFFFF"/>
              <w:ind w:left="29"/>
              <w:jc w:val="both"/>
              <w:rPr>
                <w:rFonts w:ascii="PT Astra Serif" w:hAnsi="PT Astra Serif"/>
                <w:b/>
                <w:bCs/>
              </w:rPr>
            </w:pPr>
            <w:r w:rsidRPr="00984598">
              <w:rPr>
                <w:rFonts w:ascii="PT Astra Serif" w:hAnsi="PT Astra Serif"/>
                <w:b/>
                <w:bCs/>
                <w:color w:val="000000"/>
                <w:spacing w:val="-4"/>
              </w:rPr>
              <w:t>Взаимодействие с семьями детей</w:t>
            </w:r>
          </w:p>
        </w:tc>
        <w:tc>
          <w:tcPr>
            <w:tcW w:w="7680" w:type="dxa"/>
          </w:tcPr>
          <w:p w:rsidR="00190065" w:rsidRPr="00984598" w:rsidRDefault="00190065" w:rsidP="000719EF">
            <w:pPr>
              <w:rPr>
                <w:rFonts w:ascii="PT Astra Serif" w:hAnsi="PT Astra Serif"/>
              </w:rPr>
            </w:pPr>
            <w:r w:rsidRPr="00984598">
              <w:rPr>
                <w:rFonts w:ascii="PT Astra Serif" w:hAnsi="PT Astra Serif"/>
                <w:b/>
                <w:bCs/>
                <w:color w:val="000000"/>
                <w:spacing w:val="-6"/>
              </w:rPr>
              <w:t xml:space="preserve">знакомство с семьей: </w:t>
            </w:r>
            <w:r w:rsidRPr="00984598">
              <w:rPr>
                <w:rFonts w:ascii="PT Astra Serif" w:hAnsi="PT Astra Serif"/>
                <w:color w:val="000000"/>
                <w:spacing w:val="-6"/>
              </w:rPr>
              <w:t>встречи-знакомства, посещение семей, анкетиро</w:t>
            </w:r>
            <w:r w:rsidRPr="00984598">
              <w:rPr>
                <w:rFonts w:ascii="PT Astra Serif" w:hAnsi="PT Astra Serif"/>
                <w:color w:val="000000"/>
                <w:spacing w:val="-7"/>
              </w:rPr>
              <w:t>вание семей</w:t>
            </w:r>
          </w:p>
        </w:tc>
      </w:tr>
      <w:tr w:rsidR="00190065" w:rsidTr="0004419E">
        <w:tc>
          <w:tcPr>
            <w:tcW w:w="2067" w:type="dxa"/>
            <w:vMerge/>
          </w:tcPr>
          <w:p w:rsidR="00190065" w:rsidRDefault="00190065" w:rsidP="000719EF"/>
        </w:tc>
        <w:tc>
          <w:tcPr>
            <w:tcW w:w="7680" w:type="dxa"/>
          </w:tcPr>
          <w:p w:rsidR="00190065" w:rsidRPr="00984598" w:rsidRDefault="00190065" w:rsidP="000719EF">
            <w:pPr>
              <w:shd w:val="clear" w:color="auto" w:fill="FFFFFF"/>
              <w:jc w:val="both"/>
              <w:rPr>
                <w:rFonts w:ascii="PT Astra Serif" w:hAnsi="PT Astra Serif"/>
              </w:rPr>
            </w:pPr>
            <w:r w:rsidRPr="00984598">
              <w:rPr>
                <w:rFonts w:ascii="PT Astra Serif" w:hAnsi="PT Astra Serif"/>
                <w:b/>
                <w:bCs/>
                <w:color w:val="000000"/>
                <w:spacing w:val="-4"/>
              </w:rPr>
              <w:t xml:space="preserve">информирование родителей о ходе образовательного процесса: </w:t>
            </w:r>
            <w:r w:rsidRPr="00984598">
              <w:rPr>
                <w:rFonts w:ascii="PT Astra Serif" w:hAnsi="PT Astra Serif"/>
                <w:color w:val="000000"/>
                <w:spacing w:val="-4"/>
              </w:rPr>
              <w:t>дни</w:t>
            </w:r>
          </w:p>
          <w:p w:rsidR="00190065" w:rsidRPr="00984598" w:rsidRDefault="00190065" w:rsidP="000719EF">
            <w:pPr>
              <w:jc w:val="both"/>
              <w:rPr>
                <w:rFonts w:ascii="PT Astra Serif" w:hAnsi="PT Astra Serif"/>
                <w:b/>
                <w:bCs/>
                <w:color w:val="000000"/>
                <w:spacing w:val="-6"/>
              </w:rPr>
            </w:pPr>
            <w:r w:rsidRPr="00984598">
              <w:rPr>
                <w:rFonts w:ascii="PT Astra Serif" w:hAnsi="PT Astra Serif"/>
                <w:color w:val="000000"/>
                <w:spacing w:val="-3"/>
              </w:rPr>
              <w:t>открытых дверей, индивидуальные и групповые консультации, родитель</w:t>
            </w:r>
            <w:r w:rsidRPr="00984598">
              <w:rPr>
                <w:rFonts w:ascii="PT Astra Serif" w:hAnsi="PT Astra Serif"/>
                <w:color w:val="000000"/>
                <w:spacing w:val="-5"/>
              </w:rPr>
              <w:t>ские собрания, оформление информационных стендов, организация выста</w:t>
            </w:r>
            <w:r w:rsidRPr="00984598">
              <w:rPr>
                <w:rFonts w:ascii="PT Astra Serif" w:hAnsi="PT Astra Serif"/>
                <w:color w:val="000000"/>
                <w:spacing w:val="-4"/>
              </w:rPr>
              <w:t>вок детского творчества, приглашение родителей на детские концерты и праздники, создание памяток, интернет-журналов, переписка по электрон</w:t>
            </w:r>
            <w:r w:rsidRPr="00984598">
              <w:rPr>
                <w:rFonts w:ascii="PT Astra Serif" w:hAnsi="PT Astra Serif"/>
                <w:color w:val="000000"/>
                <w:spacing w:val="-7"/>
              </w:rPr>
              <w:t>ной почте</w:t>
            </w:r>
          </w:p>
        </w:tc>
      </w:tr>
      <w:tr w:rsidR="00190065" w:rsidTr="0004419E">
        <w:tc>
          <w:tcPr>
            <w:tcW w:w="2067" w:type="dxa"/>
            <w:vMerge/>
          </w:tcPr>
          <w:p w:rsidR="00190065" w:rsidRDefault="00190065" w:rsidP="000719EF"/>
        </w:tc>
        <w:tc>
          <w:tcPr>
            <w:tcW w:w="7680" w:type="dxa"/>
          </w:tcPr>
          <w:p w:rsidR="00190065" w:rsidRPr="00984598" w:rsidRDefault="00190065" w:rsidP="000719EF">
            <w:pPr>
              <w:jc w:val="both"/>
              <w:rPr>
                <w:rFonts w:ascii="PT Astra Serif" w:hAnsi="PT Astra Serif"/>
                <w:b/>
                <w:bCs/>
                <w:color w:val="000000"/>
                <w:spacing w:val="-6"/>
              </w:rPr>
            </w:pPr>
            <w:r w:rsidRPr="00984598">
              <w:rPr>
                <w:rFonts w:ascii="PT Astra Serif" w:hAnsi="PT Astra Serif"/>
                <w:b/>
                <w:bCs/>
                <w:color w:val="000000"/>
                <w:spacing w:val="-3"/>
              </w:rPr>
              <w:t xml:space="preserve">образование родителей: </w:t>
            </w:r>
            <w:r w:rsidRPr="00984598">
              <w:rPr>
                <w:rFonts w:ascii="PT Astra Serif" w:hAnsi="PT Astra Serif"/>
                <w:color w:val="000000"/>
                <w:spacing w:val="-3"/>
              </w:rPr>
              <w:t xml:space="preserve">организация «материнской/отцовской школы», «школы для родителей» (лекции, семинары, семинары-практикумы), </w:t>
            </w:r>
            <w:r w:rsidRPr="00984598">
              <w:rPr>
                <w:rFonts w:ascii="PT Astra Serif" w:hAnsi="PT Astra Serif"/>
                <w:color w:val="000000"/>
                <w:spacing w:val="-4"/>
              </w:rPr>
              <w:t>проведение мастер-классов, тренингов, создание библиотеки (медиатеки)</w:t>
            </w:r>
          </w:p>
        </w:tc>
      </w:tr>
      <w:tr w:rsidR="00190065" w:rsidTr="0004419E">
        <w:tc>
          <w:tcPr>
            <w:tcW w:w="2067" w:type="dxa"/>
            <w:vMerge/>
          </w:tcPr>
          <w:p w:rsidR="00190065" w:rsidRDefault="00190065" w:rsidP="000719EF"/>
        </w:tc>
        <w:tc>
          <w:tcPr>
            <w:tcW w:w="7680" w:type="dxa"/>
          </w:tcPr>
          <w:p w:rsidR="00190065" w:rsidRPr="00984598" w:rsidRDefault="00190065" w:rsidP="000719EF">
            <w:pPr>
              <w:jc w:val="both"/>
              <w:rPr>
                <w:rFonts w:ascii="PT Astra Serif" w:hAnsi="PT Astra Serif"/>
                <w:b/>
                <w:bCs/>
                <w:color w:val="000000"/>
                <w:spacing w:val="-6"/>
              </w:rPr>
            </w:pPr>
            <w:r w:rsidRPr="00984598">
              <w:rPr>
                <w:rFonts w:ascii="PT Astra Serif" w:hAnsi="PT Astra Serif"/>
                <w:b/>
                <w:bCs/>
                <w:color w:val="000000"/>
                <w:spacing w:val="-6"/>
              </w:rPr>
              <w:t xml:space="preserve">совместная деятельность: </w:t>
            </w:r>
            <w:r w:rsidRPr="00984598">
              <w:rPr>
                <w:rFonts w:ascii="PT Astra Serif" w:hAnsi="PT Astra Serif"/>
                <w:color w:val="000000"/>
                <w:spacing w:val="-6"/>
              </w:rPr>
              <w:t>привлечение родителей к организации вече</w:t>
            </w:r>
            <w:r w:rsidRPr="00984598">
              <w:rPr>
                <w:rFonts w:ascii="PT Astra Serif" w:hAnsi="PT Astra Serif"/>
                <w:color w:val="000000"/>
                <w:spacing w:val="-4"/>
              </w:rPr>
              <w:t>ров музыки и поэзии, гостиных, конкурсов, концертов семейного воскрес</w:t>
            </w:r>
            <w:r w:rsidRPr="00984598">
              <w:rPr>
                <w:rFonts w:ascii="PT Astra Serif" w:hAnsi="PT Astra Serif"/>
                <w:color w:val="000000"/>
              </w:rPr>
              <w:t xml:space="preserve">ного абонемента, маршрутов выходного дня (в театр, музей, библиотеку </w:t>
            </w:r>
            <w:r w:rsidRPr="00984598">
              <w:rPr>
                <w:rFonts w:ascii="PT Astra Serif" w:hAnsi="PT Astra Serif"/>
                <w:color w:val="000000"/>
                <w:spacing w:val="-3"/>
              </w:rPr>
              <w:t>и пр.), семейных объединений (клуб, студия, секция), семейных праздни</w:t>
            </w:r>
            <w:r w:rsidRPr="00984598">
              <w:rPr>
                <w:rFonts w:ascii="PT Astra Serif" w:hAnsi="PT Astra Serif"/>
                <w:color w:val="000000"/>
                <w:spacing w:val="-6"/>
              </w:rPr>
              <w:t xml:space="preserve">ков, прогулок, экскурсий, </w:t>
            </w:r>
            <w:r w:rsidRPr="00984598">
              <w:rPr>
                <w:rFonts w:ascii="PT Astra Serif" w:hAnsi="PT Astra Serif"/>
                <w:color w:val="000000"/>
                <w:spacing w:val="-6"/>
              </w:rPr>
              <w:lastRenderedPageBreak/>
              <w:t>семейного театра, к участию в детской исследова</w:t>
            </w:r>
            <w:r w:rsidRPr="00984598">
              <w:rPr>
                <w:rFonts w:ascii="PT Astra Serif" w:hAnsi="PT Astra Serif"/>
                <w:color w:val="000000"/>
                <w:spacing w:val="-3"/>
              </w:rPr>
              <w:t>тельской и проектной деятельности</w:t>
            </w:r>
          </w:p>
        </w:tc>
      </w:tr>
    </w:tbl>
    <w:p w:rsidR="00190065" w:rsidRDefault="00190065" w:rsidP="00190065"/>
    <w:p w:rsidR="00190065" w:rsidRPr="0004419E" w:rsidRDefault="00190065" w:rsidP="0004419E">
      <w:pPr>
        <w:spacing w:after="0" w:line="240" w:lineRule="auto"/>
        <w:ind w:firstLine="709"/>
        <w:rPr>
          <w:rFonts w:ascii="PT Astra Serif" w:hAnsi="PT Astra Serif"/>
          <w:b/>
          <w:bCs/>
          <w:color w:val="000000"/>
          <w:sz w:val="24"/>
          <w:szCs w:val="24"/>
        </w:rPr>
      </w:pPr>
      <w:r>
        <w:rPr>
          <w:rFonts w:ascii="PT Astra Serif" w:hAnsi="PT Astra Serif"/>
          <w:b/>
          <w:bCs/>
        </w:rPr>
        <w:t>2</w:t>
      </w:r>
      <w:r w:rsidRPr="0004419E">
        <w:rPr>
          <w:rFonts w:ascii="PT Astra Serif" w:hAnsi="PT Astra Serif"/>
          <w:b/>
          <w:bCs/>
          <w:sz w:val="24"/>
          <w:szCs w:val="24"/>
        </w:rPr>
        <w:t xml:space="preserve">.2.4 </w:t>
      </w:r>
      <w:r w:rsidRPr="0004419E">
        <w:rPr>
          <w:rFonts w:ascii="PT Astra Serif" w:hAnsi="PT Astra Serif"/>
          <w:b/>
          <w:bCs/>
          <w:color w:val="000000"/>
          <w:sz w:val="24"/>
          <w:szCs w:val="24"/>
        </w:rPr>
        <w:t>Особенности взаимодействия педагогического коллектива с семьями воспитанников</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 xml:space="preserve"> 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 xml:space="preserve">  В основу совместной деятельности семьи и дошкольного учреждения заложены следующие принципы:</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единый подход к процессу воспитания ребёнка;</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открытость дошкольного учреждения для родителей;</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взаимное доверие  во взаимоотношениях педагогов и родителей;</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уважение и доброжелательность друг к другу;</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дифференцированный подход к каждой семье;</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равно ответственность родителей и педагогов.</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ab/>
      </w:r>
      <w:r w:rsidRPr="0004419E">
        <w:rPr>
          <w:rFonts w:ascii="PT Astra Serif" w:hAnsi="PT Astra Serif"/>
          <w:sz w:val="24"/>
          <w:szCs w:val="24"/>
        </w:rPr>
        <w:tab/>
        <w:t>- с семьями воспитанников;</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ab/>
      </w:r>
      <w:r w:rsidRPr="0004419E">
        <w:rPr>
          <w:rFonts w:ascii="PT Astra Serif" w:hAnsi="PT Astra Serif"/>
          <w:sz w:val="24"/>
          <w:szCs w:val="24"/>
        </w:rPr>
        <w:tab/>
        <w:t xml:space="preserve">- с  будущими родителями. </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b/>
          <w:bCs/>
          <w:sz w:val="24"/>
          <w:szCs w:val="24"/>
        </w:rPr>
        <w:t>Задачи</w:t>
      </w:r>
      <w:r w:rsidRPr="0004419E">
        <w:rPr>
          <w:rFonts w:ascii="PT Astra Serif" w:hAnsi="PT Astra Serif"/>
          <w:sz w:val="24"/>
          <w:szCs w:val="24"/>
        </w:rPr>
        <w:t>:</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формирование психолого-педагогических знаний родителей;</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приобщение родителей к участию  в жизни ДОУ;</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 xml:space="preserve"> оказание помощи семьям воспитанников в развитии, воспитании и обучении детей;</w:t>
      </w:r>
    </w:p>
    <w:p w:rsidR="00190065" w:rsidRPr="0004419E" w:rsidRDefault="00190065" w:rsidP="0004419E">
      <w:pPr>
        <w:spacing w:after="0" w:line="240" w:lineRule="auto"/>
        <w:ind w:firstLine="709"/>
        <w:rPr>
          <w:rFonts w:ascii="PT Astra Serif" w:hAnsi="PT Astra Serif"/>
          <w:b/>
          <w:bCs/>
          <w:sz w:val="24"/>
          <w:szCs w:val="24"/>
        </w:rPr>
      </w:pPr>
    </w:p>
    <w:p w:rsidR="00190065" w:rsidRPr="0004419E" w:rsidRDefault="00190065" w:rsidP="0004419E">
      <w:pPr>
        <w:spacing w:after="0" w:line="240" w:lineRule="auto"/>
        <w:ind w:firstLine="709"/>
        <w:rPr>
          <w:rFonts w:ascii="PT Astra Serif" w:hAnsi="PT Astra Serif"/>
          <w:b/>
          <w:bCs/>
          <w:sz w:val="24"/>
          <w:szCs w:val="24"/>
        </w:rPr>
      </w:pPr>
      <w:r w:rsidRPr="0004419E">
        <w:rPr>
          <w:rFonts w:ascii="PT Astra Serif" w:hAnsi="PT Astra Serif"/>
          <w:b/>
          <w:bCs/>
          <w:sz w:val="24"/>
          <w:szCs w:val="24"/>
        </w:rPr>
        <w:t>Система  взаимодействия  с родителями  включает:</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ознакомление родителей с содержанием работы  ДОУ, направленной на физическое, психическое и социальное  развитие ребенка;</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 xml:space="preserve">участие в составлении планов: спортивных и культурно-массовых мероприятий, работы родительского совета; </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целенаправленную работу, пропагандирующую общественное дошкольное воспитание в его разных формах;</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190065" w:rsidRPr="0004419E" w:rsidRDefault="00190065" w:rsidP="0004419E">
      <w:pPr>
        <w:spacing w:after="0" w:line="240" w:lineRule="auto"/>
        <w:ind w:firstLine="709"/>
        <w:rPr>
          <w:rFonts w:ascii="PT Astra Serif" w:hAnsi="PT Astra Serif"/>
          <w:i/>
          <w:iCs/>
          <w:sz w:val="24"/>
          <w:szCs w:val="24"/>
        </w:rPr>
      </w:pPr>
      <w:r w:rsidRPr="0004419E">
        <w:rPr>
          <w:rFonts w:ascii="PT Astra Serif" w:hAnsi="PT Astra Serif"/>
          <w:i/>
          <w:iCs/>
          <w:sz w:val="24"/>
          <w:szCs w:val="24"/>
        </w:rPr>
        <w:t>Принципы работы с родителями:</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целенаправленность, систематичность, плановость;</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открытость детского сада для семьи (каждому родителю обеспечивается возможность знать и видеть, как живет и развивается его ребенок);</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сотрудничество педагогов и родителей в воспитании детей;</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дифференцированный подход к работе с родителями с учётом многоаспектной специфики каждой семьи;</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возрастной характер работы с родителями;</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создание активной развивающей среды, обеспечивающей единые подходы к развитию личности в семье и детском коллективе;</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диагностика общих и частных проблем в воспитании и развитии ребенка;</w:t>
      </w:r>
    </w:p>
    <w:p w:rsidR="00190065" w:rsidRPr="0004419E" w:rsidRDefault="00190065" w:rsidP="0004419E">
      <w:pPr>
        <w:spacing w:after="0" w:line="240" w:lineRule="auto"/>
        <w:ind w:firstLine="709"/>
        <w:rPr>
          <w:rFonts w:ascii="PT Astra Serif" w:hAnsi="PT Astra Serif"/>
          <w:sz w:val="24"/>
          <w:szCs w:val="24"/>
        </w:rPr>
      </w:pPr>
      <w:r w:rsidRPr="0004419E">
        <w:rPr>
          <w:rFonts w:ascii="PT Astra Serif" w:hAnsi="PT Astra Serif"/>
          <w:sz w:val="24"/>
          <w:szCs w:val="24"/>
        </w:rPr>
        <w:t>доброжелательность.</w:t>
      </w:r>
    </w:p>
    <w:p w:rsidR="00190065" w:rsidRPr="009D08E0" w:rsidRDefault="00190065" w:rsidP="00190065">
      <w:pPr>
        <w:rPr>
          <w:rFonts w:ascii="PT Astra Serif" w:hAnsi="PT Astra Seri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7"/>
        <w:gridCol w:w="4306"/>
        <w:gridCol w:w="3247"/>
      </w:tblGrid>
      <w:tr w:rsidR="00190065" w:rsidRPr="009D08E0" w:rsidTr="000719EF">
        <w:tc>
          <w:tcPr>
            <w:tcW w:w="2707" w:type="dxa"/>
          </w:tcPr>
          <w:p w:rsidR="00190065" w:rsidRPr="009D08E0" w:rsidRDefault="00190065" w:rsidP="000719EF">
            <w:pPr>
              <w:jc w:val="center"/>
              <w:rPr>
                <w:rFonts w:ascii="PT Astra Serif" w:hAnsi="PT Astra Serif"/>
                <w:i/>
                <w:iCs/>
              </w:rPr>
            </w:pPr>
            <w:r w:rsidRPr="009D08E0">
              <w:rPr>
                <w:rFonts w:ascii="PT Astra Serif" w:hAnsi="PT Astra Serif"/>
                <w:i/>
                <w:iCs/>
              </w:rPr>
              <w:t xml:space="preserve">Реальное участие </w:t>
            </w:r>
            <w:r w:rsidRPr="009D08E0">
              <w:rPr>
                <w:rFonts w:ascii="PT Astra Serif" w:hAnsi="PT Astra Serif"/>
                <w:i/>
                <w:iCs/>
              </w:rPr>
              <w:lastRenderedPageBreak/>
              <w:t>родителей</w:t>
            </w:r>
          </w:p>
          <w:p w:rsidR="00190065" w:rsidRPr="009D08E0" w:rsidRDefault="00190065" w:rsidP="000719EF">
            <w:pPr>
              <w:jc w:val="center"/>
              <w:rPr>
                <w:rFonts w:ascii="PT Astra Serif" w:hAnsi="PT Astra Serif"/>
                <w:i/>
                <w:iCs/>
              </w:rPr>
            </w:pPr>
            <w:r w:rsidRPr="009D08E0">
              <w:rPr>
                <w:rFonts w:ascii="PT Astra Serif" w:hAnsi="PT Astra Serif"/>
                <w:i/>
                <w:iCs/>
              </w:rPr>
              <w:t>в жизни ДОУ</w:t>
            </w:r>
          </w:p>
        </w:tc>
        <w:tc>
          <w:tcPr>
            <w:tcW w:w="4306" w:type="dxa"/>
          </w:tcPr>
          <w:p w:rsidR="00190065" w:rsidRPr="009D08E0" w:rsidRDefault="00190065" w:rsidP="000719EF">
            <w:pPr>
              <w:jc w:val="center"/>
              <w:rPr>
                <w:rFonts w:ascii="PT Astra Serif" w:hAnsi="PT Astra Serif"/>
                <w:i/>
                <w:iCs/>
              </w:rPr>
            </w:pPr>
            <w:r w:rsidRPr="009D08E0">
              <w:rPr>
                <w:rFonts w:ascii="PT Astra Serif" w:hAnsi="PT Astra Serif"/>
                <w:i/>
                <w:iCs/>
              </w:rPr>
              <w:lastRenderedPageBreak/>
              <w:t>Формы участия</w:t>
            </w:r>
          </w:p>
        </w:tc>
        <w:tc>
          <w:tcPr>
            <w:tcW w:w="3247" w:type="dxa"/>
          </w:tcPr>
          <w:p w:rsidR="00190065" w:rsidRPr="009D08E0" w:rsidRDefault="00190065" w:rsidP="000719EF">
            <w:pPr>
              <w:jc w:val="center"/>
              <w:rPr>
                <w:rFonts w:ascii="PT Astra Serif" w:hAnsi="PT Astra Serif"/>
                <w:i/>
                <w:iCs/>
              </w:rPr>
            </w:pPr>
            <w:r w:rsidRPr="009D08E0">
              <w:rPr>
                <w:rFonts w:ascii="PT Astra Serif" w:hAnsi="PT Astra Serif"/>
                <w:i/>
                <w:iCs/>
              </w:rPr>
              <w:t>Периодичность</w:t>
            </w:r>
          </w:p>
          <w:p w:rsidR="00190065" w:rsidRPr="009D08E0" w:rsidRDefault="00190065" w:rsidP="000719EF">
            <w:pPr>
              <w:jc w:val="center"/>
              <w:rPr>
                <w:rFonts w:ascii="PT Astra Serif" w:hAnsi="PT Astra Serif"/>
                <w:i/>
                <w:iCs/>
              </w:rPr>
            </w:pPr>
            <w:r w:rsidRPr="009D08E0">
              <w:rPr>
                <w:rFonts w:ascii="PT Astra Serif" w:hAnsi="PT Astra Serif"/>
                <w:i/>
                <w:iCs/>
              </w:rPr>
              <w:lastRenderedPageBreak/>
              <w:t>сотрудничества</w:t>
            </w:r>
          </w:p>
        </w:tc>
      </w:tr>
      <w:tr w:rsidR="00190065" w:rsidRPr="009D08E0" w:rsidTr="000719EF">
        <w:tc>
          <w:tcPr>
            <w:tcW w:w="2707" w:type="dxa"/>
          </w:tcPr>
          <w:p w:rsidR="00190065" w:rsidRPr="009D08E0" w:rsidRDefault="00190065" w:rsidP="000719EF">
            <w:pPr>
              <w:rPr>
                <w:rFonts w:ascii="PT Astra Serif" w:hAnsi="PT Astra Serif"/>
              </w:rPr>
            </w:pPr>
            <w:r w:rsidRPr="009D08E0">
              <w:rPr>
                <w:rFonts w:ascii="PT Astra Serif" w:hAnsi="PT Astra Serif"/>
              </w:rPr>
              <w:lastRenderedPageBreak/>
              <w:t>В проведении мониторинговых исследований</w:t>
            </w:r>
          </w:p>
        </w:tc>
        <w:tc>
          <w:tcPr>
            <w:tcW w:w="4306" w:type="dxa"/>
          </w:tcPr>
          <w:p w:rsidR="00190065" w:rsidRPr="009D08E0" w:rsidRDefault="00190065" w:rsidP="000719EF">
            <w:pPr>
              <w:rPr>
                <w:rFonts w:ascii="PT Astra Serif" w:hAnsi="PT Astra Serif"/>
              </w:rPr>
            </w:pPr>
            <w:r w:rsidRPr="009D08E0">
              <w:rPr>
                <w:rFonts w:ascii="PT Astra Serif" w:hAnsi="PT Astra Serif"/>
              </w:rPr>
              <w:t>-Анкетирование</w:t>
            </w:r>
          </w:p>
          <w:p w:rsidR="00190065" w:rsidRPr="009D08E0" w:rsidRDefault="00190065" w:rsidP="000719EF">
            <w:pPr>
              <w:rPr>
                <w:rFonts w:ascii="PT Astra Serif" w:hAnsi="PT Astra Serif"/>
              </w:rPr>
            </w:pPr>
            <w:r w:rsidRPr="009D08E0">
              <w:rPr>
                <w:rFonts w:ascii="PT Astra Serif" w:hAnsi="PT Astra Serif"/>
              </w:rPr>
              <w:t>- Социологический опрос</w:t>
            </w:r>
          </w:p>
          <w:p w:rsidR="00190065" w:rsidRPr="009D08E0" w:rsidRDefault="00190065" w:rsidP="000719EF">
            <w:pPr>
              <w:rPr>
                <w:rFonts w:ascii="PT Astra Serif" w:hAnsi="PT Astra Serif"/>
              </w:rPr>
            </w:pPr>
            <w:r w:rsidRPr="009D08E0">
              <w:rPr>
                <w:rFonts w:ascii="PT Astra Serif" w:hAnsi="PT Astra Serif"/>
              </w:rPr>
              <w:t>-интервьюирование</w:t>
            </w:r>
          </w:p>
          <w:p w:rsidR="00190065" w:rsidRPr="009D08E0" w:rsidRDefault="00190065" w:rsidP="000719EF">
            <w:pPr>
              <w:rPr>
                <w:rFonts w:ascii="PT Astra Serif" w:hAnsi="PT Astra Serif"/>
              </w:rPr>
            </w:pPr>
            <w:r w:rsidRPr="009D08E0">
              <w:rPr>
                <w:rFonts w:ascii="PT Astra Serif" w:hAnsi="PT Astra Serif"/>
              </w:rPr>
              <w:t>- «Родительская почта»</w:t>
            </w:r>
          </w:p>
        </w:tc>
        <w:tc>
          <w:tcPr>
            <w:tcW w:w="3247" w:type="dxa"/>
          </w:tcPr>
          <w:p w:rsidR="00190065" w:rsidRPr="009D08E0" w:rsidRDefault="00190065" w:rsidP="000719EF">
            <w:pPr>
              <w:rPr>
                <w:rFonts w:ascii="PT Astra Serif" w:hAnsi="PT Astra Serif"/>
              </w:rPr>
            </w:pPr>
            <w:r w:rsidRPr="009D08E0">
              <w:rPr>
                <w:rFonts w:ascii="PT Astra Serif" w:hAnsi="PT Astra Serif"/>
              </w:rPr>
              <w:t>1 – 2 раза в год</w:t>
            </w:r>
          </w:p>
          <w:p w:rsidR="00190065" w:rsidRPr="009D08E0" w:rsidRDefault="00190065" w:rsidP="000719EF">
            <w:pPr>
              <w:rPr>
                <w:rFonts w:ascii="PT Astra Serif" w:hAnsi="PT Astra Serif"/>
              </w:rPr>
            </w:pPr>
            <w:r w:rsidRPr="009D08E0">
              <w:rPr>
                <w:rFonts w:ascii="PT Astra Serif" w:hAnsi="PT Astra Serif"/>
              </w:rPr>
              <w:t>По мере необходимости</w:t>
            </w:r>
          </w:p>
          <w:p w:rsidR="00190065" w:rsidRPr="009D08E0" w:rsidRDefault="00190065" w:rsidP="000719EF">
            <w:pPr>
              <w:rPr>
                <w:rFonts w:ascii="PT Astra Serif" w:hAnsi="PT Astra Serif"/>
              </w:rPr>
            </w:pPr>
            <w:r w:rsidRPr="009D08E0">
              <w:rPr>
                <w:rFonts w:ascii="PT Astra Serif" w:hAnsi="PT Astra Serif"/>
              </w:rPr>
              <w:t>1 раз в квартал</w:t>
            </w:r>
          </w:p>
        </w:tc>
      </w:tr>
      <w:tr w:rsidR="00190065" w:rsidRPr="009D08E0" w:rsidTr="000719EF">
        <w:tc>
          <w:tcPr>
            <w:tcW w:w="2707" w:type="dxa"/>
          </w:tcPr>
          <w:p w:rsidR="00190065" w:rsidRPr="009D08E0" w:rsidRDefault="00190065" w:rsidP="000719EF">
            <w:pPr>
              <w:rPr>
                <w:rFonts w:ascii="PT Astra Serif" w:hAnsi="PT Astra Serif"/>
              </w:rPr>
            </w:pPr>
            <w:r w:rsidRPr="009D08E0">
              <w:rPr>
                <w:rFonts w:ascii="PT Astra Serif" w:hAnsi="PT Astra Serif"/>
              </w:rPr>
              <w:t>В создании условий</w:t>
            </w:r>
          </w:p>
          <w:p w:rsidR="00190065" w:rsidRPr="009D08E0" w:rsidRDefault="00190065" w:rsidP="000719EF">
            <w:pPr>
              <w:rPr>
                <w:rFonts w:ascii="PT Astra Serif" w:hAnsi="PT Astra Serif"/>
              </w:rPr>
            </w:pPr>
          </w:p>
        </w:tc>
        <w:tc>
          <w:tcPr>
            <w:tcW w:w="4306" w:type="dxa"/>
          </w:tcPr>
          <w:p w:rsidR="00190065" w:rsidRPr="009D08E0" w:rsidRDefault="00190065" w:rsidP="000719EF">
            <w:pPr>
              <w:rPr>
                <w:rFonts w:ascii="PT Astra Serif" w:hAnsi="PT Astra Serif"/>
              </w:rPr>
            </w:pPr>
            <w:r w:rsidRPr="009D08E0">
              <w:rPr>
                <w:rFonts w:ascii="PT Astra Serif" w:hAnsi="PT Astra Serif"/>
              </w:rPr>
              <w:t>- Участие в субботниках по благоустройству территории;</w:t>
            </w:r>
          </w:p>
          <w:p w:rsidR="00190065" w:rsidRPr="009D08E0" w:rsidRDefault="00190065" w:rsidP="000719EF">
            <w:pPr>
              <w:rPr>
                <w:rFonts w:ascii="PT Astra Serif" w:hAnsi="PT Astra Serif"/>
              </w:rPr>
            </w:pPr>
            <w:r w:rsidRPr="009D08E0">
              <w:rPr>
                <w:rFonts w:ascii="PT Astra Serif" w:hAnsi="PT Astra Serif"/>
              </w:rPr>
              <w:t>-помощь в создании предметно-развивающей среды;</w:t>
            </w:r>
          </w:p>
          <w:p w:rsidR="00190065" w:rsidRPr="009D08E0" w:rsidRDefault="00190065" w:rsidP="000719EF">
            <w:pPr>
              <w:rPr>
                <w:rFonts w:ascii="PT Astra Serif" w:hAnsi="PT Astra Serif"/>
              </w:rPr>
            </w:pPr>
            <w:r w:rsidRPr="009D08E0">
              <w:rPr>
                <w:rFonts w:ascii="PT Astra Serif" w:hAnsi="PT Astra Serif"/>
              </w:rPr>
              <w:t>-оказание помощи в ремонтных работах</w:t>
            </w:r>
          </w:p>
        </w:tc>
        <w:tc>
          <w:tcPr>
            <w:tcW w:w="3247" w:type="dxa"/>
          </w:tcPr>
          <w:p w:rsidR="00190065" w:rsidRPr="009D08E0" w:rsidRDefault="00190065" w:rsidP="000719EF">
            <w:pPr>
              <w:rPr>
                <w:rFonts w:ascii="PT Astra Serif" w:hAnsi="PT Astra Serif"/>
              </w:rPr>
            </w:pPr>
            <w:r w:rsidRPr="009D08E0">
              <w:rPr>
                <w:rFonts w:ascii="PT Astra Serif" w:hAnsi="PT Astra Serif"/>
              </w:rPr>
              <w:t>2 раза в год</w:t>
            </w:r>
          </w:p>
          <w:p w:rsidR="00190065" w:rsidRPr="009D08E0" w:rsidRDefault="00190065" w:rsidP="000719EF">
            <w:pPr>
              <w:rPr>
                <w:rFonts w:ascii="PT Astra Serif" w:hAnsi="PT Astra Serif"/>
              </w:rPr>
            </w:pPr>
            <w:r w:rsidRPr="009D08E0">
              <w:rPr>
                <w:rFonts w:ascii="PT Astra Serif" w:hAnsi="PT Astra Serif"/>
              </w:rPr>
              <w:t>Постоянно</w:t>
            </w:r>
          </w:p>
          <w:p w:rsidR="00190065" w:rsidRPr="009D08E0" w:rsidRDefault="00190065" w:rsidP="000719EF">
            <w:pPr>
              <w:rPr>
                <w:rFonts w:ascii="PT Astra Serif" w:hAnsi="PT Astra Serif"/>
              </w:rPr>
            </w:pPr>
            <w:r w:rsidRPr="009D08E0">
              <w:rPr>
                <w:rFonts w:ascii="PT Astra Serif" w:hAnsi="PT Astra Serif"/>
              </w:rPr>
              <w:t>ежегодно</w:t>
            </w:r>
          </w:p>
        </w:tc>
      </w:tr>
      <w:tr w:rsidR="00190065" w:rsidRPr="009D08E0" w:rsidTr="000719EF">
        <w:tc>
          <w:tcPr>
            <w:tcW w:w="2707" w:type="dxa"/>
          </w:tcPr>
          <w:p w:rsidR="00190065" w:rsidRPr="009D08E0" w:rsidRDefault="00190065" w:rsidP="000719EF">
            <w:pPr>
              <w:rPr>
                <w:rFonts w:ascii="PT Astra Serif" w:hAnsi="PT Astra Serif"/>
              </w:rPr>
            </w:pPr>
            <w:r w:rsidRPr="009D08E0">
              <w:rPr>
                <w:rFonts w:ascii="PT Astra Serif" w:hAnsi="PT Astra Serif"/>
              </w:rPr>
              <w:t>В управлении ДОУ</w:t>
            </w:r>
          </w:p>
        </w:tc>
        <w:tc>
          <w:tcPr>
            <w:tcW w:w="4306" w:type="dxa"/>
          </w:tcPr>
          <w:p w:rsidR="00190065" w:rsidRPr="009D08E0" w:rsidRDefault="00190065" w:rsidP="000719EF">
            <w:pPr>
              <w:rPr>
                <w:rFonts w:ascii="PT Astra Serif" w:hAnsi="PT Astra Serif"/>
              </w:rPr>
            </w:pPr>
            <w:r w:rsidRPr="009D08E0">
              <w:rPr>
                <w:rFonts w:ascii="PT Astra Serif" w:hAnsi="PT Astra Serif"/>
              </w:rPr>
              <w:t>- участие в работе родительского совета.</w:t>
            </w:r>
          </w:p>
        </w:tc>
        <w:tc>
          <w:tcPr>
            <w:tcW w:w="3247" w:type="dxa"/>
          </w:tcPr>
          <w:p w:rsidR="00190065" w:rsidRPr="009D08E0" w:rsidRDefault="00190065" w:rsidP="000719EF">
            <w:pPr>
              <w:rPr>
                <w:rFonts w:ascii="PT Astra Serif" w:hAnsi="PT Astra Serif"/>
              </w:rPr>
            </w:pPr>
            <w:r w:rsidRPr="009D08E0">
              <w:rPr>
                <w:rFonts w:ascii="PT Astra Serif" w:hAnsi="PT Astra Serif"/>
              </w:rPr>
              <w:t>По плану</w:t>
            </w:r>
          </w:p>
        </w:tc>
      </w:tr>
      <w:tr w:rsidR="00190065" w:rsidRPr="009D08E0" w:rsidTr="000719EF">
        <w:tc>
          <w:tcPr>
            <w:tcW w:w="2707" w:type="dxa"/>
          </w:tcPr>
          <w:p w:rsidR="00190065" w:rsidRPr="009D08E0" w:rsidRDefault="00190065" w:rsidP="000719EF">
            <w:pPr>
              <w:rPr>
                <w:rFonts w:ascii="PT Astra Serif" w:hAnsi="PT Astra Serif"/>
              </w:rPr>
            </w:pPr>
            <w:r w:rsidRPr="009D08E0">
              <w:rPr>
                <w:rFonts w:ascii="PT Astra Serif" w:hAnsi="PT Astra Serif"/>
              </w:rPr>
              <w:t>В просветительской деятельности, направленной на  повышение педагогической культуры, расширение информационного поля родителей</w:t>
            </w:r>
          </w:p>
        </w:tc>
        <w:tc>
          <w:tcPr>
            <w:tcW w:w="4306" w:type="dxa"/>
          </w:tcPr>
          <w:p w:rsidR="00190065" w:rsidRPr="009D08E0" w:rsidRDefault="00190065" w:rsidP="000719EF">
            <w:pPr>
              <w:rPr>
                <w:rFonts w:ascii="PT Astra Serif" w:hAnsi="PT Astra Serif"/>
              </w:rPr>
            </w:pPr>
            <w:r w:rsidRPr="009D08E0">
              <w:rPr>
                <w:rFonts w:ascii="PT Astra Serif" w:hAnsi="PT Astra Serif"/>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190065" w:rsidRPr="009D08E0" w:rsidRDefault="00190065" w:rsidP="000719EF">
            <w:pPr>
              <w:rPr>
                <w:rFonts w:ascii="PT Astra Serif" w:hAnsi="PT Astra Serif"/>
              </w:rPr>
            </w:pPr>
            <w:r w:rsidRPr="009D08E0">
              <w:rPr>
                <w:rFonts w:ascii="PT Astra Serif" w:hAnsi="PT Astra Serif"/>
              </w:rPr>
              <w:t>-памятки;</w:t>
            </w:r>
          </w:p>
          <w:p w:rsidR="00190065" w:rsidRPr="009D08E0" w:rsidRDefault="00190065" w:rsidP="000719EF">
            <w:pPr>
              <w:rPr>
                <w:rFonts w:ascii="PT Astra Serif" w:hAnsi="PT Astra Serif"/>
              </w:rPr>
            </w:pPr>
            <w:r w:rsidRPr="009D08E0">
              <w:rPr>
                <w:rFonts w:ascii="PT Astra Serif" w:hAnsi="PT Astra Serif"/>
              </w:rPr>
              <w:t>-создание странички на сайте ДОУ;</w:t>
            </w:r>
          </w:p>
          <w:p w:rsidR="00190065" w:rsidRPr="009D08E0" w:rsidRDefault="00190065" w:rsidP="000719EF">
            <w:pPr>
              <w:rPr>
                <w:rFonts w:ascii="PT Astra Serif" w:hAnsi="PT Astra Serif"/>
              </w:rPr>
            </w:pPr>
            <w:r w:rsidRPr="009D08E0">
              <w:rPr>
                <w:rFonts w:ascii="PT Astra Serif" w:hAnsi="PT Astra Serif"/>
              </w:rPr>
              <w:t>-консультации, семинары, семинары-практикумы, конференции;</w:t>
            </w:r>
          </w:p>
          <w:p w:rsidR="00190065" w:rsidRPr="009D08E0" w:rsidRDefault="00190065" w:rsidP="000719EF">
            <w:pPr>
              <w:rPr>
                <w:rFonts w:ascii="PT Astra Serif" w:hAnsi="PT Astra Serif"/>
              </w:rPr>
            </w:pPr>
            <w:r w:rsidRPr="009D08E0">
              <w:rPr>
                <w:rFonts w:ascii="PT Astra Serif" w:hAnsi="PT Astra Serif"/>
              </w:rPr>
              <w:t>- распространение опыта семейного воспитания;</w:t>
            </w:r>
          </w:p>
          <w:p w:rsidR="00190065" w:rsidRPr="009D08E0" w:rsidRDefault="00190065" w:rsidP="000719EF">
            <w:pPr>
              <w:rPr>
                <w:rFonts w:ascii="PT Astra Serif" w:hAnsi="PT Astra Serif"/>
              </w:rPr>
            </w:pPr>
            <w:r w:rsidRPr="009D08E0">
              <w:rPr>
                <w:rFonts w:ascii="PT Astra Serif" w:hAnsi="PT Astra Serif"/>
              </w:rPr>
              <w:t>-родительские собрания.</w:t>
            </w:r>
          </w:p>
        </w:tc>
        <w:tc>
          <w:tcPr>
            <w:tcW w:w="3247" w:type="dxa"/>
          </w:tcPr>
          <w:p w:rsidR="00190065" w:rsidRPr="009D08E0" w:rsidRDefault="00190065" w:rsidP="000719EF">
            <w:pPr>
              <w:rPr>
                <w:rFonts w:ascii="PT Astra Serif" w:hAnsi="PT Astra Serif"/>
              </w:rPr>
            </w:pPr>
            <w:r w:rsidRPr="009D08E0">
              <w:rPr>
                <w:rFonts w:ascii="PT Astra Serif" w:hAnsi="PT Astra Serif"/>
              </w:rPr>
              <w:t>1 раз в квартал</w:t>
            </w: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r w:rsidRPr="009D08E0">
              <w:rPr>
                <w:rFonts w:ascii="PT Astra Serif" w:hAnsi="PT Astra Serif"/>
              </w:rPr>
              <w:t>Обновление постоянно</w:t>
            </w:r>
          </w:p>
          <w:p w:rsidR="00190065" w:rsidRPr="009D08E0" w:rsidRDefault="00190065" w:rsidP="000719EF">
            <w:pPr>
              <w:rPr>
                <w:rFonts w:ascii="PT Astra Serif" w:hAnsi="PT Astra Serif"/>
              </w:rPr>
            </w:pPr>
            <w:r w:rsidRPr="009D08E0">
              <w:rPr>
                <w:rFonts w:ascii="PT Astra Serif" w:hAnsi="PT Astra Serif"/>
              </w:rPr>
              <w:t>1 раз в месяц</w:t>
            </w:r>
          </w:p>
          <w:p w:rsidR="00190065" w:rsidRPr="009D08E0" w:rsidRDefault="00190065" w:rsidP="000719EF">
            <w:pPr>
              <w:rPr>
                <w:rFonts w:ascii="PT Astra Serif" w:hAnsi="PT Astra Serif"/>
              </w:rPr>
            </w:pPr>
            <w:r w:rsidRPr="009D08E0">
              <w:rPr>
                <w:rFonts w:ascii="PT Astra Serif" w:hAnsi="PT Astra Serif"/>
              </w:rPr>
              <w:t>По годовому плану</w:t>
            </w: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r w:rsidRPr="009D08E0">
              <w:rPr>
                <w:rFonts w:ascii="PT Astra Serif" w:hAnsi="PT Astra Serif"/>
              </w:rPr>
              <w:t>1 раз в квартал</w:t>
            </w:r>
          </w:p>
          <w:p w:rsidR="00190065" w:rsidRPr="009D08E0" w:rsidRDefault="00190065" w:rsidP="000719EF">
            <w:pPr>
              <w:rPr>
                <w:rFonts w:ascii="PT Astra Serif" w:hAnsi="PT Astra Serif"/>
              </w:rPr>
            </w:pPr>
            <w:r w:rsidRPr="009D08E0">
              <w:rPr>
                <w:rFonts w:ascii="PT Astra Serif" w:hAnsi="PT Astra Serif"/>
              </w:rPr>
              <w:t>1 раз в квартал</w:t>
            </w:r>
          </w:p>
        </w:tc>
      </w:tr>
      <w:tr w:rsidR="00190065" w:rsidRPr="009D08E0" w:rsidTr="000719EF">
        <w:tc>
          <w:tcPr>
            <w:tcW w:w="2707" w:type="dxa"/>
          </w:tcPr>
          <w:p w:rsidR="00190065" w:rsidRPr="009D08E0" w:rsidRDefault="00190065" w:rsidP="000719EF">
            <w:pPr>
              <w:rPr>
                <w:rFonts w:ascii="PT Astra Serif" w:hAnsi="PT Astra Serif"/>
              </w:rPr>
            </w:pPr>
            <w:r w:rsidRPr="009D08E0">
              <w:rPr>
                <w:rFonts w:ascii="PT Astra Serif" w:hAnsi="PT Astra Serif"/>
              </w:rPr>
              <w:t>В воспитательно-образовательном процессе ДОУ, направленном на установление сотрудничества и партнерских отношений</w:t>
            </w:r>
          </w:p>
          <w:p w:rsidR="00190065" w:rsidRPr="009D08E0" w:rsidRDefault="00190065" w:rsidP="000719EF">
            <w:pPr>
              <w:rPr>
                <w:rFonts w:ascii="PT Astra Serif" w:hAnsi="PT Astra Serif"/>
              </w:rPr>
            </w:pPr>
            <w:r w:rsidRPr="009D08E0">
              <w:rPr>
                <w:rFonts w:ascii="PT Astra Serif" w:hAnsi="PT Astra Serif"/>
              </w:rPr>
              <w:t>с целью вовлечения родителей в единое образовательное пространство</w:t>
            </w:r>
          </w:p>
        </w:tc>
        <w:tc>
          <w:tcPr>
            <w:tcW w:w="4306" w:type="dxa"/>
          </w:tcPr>
          <w:p w:rsidR="00190065" w:rsidRPr="009D08E0" w:rsidRDefault="00190065" w:rsidP="000719EF">
            <w:pPr>
              <w:rPr>
                <w:rFonts w:ascii="PT Astra Serif" w:hAnsi="PT Astra Serif"/>
              </w:rPr>
            </w:pPr>
            <w:r w:rsidRPr="009D08E0">
              <w:rPr>
                <w:rFonts w:ascii="PT Astra Serif" w:hAnsi="PT Astra Serif"/>
              </w:rPr>
              <w:t>-Дни открытых дверей.</w:t>
            </w:r>
          </w:p>
          <w:p w:rsidR="00190065" w:rsidRPr="009D08E0" w:rsidRDefault="00190065" w:rsidP="000719EF">
            <w:pPr>
              <w:rPr>
                <w:rFonts w:ascii="PT Astra Serif" w:hAnsi="PT Astra Serif"/>
              </w:rPr>
            </w:pPr>
            <w:r w:rsidRPr="009D08E0">
              <w:rPr>
                <w:rFonts w:ascii="PT Astra Serif" w:hAnsi="PT Astra Serif"/>
              </w:rPr>
              <w:t>- Совместные праздники, развлечения.</w:t>
            </w:r>
          </w:p>
          <w:p w:rsidR="00190065" w:rsidRPr="009D08E0" w:rsidRDefault="00190065" w:rsidP="000719EF">
            <w:pPr>
              <w:rPr>
                <w:rFonts w:ascii="PT Astra Serif" w:hAnsi="PT Astra Serif"/>
              </w:rPr>
            </w:pPr>
            <w:r w:rsidRPr="009D08E0">
              <w:rPr>
                <w:rFonts w:ascii="PT Astra Serif" w:hAnsi="PT Astra Serif"/>
              </w:rPr>
              <w:t>-Встречи с интересными людьми</w:t>
            </w:r>
          </w:p>
          <w:p w:rsidR="00190065" w:rsidRPr="009D08E0" w:rsidRDefault="00190065" w:rsidP="000719EF">
            <w:pPr>
              <w:rPr>
                <w:rFonts w:ascii="PT Astra Serif" w:hAnsi="PT Astra Serif"/>
              </w:rPr>
            </w:pPr>
            <w:r w:rsidRPr="009D08E0">
              <w:rPr>
                <w:rFonts w:ascii="PT Astra Serif" w:hAnsi="PT Astra Serif"/>
              </w:rPr>
              <w:t>- Консультативный пункт.</w:t>
            </w:r>
          </w:p>
          <w:p w:rsidR="00190065" w:rsidRPr="009D08E0" w:rsidRDefault="00190065" w:rsidP="000719EF">
            <w:pPr>
              <w:rPr>
                <w:rFonts w:ascii="PT Astra Serif" w:hAnsi="PT Astra Serif"/>
              </w:rPr>
            </w:pPr>
            <w:r w:rsidRPr="009D08E0">
              <w:rPr>
                <w:rFonts w:ascii="PT Astra Serif" w:hAnsi="PT Astra Serif"/>
              </w:rPr>
              <w:t>- Участие в творческих выставках, смотрах-конкурсах</w:t>
            </w:r>
          </w:p>
          <w:p w:rsidR="00190065" w:rsidRPr="009D08E0" w:rsidRDefault="00190065" w:rsidP="000719EF">
            <w:pPr>
              <w:rPr>
                <w:rFonts w:ascii="PT Astra Serif" w:hAnsi="PT Astra Serif"/>
              </w:rPr>
            </w:pPr>
          </w:p>
        </w:tc>
        <w:tc>
          <w:tcPr>
            <w:tcW w:w="3247" w:type="dxa"/>
          </w:tcPr>
          <w:p w:rsidR="00190065" w:rsidRPr="009D08E0" w:rsidRDefault="00190065" w:rsidP="000719EF">
            <w:pPr>
              <w:rPr>
                <w:rFonts w:ascii="PT Astra Serif" w:hAnsi="PT Astra Serif"/>
              </w:rPr>
            </w:pPr>
            <w:r w:rsidRPr="009D08E0">
              <w:rPr>
                <w:rFonts w:ascii="PT Astra Serif" w:hAnsi="PT Astra Serif"/>
              </w:rPr>
              <w:t>1 раз в год</w:t>
            </w:r>
          </w:p>
          <w:p w:rsidR="00190065" w:rsidRPr="009D08E0" w:rsidRDefault="00190065" w:rsidP="000719EF">
            <w:pPr>
              <w:rPr>
                <w:rFonts w:ascii="PT Astra Serif" w:hAnsi="PT Astra Serif"/>
              </w:rPr>
            </w:pPr>
            <w:r w:rsidRPr="009D08E0">
              <w:rPr>
                <w:rFonts w:ascii="PT Astra Serif" w:hAnsi="PT Astra Serif"/>
              </w:rPr>
              <w:t>По плану</w:t>
            </w:r>
          </w:p>
          <w:p w:rsidR="00190065" w:rsidRPr="009D08E0" w:rsidRDefault="00190065" w:rsidP="000719EF">
            <w:pPr>
              <w:rPr>
                <w:rFonts w:ascii="PT Astra Serif" w:hAnsi="PT Astra Serif"/>
              </w:rPr>
            </w:pPr>
            <w:r w:rsidRPr="009D08E0">
              <w:rPr>
                <w:rFonts w:ascii="PT Astra Serif" w:hAnsi="PT Astra Serif"/>
              </w:rPr>
              <w:t>По плану</w:t>
            </w:r>
          </w:p>
          <w:p w:rsidR="00190065" w:rsidRPr="009D08E0" w:rsidRDefault="00190065" w:rsidP="000719EF">
            <w:pPr>
              <w:rPr>
                <w:rFonts w:ascii="PT Astra Serif" w:hAnsi="PT Astra Serif"/>
              </w:rPr>
            </w:pPr>
            <w:r w:rsidRPr="009D08E0">
              <w:rPr>
                <w:rFonts w:ascii="PT Astra Serif" w:hAnsi="PT Astra Serif"/>
              </w:rPr>
              <w:t>1 раз в квартал</w:t>
            </w:r>
          </w:p>
          <w:p w:rsidR="00190065" w:rsidRPr="009D08E0" w:rsidRDefault="00190065" w:rsidP="000719EF">
            <w:pPr>
              <w:rPr>
                <w:rFonts w:ascii="PT Astra Serif" w:hAnsi="PT Astra Serif"/>
              </w:rPr>
            </w:pPr>
            <w:r w:rsidRPr="009D08E0">
              <w:rPr>
                <w:rFonts w:ascii="PT Astra Serif" w:hAnsi="PT Astra Serif"/>
              </w:rPr>
              <w:t>Постоянно по годовому плану</w:t>
            </w:r>
          </w:p>
          <w:p w:rsidR="00190065" w:rsidRPr="009D08E0" w:rsidRDefault="00190065" w:rsidP="000719EF">
            <w:pPr>
              <w:rPr>
                <w:rFonts w:ascii="PT Astra Serif" w:hAnsi="PT Astra Serif"/>
              </w:rPr>
            </w:pPr>
          </w:p>
        </w:tc>
      </w:tr>
    </w:tbl>
    <w:p w:rsidR="00190065" w:rsidRPr="0004419E" w:rsidRDefault="00190065" w:rsidP="0004419E">
      <w:pPr>
        <w:autoSpaceDE w:val="0"/>
        <w:spacing w:after="0" w:line="240" w:lineRule="auto"/>
        <w:ind w:firstLine="709"/>
        <w:jc w:val="center"/>
        <w:rPr>
          <w:rFonts w:ascii="PT Astra Serif" w:hAnsi="PT Astra Serif"/>
          <w:b/>
          <w:color w:val="FF0000"/>
          <w:sz w:val="24"/>
          <w:szCs w:val="24"/>
        </w:rPr>
      </w:pPr>
    </w:p>
    <w:p w:rsidR="00190065" w:rsidRPr="0004419E" w:rsidRDefault="00190065" w:rsidP="0004419E">
      <w:pPr>
        <w:autoSpaceDE w:val="0"/>
        <w:spacing w:after="0" w:line="240" w:lineRule="auto"/>
        <w:ind w:firstLine="709"/>
        <w:rPr>
          <w:rFonts w:ascii="PT Astra Serif" w:hAnsi="PT Astra Serif"/>
          <w:b/>
          <w:sz w:val="24"/>
          <w:szCs w:val="24"/>
        </w:rPr>
      </w:pPr>
      <w:r w:rsidRPr="0004419E">
        <w:rPr>
          <w:rFonts w:ascii="PT Astra Serif" w:hAnsi="PT Astra Serif"/>
          <w:b/>
          <w:sz w:val="24"/>
          <w:szCs w:val="24"/>
        </w:rPr>
        <w:lastRenderedPageBreak/>
        <w:t>2.2.5  Работа с семьями группы риска в ДОУ</w:t>
      </w:r>
    </w:p>
    <w:p w:rsidR="00190065" w:rsidRPr="0004419E" w:rsidRDefault="00190065" w:rsidP="0004419E">
      <w:pPr>
        <w:spacing w:after="0" w:line="240" w:lineRule="auto"/>
        <w:ind w:firstLine="709"/>
        <w:jc w:val="center"/>
        <w:rPr>
          <w:rFonts w:ascii="PT Astra Serif" w:hAnsi="PT Astra Serif"/>
          <w:b/>
          <w:sz w:val="24"/>
          <w:szCs w:val="24"/>
        </w:rPr>
      </w:pPr>
      <w:r w:rsidRPr="0004419E">
        <w:rPr>
          <w:rFonts w:ascii="PT Astra Serif" w:hAnsi="PT Astra Serif"/>
          <w:b/>
          <w:sz w:val="24"/>
          <w:szCs w:val="24"/>
        </w:rPr>
        <w:t>Категория семей группы риска в МБДОУ № 136 «Полянка»</w:t>
      </w:r>
    </w:p>
    <w:p w:rsidR="00190065" w:rsidRPr="0004419E" w:rsidRDefault="00190065" w:rsidP="0004419E">
      <w:pPr>
        <w:numPr>
          <w:ilvl w:val="0"/>
          <w:numId w:val="44"/>
        </w:numPr>
        <w:spacing w:after="0" w:line="240" w:lineRule="auto"/>
        <w:ind w:left="0" w:firstLine="709"/>
        <w:rPr>
          <w:rFonts w:ascii="PT Astra Serif" w:hAnsi="PT Astra Serif"/>
          <w:sz w:val="24"/>
          <w:szCs w:val="24"/>
        </w:rPr>
      </w:pPr>
      <w:r w:rsidRPr="0004419E">
        <w:rPr>
          <w:rFonts w:ascii="PT Astra Serif" w:hAnsi="PT Astra Serif"/>
          <w:sz w:val="24"/>
          <w:szCs w:val="24"/>
        </w:rPr>
        <w:t>Многодетные семьи</w:t>
      </w:r>
    </w:p>
    <w:p w:rsidR="00190065" w:rsidRPr="0004419E" w:rsidRDefault="00190065" w:rsidP="0004419E">
      <w:pPr>
        <w:numPr>
          <w:ilvl w:val="0"/>
          <w:numId w:val="44"/>
        </w:numPr>
        <w:spacing w:after="0" w:line="240" w:lineRule="auto"/>
        <w:ind w:left="0" w:firstLine="709"/>
        <w:rPr>
          <w:rFonts w:ascii="PT Astra Serif" w:hAnsi="PT Astra Serif"/>
          <w:sz w:val="24"/>
          <w:szCs w:val="24"/>
        </w:rPr>
      </w:pPr>
      <w:r w:rsidRPr="0004419E">
        <w:rPr>
          <w:rFonts w:ascii="PT Astra Serif" w:hAnsi="PT Astra Serif"/>
          <w:sz w:val="24"/>
          <w:szCs w:val="24"/>
        </w:rPr>
        <w:t>Мать-одиночка</w:t>
      </w:r>
    </w:p>
    <w:p w:rsidR="00190065" w:rsidRPr="0004419E" w:rsidRDefault="00190065" w:rsidP="0004419E">
      <w:pPr>
        <w:numPr>
          <w:ilvl w:val="0"/>
          <w:numId w:val="44"/>
        </w:numPr>
        <w:spacing w:after="0" w:line="240" w:lineRule="auto"/>
        <w:ind w:left="0" w:firstLine="709"/>
        <w:rPr>
          <w:rFonts w:ascii="PT Astra Serif" w:hAnsi="PT Astra Serif"/>
          <w:sz w:val="24"/>
          <w:szCs w:val="24"/>
        </w:rPr>
      </w:pPr>
      <w:r w:rsidRPr="0004419E">
        <w:rPr>
          <w:rFonts w:ascii="PT Astra Serif" w:hAnsi="PT Astra Serif"/>
          <w:sz w:val="24"/>
          <w:szCs w:val="24"/>
        </w:rPr>
        <w:t>Семьи: родители в разводе</w:t>
      </w:r>
    </w:p>
    <w:p w:rsidR="00190065" w:rsidRPr="0004419E" w:rsidRDefault="00190065" w:rsidP="0004419E">
      <w:pPr>
        <w:numPr>
          <w:ilvl w:val="0"/>
          <w:numId w:val="44"/>
        </w:numPr>
        <w:spacing w:after="0" w:line="240" w:lineRule="auto"/>
        <w:ind w:left="0" w:firstLine="709"/>
        <w:rPr>
          <w:rFonts w:ascii="PT Astra Serif" w:hAnsi="PT Astra Serif"/>
          <w:sz w:val="24"/>
          <w:szCs w:val="24"/>
        </w:rPr>
      </w:pPr>
      <w:r w:rsidRPr="0004419E">
        <w:rPr>
          <w:rFonts w:ascii="PT Astra Serif" w:hAnsi="PT Astra Serif"/>
          <w:sz w:val="24"/>
          <w:szCs w:val="24"/>
        </w:rPr>
        <w:t>Опекунские / приемные семьи</w:t>
      </w:r>
    </w:p>
    <w:p w:rsidR="00190065" w:rsidRPr="0004419E" w:rsidRDefault="00190065" w:rsidP="0004419E">
      <w:pPr>
        <w:numPr>
          <w:ilvl w:val="0"/>
          <w:numId w:val="44"/>
        </w:numPr>
        <w:spacing w:after="0" w:line="240" w:lineRule="auto"/>
        <w:ind w:left="0" w:firstLine="709"/>
        <w:rPr>
          <w:rFonts w:ascii="PT Astra Serif" w:hAnsi="PT Astra Serif"/>
          <w:sz w:val="24"/>
          <w:szCs w:val="24"/>
        </w:rPr>
      </w:pPr>
      <w:r w:rsidRPr="0004419E">
        <w:rPr>
          <w:rFonts w:ascii="PT Astra Serif" w:hAnsi="PT Astra Serif"/>
          <w:sz w:val="24"/>
          <w:szCs w:val="24"/>
        </w:rPr>
        <w:t xml:space="preserve">Социальное сиротство </w:t>
      </w:r>
    </w:p>
    <w:p w:rsidR="00190065" w:rsidRPr="0004419E" w:rsidRDefault="00190065" w:rsidP="0004419E">
      <w:pPr>
        <w:numPr>
          <w:ilvl w:val="0"/>
          <w:numId w:val="44"/>
        </w:numPr>
        <w:spacing w:after="0" w:line="240" w:lineRule="auto"/>
        <w:ind w:left="0" w:firstLine="709"/>
        <w:rPr>
          <w:rFonts w:ascii="PT Astra Serif" w:hAnsi="PT Astra Serif"/>
          <w:sz w:val="24"/>
          <w:szCs w:val="24"/>
        </w:rPr>
      </w:pPr>
      <w:r w:rsidRPr="0004419E">
        <w:rPr>
          <w:rFonts w:ascii="PT Astra Serif" w:hAnsi="PT Astra Serif"/>
          <w:sz w:val="24"/>
          <w:szCs w:val="24"/>
        </w:rPr>
        <w:t>Семьи с неблагополучным эмоционально-психологическим климатом (м.б. с внешним благополучием)</w:t>
      </w:r>
    </w:p>
    <w:p w:rsidR="00190065" w:rsidRPr="0004419E" w:rsidRDefault="00190065" w:rsidP="0004419E">
      <w:pPr>
        <w:numPr>
          <w:ilvl w:val="0"/>
          <w:numId w:val="44"/>
        </w:numPr>
        <w:spacing w:after="0" w:line="240" w:lineRule="auto"/>
        <w:ind w:left="0" w:firstLine="709"/>
        <w:rPr>
          <w:rFonts w:ascii="PT Astra Serif" w:hAnsi="PT Astra Serif"/>
          <w:sz w:val="24"/>
          <w:szCs w:val="24"/>
        </w:rPr>
      </w:pPr>
      <w:r w:rsidRPr="0004419E">
        <w:rPr>
          <w:rFonts w:ascii="PT Astra Serif" w:hAnsi="PT Astra Serif"/>
          <w:sz w:val="24"/>
          <w:szCs w:val="24"/>
        </w:rPr>
        <w:t>Семьи с разногласием в вопросах воспитания детей</w:t>
      </w:r>
    </w:p>
    <w:p w:rsidR="00190065" w:rsidRPr="0004419E" w:rsidRDefault="00190065" w:rsidP="0004419E">
      <w:pPr>
        <w:numPr>
          <w:ilvl w:val="0"/>
          <w:numId w:val="44"/>
        </w:numPr>
        <w:spacing w:after="0" w:line="240" w:lineRule="auto"/>
        <w:ind w:left="0" w:firstLine="709"/>
        <w:rPr>
          <w:rFonts w:ascii="PT Astra Serif" w:hAnsi="PT Astra Serif"/>
          <w:sz w:val="24"/>
          <w:szCs w:val="24"/>
        </w:rPr>
      </w:pPr>
      <w:r w:rsidRPr="0004419E">
        <w:rPr>
          <w:rFonts w:ascii="PT Astra Serif" w:hAnsi="PT Astra Serif"/>
          <w:sz w:val="24"/>
          <w:szCs w:val="24"/>
        </w:rPr>
        <w:t>Малообеспеченные семьи</w:t>
      </w:r>
    </w:p>
    <w:p w:rsidR="00190065" w:rsidRPr="0004419E" w:rsidRDefault="00190065" w:rsidP="0004419E">
      <w:pPr>
        <w:numPr>
          <w:ilvl w:val="0"/>
          <w:numId w:val="44"/>
        </w:numPr>
        <w:spacing w:after="0" w:line="240" w:lineRule="auto"/>
        <w:ind w:left="0" w:firstLine="709"/>
        <w:rPr>
          <w:rFonts w:ascii="PT Astra Serif" w:hAnsi="PT Astra Serif"/>
          <w:sz w:val="24"/>
          <w:szCs w:val="24"/>
        </w:rPr>
      </w:pPr>
      <w:r w:rsidRPr="0004419E">
        <w:rPr>
          <w:rFonts w:ascii="PT Astra Serif" w:hAnsi="PT Astra Serif"/>
          <w:sz w:val="24"/>
          <w:szCs w:val="24"/>
        </w:rPr>
        <w:t>Семьи, в которых один из родителей находится в местах лишения свободы</w:t>
      </w:r>
    </w:p>
    <w:p w:rsidR="00190065" w:rsidRPr="0004419E" w:rsidRDefault="00190065" w:rsidP="0004419E">
      <w:pPr>
        <w:numPr>
          <w:ilvl w:val="0"/>
          <w:numId w:val="44"/>
        </w:numPr>
        <w:spacing w:after="0" w:line="240" w:lineRule="auto"/>
        <w:ind w:left="0" w:firstLine="709"/>
        <w:rPr>
          <w:rFonts w:ascii="PT Astra Serif" w:hAnsi="PT Astra Serif"/>
          <w:sz w:val="24"/>
          <w:szCs w:val="24"/>
        </w:rPr>
      </w:pPr>
      <w:r w:rsidRPr="0004419E">
        <w:rPr>
          <w:rFonts w:ascii="PT Astra Serif" w:hAnsi="PT Astra Serif"/>
          <w:sz w:val="24"/>
          <w:szCs w:val="24"/>
        </w:rPr>
        <w:t>Семьи с потерей кормильца</w:t>
      </w:r>
    </w:p>
    <w:p w:rsidR="00190065" w:rsidRPr="0004419E" w:rsidRDefault="00190065" w:rsidP="0004419E">
      <w:pPr>
        <w:numPr>
          <w:ilvl w:val="0"/>
          <w:numId w:val="44"/>
        </w:numPr>
        <w:spacing w:after="0" w:line="240" w:lineRule="auto"/>
        <w:ind w:left="0" w:firstLine="709"/>
        <w:rPr>
          <w:rFonts w:ascii="PT Astra Serif" w:hAnsi="PT Astra Serif"/>
          <w:sz w:val="24"/>
          <w:szCs w:val="24"/>
        </w:rPr>
      </w:pPr>
      <w:r w:rsidRPr="0004419E">
        <w:rPr>
          <w:rFonts w:ascii="PT Astra Serif" w:hAnsi="PT Astra Serif"/>
          <w:sz w:val="24"/>
          <w:szCs w:val="24"/>
        </w:rPr>
        <w:t>Семьи, в которых один или оба родителя злоупотребляют спиртными напитками</w:t>
      </w:r>
    </w:p>
    <w:p w:rsidR="00190065" w:rsidRPr="0004419E" w:rsidRDefault="00190065" w:rsidP="0004419E">
      <w:pPr>
        <w:numPr>
          <w:ilvl w:val="0"/>
          <w:numId w:val="44"/>
        </w:numPr>
        <w:spacing w:after="0" w:line="240" w:lineRule="auto"/>
        <w:ind w:left="0" w:firstLine="709"/>
        <w:rPr>
          <w:rFonts w:ascii="PT Astra Serif" w:hAnsi="PT Astra Serif"/>
          <w:sz w:val="24"/>
          <w:szCs w:val="24"/>
        </w:rPr>
      </w:pPr>
      <w:r w:rsidRPr="0004419E">
        <w:rPr>
          <w:rFonts w:ascii="PT Astra Serif" w:hAnsi="PT Astra Serif"/>
          <w:sz w:val="24"/>
          <w:szCs w:val="24"/>
        </w:rPr>
        <w:t>Семьи, состоящие на учете в ИДН</w:t>
      </w:r>
    </w:p>
    <w:p w:rsidR="00190065" w:rsidRPr="0004419E" w:rsidRDefault="00190065" w:rsidP="0004419E">
      <w:pPr>
        <w:numPr>
          <w:ilvl w:val="0"/>
          <w:numId w:val="44"/>
        </w:numPr>
        <w:spacing w:after="0" w:line="240" w:lineRule="auto"/>
        <w:ind w:left="0" w:firstLine="709"/>
        <w:rPr>
          <w:rFonts w:ascii="PT Astra Serif" w:hAnsi="PT Astra Serif"/>
          <w:sz w:val="24"/>
          <w:szCs w:val="24"/>
        </w:rPr>
      </w:pPr>
      <w:r w:rsidRPr="0004419E">
        <w:rPr>
          <w:rFonts w:ascii="PT Astra Serif" w:hAnsi="PT Astra Serif"/>
          <w:sz w:val="24"/>
          <w:szCs w:val="24"/>
        </w:rPr>
        <w:t>Семьи, в которых один из родителей принимал участие в горячих точках (Чечня, Афганистан)</w:t>
      </w:r>
    </w:p>
    <w:p w:rsidR="00190065" w:rsidRPr="0004419E" w:rsidRDefault="00190065" w:rsidP="0004419E">
      <w:pPr>
        <w:numPr>
          <w:ilvl w:val="0"/>
          <w:numId w:val="44"/>
        </w:numPr>
        <w:spacing w:after="0" w:line="240" w:lineRule="auto"/>
        <w:ind w:left="0" w:firstLine="709"/>
        <w:rPr>
          <w:rFonts w:ascii="PT Astra Serif" w:hAnsi="PT Astra Serif"/>
          <w:sz w:val="24"/>
          <w:szCs w:val="24"/>
        </w:rPr>
      </w:pPr>
      <w:r w:rsidRPr="0004419E">
        <w:rPr>
          <w:rFonts w:ascii="PT Astra Serif" w:hAnsi="PT Astra Serif"/>
          <w:sz w:val="24"/>
          <w:szCs w:val="24"/>
        </w:rPr>
        <w:t>Семьи с повторным браком и сводными детьми</w:t>
      </w:r>
    </w:p>
    <w:p w:rsidR="00190065" w:rsidRPr="0004419E" w:rsidRDefault="00190065" w:rsidP="0004419E">
      <w:pPr>
        <w:tabs>
          <w:tab w:val="left" w:pos="1040"/>
        </w:tabs>
        <w:spacing w:after="0" w:line="240" w:lineRule="auto"/>
        <w:ind w:firstLine="709"/>
        <w:jc w:val="both"/>
        <w:rPr>
          <w:rFonts w:ascii="PT Astra Serif" w:hAnsi="PT Astra Serif"/>
          <w:sz w:val="24"/>
          <w:szCs w:val="24"/>
        </w:rPr>
      </w:pPr>
    </w:p>
    <w:p w:rsidR="00190065" w:rsidRPr="0004419E" w:rsidRDefault="00190065" w:rsidP="0004419E">
      <w:pPr>
        <w:tabs>
          <w:tab w:val="left" w:pos="1040"/>
        </w:tabs>
        <w:spacing w:after="0" w:line="240" w:lineRule="auto"/>
        <w:ind w:firstLine="709"/>
        <w:jc w:val="both"/>
        <w:rPr>
          <w:rFonts w:ascii="PT Astra Serif" w:hAnsi="PT Astra Serif"/>
          <w:b/>
          <w:i/>
          <w:sz w:val="24"/>
          <w:szCs w:val="24"/>
        </w:rPr>
      </w:pPr>
      <w:r w:rsidRPr="0004419E">
        <w:rPr>
          <w:rFonts w:ascii="PT Astra Serif" w:hAnsi="PT Astra Serif"/>
          <w:b/>
          <w:i/>
          <w:sz w:val="24"/>
          <w:szCs w:val="24"/>
        </w:rPr>
        <w:t xml:space="preserve">Методы диагностики данной категорией семей. </w:t>
      </w:r>
    </w:p>
    <w:p w:rsidR="00190065" w:rsidRPr="0004419E" w:rsidRDefault="00190065" w:rsidP="0004419E">
      <w:pPr>
        <w:widowControl w:val="0"/>
        <w:numPr>
          <w:ilvl w:val="3"/>
          <w:numId w:val="43"/>
        </w:numPr>
        <w:spacing w:after="0" w:line="240" w:lineRule="auto"/>
        <w:ind w:left="0" w:firstLine="709"/>
        <w:jc w:val="both"/>
        <w:rPr>
          <w:rFonts w:ascii="PT Astra Serif" w:hAnsi="PT Astra Serif"/>
          <w:snapToGrid w:val="0"/>
          <w:sz w:val="24"/>
          <w:szCs w:val="24"/>
        </w:rPr>
      </w:pPr>
      <w:r w:rsidRPr="0004419E">
        <w:rPr>
          <w:rFonts w:ascii="PT Astra Serif" w:hAnsi="PT Astra Serif"/>
          <w:snapToGrid w:val="0"/>
          <w:sz w:val="24"/>
          <w:szCs w:val="24"/>
        </w:rPr>
        <w:t>Посещение семей группы риска.</w:t>
      </w:r>
    </w:p>
    <w:p w:rsidR="00190065" w:rsidRPr="0004419E" w:rsidRDefault="00190065" w:rsidP="0004419E">
      <w:pPr>
        <w:pStyle w:val="af4"/>
        <w:numPr>
          <w:ilvl w:val="0"/>
          <w:numId w:val="43"/>
        </w:numPr>
        <w:spacing w:after="0"/>
        <w:ind w:left="0" w:firstLine="709"/>
        <w:jc w:val="both"/>
        <w:rPr>
          <w:rFonts w:ascii="PT Astra Serif" w:hAnsi="PT Astra Serif"/>
          <w:snapToGrid w:val="0"/>
        </w:rPr>
      </w:pPr>
      <w:r w:rsidRPr="0004419E">
        <w:rPr>
          <w:rFonts w:ascii="PT Astra Serif" w:hAnsi="PT Astra Serif"/>
          <w:snapToGrid w:val="0"/>
        </w:rPr>
        <w:t>Индивидуальная беседа с родителями из семей группы риска.</w:t>
      </w:r>
    </w:p>
    <w:p w:rsidR="00190065" w:rsidRPr="0004419E" w:rsidRDefault="00190065" w:rsidP="0004419E">
      <w:pPr>
        <w:pStyle w:val="af4"/>
        <w:numPr>
          <w:ilvl w:val="0"/>
          <w:numId w:val="43"/>
        </w:numPr>
        <w:spacing w:after="0"/>
        <w:ind w:left="0" w:firstLine="709"/>
        <w:jc w:val="both"/>
        <w:rPr>
          <w:rFonts w:ascii="PT Astra Serif" w:hAnsi="PT Astra Serif"/>
          <w:snapToGrid w:val="0"/>
        </w:rPr>
      </w:pPr>
      <w:r w:rsidRPr="0004419E">
        <w:rPr>
          <w:rFonts w:ascii="PT Astra Serif" w:hAnsi="PT Astra Serif"/>
          <w:snapToGrid w:val="0"/>
        </w:rPr>
        <w:t>Индивидуальная беседа со старшими дошкольниками из семей группы риска.</w:t>
      </w:r>
    </w:p>
    <w:p w:rsidR="00190065" w:rsidRPr="0004419E" w:rsidRDefault="00190065" w:rsidP="0004419E">
      <w:pPr>
        <w:pStyle w:val="af4"/>
        <w:numPr>
          <w:ilvl w:val="0"/>
          <w:numId w:val="43"/>
        </w:numPr>
        <w:spacing w:after="0"/>
        <w:ind w:left="0" w:firstLine="709"/>
        <w:jc w:val="both"/>
        <w:rPr>
          <w:rFonts w:ascii="PT Astra Serif" w:hAnsi="PT Astra Serif"/>
          <w:snapToGrid w:val="0"/>
        </w:rPr>
      </w:pPr>
      <w:r w:rsidRPr="0004419E">
        <w:rPr>
          <w:rFonts w:ascii="PT Astra Serif" w:hAnsi="PT Astra Serif"/>
          <w:snapToGrid w:val="0"/>
        </w:rPr>
        <w:t>Рисуночная  методика: «Моя семья».</w:t>
      </w:r>
    </w:p>
    <w:p w:rsidR="00190065" w:rsidRPr="0004419E" w:rsidRDefault="00190065" w:rsidP="0004419E">
      <w:pPr>
        <w:pStyle w:val="af4"/>
        <w:numPr>
          <w:ilvl w:val="0"/>
          <w:numId w:val="43"/>
        </w:numPr>
        <w:spacing w:after="0"/>
        <w:ind w:left="0" w:firstLine="709"/>
        <w:jc w:val="both"/>
        <w:rPr>
          <w:rFonts w:ascii="PT Astra Serif" w:hAnsi="PT Astra Serif"/>
          <w:snapToGrid w:val="0"/>
        </w:rPr>
      </w:pPr>
      <w:r w:rsidRPr="0004419E">
        <w:rPr>
          <w:rFonts w:ascii="PT Astra Serif" w:hAnsi="PT Astra Serif"/>
          <w:snapToGrid w:val="0"/>
        </w:rPr>
        <w:t>Рисуночная проектная методика: «Я в прошлом, в настоящем и будущем».</w:t>
      </w:r>
    </w:p>
    <w:p w:rsidR="00190065" w:rsidRPr="0004419E" w:rsidRDefault="00190065" w:rsidP="0004419E">
      <w:pPr>
        <w:pStyle w:val="af4"/>
        <w:numPr>
          <w:ilvl w:val="0"/>
          <w:numId w:val="43"/>
        </w:numPr>
        <w:spacing w:after="0"/>
        <w:ind w:left="0" w:firstLine="709"/>
        <w:jc w:val="both"/>
        <w:rPr>
          <w:rFonts w:ascii="PT Astra Serif" w:hAnsi="PT Astra Serif"/>
          <w:snapToGrid w:val="0"/>
        </w:rPr>
      </w:pPr>
      <w:r w:rsidRPr="0004419E">
        <w:rPr>
          <w:rFonts w:ascii="PT Astra Serif" w:hAnsi="PT Astra Serif"/>
          <w:snapToGrid w:val="0"/>
        </w:rPr>
        <w:t>Педагогическое наблюдение по стандартизованной схеме.</w:t>
      </w:r>
    </w:p>
    <w:p w:rsidR="00190065" w:rsidRPr="0004419E" w:rsidRDefault="00190065" w:rsidP="0004419E">
      <w:pPr>
        <w:pStyle w:val="af4"/>
        <w:numPr>
          <w:ilvl w:val="0"/>
          <w:numId w:val="43"/>
        </w:numPr>
        <w:spacing w:after="0"/>
        <w:ind w:left="0" w:firstLine="709"/>
        <w:jc w:val="both"/>
        <w:rPr>
          <w:rFonts w:ascii="PT Astra Serif" w:hAnsi="PT Astra Serif"/>
          <w:snapToGrid w:val="0"/>
        </w:rPr>
      </w:pPr>
      <w:r w:rsidRPr="0004419E">
        <w:rPr>
          <w:rFonts w:ascii="PT Astra Serif" w:hAnsi="PT Astra Serif"/>
          <w:snapToGrid w:val="0"/>
        </w:rPr>
        <w:t>Психолого-педагогическая диагностика.</w:t>
      </w:r>
    </w:p>
    <w:p w:rsidR="00190065" w:rsidRPr="003B5AED" w:rsidRDefault="00190065" w:rsidP="00190065">
      <w:pPr>
        <w:pStyle w:val="af4"/>
        <w:spacing w:after="0"/>
        <w:ind w:left="2475"/>
        <w:jc w:val="both"/>
        <w:rPr>
          <w:rFonts w:ascii="PT Astra Serif" w:hAnsi="PT Astra Serif"/>
          <w:snapToGrid w:val="0"/>
        </w:rPr>
      </w:pPr>
    </w:p>
    <w:p w:rsidR="00190065" w:rsidRDefault="00190065" w:rsidP="00190065">
      <w:pPr>
        <w:pStyle w:val="af4"/>
        <w:spacing w:after="0"/>
        <w:ind w:left="170"/>
        <w:jc w:val="center"/>
        <w:rPr>
          <w:rFonts w:ascii="PT Astra Serif" w:hAnsi="PT Astra Serif"/>
          <w:b/>
        </w:rPr>
      </w:pPr>
      <w:r w:rsidRPr="009D08E0">
        <w:rPr>
          <w:rFonts w:ascii="PT Astra Serif" w:hAnsi="PT Astra Serif"/>
          <w:b/>
          <w:i/>
          <w:snapToGrid w:val="0"/>
        </w:rPr>
        <w:t xml:space="preserve"> Мероприятия </w:t>
      </w:r>
      <w:r w:rsidRPr="009D08E0">
        <w:rPr>
          <w:rFonts w:ascii="PT Astra Serif" w:hAnsi="PT Astra Serif"/>
          <w:b/>
        </w:rPr>
        <w:t>психолого – педагогического сопровождения семьи «группы риска»:</w:t>
      </w:r>
    </w:p>
    <w:p w:rsidR="00190065" w:rsidRPr="009D08E0" w:rsidRDefault="00190065" w:rsidP="00190065">
      <w:pPr>
        <w:pStyle w:val="af4"/>
        <w:spacing w:after="0"/>
        <w:ind w:left="170"/>
        <w:jc w:val="center"/>
        <w:rPr>
          <w:rFonts w:ascii="PT Astra Serif" w:hAnsi="PT Astra Serif"/>
          <w:b/>
          <w:i/>
          <w:snapToGrid w:val="0"/>
        </w:rPr>
      </w:pPr>
    </w:p>
    <w:tbl>
      <w:tblPr>
        <w:tblW w:w="9858" w:type="dxa"/>
        <w:tblCellMar>
          <w:left w:w="0" w:type="dxa"/>
          <w:right w:w="0" w:type="dxa"/>
        </w:tblCellMar>
        <w:tblLook w:val="04A0"/>
      </w:tblPr>
      <w:tblGrid>
        <w:gridCol w:w="731"/>
        <w:gridCol w:w="9127"/>
      </w:tblGrid>
      <w:tr w:rsidR="00190065" w:rsidRPr="009D08E0" w:rsidTr="0004419E">
        <w:tc>
          <w:tcPr>
            <w:tcW w:w="7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 п\п</w:t>
            </w:r>
          </w:p>
        </w:tc>
        <w:tc>
          <w:tcPr>
            <w:tcW w:w="91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90065" w:rsidRPr="009D08E0" w:rsidRDefault="00190065" w:rsidP="000719EF">
            <w:pPr>
              <w:pStyle w:val="af8"/>
              <w:jc w:val="center"/>
              <w:rPr>
                <w:rFonts w:ascii="PT Astra Serif" w:hAnsi="PT Astra Serif" w:cs="Times New Roman"/>
                <w:sz w:val="24"/>
                <w:szCs w:val="24"/>
                <w:lang w:eastAsia="ru-RU"/>
              </w:rPr>
            </w:pPr>
            <w:r w:rsidRPr="009D08E0">
              <w:rPr>
                <w:rFonts w:ascii="PT Astra Serif" w:hAnsi="PT Astra Serif" w:cs="Times New Roman"/>
                <w:b/>
                <w:bCs/>
                <w:sz w:val="24"/>
                <w:szCs w:val="24"/>
                <w:lang w:eastAsia="ru-RU"/>
              </w:rPr>
              <w:t>Мероприятия</w:t>
            </w:r>
          </w:p>
        </w:tc>
      </w:tr>
      <w:tr w:rsidR="00190065" w:rsidRPr="009D08E0" w:rsidTr="0004419E">
        <w:tc>
          <w:tcPr>
            <w:tcW w:w="731"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1</w:t>
            </w:r>
          </w:p>
        </w:tc>
        <w:tc>
          <w:tcPr>
            <w:tcW w:w="912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Диагностика (отслеживание), служащая основой для постановки целей;</w:t>
            </w:r>
          </w:p>
        </w:tc>
      </w:tr>
      <w:tr w:rsidR="00190065" w:rsidRPr="009D08E0" w:rsidTr="0004419E">
        <w:tc>
          <w:tcPr>
            <w:tcW w:w="731"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2</w:t>
            </w:r>
          </w:p>
        </w:tc>
        <w:tc>
          <w:tcPr>
            <w:tcW w:w="912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rPr>
            </w:pPr>
            <w:r w:rsidRPr="009D08E0">
              <w:rPr>
                <w:rFonts w:ascii="PT Astra Serif" w:hAnsi="PT Astra Serif" w:cs="Times New Roman"/>
                <w:sz w:val="24"/>
                <w:szCs w:val="24"/>
              </w:rPr>
              <w:t>Диагностирование нарушений прав ребёнка в семье.</w:t>
            </w:r>
          </w:p>
        </w:tc>
      </w:tr>
      <w:tr w:rsidR="00190065" w:rsidRPr="009D08E0" w:rsidTr="0004419E">
        <w:tc>
          <w:tcPr>
            <w:tcW w:w="731"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3</w:t>
            </w:r>
          </w:p>
        </w:tc>
        <w:tc>
          <w:tcPr>
            <w:tcW w:w="912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rPr>
            </w:pPr>
            <w:r w:rsidRPr="009D08E0">
              <w:rPr>
                <w:rFonts w:ascii="PT Astra Serif" w:hAnsi="PT Astra Serif" w:cs="Times New Roman"/>
                <w:sz w:val="24"/>
                <w:szCs w:val="24"/>
              </w:rPr>
              <w:t>С целью предварительной диагностики детско-родительских отношений, проведение анкетирования  родителей  (опросники:»Я – как родитель», «Портрет моего ребенка»).</w:t>
            </w:r>
          </w:p>
        </w:tc>
      </w:tr>
      <w:tr w:rsidR="00190065" w:rsidRPr="009D08E0" w:rsidTr="0004419E">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4</w:t>
            </w:r>
          </w:p>
        </w:tc>
        <w:tc>
          <w:tcPr>
            <w:tcW w:w="9127" w:type="dxa"/>
            <w:tcBorders>
              <w:top w:val="nil"/>
              <w:left w:val="nil"/>
              <w:bottom w:val="single" w:sz="8"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Взаимосвязь с ОПДН, КДН, участковым педиатром и участковым  по раннему выявлению семей «группы риска».</w:t>
            </w:r>
          </w:p>
        </w:tc>
      </w:tr>
      <w:tr w:rsidR="00190065" w:rsidRPr="009D08E0" w:rsidTr="0004419E">
        <w:tc>
          <w:tcPr>
            <w:tcW w:w="731"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5</w:t>
            </w:r>
          </w:p>
        </w:tc>
        <w:tc>
          <w:tcPr>
            <w:tcW w:w="912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rPr>
            </w:pPr>
            <w:r w:rsidRPr="009D08E0">
              <w:rPr>
                <w:rFonts w:ascii="PT Astra Serif" w:hAnsi="PT Astra Serif" w:cs="Times New Roman"/>
                <w:sz w:val="24"/>
                <w:szCs w:val="24"/>
              </w:rPr>
              <w:t>Посещение семей на дому с целью установления более тесных контактов между семьей и ДОУ, наблюдения и анализа внутрисемейных взаимоотношений</w:t>
            </w:r>
          </w:p>
        </w:tc>
      </w:tr>
      <w:tr w:rsidR="00190065" w:rsidRPr="009D08E0" w:rsidTr="0004419E">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6</w:t>
            </w:r>
          </w:p>
        </w:tc>
        <w:tc>
          <w:tcPr>
            <w:tcW w:w="9127" w:type="dxa"/>
            <w:tcBorders>
              <w:top w:val="nil"/>
              <w:left w:val="nil"/>
              <w:bottom w:val="single" w:sz="8"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Проведение обследований жилищно-бытовых условий проживания детей в семьях. Заполнение</w:t>
            </w:r>
          </w:p>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актов обследования.</w:t>
            </w:r>
          </w:p>
        </w:tc>
      </w:tr>
      <w:tr w:rsidR="00190065" w:rsidRPr="009D08E0" w:rsidTr="0004419E">
        <w:tc>
          <w:tcPr>
            <w:tcW w:w="731"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7</w:t>
            </w:r>
          </w:p>
        </w:tc>
        <w:tc>
          <w:tcPr>
            <w:tcW w:w="912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Изучение семей: беседы с воспитателями, родителями, детьми (определение внутрисемейных проблем, затруднений в воспитании детей и др.).</w:t>
            </w:r>
          </w:p>
        </w:tc>
      </w:tr>
      <w:tr w:rsidR="00190065" w:rsidRPr="009D08E0" w:rsidTr="0004419E">
        <w:tc>
          <w:tcPr>
            <w:tcW w:w="731"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8</w:t>
            </w:r>
          </w:p>
        </w:tc>
        <w:tc>
          <w:tcPr>
            <w:tcW w:w="912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Консультирование родителей по проблемным вопросам (решение конкретных проблем семьи, повышение уровня социальной компетентности родителей, социально-педагогическая работа в семье)</w:t>
            </w:r>
          </w:p>
        </w:tc>
      </w:tr>
      <w:tr w:rsidR="00190065" w:rsidRPr="009D08E0" w:rsidTr="0004419E">
        <w:tc>
          <w:tcPr>
            <w:tcW w:w="731"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9</w:t>
            </w:r>
          </w:p>
        </w:tc>
        <w:tc>
          <w:tcPr>
            <w:tcW w:w="912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Консультирование воспитателей по работе с родителями и детьми данной категории</w:t>
            </w:r>
          </w:p>
        </w:tc>
      </w:tr>
      <w:tr w:rsidR="00190065" w:rsidRPr="009D08E0" w:rsidTr="0004419E">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10</w:t>
            </w:r>
          </w:p>
        </w:tc>
        <w:tc>
          <w:tcPr>
            <w:tcW w:w="9127" w:type="dxa"/>
            <w:tcBorders>
              <w:top w:val="nil"/>
              <w:left w:val="nil"/>
              <w:bottom w:val="single" w:sz="8"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Привлечение родителей  из семей «группы риска» в  работу  детского сада.</w:t>
            </w:r>
          </w:p>
        </w:tc>
      </w:tr>
      <w:tr w:rsidR="00190065" w:rsidRPr="009D08E0" w:rsidTr="0004419E">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11</w:t>
            </w:r>
          </w:p>
        </w:tc>
        <w:tc>
          <w:tcPr>
            <w:tcW w:w="9127" w:type="dxa"/>
            <w:tcBorders>
              <w:top w:val="nil"/>
              <w:left w:val="nil"/>
              <w:bottom w:val="single" w:sz="8"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Привлечение родителей  семей «группы риска» к участию в воспитательно-образовательном процессе (конкурсах, выставках поделок, проведении праздников и развлечений для детей и др.)</w:t>
            </w:r>
          </w:p>
        </w:tc>
      </w:tr>
      <w:tr w:rsidR="00190065" w:rsidRPr="009D08E0" w:rsidTr="0004419E">
        <w:tc>
          <w:tcPr>
            <w:tcW w:w="7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lastRenderedPageBreak/>
              <w:t>12</w:t>
            </w:r>
          </w:p>
        </w:tc>
        <w:tc>
          <w:tcPr>
            <w:tcW w:w="9127" w:type="dxa"/>
            <w:tcBorders>
              <w:top w:val="nil"/>
              <w:left w:val="nil"/>
              <w:bottom w:val="single" w:sz="8"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Предоставление информации в дошкольный отдел о  выявленных семьях  «группы риска», поставленных на  учет.</w:t>
            </w:r>
          </w:p>
        </w:tc>
      </w:tr>
      <w:tr w:rsidR="00190065" w:rsidRPr="009D08E0" w:rsidTr="0004419E">
        <w:tc>
          <w:tcPr>
            <w:tcW w:w="731"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13</w:t>
            </w:r>
          </w:p>
        </w:tc>
        <w:tc>
          <w:tcPr>
            <w:tcW w:w="9127" w:type="dxa"/>
            <w:tcBorders>
              <w:top w:val="nil"/>
              <w:left w:val="nil"/>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Контроль посещения ДОУ детьми из семей «группы риска» и предоставление этой информации в дошкольный отдел управления образования.</w:t>
            </w:r>
          </w:p>
        </w:tc>
      </w:tr>
      <w:tr w:rsidR="00190065" w:rsidRPr="009D08E0" w:rsidTr="0004419E">
        <w:tc>
          <w:tcPr>
            <w:tcW w:w="731"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14</w:t>
            </w:r>
          </w:p>
        </w:tc>
        <w:tc>
          <w:tcPr>
            <w:tcW w:w="9127" w:type="dxa"/>
            <w:tcBorders>
              <w:top w:val="nil"/>
              <w:left w:val="nil"/>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Результаты  обследований жилищно-бытовых условий проживания семей «группы риска», состоящих на учете, при выявлении семей, продолжающих вести асоциальный образ жизни, рассматривать  на заседаниях Педагогического совета ДОУ.</w:t>
            </w:r>
          </w:p>
        </w:tc>
      </w:tr>
      <w:tr w:rsidR="00190065" w:rsidRPr="009D08E0" w:rsidTr="0004419E">
        <w:tc>
          <w:tcPr>
            <w:tcW w:w="731"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15</w:t>
            </w:r>
          </w:p>
        </w:tc>
        <w:tc>
          <w:tcPr>
            <w:tcW w:w="9127" w:type="dxa"/>
            <w:tcBorders>
              <w:top w:val="nil"/>
              <w:left w:val="nil"/>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Совместная работа воспитателя, психолога, медработника по контролю за физическим и эмоциональным состоянием детей (с использованием методов наблюдения, бесед с детьми и родителями, проективных методик).</w:t>
            </w:r>
          </w:p>
        </w:tc>
      </w:tr>
      <w:tr w:rsidR="00190065" w:rsidRPr="009D08E0" w:rsidTr="0004419E">
        <w:tc>
          <w:tcPr>
            <w:tcW w:w="731"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16</w:t>
            </w:r>
          </w:p>
        </w:tc>
        <w:tc>
          <w:tcPr>
            <w:tcW w:w="9127" w:type="dxa"/>
            <w:tcBorders>
              <w:top w:val="nil"/>
              <w:left w:val="nil"/>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Индивидуальная консультационная работа с родителями с целью контроля за детско-родительскими отношениями и профилактики пренебрежительного или жестокого отношения к детям.</w:t>
            </w:r>
          </w:p>
        </w:tc>
      </w:tr>
      <w:tr w:rsidR="00190065" w:rsidRPr="009D08E0" w:rsidTr="0004419E">
        <w:tc>
          <w:tcPr>
            <w:tcW w:w="731"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17</w:t>
            </w:r>
          </w:p>
        </w:tc>
        <w:tc>
          <w:tcPr>
            <w:tcW w:w="9127" w:type="dxa"/>
            <w:tcBorders>
              <w:top w:val="nil"/>
              <w:left w:val="nil"/>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Индивидуальная работа с детьми для помощи в разрешении определенных психологических проблем и контроля за их психоэмоциональным состоянием</w:t>
            </w:r>
          </w:p>
        </w:tc>
      </w:tr>
      <w:tr w:rsidR="00190065" w:rsidRPr="009D08E0" w:rsidTr="0004419E">
        <w:tc>
          <w:tcPr>
            <w:tcW w:w="731"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18</w:t>
            </w:r>
          </w:p>
        </w:tc>
        <w:tc>
          <w:tcPr>
            <w:tcW w:w="9127" w:type="dxa"/>
            <w:tcBorders>
              <w:top w:val="nil"/>
              <w:left w:val="nil"/>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Анализ промежуточных и конечных результатов, дающий возможность корректировать ход работы.</w:t>
            </w:r>
          </w:p>
        </w:tc>
      </w:tr>
      <w:tr w:rsidR="00190065" w:rsidRPr="009D08E0" w:rsidTr="0004419E">
        <w:tc>
          <w:tcPr>
            <w:tcW w:w="731"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19</w:t>
            </w:r>
          </w:p>
        </w:tc>
        <w:tc>
          <w:tcPr>
            <w:tcW w:w="9127" w:type="dxa"/>
            <w:tcBorders>
              <w:top w:val="nil"/>
              <w:left w:val="nil"/>
              <w:bottom w:val="single" w:sz="4" w:space="0" w:color="auto"/>
              <w:right w:val="single" w:sz="8" w:space="0" w:color="auto"/>
            </w:tcBorders>
            <w:tcMar>
              <w:top w:w="0" w:type="dxa"/>
              <w:left w:w="108" w:type="dxa"/>
              <w:bottom w:w="0" w:type="dxa"/>
              <w:right w:w="108" w:type="dxa"/>
            </w:tcMar>
          </w:tcPr>
          <w:p w:rsidR="00190065" w:rsidRPr="009D08E0" w:rsidRDefault="00190065" w:rsidP="000719EF">
            <w:pPr>
              <w:pStyle w:val="af8"/>
              <w:jc w:val="both"/>
              <w:rPr>
                <w:rFonts w:ascii="PT Astra Serif" w:hAnsi="PT Astra Serif" w:cs="Times New Roman"/>
                <w:sz w:val="24"/>
                <w:szCs w:val="24"/>
                <w:lang w:eastAsia="ru-RU"/>
              </w:rPr>
            </w:pPr>
            <w:r w:rsidRPr="009D08E0">
              <w:rPr>
                <w:rFonts w:ascii="PT Astra Serif" w:hAnsi="PT Astra Serif" w:cs="Times New Roman"/>
                <w:sz w:val="24"/>
                <w:szCs w:val="24"/>
                <w:lang w:eastAsia="ru-RU"/>
              </w:rPr>
              <w:t>Ведение документации (учетной карточки семьи, дневника педагогических наблюдений)</w:t>
            </w:r>
          </w:p>
        </w:tc>
      </w:tr>
    </w:tbl>
    <w:p w:rsidR="00190065" w:rsidRPr="009D08E0" w:rsidRDefault="00190065" w:rsidP="00190065">
      <w:pPr>
        <w:spacing w:line="360" w:lineRule="auto"/>
        <w:rPr>
          <w:rFonts w:ascii="PT Astra Serif" w:hAnsi="PT Astra Serif"/>
          <w:sz w:val="28"/>
          <w:szCs w:val="28"/>
        </w:rPr>
      </w:pPr>
    </w:p>
    <w:p w:rsidR="00190065" w:rsidRPr="001A4E60" w:rsidRDefault="00190065" w:rsidP="00190065">
      <w:pPr>
        <w:ind w:left="170"/>
        <w:jc w:val="center"/>
        <w:rPr>
          <w:rFonts w:ascii="PT Astra Serif" w:hAnsi="PT Astra Serif"/>
          <w:b/>
          <w:i/>
        </w:rPr>
      </w:pPr>
      <w:r w:rsidRPr="009D08E0">
        <w:rPr>
          <w:rFonts w:ascii="PT Astra Serif" w:hAnsi="PT Astra Serif"/>
          <w:b/>
          <w:i/>
        </w:rPr>
        <w:t>Направления работы МБДОУ с семьями, находящимися в социально опасном положении.</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6"/>
        <w:gridCol w:w="5864"/>
        <w:gridCol w:w="3056"/>
      </w:tblGrid>
      <w:tr w:rsidR="00190065" w:rsidRPr="009D08E0" w:rsidTr="0004419E">
        <w:tc>
          <w:tcPr>
            <w:tcW w:w="796" w:type="dxa"/>
          </w:tcPr>
          <w:p w:rsidR="00190065" w:rsidRPr="009D08E0" w:rsidRDefault="00190065" w:rsidP="000719EF">
            <w:pPr>
              <w:ind w:left="142"/>
              <w:rPr>
                <w:rFonts w:ascii="PT Astra Serif" w:hAnsi="PT Astra Serif"/>
                <w:i/>
              </w:rPr>
            </w:pPr>
            <w:r w:rsidRPr="009D08E0">
              <w:rPr>
                <w:rFonts w:ascii="PT Astra Serif" w:hAnsi="PT Astra Serif"/>
                <w:i/>
              </w:rPr>
              <w:t>№ п/п</w:t>
            </w:r>
          </w:p>
        </w:tc>
        <w:tc>
          <w:tcPr>
            <w:tcW w:w="5864" w:type="dxa"/>
          </w:tcPr>
          <w:p w:rsidR="00190065" w:rsidRPr="009D08E0" w:rsidRDefault="00190065" w:rsidP="000719EF">
            <w:pPr>
              <w:ind w:left="142"/>
              <w:jc w:val="center"/>
              <w:rPr>
                <w:rFonts w:ascii="PT Astra Serif" w:hAnsi="PT Astra Serif"/>
                <w:i/>
              </w:rPr>
            </w:pPr>
            <w:r w:rsidRPr="009D08E0">
              <w:rPr>
                <w:rFonts w:ascii="PT Astra Serif" w:hAnsi="PT Astra Serif"/>
                <w:i/>
              </w:rPr>
              <w:t>Направление работы</w:t>
            </w:r>
          </w:p>
        </w:tc>
        <w:tc>
          <w:tcPr>
            <w:tcW w:w="3056" w:type="dxa"/>
          </w:tcPr>
          <w:p w:rsidR="00190065" w:rsidRPr="009D08E0" w:rsidRDefault="00190065" w:rsidP="000719EF">
            <w:pPr>
              <w:ind w:left="142"/>
              <w:jc w:val="center"/>
              <w:rPr>
                <w:rFonts w:ascii="PT Astra Serif" w:hAnsi="PT Astra Serif"/>
                <w:i/>
              </w:rPr>
            </w:pPr>
            <w:r w:rsidRPr="009D08E0">
              <w:rPr>
                <w:rFonts w:ascii="PT Astra Serif" w:hAnsi="PT Astra Serif"/>
                <w:i/>
              </w:rPr>
              <w:t>Исполнители</w:t>
            </w:r>
          </w:p>
        </w:tc>
      </w:tr>
      <w:tr w:rsidR="00190065" w:rsidRPr="009D08E0" w:rsidTr="0004419E">
        <w:tc>
          <w:tcPr>
            <w:tcW w:w="796" w:type="dxa"/>
          </w:tcPr>
          <w:p w:rsidR="00190065" w:rsidRPr="009D08E0" w:rsidRDefault="00190065" w:rsidP="000719EF">
            <w:pPr>
              <w:ind w:left="142"/>
              <w:rPr>
                <w:rFonts w:ascii="PT Astra Serif" w:hAnsi="PT Astra Serif"/>
              </w:rPr>
            </w:pPr>
            <w:r w:rsidRPr="009D08E0">
              <w:rPr>
                <w:rFonts w:ascii="PT Astra Serif" w:hAnsi="PT Astra Serif"/>
              </w:rPr>
              <w:t>1.</w:t>
            </w:r>
          </w:p>
        </w:tc>
        <w:tc>
          <w:tcPr>
            <w:tcW w:w="5864" w:type="dxa"/>
          </w:tcPr>
          <w:p w:rsidR="00190065" w:rsidRPr="009D08E0" w:rsidRDefault="00190065" w:rsidP="000719EF">
            <w:pPr>
              <w:ind w:left="142"/>
              <w:rPr>
                <w:rFonts w:ascii="PT Astra Serif" w:hAnsi="PT Astra Serif"/>
              </w:rPr>
            </w:pPr>
            <w:r w:rsidRPr="009D08E0">
              <w:rPr>
                <w:rFonts w:ascii="PT Astra Serif" w:hAnsi="PT Astra Serif"/>
              </w:rPr>
              <w:t>Выявление семей, находящихся в социально опасном положении среди семей воспитанников ДОУ и создание банка данных (Форма учётной карточки прилагается).</w:t>
            </w:r>
          </w:p>
        </w:tc>
        <w:tc>
          <w:tcPr>
            <w:tcW w:w="3056" w:type="dxa"/>
          </w:tcPr>
          <w:p w:rsidR="00190065" w:rsidRDefault="00190065" w:rsidP="000719EF">
            <w:pPr>
              <w:ind w:left="142"/>
              <w:rPr>
                <w:rFonts w:ascii="PT Astra Serif" w:hAnsi="PT Astra Serif"/>
              </w:rPr>
            </w:pPr>
            <w:r w:rsidRPr="009D08E0">
              <w:rPr>
                <w:rFonts w:ascii="PT Astra Serif" w:hAnsi="PT Astra Serif"/>
              </w:rPr>
              <w:t>Руководитель ДОУ, воспитатели, педагоги-психологи, социальные педагоги, а также иные сотрудники ДОУ (в том числе не занимающиеся педагогической работой), представители органов самоуправления ДОУ (родительского комитета и т.д.).</w:t>
            </w:r>
          </w:p>
          <w:p w:rsidR="00190065" w:rsidRPr="009D08E0" w:rsidRDefault="00190065" w:rsidP="000719EF">
            <w:pPr>
              <w:ind w:left="142"/>
              <w:rPr>
                <w:rFonts w:ascii="PT Astra Serif" w:hAnsi="PT Astra Serif"/>
              </w:rPr>
            </w:pPr>
          </w:p>
        </w:tc>
      </w:tr>
      <w:tr w:rsidR="00190065" w:rsidRPr="009D08E0" w:rsidTr="0004419E">
        <w:tc>
          <w:tcPr>
            <w:tcW w:w="796" w:type="dxa"/>
          </w:tcPr>
          <w:p w:rsidR="00190065" w:rsidRPr="009D08E0" w:rsidRDefault="00190065" w:rsidP="000719EF">
            <w:pPr>
              <w:ind w:left="142"/>
              <w:rPr>
                <w:rFonts w:ascii="PT Astra Serif" w:hAnsi="PT Astra Serif"/>
              </w:rPr>
            </w:pPr>
            <w:r w:rsidRPr="009D08E0">
              <w:rPr>
                <w:rFonts w:ascii="PT Astra Serif" w:hAnsi="PT Astra Serif"/>
              </w:rPr>
              <w:t>2.</w:t>
            </w:r>
          </w:p>
        </w:tc>
        <w:tc>
          <w:tcPr>
            <w:tcW w:w="8920" w:type="dxa"/>
            <w:gridSpan w:val="2"/>
          </w:tcPr>
          <w:p w:rsidR="00190065" w:rsidRDefault="00190065" w:rsidP="000719EF">
            <w:pPr>
              <w:ind w:left="142"/>
              <w:jc w:val="center"/>
              <w:rPr>
                <w:rFonts w:ascii="PT Astra Serif" w:hAnsi="PT Astra Serif"/>
              </w:rPr>
            </w:pPr>
            <w:r w:rsidRPr="009D08E0">
              <w:rPr>
                <w:rFonts w:ascii="PT Astra Serif" w:hAnsi="PT Astra Serif"/>
              </w:rPr>
              <w:t>Оказание помощи семье в обучении детей.</w:t>
            </w:r>
          </w:p>
          <w:p w:rsidR="00190065" w:rsidRPr="009D08E0" w:rsidRDefault="00190065" w:rsidP="000719EF">
            <w:pPr>
              <w:ind w:left="142"/>
              <w:jc w:val="center"/>
              <w:rPr>
                <w:rFonts w:ascii="PT Astra Serif" w:hAnsi="PT Astra Serif"/>
              </w:rPr>
            </w:pPr>
          </w:p>
        </w:tc>
      </w:tr>
      <w:tr w:rsidR="00190065" w:rsidRPr="009D08E0" w:rsidTr="0004419E">
        <w:tc>
          <w:tcPr>
            <w:tcW w:w="796" w:type="dxa"/>
          </w:tcPr>
          <w:p w:rsidR="00190065" w:rsidRPr="009D08E0" w:rsidRDefault="00190065" w:rsidP="000719EF">
            <w:pPr>
              <w:ind w:left="142"/>
              <w:rPr>
                <w:rFonts w:ascii="PT Astra Serif" w:hAnsi="PT Astra Serif"/>
              </w:rPr>
            </w:pPr>
            <w:r w:rsidRPr="009D08E0">
              <w:rPr>
                <w:rFonts w:ascii="PT Astra Serif" w:hAnsi="PT Astra Serif"/>
              </w:rPr>
              <w:t>1.</w:t>
            </w:r>
          </w:p>
        </w:tc>
        <w:tc>
          <w:tcPr>
            <w:tcW w:w="5864" w:type="dxa"/>
          </w:tcPr>
          <w:p w:rsidR="00190065" w:rsidRPr="009D08E0" w:rsidRDefault="00190065" w:rsidP="000719EF">
            <w:pPr>
              <w:ind w:left="142"/>
              <w:rPr>
                <w:rFonts w:ascii="PT Astra Serif" w:hAnsi="PT Astra Serif"/>
              </w:rPr>
            </w:pPr>
            <w:r w:rsidRPr="009D08E0">
              <w:rPr>
                <w:rFonts w:ascii="PT Astra Serif" w:hAnsi="PT Astra Serif"/>
              </w:rPr>
              <w:t>Обеспечение контроля посещаемости детьми ДОУ и принятие мер по недопущению непосещаемости без уважительных причин.</w:t>
            </w:r>
          </w:p>
        </w:tc>
        <w:tc>
          <w:tcPr>
            <w:tcW w:w="3056" w:type="dxa"/>
          </w:tcPr>
          <w:p w:rsidR="00190065" w:rsidRPr="009D08E0" w:rsidRDefault="00190065" w:rsidP="000719EF">
            <w:pPr>
              <w:ind w:left="142"/>
              <w:rPr>
                <w:rFonts w:ascii="PT Astra Serif" w:hAnsi="PT Astra Serif"/>
              </w:rPr>
            </w:pPr>
            <w:r w:rsidRPr="009D08E0">
              <w:rPr>
                <w:rFonts w:ascii="PT Astra Serif" w:hAnsi="PT Astra Serif"/>
              </w:rPr>
              <w:t>Руководитель ДОУ, воспитатели, мед. работник, родительский комитет.</w:t>
            </w:r>
          </w:p>
        </w:tc>
      </w:tr>
      <w:tr w:rsidR="00190065" w:rsidRPr="009D08E0" w:rsidTr="0004419E">
        <w:tc>
          <w:tcPr>
            <w:tcW w:w="796" w:type="dxa"/>
          </w:tcPr>
          <w:p w:rsidR="00190065" w:rsidRPr="009D08E0" w:rsidRDefault="00190065" w:rsidP="000719EF">
            <w:pPr>
              <w:ind w:left="142"/>
              <w:rPr>
                <w:rFonts w:ascii="PT Astra Serif" w:hAnsi="PT Astra Serif"/>
              </w:rPr>
            </w:pPr>
            <w:r w:rsidRPr="009D08E0">
              <w:rPr>
                <w:rFonts w:ascii="PT Astra Serif" w:hAnsi="PT Astra Serif"/>
              </w:rPr>
              <w:t>2.</w:t>
            </w:r>
          </w:p>
        </w:tc>
        <w:tc>
          <w:tcPr>
            <w:tcW w:w="5864" w:type="dxa"/>
          </w:tcPr>
          <w:p w:rsidR="00190065" w:rsidRPr="009D08E0" w:rsidRDefault="00190065" w:rsidP="000719EF">
            <w:pPr>
              <w:ind w:left="142"/>
              <w:rPr>
                <w:rFonts w:ascii="PT Astra Serif" w:hAnsi="PT Astra Serif"/>
              </w:rPr>
            </w:pPr>
            <w:r w:rsidRPr="009D08E0">
              <w:rPr>
                <w:rFonts w:ascii="PT Astra Serif" w:hAnsi="PT Astra Serif"/>
              </w:rPr>
              <w:t xml:space="preserve">Проведение разъяснительной работы с родителями по поводу повышения родительской ответственности за посещение детьми ДОУ, а также за усвоение детьми </w:t>
            </w:r>
            <w:r w:rsidRPr="009D08E0">
              <w:rPr>
                <w:rFonts w:ascii="PT Astra Serif" w:hAnsi="PT Astra Serif"/>
              </w:rPr>
              <w:lastRenderedPageBreak/>
              <w:t>образовательной программ, реализуемых ДОУ.</w:t>
            </w:r>
          </w:p>
          <w:p w:rsidR="00190065" w:rsidRPr="009D08E0" w:rsidRDefault="00190065" w:rsidP="000719EF">
            <w:pPr>
              <w:ind w:left="142"/>
              <w:rPr>
                <w:rFonts w:ascii="PT Astra Serif" w:hAnsi="PT Astra Serif"/>
              </w:rPr>
            </w:pPr>
          </w:p>
        </w:tc>
        <w:tc>
          <w:tcPr>
            <w:tcW w:w="3056" w:type="dxa"/>
          </w:tcPr>
          <w:p w:rsidR="00190065" w:rsidRPr="009D08E0" w:rsidRDefault="00190065" w:rsidP="000719EF">
            <w:pPr>
              <w:ind w:left="142"/>
              <w:rPr>
                <w:rFonts w:ascii="PT Astra Serif" w:hAnsi="PT Astra Serif"/>
              </w:rPr>
            </w:pPr>
            <w:r w:rsidRPr="009D08E0">
              <w:rPr>
                <w:rFonts w:ascii="PT Astra Serif" w:hAnsi="PT Astra Serif"/>
              </w:rPr>
              <w:lastRenderedPageBreak/>
              <w:t>Руководитель ДОУ, воспитатели, педагоги.</w:t>
            </w:r>
          </w:p>
        </w:tc>
      </w:tr>
      <w:tr w:rsidR="00190065" w:rsidRPr="009D08E0" w:rsidTr="0004419E">
        <w:tc>
          <w:tcPr>
            <w:tcW w:w="796" w:type="dxa"/>
          </w:tcPr>
          <w:p w:rsidR="00190065" w:rsidRPr="009D08E0" w:rsidRDefault="00190065" w:rsidP="000719EF">
            <w:pPr>
              <w:ind w:left="142"/>
              <w:rPr>
                <w:rFonts w:ascii="PT Astra Serif" w:hAnsi="PT Astra Serif"/>
              </w:rPr>
            </w:pPr>
            <w:r w:rsidRPr="009D08E0">
              <w:rPr>
                <w:rFonts w:ascii="PT Astra Serif" w:hAnsi="PT Astra Serif"/>
              </w:rPr>
              <w:lastRenderedPageBreak/>
              <w:t>3.</w:t>
            </w:r>
          </w:p>
        </w:tc>
        <w:tc>
          <w:tcPr>
            <w:tcW w:w="5864" w:type="dxa"/>
          </w:tcPr>
          <w:p w:rsidR="00190065" w:rsidRPr="009D08E0" w:rsidRDefault="00190065" w:rsidP="000719EF">
            <w:pPr>
              <w:ind w:left="142"/>
              <w:rPr>
                <w:rFonts w:ascii="PT Astra Serif" w:hAnsi="PT Astra Serif"/>
              </w:rPr>
            </w:pPr>
            <w:r w:rsidRPr="009D08E0">
              <w:rPr>
                <w:rFonts w:ascii="PT Astra Serif" w:hAnsi="PT Astra Serif"/>
              </w:rPr>
              <w:t>Создание необходимых условий  для     получения детьми из семей, находящихся в социально опасном положении, образования по реализуемым ДОУ образовательным программам, (в том числе коррекционным) с учётом количества пропущенных ими занятий, в т.ч. путём проведения дополнительных занятий с такими детьми.</w:t>
            </w:r>
          </w:p>
          <w:p w:rsidR="00190065" w:rsidRPr="009D08E0" w:rsidRDefault="00190065" w:rsidP="000719EF">
            <w:pPr>
              <w:ind w:left="142"/>
              <w:rPr>
                <w:rFonts w:ascii="PT Astra Serif" w:hAnsi="PT Astra Serif"/>
              </w:rPr>
            </w:pPr>
          </w:p>
        </w:tc>
        <w:tc>
          <w:tcPr>
            <w:tcW w:w="3056" w:type="dxa"/>
          </w:tcPr>
          <w:p w:rsidR="00190065" w:rsidRPr="009D08E0" w:rsidRDefault="00190065" w:rsidP="000719EF">
            <w:pPr>
              <w:ind w:left="142"/>
              <w:rPr>
                <w:rFonts w:ascii="PT Astra Serif" w:hAnsi="PT Astra Serif"/>
              </w:rPr>
            </w:pPr>
            <w:r w:rsidRPr="009D08E0">
              <w:rPr>
                <w:rFonts w:ascii="PT Astra Serif" w:hAnsi="PT Astra Serif"/>
              </w:rPr>
              <w:t xml:space="preserve">Руководитель ДОУ, воспитатели, педагоги, </w:t>
            </w:r>
          </w:p>
          <w:p w:rsidR="00190065" w:rsidRPr="009D08E0" w:rsidRDefault="00190065" w:rsidP="000719EF">
            <w:pPr>
              <w:ind w:left="142"/>
              <w:rPr>
                <w:rFonts w:ascii="PT Astra Serif" w:hAnsi="PT Astra Serif"/>
              </w:rPr>
            </w:pPr>
            <w:r w:rsidRPr="009D08E0">
              <w:rPr>
                <w:rFonts w:ascii="PT Astra Serif" w:hAnsi="PT Astra Serif"/>
              </w:rPr>
              <w:t>учитель-логопед.</w:t>
            </w:r>
          </w:p>
        </w:tc>
      </w:tr>
      <w:tr w:rsidR="00190065" w:rsidRPr="009D08E0" w:rsidTr="0004419E">
        <w:tc>
          <w:tcPr>
            <w:tcW w:w="796" w:type="dxa"/>
          </w:tcPr>
          <w:p w:rsidR="00190065" w:rsidRPr="009D08E0" w:rsidRDefault="00190065" w:rsidP="000719EF">
            <w:pPr>
              <w:ind w:left="142"/>
              <w:rPr>
                <w:rFonts w:ascii="PT Astra Serif" w:hAnsi="PT Astra Serif"/>
              </w:rPr>
            </w:pPr>
            <w:r w:rsidRPr="009D08E0">
              <w:rPr>
                <w:rFonts w:ascii="PT Astra Serif" w:hAnsi="PT Astra Serif"/>
              </w:rPr>
              <w:t>4.</w:t>
            </w:r>
          </w:p>
        </w:tc>
        <w:tc>
          <w:tcPr>
            <w:tcW w:w="5864" w:type="dxa"/>
          </w:tcPr>
          <w:p w:rsidR="00190065" w:rsidRPr="009D08E0" w:rsidRDefault="00190065" w:rsidP="000719EF">
            <w:pPr>
              <w:ind w:left="142"/>
              <w:rPr>
                <w:rFonts w:ascii="PT Astra Serif" w:hAnsi="PT Astra Serif"/>
              </w:rPr>
            </w:pPr>
            <w:r w:rsidRPr="009D08E0">
              <w:rPr>
                <w:rFonts w:ascii="PT Astra Serif" w:hAnsi="PT Astra Serif"/>
              </w:rPr>
              <w:t>Организация родительского контроля обучения детей, в том числе путём посещения родителями занятий совместно с детьми.</w:t>
            </w:r>
          </w:p>
          <w:p w:rsidR="00190065" w:rsidRPr="009D08E0" w:rsidRDefault="00190065" w:rsidP="000719EF">
            <w:pPr>
              <w:ind w:left="142"/>
              <w:rPr>
                <w:rFonts w:ascii="PT Astra Serif" w:hAnsi="PT Astra Serif"/>
              </w:rPr>
            </w:pPr>
          </w:p>
        </w:tc>
        <w:tc>
          <w:tcPr>
            <w:tcW w:w="3056" w:type="dxa"/>
          </w:tcPr>
          <w:p w:rsidR="00190065" w:rsidRPr="009D08E0" w:rsidRDefault="00190065" w:rsidP="000719EF">
            <w:pPr>
              <w:ind w:left="142"/>
              <w:rPr>
                <w:rFonts w:ascii="PT Astra Serif" w:hAnsi="PT Astra Serif"/>
              </w:rPr>
            </w:pPr>
            <w:r w:rsidRPr="009D08E0">
              <w:rPr>
                <w:rFonts w:ascii="PT Astra Serif" w:hAnsi="PT Astra Serif"/>
              </w:rPr>
              <w:t>Руководитель ДОУ, воспитатели, органы самоуправления ДОУ.</w:t>
            </w:r>
          </w:p>
        </w:tc>
      </w:tr>
      <w:tr w:rsidR="00190065" w:rsidRPr="009D08E0" w:rsidTr="0004419E">
        <w:tc>
          <w:tcPr>
            <w:tcW w:w="796" w:type="dxa"/>
          </w:tcPr>
          <w:p w:rsidR="00190065" w:rsidRPr="009D08E0" w:rsidRDefault="00190065" w:rsidP="000719EF">
            <w:pPr>
              <w:ind w:left="142"/>
              <w:rPr>
                <w:rFonts w:ascii="PT Astra Serif" w:hAnsi="PT Astra Serif"/>
              </w:rPr>
            </w:pPr>
            <w:r w:rsidRPr="009D08E0">
              <w:rPr>
                <w:rFonts w:ascii="PT Astra Serif" w:hAnsi="PT Astra Serif"/>
              </w:rPr>
              <w:t>5.</w:t>
            </w:r>
          </w:p>
        </w:tc>
        <w:tc>
          <w:tcPr>
            <w:tcW w:w="5864" w:type="dxa"/>
          </w:tcPr>
          <w:p w:rsidR="00190065" w:rsidRPr="009D08E0" w:rsidRDefault="00190065" w:rsidP="000719EF">
            <w:pPr>
              <w:ind w:left="142"/>
              <w:rPr>
                <w:rFonts w:ascii="PT Astra Serif" w:hAnsi="PT Astra Serif"/>
              </w:rPr>
            </w:pPr>
            <w:r w:rsidRPr="009D08E0">
              <w:rPr>
                <w:rFonts w:ascii="PT Astra Serif" w:hAnsi="PT Astra Serif"/>
              </w:rPr>
              <w:t>Бесплатное обеспечение детей из семей, находящихся в социально опасном  положении, канц. Товарами и иными принадлежностями, необходимыми в образовательном процессе, если такие семьи в силу тяжёлого материального положения не могут приобрести их самостоятельно (при наличии возможности).</w:t>
            </w:r>
          </w:p>
          <w:p w:rsidR="00190065" w:rsidRPr="009D08E0" w:rsidRDefault="00190065" w:rsidP="000719EF">
            <w:pPr>
              <w:ind w:left="142"/>
              <w:rPr>
                <w:rFonts w:ascii="PT Astra Serif" w:hAnsi="PT Astra Serif"/>
              </w:rPr>
            </w:pPr>
          </w:p>
        </w:tc>
        <w:tc>
          <w:tcPr>
            <w:tcW w:w="3056" w:type="dxa"/>
          </w:tcPr>
          <w:p w:rsidR="00190065" w:rsidRPr="009D08E0" w:rsidRDefault="00190065" w:rsidP="000719EF">
            <w:pPr>
              <w:ind w:left="142"/>
              <w:rPr>
                <w:rFonts w:ascii="PT Astra Serif" w:hAnsi="PT Astra Serif"/>
              </w:rPr>
            </w:pPr>
            <w:r w:rsidRPr="009D08E0">
              <w:rPr>
                <w:rFonts w:ascii="PT Astra Serif" w:hAnsi="PT Astra Serif"/>
              </w:rPr>
              <w:t>Руководитель ДОУ, воспитатели, органы самоуправления ДОУ.</w:t>
            </w:r>
          </w:p>
        </w:tc>
      </w:tr>
      <w:tr w:rsidR="00190065" w:rsidRPr="009D08E0" w:rsidTr="0004419E">
        <w:tc>
          <w:tcPr>
            <w:tcW w:w="796" w:type="dxa"/>
          </w:tcPr>
          <w:p w:rsidR="00190065" w:rsidRPr="009D08E0" w:rsidRDefault="00190065" w:rsidP="000719EF">
            <w:pPr>
              <w:ind w:left="142"/>
              <w:rPr>
                <w:rFonts w:ascii="PT Astra Serif" w:hAnsi="PT Astra Serif"/>
              </w:rPr>
            </w:pPr>
          </w:p>
        </w:tc>
        <w:tc>
          <w:tcPr>
            <w:tcW w:w="8920" w:type="dxa"/>
            <w:gridSpan w:val="2"/>
          </w:tcPr>
          <w:p w:rsidR="00190065" w:rsidRPr="009D08E0" w:rsidRDefault="00190065" w:rsidP="000719EF">
            <w:pPr>
              <w:ind w:left="142"/>
              <w:jc w:val="center"/>
              <w:rPr>
                <w:rFonts w:ascii="PT Astra Serif" w:hAnsi="PT Astra Serif"/>
              </w:rPr>
            </w:pPr>
          </w:p>
          <w:p w:rsidR="00190065" w:rsidRPr="009D08E0" w:rsidRDefault="00190065" w:rsidP="000719EF">
            <w:pPr>
              <w:ind w:left="142"/>
              <w:jc w:val="center"/>
              <w:rPr>
                <w:rFonts w:ascii="PT Astra Serif" w:hAnsi="PT Astra Serif"/>
              </w:rPr>
            </w:pPr>
            <w:r w:rsidRPr="009D08E0">
              <w:rPr>
                <w:rFonts w:ascii="PT Astra Serif" w:hAnsi="PT Astra Serif"/>
              </w:rPr>
              <w:t>Оказание помощи семье в воспитании детей.</w:t>
            </w:r>
          </w:p>
          <w:p w:rsidR="00190065" w:rsidRPr="009D08E0" w:rsidRDefault="00190065" w:rsidP="000719EF">
            <w:pPr>
              <w:ind w:left="142"/>
              <w:jc w:val="center"/>
              <w:rPr>
                <w:rFonts w:ascii="PT Astra Serif" w:hAnsi="PT Astra Serif"/>
              </w:rPr>
            </w:pPr>
          </w:p>
        </w:tc>
      </w:tr>
      <w:tr w:rsidR="00190065" w:rsidRPr="009D08E0" w:rsidTr="0004419E">
        <w:tc>
          <w:tcPr>
            <w:tcW w:w="796" w:type="dxa"/>
          </w:tcPr>
          <w:p w:rsidR="00190065" w:rsidRPr="009D08E0" w:rsidRDefault="00190065" w:rsidP="000719EF">
            <w:pPr>
              <w:ind w:left="142"/>
              <w:rPr>
                <w:rFonts w:ascii="PT Astra Serif" w:hAnsi="PT Astra Serif"/>
              </w:rPr>
            </w:pPr>
            <w:r w:rsidRPr="009D08E0">
              <w:rPr>
                <w:rFonts w:ascii="PT Astra Serif" w:hAnsi="PT Astra Serif"/>
              </w:rPr>
              <w:t>1.</w:t>
            </w:r>
          </w:p>
        </w:tc>
        <w:tc>
          <w:tcPr>
            <w:tcW w:w="5864" w:type="dxa"/>
          </w:tcPr>
          <w:p w:rsidR="00190065" w:rsidRPr="009D08E0" w:rsidRDefault="00190065" w:rsidP="000719EF">
            <w:pPr>
              <w:ind w:left="142"/>
              <w:rPr>
                <w:rFonts w:ascii="PT Astra Serif" w:hAnsi="PT Astra Serif"/>
              </w:rPr>
            </w:pPr>
            <w:r w:rsidRPr="009D08E0">
              <w:rPr>
                <w:rFonts w:ascii="PT Astra Serif" w:hAnsi="PT Astra Serif"/>
              </w:rPr>
              <w:t>Разработка форм и методов воспитательной работы с детьми из семей, находящихся в социально опасном положении.</w:t>
            </w:r>
          </w:p>
        </w:tc>
        <w:tc>
          <w:tcPr>
            <w:tcW w:w="3056" w:type="dxa"/>
          </w:tcPr>
          <w:p w:rsidR="00190065" w:rsidRPr="009D08E0" w:rsidRDefault="00190065" w:rsidP="000719EF">
            <w:pPr>
              <w:ind w:left="142"/>
              <w:rPr>
                <w:rFonts w:ascii="PT Astra Serif" w:hAnsi="PT Astra Serif"/>
              </w:rPr>
            </w:pPr>
            <w:r w:rsidRPr="009D08E0">
              <w:rPr>
                <w:rFonts w:ascii="PT Astra Serif" w:hAnsi="PT Astra Serif"/>
              </w:rPr>
              <w:t>Руководитель ДОУ, заместитель руководителя, педагог-психолог.</w:t>
            </w:r>
          </w:p>
        </w:tc>
      </w:tr>
      <w:tr w:rsidR="00190065" w:rsidRPr="009D08E0" w:rsidTr="0004419E">
        <w:tc>
          <w:tcPr>
            <w:tcW w:w="796" w:type="dxa"/>
          </w:tcPr>
          <w:p w:rsidR="00190065" w:rsidRPr="009D08E0" w:rsidRDefault="00190065" w:rsidP="000719EF">
            <w:pPr>
              <w:ind w:left="142"/>
              <w:rPr>
                <w:rFonts w:ascii="PT Astra Serif" w:hAnsi="PT Astra Serif"/>
              </w:rPr>
            </w:pPr>
            <w:r w:rsidRPr="009D08E0">
              <w:rPr>
                <w:rFonts w:ascii="PT Astra Serif" w:hAnsi="PT Astra Serif"/>
              </w:rPr>
              <w:t>2.</w:t>
            </w:r>
          </w:p>
        </w:tc>
        <w:tc>
          <w:tcPr>
            <w:tcW w:w="5864" w:type="dxa"/>
          </w:tcPr>
          <w:p w:rsidR="00190065" w:rsidRPr="009D08E0" w:rsidRDefault="00190065" w:rsidP="000719EF">
            <w:pPr>
              <w:ind w:left="142"/>
              <w:rPr>
                <w:rFonts w:ascii="PT Astra Serif" w:hAnsi="PT Astra Serif"/>
              </w:rPr>
            </w:pPr>
            <w:r w:rsidRPr="009D08E0">
              <w:rPr>
                <w:rFonts w:ascii="PT Astra Serif" w:hAnsi="PT Astra Serif"/>
              </w:rPr>
              <w:t xml:space="preserve">Проведение с детьми различных мероприятий в целях обеспечения дополнительного образования (акции, конкурсы, фестивали  и т.д.).  </w:t>
            </w:r>
          </w:p>
        </w:tc>
        <w:tc>
          <w:tcPr>
            <w:tcW w:w="3056" w:type="dxa"/>
          </w:tcPr>
          <w:p w:rsidR="00190065" w:rsidRPr="009D08E0" w:rsidRDefault="00190065" w:rsidP="000719EF">
            <w:pPr>
              <w:ind w:left="142"/>
              <w:rPr>
                <w:rFonts w:ascii="PT Astra Serif" w:hAnsi="PT Astra Serif"/>
              </w:rPr>
            </w:pPr>
            <w:r w:rsidRPr="009D08E0">
              <w:rPr>
                <w:rFonts w:ascii="PT Astra Serif" w:hAnsi="PT Astra Serif"/>
              </w:rPr>
              <w:t>Воспитатели,</w:t>
            </w:r>
          </w:p>
          <w:p w:rsidR="00190065" w:rsidRPr="009D08E0" w:rsidRDefault="00190065" w:rsidP="000719EF">
            <w:pPr>
              <w:ind w:left="142"/>
              <w:rPr>
                <w:rFonts w:ascii="PT Astra Serif" w:hAnsi="PT Astra Serif"/>
              </w:rPr>
            </w:pPr>
            <w:r w:rsidRPr="009D08E0">
              <w:rPr>
                <w:rFonts w:ascii="PT Astra Serif" w:hAnsi="PT Astra Serif"/>
              </w:rPr>
              <w:t xml:space="preserve"> муз. руководители.</w:t>
            </w:r>
          </w:p>
        </w:tc>
      </w:tr>
      <w:tr w:rsidR="00190065" w:rsidRPr="009D08E0" w:rsidTr="0004419E">
        <w:tc>
          <w:tcPr>
            <w:tcW w:w="796" w:type="dxa"/>
          </w:tcPr>
          <w:p w:rsidR="00190065" w:rsidRPr="009D08E0" w:rsidRDefault="00190065" w:rsidP="000719EF">
            <w:pPr>
              <w:ind w:left="142"/>
              <w:rPr>
                <w:rFonts w:ascii="PT Astra Serif" w:hAnsi="PT Astra Serif"/>
              </w:rPr>
            </w:pPr>
            <w:r w:rsidRPr="009D08E0">
              <w:rPr>
                <w:rFonts w:ascii="PT Astra Serif" w:hAnsi="PT Astra Serif"/>
              </w:rPr>
              <w:t>3.</w:t>
            </w:r>
          </w:p>
        </w:tc>
        <w:tc>
          <w:tcPr>
            <w:tcW w:w="5864" w:type="dxa"/>
          </w:tcPr>
          <w:p w:rsidR="00190065" w:rsidRPr="009D08E0" w:rsidRDefault="00190065" w:rsidP="000719EF">
            <w:pPr>
              <w:ind w:left="142"/>
              <w:rPr>
                <w:rFonts w:ascii="PT Astra Serif" w:hAnsi="PT Astra Serif"/>
              </w:rPr>
            </w:pPr>
            <w:r w:rsidRPr="009D08E0">
              <w:rPr>
                <w:rFonts w:ascii="PT Astra Serif" w:hAnsi="PT Astra Serif"/>
              </w:rPr>
              <w:t>Организация и проведение в ДОУ циклов бесед, диспутов, ролевых игр для детей по формированию здорового образа жизни.</w:t>
            </w:r>
          </w:p>
        </w:tc>
        <w:tc>
          <w:tcPr>
            <w:tcW w:w="3056" w:type="dxa"/>
          </w:tcPr>
          <w:p w:rsidR="00190065" w:rsidRPr="009D08E0" w:rsidRDefault="00190065" w:rsidP="000719EF">
            <w:pPr>
              <w:ind w:left="142"/>
              <w:rPr>
                <w:rFonts w:ascii="PT Astra Serif" w:hAnsi="PT Astra Serif"/>
              </w:rPr>
            </w:pPr>
            <w:r w:rsidRPr="009D08E0">
              <w:rPr>
                <w:rFonts w:ascii="PT Astra Serif" w:hAnsi="PT Astra Serif"/>
              </w:rPr>
              <w:t xml:space="preserve">Воспитатели, </w:t>
            </w:r>
          </w:p>
          <w:p w:rsidR="00190065" w:rsidRPr="009D08E0" w:rsidRDefault="00190065" w:rsidP="000719EF">
            <w:pPr>
              <w:ind w:left="142"/>
              <w:rPr>
                <w:rFonts w:ascii="PT Astra Serif" w:hAnsi="PT Astra Serif"/>
              </w:rPr>
            </w:pPr>
            <w:r w:rsidRPr="009D08E0">
              <w:rPr>
                <w:rFonts w:ascii="PT Astra Serif" w:hAnsi="PT Astra Serif"/>
              </w:rPr>
              <w:t>муз. руководители.</w:t>
            </w:r>
          </w:p>
        </w:tc>
      </w:tr>
      <w:tr w:rsidR="00190065" w:rsidRPr="009D08E0" w:rsidTr="0004419E">
        <w:tc>
          <w:tcPr>
            <w:tcW w:w="796" w:type="dxa"/>
          </w:tcPr>
          <w:p w:rsidR="00190065" w:rsidRPr="009D08E0" w:rsidRDefault="00190065" w:rsidP="000719EF">
            <w:pPr>
              <w:ind w:left="142"/>
              <w:rPr>
                <w:rFonts w:ascii="PT Astra Serif" w:hAnsi="PT Astra Serif"/>
              </w:rPr>
            </w:pPr>
            <w:r w:rsidRPr="009D08E0">
              <w:rPr>
                <w:rFonts w:ascii="PT Astra Serif" w:hAnsi="PT Astra Serif"/>
              </w:rPr>
              <w:t>4.</w:t>
            </w:r>
          </w:p>
        </w:tc>
        <w:tc>
          <w:tcPr>
            <w:tcW w:w="5864" w:type="dxa"/>
          </w:tcPr>
          <w:p w:rsidR="00190065" w:rsidRPr="009D08E0" w:rsidRDefault="00190065" w:rsidP="000719EF">
            <w:pPr>
              <w:ind w:left="142"/>
              <w:rPr>
                <w:rFonts w:ascii="PT Astra Serif" w:hAnsi="PT Astra Serif"/>
              </w:rPr>
            </w:pPr>
            <w:r w:rsidRPr="009D08E0">
              <w:rPr>
                <w:rFonts w:ascii="PT Astra Serif" w:hAnsi="PT Astra Serif"/>
              </w:rPr>
              <w:t>Проведение в дошкольных образовательных учреждениях тематических праздников и досугов «День здоровья», «День защиты детей», «День семьи» и др.</w:t>
            </w:r>
          </w:p>
        </w:tc>
        <w:tc>
          <w:tcPr>
            <w:tcW w:w="3056" w:type="dxa"/>
          </w:tcPr>
          <w:p w:rsidR="00190065" w:rsidRPr="009D08E0" w:rsidRDefault="00190065" w:rsidP="000719EF">
            <w:pPr>
              <w:ind w:left="142"/>
              <w:rPr>
                <w:rFonts w:ascii="PT Astra Serif" w:hAnsi="PT Astra Serif"/>
              </w:rPr>
            </w:pPr>
            <w:r w:rsidRPr="009D08E0">
              <w:rPr>
                <w:rFonts w:ascii="PT Astra Serif" w:hAnsi="PT Astra Serif"/>
              </w:rPr>
              <w:t xml:space="preserve">Воспитатели, </w:t>
            </w:r>
          </w:p>
          <w:p w:rsidR="00190065" w:rsidRPr="009D08E0" w:rsidRDefault="00190065" w:rsidP="000719EF">
            <w:pPr>
              <w:ind w:left="142"/>
              <w:rPr>
                <w:rFonts w:ascii="PT Astra Serif" w:hAnsi="PT Astra Serif"/>
              </w:rPr>
            </w:pPr>
            <w:r w:rsidRPr="009D08E0">
              <w:rPr>
                <w:rFonts w:ascii="PT Astra Serif" w:hAnsi="PT Astra Serif"/>
              </w:rPr>
              <w:t>муз. руководители.</w:t>
            </w:r>
          </w:p>
        </w:tc>
      </w:tr>
      <w:tr w:rsidR="00190065" w:rsidRPr="009D08E0" w:rsidTr="0004419E">
        <w:tc>
          <w:tcPr>
            <w:tcW w:w="796" w:type="dxa"/>
          </w:tcPr>
          <w:p w:rsidR="00190065" w:rsidRPr="009D08E0" w:rsidRDefault="00190065" w:rsidP="000719EF">
            <w:pPr>
              <w:ind w:left="142"/>
              <w:rPr>
                <w:rFonts w:ascii="PT Astra Serif" w:hAnsi="PT Astra Serif"/>
              </w:rPr>
            </w:pPr>
            <w:r w:rsidRPr="009D08E0">
              <w:rPr>
                <w:rFonts w:ascii="PT Astra Serif" w:hAnsi="PT Astra Serif"/>
              </w:rPr>
              <w:t>5.</w:t>
            </w:r>
          </w:p>
        </w:tc>
        <w:tc>
          <w:tcPr>
            <w:tcW w:w="5864" w:type="dxa"/>
          </w:tcPr>
          <w:p w:rsidR="00190065" w:rsidRPr="009D08E0" w:rsidRDefault="00190065" w:rsidP="000719EF">
            <w:pPr>
              <w:ind w:left="142"/>
              <w:rPr>
                <w:rFonts w:ascii="PT Astra Serif" w:hAnsi="PT Astra Serif"/>
              </w:rPr>
            </w:pPr>
            <w:r w:rsidRPr="009D08E0">
              <w:rPr>
                <w:rFonts w:ascii="PT Astra Serif" w:hAnsi="PT Astra Serif"/>
              </w:rPr>
              <w:t>Организация и проведение консультирования родителей привлечёнными специалистами по вопросам воспитания детей.</w:t>
            </w:r>
          </w:p>
        </w:tc>
        <w:tc>
          <w:tcPr>
            <w:tcW w:w="3056" w:type="dxa"/>
          </w:tcPr>
          <w:p w:rsidR="00190065" w:rsidRPr="009D08E0" w:rsidRDefault="00190065" w:rsidP="000719EF">
            <w:pPr>
              <w:ind w:left="142"/>
              <w:rPr>
                <w:rFonts w:ascii="PT Astra Serif" w:hAnsi="PT Astra Serif"/>
              </w:rPr>
            </w:pPr>
            <w:r w:rsidRPr="009D08E0">
              <w:rPr>
                <w:rFonts w:ascii="PT Astra Serif" w:hAnsi="PT Astra Serif"/>
              </w:rPr>
              <w:t>Руководитель ДОУ, заместитель руководителя.</w:t>
            </w:r>
          </w:p>
        </w:tc>
      </w:tr>
      <w:tr w:rsidR="00190065" w:rsidRPr="009D08E0" w:rsidTr="0004419E">
        <w:tc>
          <w:tcPr>
            <w:tcW w:w="796" w:type="dxa"/>
          </w:tcPr>
          <w:p w:rsidR="00190065" w:rsidRPr="009D08E0" w:rsidRDefault="00190065" w:rsidP="000719EF">
            <w:pPr>
              <w:ind w:left="142"/>
              <w:rPr>
                <w:rFonts w:ascii="PT Astra Serif" w:hAnsi="PT Astra Serif"/>
              </w:rPr>
            </w:pPr>
            <w:r w:rsidRPr="009D08E0">
              <w:rPr>
                <w:rFonts w:ascii="PT Astra Serif" w:hAnsi="PT Astra Serif"/>
              </w:rPr>
              <w:t>6.</w:t>
            </w:r>
          </w:p>
        </w:tc>
        <w:tc>
          <w:tcPr>
            <w:tcW w:w="5864" w:type="dxa"/>
          </w:tcPr>
          <w:p w:rsidR="00190065" w:rsidRPr="009D08E0" w:rsidRDefault="00190065" w:rsidP="000719EF">
            <w:pPr>
              <w:ind w:left="142"/>
              <w:rPr>
                <w:rFonts w:ascii="PT Astra Serif" w:hAnsi="PT Astra Serif"/>
              </w:rPr>
            </w:pPr>
            <w:r w:rsidRPr="009D08E0">
              <w:rPr>
                <w:rFonts w:ascii="PT Astra Serif" w:hAnsi="PT Astra Serif"/>
              </w:rPr>
              <w:t xml:space="preserve">Создание условий для удовлетворения личных и бытовых </w:t>
            </w:r>
            <w:r w:rsidRPr="009D08E0">
              <w:rPr>
                <w:rFonts w:ascii="PT Astra Serif" w:hAnsi="PT Astra Serif"/>
              </w:rPr>
              <w:lastRenderedPageBreak/>
              <w:t>потребностей детей в рамках ДОУ, обеспечение дополнительным питанием, одеждой, обувью и т.д. (по возможности).</w:t>
            </w:r>
          </w:p>
        </w:tc>
        <w:tc>
          <w:tcPr>
            <w:tcW w:w="3056" w:type="dxa"/>
          </w:tcPr>
          <w:p w:rsidR="00190065" w:rsidRPr="009D08E0" w:rsidRDefault="00190065" w:rsidP="000719EF">
            <w:pPr>
              <w:ind w:left="142"/>
              <w:rPr>
                <w:rFonts w:ascii="PT Astra Serif" w:hAnsi="PT Astra Serif"/>
              </w:rPr>
            </w:pPr>
            <w:r w:rsidRPr="009D08E0">
              <w:rPr>
                <w:rFonts w:ascii="PT Astra Serif" w:hAnsi="PT Astra Serif"/>
              </w:rPr>
              <w:lastRenderedPageBreak/>
              <w:t xml:space="preserve">Руководитель ДОУ, </w:t>
            </w:r>
            <w:r w:rsidRPr="009D08E0">
              <w:rPr>
                <w:rFonts w:ascii="PT Astra Serif" w:hAnsi="PT Astra Serif"/>
              </w:rPr>
              <w:lastRenderedPageBreak/>
              <w:t>заместитель руководителя по АХЧ.</w:t>
            </w:r>
          </w:p>
        </w:tc>
      </w:tr>
      <w:tr w:rsidR="00190065" w:rsidRPr="009D08E0" w:rsidTr="0004419E">
        <w:tc>
          <w:tcPr>
            <w:tcW w:w="796" w:type="dxa"/>
          </w:tcPr>
          <w:p w:rsidR="00190065" w:rsidRPr="009D08E0" w:rsidRDefault="00190065" w:rsidP="000719EF">
            <w:pPr>
              <w:ind w:left="142"/>
              <w:rPr>
                <w:rFonts w:ascii="PT Astra Serif" w:hAnsi="PT Astra Serif"/>
              </w:rPr>
            </w:pPr>
            <w:r w:rsidRPr="009D08E0">
              <w:rPr>
                <w:rFonts w:ascii="PT Astra Serif" w:hAnsi="PT Astra Serif"/>
              </w:rPr>
              <w:lastRenderedPageBreak/>
              <w:t>7.</w:t>
            </w:r>
          </w:p>
        </w:tc>
        <w:tc>
          <w:tcPr>
            <w:tcW w:w="5864" w:type="dxa"/>
          </w:tcPr>
          <w:p w:rsidR="00190065" w:rsidRPr="009D08E0" w:rsidRDefault="00190065" w:rsidP="000719EF">
            <w:pPr>
              <w:ind w:left="142"/>
              <w:rPr>
                <w:rFonts w:ascii="PT Astra Serif" w:hAnsi="PT Astra Serif"/>
              </w:rPr>
            </w:pPr>
            <w:r w:rsidRPr="009D08E0">
              <w:rPr>
                <w:rFonts w:ascii="PT Astra Serif" w:hAnsi="PT Astra Serif"/>
              </w:rPr>
              <w:t>Организация и проведение дополнительной воспитательной работы с детьми (совместные спортивные мероприятия, экскурсии, походы, посещение музеев, выставок).</w:t>
            </w:r>
          </w:p>
        </w:tc>
        <w:tc>
          <w:tcPr>
            <w:tcW w:w="3056" w:type="dxa"/>
          </w:tcPr>
          <w:p w:rsidR="00190065" w:rsidRPr="009D08E0" w:rsidRDefault="00190065" w:rsidP="000719EF">
            <w:pPr>
              <w:ind w:left="142"/>
              <w:rPr>
                <w:rFonts w:ascii="PT Astra Serif" w:hAnsi="PT Astra Serif"/>
              </w:rPr>
            </w:pPr>
            <w:r w:rsidRPr="009D08E0">
              <w:rPr>
                <w:rFonts w:ascii="PT Astra Serif" w:hAnsi="PT Astra Serif"/>
              </w:rPr>
              <w:t>Руководитель ДОУ, родительское самоуправление.</w:t>
            </w:r>
          </w:p>
        </w:tc>
      </w:tr>
    </w:tbl>
    <w:p w:rsidR="00190065" w:rsidRPr="009D08E0" w:rsidRDefault="00190065" w:rsidP="00190065">
      <w:pPr>
        <w:rPr>
          <w:rFonts w:ascii="PT Astra Serif" w:hAnsi="PT Astra Serif"/>
          <w:color w:val="FF0000"/>
          <w:sz w:val="28"/>
          <w:szCs w:val="28"/>
        </w:rPr>
      </w:pPr>
    </w:p>
    <w:p w:rsidR="00190065" w:rsidRPr="0004419E" w:rsidRDefault="00190065" w:rsidP="0004419E">
      <w:pPr>
        <w:spacing w:after="0" w:line="240" w:lineRule="auto"/>
        <w:ind w:firstLine="709"/>
        <w:jc w:val="both"/>
        <w:rPr>
          <w:rFonts w:ascii="PT Astra Serif" w:eastAsia="Calibri" w:hAnsi="PT Astra Serif"/>
          <w:b/>
          <w:sz w:val="24"/>
          <w:szCs w:val="24"/>
          <w:lang w:eastAsia="en-US"/>
        </w:rPr>
      </w:pPr>
      <w:r w:rsidRPr="0004419E">
        <w:rPr>
          <w:rFonts w:ascii="PT Astra Serif" w:eastAsia="Calibri" w:hAnsi="PT Astra Serif"/>
          <w:b/>
          <w:sz w:val="24"/>
          <w:szCs w:val="24"/>
          <w:lang w:eastAsia="en-US"/>
        </w:rPr>
        <w:t>2.2.6 Работа с одаренными детьми</w:t>
      </w:r>
    </w:p>
    <w:p w:rsidR="00190065" w:rsidRPr="0004419E" w:rsidRDefault="00190065" w:rsidP="0004419E">
      <w:pPr>
        <w:spacing w:after="0" w:line="240" w:lineRule="auto"/>
        <w:ind w:firstLine="709"/>
        <w:jc w:val="both"/>
        <w:rPr>
          <w:rFonts w:ascii="PT Astra Serif" w:eastAsia="Calibri" w:hAnsi="PT Astra Serif"/>
          <w:sz w:val="24"/>
          <w:szCs w:val="24"/>
          <w:lang w:eastAsia="en-US"/>
        </w:rPr>
      </w:pPr>
      <w:r w:rsidRPr="0004419E">
        <w:rPr>
          <w:rFonts w:ascii="PT Astra Serif" w:eastAsia="Calibri" w:hAnsi="PT Astra Serif"/>
          <w:b/>
          <w:sz w:val="24"/>
          <w:szCs w:val="24"/>
          <w:lang w:eastAsia="en-US"/>
        </w:rPr>
        <w:t>Цель:</w:t>
      </w:r>
      <w:r w:rsidRPr="0004419E">
        <w:rPr>
          <w:rFonts w:ascii="PT Astra Serif" w:eastAsia="Calibri" w:hAnsi="PT Astra Serif"/>
          <w:sz w:val="24"/>
          <w:szCs w:val="24"/>
          <w:lang w:eastAsia="en-US"/>
        </w:rPr>
        <w:t xml:space="preserve"> развитие детского творчества, сохранение и укрепление физического и эмоционального здоровья детей, формирование индивидуальной линии развития.</w:t>
      </w:r>
    </w:p>
    <w:p w:rsidR="00190065" w:rsidRPr="0004419E" w:rsidRDefault="00190065" w:rsidP="0004419E">
      <w:pPr>
        <w:spacing w:after="0" w:line="240" w:lineRule="auto"/>
        <w:ind w:firstLine="709"/>
        <w:jc w:val="both"/>
        <w:rPr>
          <w:rFonts w:ascii="PT Astra Serif" w:eastAsia="Calibri" w:hAnsi="PT Astra Serif"/>
          <w:sz w:val="24"/>
          <w:szCs w:val="24"/>
          <w:lang w:eastAsia="en-US"/>
        </w:rPr>
      </w:pPr>
      <w:r w:rsidRPr="0004419E">
        <w:rPr>
          <w:rFonts w:ascii="PT Astra Serif" w:eastAsia="Calibri" w:hAnsi="PT Astra Serif"/>
          <w:sz w:val="24"/>
          <w:szCs w:val="24"/>
          <w:lang w:eastAsia="en-US"/>
        </w:rPr>
        <w:t>1. Диагностика и выявление одаренных детей.</w:t>
      </w:r>
    </w:p>
    <w:p w:rsidR="00190065" w:rsidRPr="0004419E" w:rsidRDefault="00190065" w:rsidP="0004419E">
      <w:pPr>
        <w:spacing w:after="0" w:line="240" w:lineRule="auto"/>
        <w:ind w:firstLine="709"/>
        <w:jc w:val="both"/>
        <w:rPr>
          <w:rFonts w:ascii="PT Astra Serif" w:eastAsia="Calibri" w:hAnsi="PT Astra Serif"/>
          <w:sz w:val="24"/>
          <w:szCs w:val="24"/>
          <w:lang w:eastAsia="en-US"/>
        </w:rPr>
      </w:pPr>
      <w:r w:rsidRPr="0004419E">
        <w:rPr>
          <w:rFonts w:ascii="PT Astra Serif" w:eastAsia="Calibri" w:hAnsi="PT Astra Serif"/>
          <w:sz w:val="24"/>
          <w:szCs w:val="24"/>
          <w:lang w:eastAsia="en-US"/>
        </w:rPr>
        <w:t>2. Привлечение к участию в фестивалях, спартакиадах, конкурсах разных уровней</w:t>
      </w:r>
    </w:p>
    <w:p w:rsidR="00190065" w:rsidRPr="0004419E" w:rsidRDefault="00190065" w:rsidP="0004419E">
      <w:pPr>
        <w:spacing w:after="0" w:line="240" w:lineRule="auto"/>
        <w:ind w:firstLine="709"/>
        <w:jc w:val="both"/>
        <w:rPr>
          <w:rFonts w:ascii="PT Astra Serif" w:hAnsi="PT Astra Serif"/>
          <w:sz w:val="24"/>
          <w:szCs w:val="24"/>
        </w:rPr>
      </w:pPr>
    </w:p>
    <w:p w:rsidR="00190065" w:rsidRPr="0004419E" w:rsidRDefault="00190065" w:rsidP="0004419E">
      <w:pPr>
        <w:spacing w:after="0" w:line="240" w:lineRule="auto"/>
        <w:ind w:firstLine="709"/>
        <w:jc w:val="both"/>
        <w:rPr>
          <w:rFonts w:ascii="PT Astra Serif" w:hAnsi="PT Astra Serif"/>
          <w:b/>
          <w:sz w:val="24"/>
          <w:szCs w:val="24"/>
        </w:rPr>
      </w:pPr>
      <w:r w:rsidRPr="0004419E">
        <w:rPr>
          <w:rFonts w:ascii="PT Astra Serif" w:hAnsi="PT Astra Serif"/>
          <w:b/>
          <w:sz w:val="24"/>
          <w:szCs w:val="24"/>
        </w:rPr>
        <w:t xml:space="preserve">2.2.7. Коррекционная работа и/или инклюзивное образование детей </w:t>
      </w:r>
    </w:p>
    <w:p w:rsidR="00190065" w:rsidRPr="0004419E" w:rsidRDefault="00190065" w:rsidP="0004419E">
      <w:pPr>
        <w:pStyle w:val="aa"/>
        <w:spacing w:after="0" w:line="240" w:lineRule="auto"/>
        <w:ind w:right="185" w:firstLine="709"/>
        <w:jc w:val="both"/>
        <w:rPr>
          <w:rFonts w:ascii="PT Astra Serif" w:hAnsi="PT Astra Serif" w:cs="Times New Roman"/>
          <w:sz w:val="24"/>
          <w:szCs w:val="24"/>
        </w:rPr>
      </w:pPr>
      <w:r w:rsidRPr="0004419E">
        <w:rPr>
          <w:rFonts w:ascii="PT Astra Serif" w:hAnsi="PT Astra Serif" w:cs="Times New Roman"/>
          <w:sz w:val="24"/>
          <w:szCs w:val="24"/>
        </w:rPr>
        <w:t xml:space="preserve">          Содержание коррекционно-развивающей работы в рамках реализации Образовательной программы соответствуют п. 28 ФОП ДО (Федеральная образовательная программа дошкольного образования: утв. Приказом Минпросвещения России от 25 ноября 2022 № 1028 [Электронный ресурс]. Доступ из официального интернет-портала правовой информации. URL: </w:t>
      </w:r>
      <w:hyperlink r:id="rId29">
        <w:r w:rsidRPr="0004419E">
          <w:rPr>
            <w:rFonts w:ascii="PT Astra Serif" w:hAnsi="PT Astra Serif" w:cs="Times New Roman"/>
            <w:color w:val="0000FF"/>
            <w:spacing w:val="-2"/>
            <w:sz w:val="24"/>
            <w:szCs w:val="24"/>
            <w:u w:val="single" w:color="0000FF"/>
          </w:rPr>
          <w:t>http://publication.pravo.gov.ru/Document/View/0001202212280044</w:t>
        </w:r>
      </w:hyperlink>
      <w:r w:rsidRPr="0004419E">
        <w:rPr>
          <w:rFonts w:ascii="PT Astra Serif" w:hAnsi="PT Astra Serif" w:cs="Times New Roman"/>
          <w:spacing w:val="-2"/>
          <w:sz w:val="24"/>
          <w:szCs w:val="24"/>
        </w:rPr>
        <w:t>).</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Содержание парциальных программ, представленных в части, формируемой</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участниками образовательных отношений, реализуется с учетом индивидуальных</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потребностей и возможностей детей, в том числе детей с ОВЗ. Содержание коррекционно-развивающей работы для каждого обучающегося определяется с учетом его ООП на основе рекомендаций ППк ДОО.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1) нормотипичные дети с нормативным кризисом развития;</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2) обучающиеся с особыми образовательными потребностями (ООП):</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с ОВЗ и (или) инвалидностью, получившие статус в порядке, установленном</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законодательством Российской Федерации;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обучающиеся по индивидуальному учебному плану (учебному расписанию) на</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обучающиеся, испытывающие трудности в освоении образовательных программ,</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развитии, социальной адаптации;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одаренные обучающиеся;</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3) дети и (или) семьи, находящиеся в трудной жизненной ситуации, признанные</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таковыми в нормативно установленном порядке;</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4) дети и (или) семьи, находящиеся в социально опасном положении (безнадзорные,</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беспризорные, склонные к бродяжничеству), признанные таковыми в нормативно</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установленном порядке;</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5) обучающиеся «группы риска»: проявляющие комплекс выраженных факторов риска</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46</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негативных проявлений (импульсивность, агрессивность, неустойчивая или крайне низкая</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xml:space="preserve">(завышенная) самооценка, завышенный уровень притязаний). КРР с обучающимися целевых групп осуществляется в ходе всего образовательного процесса, во всех видах и формах </w:t>
      </w:r>
      <w:r w:rsidRPr="0004419E">
        <w:rPr>
          <w:rFonts w:ascii="PT Astra Serif" w:hAnsi="PT Astra Serif"/>
          <w:sz w:val="24"/>
          <w:szCs w:val="24"/>
        </w:rPr>
        <w:lastRenderedPageBreak/>
        <w:t>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КРР строится дифференцированно, в зависимости от имеющихся у обучающихся</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дисфункций и особенностей развития (в познавательной, речевой, эмоциональной,</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коммуникативной, регулятивной сферах) и должна предусматривать индивидуализацию</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психолого-педагогического сопровождения. Содержание коррекционно-развивающей работы в ДОО включает следующие блоки: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1) Диагностическая работа включает:</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своевременное выявление детей, нуждающихся в психолого-педагогическом</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сопровождении;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раннюю (с первых дней пребывания обучающегося в ДОО) диагностику отклонений в</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развитии и анализ причин трудностей социальной адаптации;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комплексный сбор сведений об обучающемся на основании диагностической</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информации от специалистов разного профиля;</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определение уровня актуального и зоны ближайшего развития обучающегося с ОВЗ, с</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трудностями в обучении и социализации, выявление его резервных возможностей;</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изучение уровня общего развития обучающихся (с учётом особенностей нозологической группы), возможностей вербальной и невербальной коммуникации со</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сверстниками и взрослыми;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изучение развития эмоционально-волевой сферы и личностных особенностей</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обучающихся;</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изучение индивидуальных образовательных и социально-коммуникативных</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потребностей обучающихся;</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изучение социальной ситуации развития и условий семейного воспитания ребёнка;</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изучение уровня адаптации и адаптивных возможностей обучающегося;</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изучение направленности детской одаренности;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изучение, констатацию в развитии ребёнка его интересов и склонностей, одаренности;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мониторинг развития детей и предупреждение возникновения психолого-</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педагогических проблем в их развитии;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выявление детей-мигрантов, имеющих трудности в обучении и социально-</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психологической адаптации, дифференциальная диагностика и оценка этнокультурной природы имеющихся трудностей;</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всестороннее психолого-педагогическое изучение личности ребёнка;</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выявление и изучение неблагоприятных факторов социальной среды и рисков</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образовательной среды;</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системный разносторонний контроль специалистов за уровнем и динамикой развития</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обучающегося, а также за созданием необходимых условий, соответствующих особым</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(индивидуальным) образовательным потребностям обучающегося.</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2) Коррекционно-развивающая работа включает:</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выбор оптимальных для развития обучающегося коррекционно-развивающих</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программ (методик) психолого-педагогического сопровождения в соответствии с его особыми (индивидуальными) образовательными потребностями;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организацию, разработку и проведение специалистами индивидуальных и групповых</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коррекцию и развитие высших психических функций;</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развитие эмоционально-волевой и личностной сферы обучающегося и психологическую коррекцию его поведения;</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развитие коммуникативных способностей, социального и эмоционального интеллекта</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обучающихся, формирование их коммуникативной компетентности;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коррекцию и развитие психомоторной сферы, координации и регуляции движений;</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создание условий, обеспечивающих развитие, обучение и воспитание детей с ярко</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lastRenderedPageBreak/>
        <w:t>выраженной познавательной направленностью, высоким уровнем умственного развития или иной направленностью одаренности;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создание насыщенной развивающей предметно - пространственной среды для разных</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видовдеятельности;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формирование инклюзивной образовательной среды, в том числе обеспечивающей</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включение детей иностранных граждан в российское образовательное пространство с</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сохранением культуры и идентичности, связанных со страной исхода (происхождения);</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оказание поддержки ребенку в случаях неблагоприятных условий жизни,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психотравмирующих обстоятельствах при условии информирования соответствующих структур социальной защиты;</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преодоление педагогической запущенности в работе с обучающимся, стремление</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устранить неадекватные методы воспитания в семье во взаимодействии родителей (законных представителей) с детьми;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помощь в устранении психотравмирующих ситуаций в жизни реб ёнка.</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3) Консультативная работа включает:</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разработку рекомендаций по основным направлениям работы с обучающимся с</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трудностями в обучении и социализации, единых для всех участников образовательных</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отношений;</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консультирование специалистами педагогов по выбору индивидуально</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ориентированных методов и приемов работы с обучающимся;</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консультативную помощь семье в вопросах выбора оптимальной стратегии воспитания</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и приемов коррекционно-развивающей работы с ребенком.</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4) Информационно-просветительская работа предусматривает:</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различные формы просветительской деятельности (лекции, беседы, информационные</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проведение тематических выступлений, онлайн-консультаций для педагогов 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5) Реализация КРР с обучающимися с ОВЗ и детьми-инвалидами согласно</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нозологических групп осуществляется в соответствии с Федеральной адаптированной</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образовательной программой ДО (далее ФАОП ДО).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использования ассистивных технологий.</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6) КРР с детьми, находящимися под диспансерным наблюдением, в том числе</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часто болеющими детьми, имеет выраженную специфику. Детям, находящимся под</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диспансерным наблюдением, в том числе часто болеющим детям, свойственны: быстрая</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помощь). Для детей, находящихся под диспансерным наблюдением, в том числе часто</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xml:space="preserve">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 Направленность коррекционно-развивающей работы </w:t>
      </w:r>
      <w:r w:rsidRPr="0004419E">
        <w:rPr>
          <w:rFonts w:ascii="PT Astra Serif" w:hAnsi="PT Astra Serif"/>
          <w:sz w:val="24"/>
          <w:szCs w:val="24"/>
        </w:rPr>
        <w:lastRenderedPageBreak/>
        <w:t>с детьми, находящимися под диспансерным наблюдением, в том числе часто болеющими детьми включает:</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коррекция (развитие) коммуникативной, личностной, эмоционально-волевой сфер,</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познавательных процессов;</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снижение тревожности;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помощь в разрешении поведенческих проблем;</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создание условий для успешной социализации, оптимизация межличностного</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взаимодействия со взрослыми и сверстниками.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Включение часто болеющих детей (ЧБД) в программу КРР, определение</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индивидуального маршрута психолого- 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7) Направленность коррекционно-развивающей работы с одаренными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обучающимися включает:</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определение вида одаренности, интеллектуальных и личностных особенностей детей,</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прогноз возможных проблем и потенциала развития.</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вовлечение родителей (законных представителей) в образовательный процесс 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установление с ними отношений сотрудничества как обязательного условия поддержки 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развития одаренного ребёнка, как в ДОО, так и в условиях семенного воспитания;</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создание атмосферы доброжелательности, заботы и уважения по отношению к</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ребёнку, обстановки, формирующей у ребёнка чувство собственной значимости, поощряющей проявление его индивидуальности;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сохранение и поддержка индивидуальности ребёнка, развитие его индивидуальных</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способностей и творческого потенциала как субъекта отношений с людьми, миром и самим собой;</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формирование коммуникативных навыков и развитие эмоциональной устойчивости;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организация предметно-развивающей, обогащённой образовательной среды в условиях</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ДОО, благоприятную для развития различных видов способностей и одаренности.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Включение ребенка в программу КРР, определение индивидуального маршрута</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психолого- педагогического сопровождения осуществляется на основе заключения ППк по результатам психологической и педагогической диагностики.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8) Направленность КРР с билингвальными обучающимися, детьми мигрантов,</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испытывающими трудности с пониманием государственного языка Российской Федерации на дошкольном уровне образования:</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развитие коммуникативных навыков, формирование чувствительности к сверстнику,</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его эмоциональному состоянию, намерениям и желаниям;</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формирование уверенного поведения и социальной успешности;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коррекцию деструктивных эмоциональных состояний, возникающих вследствие</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попадания в новую языковую и культурную среду (тревога, неуверенность, агрессия);</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создание атмосферы доброжелательности, заботы и уважения по отношению к</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ребёнку.</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Таким образом, работу по социализации и языковой адаптации детей иностранных</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граждан, обучающихся в организациях, реализующих программы ДО в РФ, рекомендуется</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организовывать с учетом особенностей социальной ситуации каждого ребенка персонально.</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Психолого-педагогическое сопровождение детей данной целевой группы может</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осуществляться в контексте общей программы адаптации ребенка к ДОО. В случаях</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9) К целевой группе обучающихся «группы риска» могут быть отнесены дети,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xml:space="preserve">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w:t>
      </w:r>
      <w:r w:rsidRPr="0004419E">
        <w:rPr>
          <w:rFonts w:ascii="PT Astra Serif" w:hAnsi="PT Astra Serif"/>
          <w:sz w:val="24"/>
          <w:szCs w:val="24"/>
        </w:rPr>
        <w:lastRenderedPageBreak/>
        <w:t>(грубость,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Направленность КРР с воспитанниками, имеющими девиации развития и поведения</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включает:</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коррекция (развитие) социально-коммуникативной, личностной, эмоционально-</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волевой сферы;</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помощь в решении поведенческих проблем;</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формирование адекватных, социально-приемлемых способов поведения;</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развитие рефлексивных способностей;</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совершенствование способов саморегуляции.</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xml:space="preserve">      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обоснованномузапросу педагога и (или) родителей (законных представителей).</w:t>
      </w:r>
    </w:p>
    <w:p w:rsidR="00190065" w:rsidRPr="009D08E0" w:rsidRDefault="00190065" w:rsidP="00190065">
      <w:pPr>
        <w:widowControl w:val="0"/>
        <w:contextualSpacing/>
        <w:jc w:val="both"/>
        <w:rPr>
          <w:rFonts w:ascii="PT Astra Serif" w:eastAsia="Calibri" w:hAnsi="PT Astra Serif"/>
          <w:lang w:eastAsia="en-US"/>
        </w:rPr>
      </w:pPr>
    </w:p>
    <w:p w:rsidR="00190065" w:rsidRDefault="00190065" w:rsidP="00190065">
      <w:pPr>
        <w:rPr>
          <w:rFonts w:ascii="PT Astra Serif" w:hAnsi="PT Astra Serif"/>
          <w:b/>
          <w:bCs/>
          <w:color w:val="222222"/>
        </w:rPr>
      </w:pPr>
      <w:r w:rsidRPr="00261BAE">
        <w:rPr>
          <w:rFonts w:ascii="PT Astra Serif" w:hAnsi="PT Astra Serif"/>
          <w:b/>
          <w:bCs/>
          <w:color w:val="222222"/>
        </w:rPr>
        <w:t>2.2.8 Рабочая программа воспитания</w:t>
      </w:r>
    </w:p>
    <w:p w:rsidR="00190065" w:rsidRPr="00261BAE" w:rsidRDefault="00190065" w:rsidP="00190065">
      <w:pPr>
        <w:rPr>
          <w:rFonts w:ascii="PT Astra Serif" w:hAnsi="PT Astra Serif"/>
          <w:b/>
          <w:bCs/>
          <w:color w:val="222222"/>
        </w:rPr>
      </w:pPr>
    </w:p>
    <w:p w:rsidR="00190065" w:rsidRPr="00261BAE" w:rsidRDefault="00190065" w:rsidP="00190065">
      <w:pPr>
        <w:jc w:val="center"/>
        <w:rPr>
          <w:rFonts w:ascii="PT Astra Serif" w:hAnsi="PT Astra Serif"/>
          <w:b/>
          <w:bCs/>
          <w:color w:val="222222"/>
        </w:rPr>
      </w:pPr>
      <w:r w:rsidRPr="00261BAE">
        <w:rPr>
          <w:rFonts w:ascii="PT Astra Serif" w:hAnsi="PT Astra Serif"/>
          <w:b/>
          <w:bCs/>
          <w:color w:val="222222"/>
        </w:rPr>
        <w:t>Целевой раздел</w:t>
      </w:r>
    </w:p>
    <w:p w:rsidR="00190065" w:rsidRPr="00261BAE" w:rsidRDefault="00190065" w:rsidP="00190065">
      <w:pPr>
        <w:jc w:val="center"/>
        <w:rPr>
          <w:rFonts w:ascii="PT Astra Serif" w:hAnsi="PT Astra Serif"/>
          <w:b/>
          <w:bCs/>
          <w:color w:val="222222"/>
        </w:rPr>
      </w:pPr>
      <w:r w:rsidRPr="00261BAE">
        <w:rPr>
          <w:rFonts w:ascii="PT Astra Serif" w:hAnsi="PT Astra Serif"/>
          <w:b/>
          <w:bCs/>
          <w:color w:val="222222"/>
        </w:rPr>
        <w:t>Пояснительная записка</w:t>
      </w:r>
    </w:p>
    <w:p w:rsidR="00190065" w:rsidRPr="0004419E" w:rsidRDefault="00190065" w:rsidP="0004419E">
      <w:pPr>
        <w:spacing w:after="0" w:line="240" w:lineRule="auto"/>
        <w:ind w:firstLine="709"/>
        <w:jc w:val="both"/>
        <w:rPr>
          <w:rFonts w:ascii="PT Astra Serif" w:hAnsi="PT Astra Serif"/>
          <w:bCs/>
          <w:color w:val="222222"/>
          <w:sz w:val="24"/>
          <w:szCs w:val="24"/>
        </w:rPr>
      </w:pPr>
      <w:r w:rsidRPr="0004419E">
        <w:rPr>
          <w:rFonts w:ascii="PT Astra Serif" w:hAnsi="PT Astra Serif"/>
          <w:bCs/>
          <w:color w:val="222222"/>
          <w:sz w:val="24"/>
          <w:szCs w:val="24"/>
        </w:rPr>
        <w:t>Рабочая программа воспитания направлена на развитие личности воспитанников, в том числе духовно-нравственное развитие, укрепление психического здоровья и физическое воспитание, достижение результатов освоения обучающимися основной образовательной программы дошкольного образования.</w:t>
      </w:r>
    </w:p>
    <w:p w:rsidR="00190065" w:rsidRPr="0004419E" w:rsidRDefault="00190065" w:rsidP="0004419E">
      <w:pPr>
        <w:spacing w:after="0" w:line="240" w:lineRule="auto"/>
        <w:ind w:firstLine="709"/>
        <w:jc w:val="both"/>
        <w:rPr>
          <w:rFonts w:ascii="PT Astra Serif" w:hAnsi="PT Astra Serif"/>
          <w:bCs/>
          <w:color w:val="222222"/>
          <w:sz w:val="24"/>
          <w:szCs w:val="24"/>
        </w:rPr>
      </w:pPr>
      <w:r w:rsidRPr="0004419E">
        <w:rPr>
          <w:rFonts w:ascii="PT Astra Serif" w:hAnsi="PT Astra Serif"/>
          <w:bCs/>
          <w:color w:val="222222"/>
          <w:sz w:val="24"/>
          <w:szCs w:val="24"/>
        </w:rPr>
        <w:t>Рабочая программа воспитания имеет модульную структуру и включает в себя:</w:t>
      </w:r>
    </w:p>
    <w:p w:rsidR="00190065" w:rsidRPr="0004419E" w:rsidRDefault="00190065" w:rsidP="0004419E">
      <w:pPr>
        <w:numPr>
          <w:ilvl w:val="0"/>
          <w:numId w:val="71"/>
        </w:numPr>
        <w:spacing w:after="0" w:line="240" w:lineRule="auto"/>
        <w:ind w:left="0" w:firstLine="709"/>
        <w:contextualSpacing/>
        <w:jc w:val="both"/>
        <w:rPr>
          <w:rFonts w:ascii="PT Astra Serif" w:hAnsi="PT Astra Serif"/>
          <w:bCs/>
          <w:color w:val="222222"/>
          <w:sz w:val="24"/>
          <w:szCs w:val="24"/>
        </w:rPr>
      </w:pPr>
      <w:r w:rsidRPr="0004419E">
        <w:rPr>
          <w:rFonts w:ascii="PT Astra Serif" w:hAnsi="PT Astra Serif"/>
          <w:bCs/>
          <w:color w:val="222222"/>
          <w:sz w:val="24"/>
          <w:szCs w:val="24"/>
        </w:rPr>
        <w:t>описание особенностей воспитательного процесса;</w:t>
      </w:r>
    </w:p>
    <w:p w:rsidR="00190065" w:rsidRPr="0004419E" w:rsidRDefault="00190065" w:rsidP="0004419E">
      <w:pPr>
        <w:numPr>
          <w:ilvl w:val="0"/>
          <w:numId w:val="71"/>
        </w:numPr>
        <w:spacing w:after="0" w:line="240" w:lineRule="auto"/>
        <w:ind w:left="0" w:firstLine="709"/>
        <w:contextualSpacing/>
        <w:jc w:val="both"/>
        <w:rPr>
          <w:rFonts w:ascii="PT Astra Serif" w:hAnsi="PT Astra Serif"/>
          <w:bCs/>
          <w:color w:val="222222"/>
          <w:sz w:val="24"/>
          <w:szCs w:val="24"/>
        </w:rPr>
      </w:pPr>
      <w:r w:rsidRPr="0004419E">
        <w:rPr>
          <w:rFonts w:ascii="PT Astra Serif" w:hAnsi="PT Astra Serif"/>
          <w:bCs/>
          <w:color w:val="222222"/>
          <w:sz w:val="24"/>
          <w:szCs w:val="24"/>
        </w:rPr>
        <w:t>цель и задачи воспитания воспитанников на уровне дошкольного образования;</w:t>
      </w:r>
    </w:p>
    <w:p w:rsidR="00190065" w:rsidRPr="0004419E" w:rsidRDefault="00190065" w:rsidP="0004419E">
      <w:pPr>
        <w:numPr>
          <w:ilvl w:val="0"/>
          <w:numId w:val="71"/>
        </w:numPr>
        <w:spacing w:after="0" w:line="240" w:lineRule="auto"/>
        <w:ind w:left="0" w:firstLine="709"/>
        <w:contextualSpacing/>
        <w:jc w:val="both"/>
        <w:rPr>
          <w:rFonts w:ascii="PT Astra Serif" w:hAnsi="PT Astra Serif"/>
          <w:bCs/>
          <w:color w:val="222222"/>
          <w:sz w:val="24"/>
          <w:szCs w:val="24"/>
        </w:rPr>
      </w:pPr>
      <w:r w:rsidRPr="0004419E">
        <w:rPr>
          <w:rFonts w:ascii="PT Astra Serif" w:hAnsi="PT Astra Serif"/>
          <w:bCs/>
          <w:color w:val="222222"/>
          <w:sz w:val="24"/>
          <w:szCs w:val="24"/>
        </w:rPr>
        <w:t>виды, формы и содержание совместной деятельности педагогических работников, воспитанников и социальных партнеров организации, осуществляющей образовательную деятельность в сфере дошкольного образования;</w:t>
      </w:r>
    </w:p>
    <w:p w:rsidR="00190065" w:rsidRPr="0004419E" w:rsidRDefault="00190065" w:rsidP="0004419E">
      <w:pPr>
        <w:numPr>
          <w:ilvl w:val="0"/>
          <w:numId w:val="71"/>
        </w:numPr>
        <w:spacing w:after="0" w:line="240" w:lineRule="auto"/>
        <w:ind w:left="0" w:firstLine="709"/>
        <w:contextualSpacing/>
        <w:jc w:val="both"/>
        <w:rPr>
          <w:rFonts w:ascii="PT Astra Serif" w:hAnsi="PT Astra Serif"/>
          <w:bCs/>
          <w:color w:val="222222"/>
          <w:sz w:val="24"/>
          <w:szCs w:val="24"/>
        </w:rPr>
      </w:pPr>
      <w:r w:rsidRPr="0004419E">
        <w:rPr>
          <w:rFonts w:ascii="PT Astra Serif" w:hAnsi="PT Astra Serif"/>
          <w:bCs/>
          <w:color w:val="222222"/>
          <w:sz w:val="24"/>
          <w:szCs w:val="24"/>
        </w:rPr>
        <w:t>основные направления самоанализа воспитательной работы в организации, осуществляющей образовательную деятельность.</w:t>
      </w:r>
    </w:p>
    <w:p w:rsidR="00190065" w:rsidRPr="0004419E" w:rsidRDefault="00190065" w:rsidP="0004419E">
      <w:pPr>
        <w:spacing w:after="0" w:line="240" w:lineRule="auto"/>
        <w:ind w:firstLine="709"/>
        <w:jc w:val="both"/>
        <w:rPr>
          <w:rFonts w:ascii="PT Astra Serif" w:hAnsi="PT Astra Serif"/>
          <w:bCs/>
          <w:color w:val="222222"/>
          <w:sz w:val="24"/>
          <w:szCs w:val="24"/>
        </w:rPr>
      </w:pPr>
      <w:r w:rsidRPr="0004419E">
        <w:rPr>
          <w:rFonts w:ascii="PT Astra Serif" w:hAnsi="PT Astra Serif"/>
          <w:bCs/>
          <w:color w:val="222222"/>
          <w:sz w:val="24"/>
          <w:szCs w:val="24"/>
        </w:rPr>
        <w:t>Рабочая программа воспитания реализуется совместно с семьей и другими институтами воспитания.</w:t>
      </w:r>
    </w:p>
    <w:p w:rsidR="00190065" w:rsidRPr="0004419E" w:rsidRDefault="00190065" w:rsidP="0004419E">
      <w:pPr>
        <w:spacing w:after="0" w:line="240" w:lineRule="auto"/>
        <w:ind w:firstLine="709"/>
        <w:jc w:val="both"/>
        <w:rPr>
          <w:rFonts w:ascii="PT Astra Serif" w:hAnsi="PT Astra Serif"/>
          <w:bCs/>
          <w:color w:val="222222"/>
          <w:sz w:val="24"/>
          <w:szCs w:val="24"/>
        </w:rPr>
      </w:pPr>
      <w:r w:rsidRPr="0004419E">
        <w:rPr>
          <w:rFonts w:ascii="PT Astra Serif" w:hAnsi="PT Astra Serif"/>
          <w:bCs/>
          <w:color w:val="222222"/>
          <w:sz w:val="24"/>
          <w:szCs w:val="24"/>
        </w:rPr>
        <w:t>Рабочая программа воспитания предусматривает приобщение воспитанников к российским традиционным духовным ценностям, включая культурные ценности своей этнической группы, правилам и нормам поведения в российском обществе с учетом возрастных и индивидуальных особенностей детей дошкольного возраста.</w:t>
      </w:r>
    </w:p>
    <w:p w:rsidR="00190065" w:rsidRPr="0004419E" w:rsidRDefault="00190065" w:rsidP="0004419E">
      <w:pPr>
        <w:spacing w:after="0" w:line="240" w:lineRule="auto"/>
        <w:ind w:firstLine="709"/>
        <w:jc w:val="both"/>
        <w:rPr>
          <w:rFonts w:ascii="PT Astra Serif" w:hAnsi="PT Astra Serif"/>
          <w:bCs/>
          <w:color w:val="222222"/>
          <w:sz w:val="24"/>
          <w:szCs w:val="24"/>
        </w:rPr>
      </w:pPr>
      <w:r w:rsidRPr="0004419E">
        <w:rPr>
          <w:rFonts w:ascii="PT Astra Serif" w:hAnsi="PT Astra Serif"/>
          <w:bCs/>
          <w:color w:val="222222"/>
          <w:sz w:val="24"/>
          <w:szCs w:val="24"/>
        </w:rPr>
        <w:t>Рабочая программа воспитания является открытым документом, что предполагает возможность внесения в нее изменений по причинам, связанным с изменениями во внешней или внутренней среды дошкольной образовательной организации. Участники образовательных отношений выступают как субъекты, т.е. активные равноправные участники. Язык, на котором ведется обучение-русский язык.</w:t>
      </w:r>
    </w:p>
    <w:p w:rsidR="00190065" w:rsidRPr="0004419E" w:rsidRDefault="00190065" w:rsidP="0004419E">
      <w:pPr>
        <w:spacing w:after="0" w:line="240" w:lineRule="auto"/>
        <w:ind w:firstLine="709"/>
        <w:jc w:val="both"/>
        <w:rPr>
          <w:rFonts w:ascii="PT Astra Serif" w:hAnsi="PT Astra Serif"/>
          <w:b/>
          <w:sz w:val="24"/>
          <w:szCs w:val="24"/>
        </w:rPr>
      </w:pPr>
      <w:r w:rsidRPr="0004419E">
        <w:rPr>
          <w:rFonts w:ascii="PT Astra Serif" w:hAnsi="PT Astra Serif"/>
          <w:sz w:val="24"/>
          <w:szCs w:val="24"/>
        </w:rPr>
        <w:t xml:space="preserve">В программе описана система возможных форм и методов работы с воспитанниками. Программа воспитания включает в себя </w:t>
      </w:r>
      <w:r w:rsidRPr="0004419E">
        <w:rPr>
          <w:rFonts w:ascii="PT Astra Serif" w:hAnsi="PT Astra Serif"/>
          <w:b/>
          <w:sz w:val="24"/>
          <w:szCs w:val="24"/>
        </w:rPr>
        <w:t xml:space="preserve">четыре основных раздела: </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xml:space="preserve">1. Раздел «Особенности организуемого в ДОУ воспитательного процесса» (описание специфики деятельности ДОУ); </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lastRenderedPageBreak/>
        <w:t xml:space="preserve">2. Раздел «Цель и задачи воспитания», в котором на основе базовых общественных ценностей формулируется цель воспитания и задачи, которые ДОУ предстоит решать для достижения цели; </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xml:space="preserve">3. Раздел «Виды, формы и содержание деятельности», в котором ДОУ показывает, каким образом будет осуществляться достижение поставленных цели и задач воспитания. </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Данный раздел состоит из инвариантных и вариативных модулей.</w:t>
      </w:r>
    </w:p>
    <w:p w:rsidR="00190065" w:rsidRPr="0004419E" w:rsidRDefault="00190065" w:rsidP="0004419E">
      <w:pPr>
        <w:spacing w:after="0" w:line="240" w:lineRule="auto"/>
        <w:ind w:firstLine="709"/>
        <w:jc w:val="both"/>
        <w:rPr>
          <w:rFonts w:ascii="PT Astra Serif" w:hAnsi="PT Astra Serif"/>
          <w:b/>
          <w:i/>
          <w:sz w:val="24"/>
          <w:szCs w:val="24"/>
        </w:rPr>
      </w:pPr>
      <w:r w:rsidRPr="0004419E">
        <w:rPr>
          <w:rFonts w:ascii="PT Astra Serif" w:hAnsi="PT Astra Serif"/>
          <w:sz w:val="24"/>
          <w:szCs w:val="24"/>
        </w:rPr>
        <w:t xml:space="preserve"> </w:t>
      </w:r>
      <w:r w:rsidRPr="0004419E">
        <w:rPr>
          <w:rFonts w:ascii="PT Astra Serif" w:hAnsi="PT Astra Serif"/>
          <w:b/>
          <w:i/>
          <w:sz w:val="24"/>
          <w:szCs w:val="24"/>
        </w:rPr>
        <w:t xml:space="preserve">Инвариантные модули: </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1. Воспитатель в возрастной группе;</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2. Образовательная деятельность;</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xml:space="preserve">3. Работа с родителями; </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xml:space="preserve">4. Сетевое взаимодействие с другими ОО </w:t>
      </w:r>
    </w:p>
    <w:p w:rsidR="00190065" w:rsidRPr="0004419E" w:rsidRDefault="00190065" w:rsidP="0004419E">
      <w:pPr>
        <w:spacing w:after="0" w:line="240" w:lineRule="auto"/>
        <w:ind w:firstLine="709"/>
        <w:jc w:val="both"/>
        <w:rPr>
          <w:rFonts w:ascii="PT Astra Serif" w:hAnsi="PT Astra Serif"/>
          <w:b/>
          <w:i/>
          <w:sz w:val="24"/>
          <w:szCs w:val="24"/>
        </w:rPr>
      </w:pPr>
      <w:r w:rsidRPr="0004419E">
        <w:rPr>
          <w:rFonts w:ascii="PT Astra Serif" w:hAnsi="PT Astra Serif"/>
          <w:b/>
          <w:i/>
          <w:sz w:val="24"/>
          <w:szCs w:val="24"/>
        </w:rPr>
        <w:t xml:space="preserve">Вариативные модули </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1. Ключевые общие мероприятия;</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2. «Я и моя Родина»;</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xml:space="preserve">3. Создание развивающей среды. </w:t>
      </w: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sz w:val="24"/>
          <w:szCs w:val="24"/>
        </w:rPr>
        <w:t xml:space="preserve">Модули в программе воспитания располагаются в соответствии с их значимостью в системе воспитательной работы ДОУ. Воспитательные задачи реализуются в содержании образовательных областей, согласно ФГОС ДО, обеспечивая их интеграцию. </w:t>
      </w:r>
    </w:p>
    <w:p w:rsidR="00190065" w:rsidRPr="0004419E" w:rsidRDefault="00190065" w:rsidP="0004419E">
      <w:pPr>
        <w:spacing w:after="0" w:line="240" w:lineRule="auto"/>
        <w:ind w:firstLine="709"/>
        <w:jc w:val="both"/>
        <w:rPr>
          <w:rFonts w:ascii="PT Astra Serif" w:hAnsi="PT Astra Serif"/>
          <w:bCs/>
          <w:sz w:val="24"/>
          <w:szCs w:val="24"/>
        </w:rPr>
      </w:pPr>
      <w:r w:rsidRPr="0004419E">
        <w:rPr>
          <w:rFonts w:ascii="PT Astra Serif" w:hAnsi="PT Astra Serif"/>
          <w:sz w:val="24"/>
          <w:szCs w:val="24"/>
        </w:rPr>
        <w:t>4. Раздел «Основные направления самоанализа воспитательной работы», показывает, каким образом в ДОУ осуществляется самоанализ организуемой в нем воспитательной работы. Раздел содержит перечень основных направлений, дополнен критериями и способами его осуществления. К программе воспитания прилагается ежегодный календарный план воспитательной работы с указанием конкретных мероприятий и примерных сроков их проведения. Программа позволяет педагогическим работникам и родителям скоординировать свои усилия, направленные на воспитание подрастающего поколения.</w:t>
      </w:r>
    </w:p>
    <w:p w:rsidR="00190065" w:rsidRPr="0004419E" w:rsidRDefault="00190065" w:rsidP="0004419E">
      <w:pPr>
        <w:spacing w:after="0" w:line="240" w:lineRule="auto"/>
        <w:ind w:firstLine="709"/>
        <w:rPr>
          <w:rFonts w:ascii="PT Astra Serif" w:hAnsi="PT Astra Serif"/>
          <w:b/>
          <w:bCs/>
          <w:color w:val="222222"/>
          <w:sz w:val="24"/>
          <w:szCs w:val="24"/>
        </w:rPr>
      </w:pPr>
    </w:p>
    <w:p w:rsidR="00190065" w:rsidRPr="0004419E" w:rsidRDefault="00190065" w:rsidP="0004419E">
      <w:pPr>
        <w:numPr>
          <w:ilvl w:val="2"/>
          <w:numId w:val="58"/>
        </w:numPr>
        <w:tabs>
          <w:tab w:val="left" w:pos="1607"/>
        </w:tabs>
        <w:spacing w:after="0" w:line="240" w:lineRule="auto"/>
        <w:ind w:firstLine="709"/>
        <w:rPr>
          <w:rFonts w:ascii="PT Astra Serif" w:hAnsi="PT Astra Serif"/>
          <w:b/>
          <w:bCs/>
          <w:color w:val="222222"/>
          <w:sz w:val="24"/>
          <w:szCs w:val="24"/>
        </w:rPr>
      </w:pPr>
      <w:r w:rsidRPr="0004419E">
        <w:rPr>
          <w:rFonts w:ascii="PT Astra Serif" w:hAnsi="PT Astra Serif"/>
          <w:b/>
          <w:bCs/>
          <w:color w:val="222222"/>
          <w:sz w:val="24"/>
          <w:szCs w:val="24"/>
        </w:rPr>
        <w:t>Особенности воспитательного процесса в детском саду</w:t>
      </w:r>
    </w:p>
    <w:p w:rsidR="00190065" w:rsidRPr="0004419E" w:rsidRDefault="00190065" w:rsidP="0004419E">
      <w:pPr>
        <w:spacing w:after="0" w:line="240" w:lineRule="auto"/>
        <w:ind w:firstLine="709"/>
        <w:rPr>
          <w:rFonts w:ascii="PT Astra Serif" w:hAnsi="PT Astra Serif"/>
          <w:b/>
          <w:bCs/>
          <w:color w:val="222222"/>
          <w:sz w:val="24"/>
          <w:szCs w:val="24"/>
        </w:rPr>
      </w:pPr>
    </w:p>
    <w:p w:rsidR="00190065" w:rsidRPr="0004419E" w:rsidRDefault="00190065" w:rsidP="0004419E">
      <w:pPr>
        <w:numPr>
          <w:ilvl w:val="1"/>
          <w:numId w:val="58"/>
        </w:numPr>
        <w:tabs>
          <w:tab w:val="left" w:pos="967"/>
        </w:tabs>
        <w:spacing w:after="0" w:line="240" w:lineRule="auto"/>
        <w:ind w:firstLine="709"/>
        <w:jc w:val="both"/>
        <w:rPr>
          <w:rFonts w:ascii="PT Astra Serif" w:hAnsi="PT Astra Serif"/>
          <w:sz w:val="24"/>
          <w:szCs w:val="24"/>
        </w:rPr>
      </w:pPr>
      <w:r w:rsidRPr="0004419E">
        <w:rPr>
          <w:rFonts w:ascii="PT Astra Serif" w:hAnsi="PT Astra Serif"/>
          <w:color w:val="222222"/>
          <w:sz w:val="24"/>
          <w:szCs w:val="24"/>
        </w:rPr>
        <w:t xml:space="preserve">МБДОУ  №136 «Полянка»  образовательная деятельность осуществляется в соответствии с требованиями федерального государственного образовательного стандарта дошкольного образования, утвержденного </w:t>
      </w:r>
      <w:r w:rsidRPr="0004419E">
        <w:rPr>
          <w:rFonts w:ascii="PT Astra Serif" w:hAnsi="PT Astra Serif"/>
          <w:color w:val="000000"/>
          <w:sz w:val="24"/>
          <w:szCs w:val="24"/>
        </w:rPr>
        <w:t>приказом Минобрнауки</w:t>
      </w:r>
      <w:r w:rsidRPr="0004419E">
        <w:rPr>
          <w:rFonts w:ascii="PT Astra Serif" w:hAnsi="PT Astra Serif"/>
          <w:color w:val="222222"/>
          <w:sz w:val="24"/>
          <w:szCs w:val="24"/>
        </w:rPr>
        <w:t xml:space="preserve"> </w:t>
      </w:r>
      <w:r w:rsidRPr="0004419E">
        <w:rPr>
          <w:rFonts w:ascii="PT Astra Serif" w:hAnsi="PT Astra Serif"/>
          <w:color w:val="000000"/>
          <w:sz w:val="24"/>
          <w:szCs w:val="24"/>
        </w:rPr>
        <w:t>России от 17.10.2013 № 1155 (далее – ФГОС ДО).</w:t>
      </w:r>
    </w:p>
    <w:p w:rsidR="00190065" w:rsidRPr="0004419E" w:rsidRDefault="00190065" w:rsidP="0004419E">
      <w:pPr>
        <w:tabs>
          <w:tab w:val="left" w:pos="967"/>
        </w:tabs>
        <w:spacing w:after="0" w:line="240" w:lineRule="auto"/>
        <w:ind w:firstLine="709"/>
        <w:jc w:val="both"/>
        <w:rPr>
          <w:rFonts w:ascii="PT Astra Serif" w:hAnsi="PT Astra Serif"/>
          <w:sz w:val="24"/>
          <w:szCs w:val="24"/>
        </w:rPr>
      </w:pPr>
      <w:r w:rsidRPr="0004419E">
        <w:rPr>
          <w:rFonts w:ascii="PT Astra Serif" w:hAnsi="PT Astra Serif"/>
          <w:b/>
          <w:bCs/>
          <w:sz w:val="24"/>
          <w:szCs w:val="24"/>
        </w:rPr>
        <w:tab/>
        <w:t xml:space="preserve">Воспитание </w:t>
      </w:r>
      <w:r w:rsidRPr="0004419E">
        <w:rPr>
          <w:rFonts w:ascii="PT Astra Serif" w:hAnsi="PT Astra Serif"/>
          <w:sz w:val="24"/>
          <w:szCs w:val="24"/>
        </w:rPr>
        <w:t>-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w:t>
      </w:r>
      <w:r w:rsidRPr="0004419E">
        <w:rPr>
          <w:rFonts w:ascii="PT Astra Serif" w:hAnsi="PT Astra Serif"/>
          <w:sz w:val="24"/>
          <w:szCs w:val="24"/>
        </w:rPr>
        <w:br/>
        <w:t>подвигам Героев Отечества, закону и правопорядку, человеку труда и старшему</w:t>
      </w:r>
      <w:r w:rsidRPr="0004419E">
        <w:rPr>
          <w:rFonts w:ascii="PT Astra Serif" w:hAnsi="PT Astra Serif"/>
          <w:sz w:val="24"/>
          <w:szCs w:val="24"/>
        </w:rPr>
        <w:br/>
        <w:t>поколению, взаимного уважения, бережного отношения к культурному наследию и традициям многонационального народа Российской Федерации, природе и</w:t>
      </w:r>
      <w:r w:rsidRPr="0004419E">
        <w:rPr>
          <w:rFonts w:ascii="PT Astra Serif" w:hAnsi="PT Astra Serif"/>
          <w:sz w:val="24"/>
          <w:szCs w:val="24"/>
        </w:rPr>
        <w:br/>
        <w:t>окружающей среде.</w:t>
      </w:r>
    </w:p>
    <w:p w:rsidR="00190065" w:rsidRPr="0004419E" w:rsidRDefault="00190065" w:rsidP="0004419E">
      <w:pPr>
        <w:numPr>
          <w:ilvl w:val="1"/>
          <w:numId w:val="58"/>
        </w:numPr>
        <w:tabs>
          <w:tab w:val="left" w:pos="967"/>
        </w:tabs>
        <w:spacing w:after="0" w:line="240" w:lineRule="auto"/>
        <w:ind w:firstLine="709"/>
        <w:jc w:val="both"/>
        <w:rPr>
          <w:rFonts w:ascii="PT Astra Serif" w:hAnsi="PT Astra Serif"/>
          <w:color w:val="222222"/>
          <w:sz w:val="24"/>
          <w:szCs w:val="24"/>
        </w:rPr>
      </w:pPr>
      <w:r w:rsidRPr="0004419E">
        <w:rPr>
          <w:rFonts w:ascii="PT Astra Serif" w:hAnsi="PT Astra Serif"/>
          <w:color w:val="222222"/>
          <w:sz w:val="24"/>
          <w:szCs w:val="24"/>
        </w:rPr>
        <w:t xml:space="preserve"> связи с этим обучение и воспитание</w:t>
      </w:r>
      <w:r w:rsidRPr="0004419E">
        <w:rPr>
          <w:rFonts w:ascii="PT Astra Serif" w:hAnsi="PT Astra Serif"/>
          <w:b/>
          <w:bCs/>
          <w:i/>
          <w:iCs/>
          <w:color w:val="000000"/>
          <w:sz w:val="24"/>
          <w:szCs w:val="24"/>
        </w:rPr>
        <w:t xml:space="preserve"> </w:t>
      </w:r>
      <w:r w:rsidRPr="0004419E">
        <w:rPr>
          <w:rFonts w:ascii="PT Astra Serif" w:hAnsi="PT Astra Serif"/>
          <w:color w:val="222222"/>
          <w:sz w:val="24"/>
          <w:szCs w:val="24"/>
        </w:rPr>
        <w:t>объединяются в единый процесс, основанный на духовно-нравственных и социокультурных ценностях и принятых в обществе, правилах и нормах поведения в интересах человека, семьи, общества и государства. Основной целью образовательной деятельности ДОУ является формирования общей культуры личности обучающихся,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190065" w:rsidRPr="0004419E" w:rsidRDefault="00190065" w:rsidP="0004419E">
      <w:pPr>
        <w:spacing w:after="0" w:line="240" w:lineRule="auto"/>
        <w:ind w:firstLine="709"/>
        <w:rPr>
          <w:rFonts w:ascii="PT Astra Serif" w:hAnsi="PT Astra Serif"/>
          <w:color w:val="222222"/>
          <w:sz w:val="24"/>
          <w:szCs w:val="24"/>
        </w:rPr>
      </w:pPr>
    </w:p>
    <w:p w:rsidR="00190065" w:rsidRPr="0004419E" w:rsidRDefault="00190065" w:rsidP="0004419E">
      <w:pPr>
        <w:spacing w:after="0" w:line="240" w:lineRule="auto"/>
        <w:ind w:firstLine="709"/>
        <w:jc w:val="both"/>
        <w:rPr>
          <w:rFonts w:ascii="PT Astra Serif" w:hAnsi="PT Astra Serif"/>
          <w:color w:val="222222"/>
          <w:sz w:val="24"/>
          <w:szCs w:val="24"/>
        </w:rPr>
      </w:pPr>
      <w:r w:rsidRPr="0004419E">
        <w:rPr>
          <w:rFonts w:ascii="PT Astra Serif" w:hAnsi="PT Astra Serif"/>
          <w:color w:val="222222"/>
          <w:sz w:val="24"/>
          <w:szCs w:val="24"/>
        </w:rPr>
        <w:t xml:space="preserve">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w:t>
      </w:r>
      <w:r w:rsidRPr="0004419E">
        <w:rPr>
          <w:rFonts w:ascii="PT Astra Serif" w:hAnsi="PT Astra Serif"/>
          <w:color w:val="222222"/>
          <w:sz w:val="24"/>
          <w:szCs w:val="24"/>
        </w:rPr>
        <w:lastRenderedPageBreak/>
        <w:t>творческим играм (сюжетно-ролевые, строительно-конструктивные, игры-драматизации и инсценировки, игры</w:t>
      </w:r>
    </w:p>
    <w:p w:rsidR="00190065" w:rsidRPr="0004419E" w:rsidRDefault="00190065" w:rsidP="0004419E">
      <w:pPr>
        <w:spacing w:after="0" w:line="240" w:lineRule="auto"/>
        <w:ind w:firstLine="709"/>
        <w:rPr>
          <w:rFonts w:ascii="PT Astra Serif" w:hAnsi="PT Astra Serif"/>
          <w:color w:val="222222"/>
          <w:sz w:val="24"/>
          <w:szCs w:val="24"/>
        </w:rPr>
      </w:pPr>
    </w:p>
    <w:p w:rsidR="00190065" w:rsidRPr="0004419E" w:rsidRDefault="00190065" w:rsidP="0004419E">
      <w:pPr>
        <w:numPr>
          <w:ilvl w:val="0"/>
          <w:numId w:val="58"/>
        </w:numPr>
        <w:tabs>
          <w:tab w:val="left" w:pos="342"/>
        </w:tabs>
        <w:spacing w:after="0" w:line="240" w:lineRule="auto"/>
        <w:ind w:firstLine="709"/>
        <w:rPr>
          <w:rFonts w:ascii="PT Astra Serif" w:hAnsi="PT Astra Serif"/>
          <w:color w:val="222222"/>
          <w:sz w:val="24"/>
          <w:szCs w:val="24"/>
        </w:rPr>
      </w:pPr>
      <w:r w:rsidRPr="0004419E">
        <w:rPr>
          <w:rFonts w:ascii="PT Astra Serif" w:hAnsi="PT Astra Serif"/>
          <w:color w:val="222222"/>
          <w:sz w:val="24"/>
          <w:szCs w:val="24"/>
        </w:rPr>
        <w:t>элементами труда и художественно деятельности) и игры с правилами (дидактические, интеллектуальные, подвижные, хороводные т.п.).</w:t>
      </w:r>
    </w:p>
    <w:p w:rsidR="00190065" w:rsidRPr="0004419E" w:rsidRDefault="00190065" w:rsidP="0004419E">
      <w:pPr>
        <w:spacing w:after="0" w:line="240" w:lineRule="auto"/>
        <w:ind w:firstLine="709"/>
        <w:rPr>
          <w:rFonts w:ascii="PT Astra Serif" w:hAnsi="PT Astra Serif"/>
          <w:color w:val="222222"/>
          <w:sz w:val="24"/>
          <w:szCs w:val="24"/>
        </w:rPr>
      </w:pPr>
    </w:p>
    <w:p w:rsidR="00190065" w:rsidRPr="0004419E" w:rsidRDefault="00190065" w:rsidP="0004419E">
      <w:pPr>
        <w:spacing w:after="0" w:line="240" w:lineRule="auto"/>
        <w:ind w:firstLine="709"/>
        <w:jc w:val="both"/>
        <w:rPr>
          <w:rFonts w:ascii="PT Astra Serif" w:hAnsi="PT Astra Serif"/>
          <w:color w:val="222222"/>
          <w:sz w:val="24"/>
          <w:szCs w:val="24"/>
        </w:rPr>
      </w:pPr>
      <w:r w:rsidRPr="0004419E">
        <w:rPr>
          <w:rFonts w:ascii="PT Astra Serif" w:hAnsi="PT Astra Serif"/>
          <w:color w:val="222222"/>
          <w:sz w:val="24"/>
          <w:szCs w:val="24"/>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190065" w:rsidRPr="0004419E" w:rsidRDefault="00190065" w:rsidP="0004419E">
      <w:pPr>
        <w:spacing w:after="0" w:line="240" w:lineRule="auto"/>
        <w:ind w:firstLine="709"/>
        <w:rPr>
          <w:rFonts w:ascii="PT Astra Serif" w:hAnsi="PT Astra Serif"/>
          <w:color w:val="222222"/>
          <w:sz w:val="24"/>
          <w:szCs w:val="24"/>
        </w:rPr>
      </w:pPr>
    </w:p>
    <w:p w:rsidR="00190065" w:rsidRPr="0004419E" w:rsidRDefault="00190065" w:rsidP="0004419E">
      <w:pPr>
        <w:spacing w:after="0" w:line="240" w:lineRule="auto"/>
        <w:ind w:firstLine="709"/>
        <w:jc w:val="both"/>
        <w:rPr>
          <w:rFonts w:ascii="PT Astra Serif" w:hAnsi="PT Astra Serif"/>
          <w:color w:val="222222"/>
          <w:sz w:val="24"/>
          <w:szCs w:val="24"/>
        </w:rPr>
      </w:pPr>
      <w:r w:rsidRPr="0004419E">
        <w:rPr>
          <w:rFonts w:ascii="PT Astra Serif" w:hAnsi="PT Astra Serif"/>
          <w:color w:val="222222"/>
          <w:sz w:val="24"/>
          <w:szCs w:val="24"/>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(часто болеющими, хуже усваивающими учебный материал при фронтальной работе и т.д.)</w:t>
      </w:r>
    </w:p>
    <w:p w:rsidR="00190065" w:rsidRPr="0004419E" w:rsidRDefault="00190065" w:rsidP="0004419E">
      <w:pPr>
        <w:spacing w:after="0" w:line="240" w:lineRule="auto"/>
        <w:ind w:firstLine="709"/>
        <w:rPr>
          <w:rFonts w:ascii="PT Astra Serif" w:hAnsi="PT Astra Serif"/>
          <w:color w:val="222222"/>
          <w:sz w:val="24"/>
          <w:szCs w:val="24"/>
        </w:rPr>
      </w:pP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color w:val="222222"/>
          <w:sz w:val="24"/>
          <w:szCs w:val="24"/>
        </w:rPr>
        <w:t>Воспитательный процесс в ДОУ организуется в развивающей предметно – пространственной среде (РППС), которая образуется совокупностью природных, предметных, социальных условий и пространством собственного «Я» ребенка. РППС обогащается за счет количественного накопления материально – технической базы, улучшения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половым особенностям и индивидуальным образовательным потребностям обучающихся. Воспитатели заботятся о том, чтобы дети свободно ориентировались в созданной среде, имели свободный доступ ко всем ее составляющим, умели самостоятельно действовать в ней, придерживаясь норм и правил пребывания в различных помещениях и пользования материалами, оборудованием.</w:t>
      </w:r>
    </w:p>
    <w:p w:rsidR="00190065" w:rsidRPr="0004419E" w:rsidRDefault="00190065" w:rsidP="0004419E">
      <w:pPr>
        <w:spacing w:after="0" w:line="240" w:lineRule="auto"/>
        <w:ind w:firstLine="709"/>
        <w:rPr>
          <w:rFonts w:ascii="PT Astra Serif" w:hAnsi="PT Astra Serif"/>
          <w:sz w:val="24"/>
          <w:szCs w:val="24"/>
        </w:rPr>
      </w:pP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color w:val="222222"/>
          <w:sz w:val="24"/>
          <w:szCs w:val="24"/>
        </w:rPr>
        <w:t>Приоритетным в воспитательном процессе в ДОУ является физическое воспитание и развитие воспитанников.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w:t>
      </w:r>
      <w:r w:rsidRPr="0004419E">
        <w:rPr>
          <w:rFonts w:ascii="PT Astra Serif" w:hAnsi="PT Astra Serif"/>
          <w:sz w:val="24"/>
          <w:szCs w:val="24"/>
        </w:rPr>
        <w:t xml:space="preserve"> в </w:t>
      </w:r>
      <w:r w:rsidRPr="0004419E">
        <w:rPr>
          <w:rFonts w:ascii="PT Astra Serif" w:hAnsi="PT Astra Serif"/>
          <w:color w:val="222222"/>
          <w:sz w:val="24"/>
          <w:szCs w:val="24"/>
        </w:rPr>
        <w:t>соответствии с возрастом детей.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самостоятельной двигательной деятельности и т.п.</w:t>
      </w:r>
    </w:p>
    <w:p w:rsidR="00190065" w:rsidRPr="0004419E" w:rsidRDefault="00190065" w:rsidP="0004419E">
      <w:pPr>
        <w:spacing w:after="0" w:line="240" w:lineRule="auto"/>
        <w:ind w:firstLine="709"/>
        <w:rPr>
          <w:rFonts w:ascii="PT Astra Serif" w:hAnsi="PT Astra Serif"/>
          <w:color w:val="222222"/>
          <w:sz w:val="24"/>
          <w:szCs w:val="24"/>
        </w:rPr>
      </w:pPr>
    </w:p>
    <w:p w:rsidR="00190065" w:rsidRPr="0004419E" w:rsidRDefault="00190065" w:rsidP="0004419E">
      <w:pPr>
        <w:spacing w:after="0" w:line="240" w:lineRule="auto"/>
        <w:ind w:firstLine="709"/>
        <w:jc w:val="both"/>
        <w:rPr>
          <w:rFonts w:ascii="PT Astra Serif" w:hAnsi="PT Astra Serif"/>
          <w:color w:val="222222"/>
          <w:sz w:val="24"/>
          <w:szCs w:val="24"/>
        </w:rPr>
      </w:pPr>
      <w:r w:rsidRPr="0004419E">
        <w:rPr>
          <w:rFonts w:ascii="PT Astra Serif" w:hAnsi="PT Astra Serif"/>
          <w:color w:val="222222"/>
          <w:sz w:val="24"/>
          <w:szCs w:val="24"/>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190065" w:rsidRPr="0004419E" w:rsidRDefault="00190065" w:rsidP="0004419E">
      <w:pPr>
        <w:spacing w:after="0" w:line="240" w:lineRule="auto"/>
        <w:ind w:firstLine="709"/>
        <w:rPr>
          <w:rFonts w:ascii="PT Astra Serif" w:hAnsi="PT Astra Serif"/>
          <w:color w:val="222222"/>
          <w:sz w:val="24"/>
          <w:szCs w:val="24"/>
        </w:rPr>
      </w:pPr>
    </w:p>
    <w:p w:rsidR="00190065" w:rsidRPr="0004419E" w:rsidRDefault="00190065" w:rsidP="0004419E">
      <w:pPr>
        <w:spacing w:after="0" w:line="240" w:lineRule="auto"/>
        <w:ind w:firstLine="709"/>
        <w:jc w:val="both"/>
        <w:rPr>
          <w:rFonts w:ascii="PT Astra Serif" w:hAnsi="PT Astra Serif"/>
          <w:color w:val="222222"/>
          <w:sz w:val="24"/>
          <w:szCs w:val="24"/>
        </w:rPr>
      </w:pPr>
      <w:r w:rsidRPr="0004419E">
        <w:rPr>
          <w:rFonts w:ascii="PT Astra Serif" w:hAnsi="PT Astra Serif"/>
          <w:color w:val="222222"/>
          <w:sz w:val="24"/>
          <w:szCs w:val="24"/>
        </w:rPr>
        <w:t xml:space="preserve">Для организации детского туризма, важно интегрировать семейное и общественное дошкольное воспитание, сохранить приоритет семейного воспитания, активнее привлекать семьи к участию в образовательной деятельности. С этой целью проводятся родительские встречи,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w:t>
      </w:r>
      <w:r w:rsidRPr="0004419E">
        <w:rPr>
          <w:rFonts w:ascii="PT Astra Serif" w:hAnsi="PT Astra Serif"/>
          <w:color w:val="222222"/>
          <w:sz w:val="24"/>
          <w:szCs w:val="24"/>
        </w:rPr>
        <w:lastRenderedPageBreak/>
        <w:t>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и др.</w:t>
      </w:r>
    </w:p>
    <w:p w:rsidR="00190065" w:rsidRPr="0004419E" w:rsidRDefault="00190065" w:rsidP="0004419E">
      <w:pPr>
        <w:spacing w:after="0" w:line="240" w:lineRule="auto"/>
        <w:ind w:firstLine="709"/>
        <w:jc w:val="both"/>
        <w:rPr>
          <w:rFonts w:ascii="PT Astra Serif" w:hAnsi="PT Astra Serif"/>
          <w:color w:val="222222"/>
          <w:sz w:val="24"/>
          <w:szCs w:val="24"/>
        </w:rPr>
      </w:pPr>
      <w:r w:rsidRPr="0004419E">
        <w:rPr>
          <w:rFonts w:ascii="PT Astra Serif" w:hAnsi="PT Astra Serif"/>
          <w:color w:val="222222"/>
          <w:sz w:val="24"/>
          <w:szCs w:val="24"/>
        </w:rPr>
        <w:t xml:space="preserve"> Глобальной целью проекта является: формирование отношения к ДОУ, как ресурсу личностного развития дошкольника, повышение качества образования посредством личностно ориентированной предметно-пространственной развивающей образовательной среды.</w:t>
      </w:r>
    </w:p>
    <w:p w:rsidR="00190065" w:rsidRPr="0004419E" w:rsidRDefault="00190065" w:rsidP="0004419E">
      <w:pPr>
        <w:spacing w:after="0" w:line="240" w:lineRule="auto"/>
        <w:ind w:firstLine="709"/>
        <w:jc w:val="both"/>
        <w:rPr>
          <w:rFonts w:ascii="PT Astra Serif" w:hAnsi="PT Astra Serif"/>
          <w:color w:val="222222"/>
          <w:sz w:val="24"/>
          <w:szCs w:val="24"/>
        </w:rPr>
      </w:pPr>
      <w:r w:rsidRPr="0004419E">
        <w:rPr>
          <w:rFonts w:ascii="PT Astra Serif" w:hAnsi="PT Astra Serif"/>
          <w:color w:val="222222"/>
          <w:sz w:val="24"/>
          <w:szCs w:val="24"/>
        </w:rPr>
        <w:t>Процесс воспитания в дошкольной образовательной организации МБДОУ  №136 «Полянка»  основывается на следующих принципах взаимодействия педагогических работников и воспитанников:</w:t>
      </w:r>
    </w:p>
    <w:p w:rsidR="00190065" w:rsidRPr="0004419E" w:rsidRDefault="00190065" w:rsidP="0004419E">
      <w:pPr>
        <w:numPr>
          <w:ilvl w:val="0"/>
          <w:numId w:val="72"/>
        </w:numPr>
        <w:spacing w:after="0" w:line="240" w:lineRule="auto"/>
        <w:ind w:left="0" w:firstLine="709"/>
        <w:contextualSpacing/>
        <w:jc w:val="both"/>
        <w:rPr>
          <w:rFonts w:ascii="PT Astra Serif" w:hAnsi="PT Astra Serif"/>
          <w:color w:val="222222"/>
          <w:sz w:val="24"/>
          <w:szCs w:val="24"/>
        </w:rPr>
      </w:pPr>
      <w:r w:rsidRPr="0004419E">
        <w:rPr>
          <w:rFonts w:ascii="PT Astra Serif" w:hAnsi="PT Astra Serif"/>
          <w:color w:val="222222"/>
          <w:sz w:val="24"/>
          <w:szCs w:val="24"/>
        </w:rPr>
        <w:t>неукоснительное соблюдение законности и прав семьи и воспитанника, соблюдения конфиденциальности информации об обучающемся и семье, приоритета безопасности воспитанника при нахождении в ДОУ;</w:t>
      </w:r>
    </w:p>
    <w:p w:rsidR="00190065" w:rsidRPr="0004419E" w:rsidRDefault="00190065" w:rsidP="0004419E">
      <w:pPr>
        <w:numPr>
          <w:ilvl w:val="0"/>
          <w:numId w:val="72"/>
        </w:numPr>
        <w:spacing w:after="0" w:line="240" w:lineRule="auto"/>
        <w:ind w:left="0" w:firstLine="709"/>
        <w:contextualSpacing/>
        <w:jc w:val="both"/>
        <w:rPr>
          <w:rFonts w:ascii="PT Astra Serif" w:hAnsi="PT Astra Serif"/>
          <w:color w:val="222222"/>
          <w:sz w:val="24"/>
          <w:szCs w:val="24"/>
        </w:rPr>
      </w:pPr>
      <w:r w:rsidRPr="0004419E">
        <w:rPr>
          <w:rFonts w:ascii="PT Astra Serif" w:hAnsi="PT Astra Serif"/>
          <w:color w:val="222222"/>
          <w:sz w:val="24"/>
          <w:szCs w:val="24"/>
        </w:rPr>
        <w:t>ориентир на создание в ДОУ психологически комфортной среды для каждого воспитанника и взрослого, без которой невозможно конструктивное взаимодействие воспитанников и педагогических работников;</w:t>
      </w:r>
    </w:p>
    <w:p w:rsidR="00190065" w:rsidRPr="0004419E" w:rsidRDefault="00190065" w:rsidP="0004419E">
      <w:pPr>
        <w:numPr>
          <w:ilvl w:val="0"/>
          <w:numId w:val="72"/>
        </w:numPr>
        <w:spacing w:after="0" w:line="240" w:lineRule="auto"/>
        <w:ind w:left="0" w:firstLine="709"/>
        <w:contextualSpacing/>
        <w:jc w:val="both"/>
        <w:rPr>
          <w:rFonts w:ascii="PT Astra Serif" w:hAnsi="PT Astra Serif"/>
          <w:color w:val="222222"/>
          <w:sz w:val="24"/>
          <w:szCs w:val="24"/>
        </w:rPr>
      </w:pPr>
      <w:r w:rsidRPr="0004419E">
        <w:rPr>
          <w:rFonts w:ascii="PT Astra Serif" w:hAnsi="PT Astra Serif"/>
          <w:color w:val="222222"/>
          <w:sz w:val="24"/>
          <w:szCs w:val="24"/>
        </w:rPr>
        <w:t>реализация процесса воспитания через доверительное отношение взрослых и детей друг к другу, окрашенное позитивными эмоциями;</w:t>
      </w:r>
    </w:p>
    <w:p w:rsidR="00190065" w:rsidRPr="0004419E" w:rsidRDefault="00190065" w:rsidP="0004419E">
      <w:pPr>
        <w:numPr>
          <w:ilvl w:val="0"/>
          <w:numId w:val="72"/>
        </w:numPr>
        <w:spacing w:after="0" w:line="240" w:lineRule="auto"/>
        <w:ind w:left="0" w:firstLine="709"/>
        <w:contextualSpacing/>
        <w:jc w:val="both"/>
        <w:rPr>
          <w:rFonts w:ascii="PT Astra Serif" w:hAnsi="PT Astra Serif"/>
          <w:color w:val="222222"/>
          <w:sz w:val="24"/>
          <w:szCs w:val="24"/>
        </w:rPr>
      </w:pPr>
      <w:r w:rsidRPr="0004419E">
        <w:rPr>
          <w:rFonts w:ascii="PT Astra Serif" w:hAnsi="PT Astra Serif"/>
          <w:color w:val="222222"/>
          <w:sz w:val="24"/>
          <w:szCs w:val="24"/>
        </w:rPr>
        <w:t>отбор содержания, форм и методов воспитания с учетом возрастных и индивидуальных особенностей детей дошкольного возраста;</w:t>
      </w:r>
    </w:p>
    <w:p w:rsidR="00190065" w:rsidRPr="0004419E" w:rsidRDefault="00190065" w:rsidP="0004419E">
      <w:pPr>
        <w:numPr>
          <w:ilvl w:val="0"/>
          <w:numId w:val="72"/>
        </w:numPr>
        <w:spacing w:after="0" w:line="240" w:lineRule="auto"/>
        <w:ind w:left="0" w:firstLine="709"/>
        <w:contextualSpacing/>
        <w:jc w:val="both"/>
        <w:rPr>
          <w:rFonts w:ascii="PT Astra Serif" w:hAnsi="PT Astra Serif"/>
          <w:color w:val="222222"/>
          <w:sz w:val="24"/>
          <w:szCs w:val="24"/>
        </w:rPr>
      </w:pPr>
      <w:r w:rsidRPr="0004419E">
        <w:rPr>
          <w:rFonts w:ascii="PT Astra Serif" w:hAnsi="PT Astra Serif"/>
          <w:color w:val="222222"/>
          <w:sz w:val="24"/>
          <w:szCs w:val="24"/>
        </w:rPr>
        <w:t>системность, целесообразность и не шаблонность воспитания;</w:t>
      </w:r>
    </w:p>
    <w:p w:rsidR="00190065" w:rsidRPr="0004419E" w:rsidRDefault="00190065" w:rsidP="0004419E">
      <w:pPr>
        <w:numPr>
          <w:ilvl w:val="0"/>
          <w:numId w:val="72"/>
        </w:numPr>
        <w:spacing w:after="0" w:line="240" w:lineRule="auto"/>
        <w:ind w:left="0" w:firstLine="709"/>
        <w:contextualSpacing/>
        <w:jc w:val="both"/>
        <w:rPr>
          <w:rFonts w:ascii="PT Astra Serif" w:hAnsi="PT Astra Serif"/>
          <w:color w:val="222222"/>
          <w:sz w:val="24"/>
          <w:szCs w:val="24"/>
        </w:rPr>
      </w:pPr>
      <w:r w:rsidRPr="0004419E">
        <w:rPr>
          <w:rFonts w:ascii="PT Astra Serif" w:hAnsi="PT Astra Serif"/>
          <w:color w:val="222222"/>
          <w:sz w:val="24"/>
          <w:szCs w:val="24"/>
        </w:rPr>
        <w:t>идеальное воспитание (которое предполагает развитие всесторонне развитой личности в условиях такого же высокоразвитого мира, и реальное воспитание, которое подчиняется динамическим законам мира и видоизменяется по мере совершенствования мира.)</w:t>
      </w:r>
    </w:p>
    <w:p w:rsidR="00190065" w:rsidRPr="0004419E" w:rsidRDefault="00190065" w:rsidP="0004419E">
      <w:pPr>
        <w:numPr>
          <w:ilvl w:val="0"/>
          <w:numId w:val="72"/>
        </w:numPr>
        <w:spacing w:after="0" w:line="240" w:lineRule="auto"/>
        <w:ind w:left="0" w:firstLine="709"/>
        <w:contextualSpacing/>
        <w:jc w:val="both"/>
        <w:rPr>
          <w:rFonts w:ascii="PT Astra Serif" w:hAnsi="PT Astra Serif"/>
          <w:color w:val="222222"/>
          <w:sz w:val="24"/>
          <w:szCs w:val="24"/>
        </w:rPr>
      </w:pPr>
      <w:r w:rsidRPr="0004419E">
        <w:rPr>
          <w:rFonts w:ascii="PT Astra Serif" w:hAnsi="PT Astra Serif"/>
          <w:color w:val="222222"/>
          <w:sz w:val="24"/>
          <w:szCs w:val="24"/>
        </w:rPr>
        <w:t>в  воспитании недопустимо физическое наказание, это тоже положительная характеристика, не позволяющая ущемлять права ребенка.</w:t>
      </w:r>
    </w:p>
    <w:p w:rsidR="00190065" w:rsidRPr="0004419E" w:rsidRDefault="00190065" w:rsidP="0004419E">
      <w:pPr>
        <w:numPr>
          <w:ilvl w:val="0"/>
          <w:numId w:val="72"/>
        </w:numPr>
        <w:spacing w:after="0" w:line="240" w:lineRule="auto"/>
        <w:ind w:left="0" w:firstLine="709"/>
        <w:contextualSpacing/>
        <w:jc w:val="both"/>
        <w:rPr>
          <w:rFonts w:ascii="PT Astra Serif" w:hAnsi="PT Astra Serif"/>
          <w:color w:val="222222"/>
          <w:sz w:val="24"/>
          <w:szCs w:val="24"/>
        </w:rPr>
      </w:pPr>
      <w:r w:rsidRPr="0004419E">
        <w:rPr>
          <w:rFonts w:ascii="PT Astra Serif" w:hAnsi="PT Astra Serif"/>
          <w:color w:val="222222"/>
          <w:sz w:val="24"/>
          <w:szCs w:val="24"/>
        </w:rPr>
        <w:t>основными традициями воспитания в дошкольной образовательной организации ДОУ являются следующие:</w:t>
      </w:r>
    </w:p>
    <w:p w:rsidR="00190065" w:rsidRPr="0004419E" w:rsidRDefault="00190065" w:rsidP="0004419E">
      <w:pPr>
        <w:numPr>
          <w:ilvl w:val="0"/>
          <w:numId w:val="73"/>
        </w:numPr>
        <w:spacing w:after="0" w:line="240" w:lineRule="auto"/>
        <w:ind w:left="0" w:firstLine="709"/>
        <w:contextualSpacing/>
        <w:jc w:val="both"/>
        <w:rPr>
          <w:rFonts w:ascii="PT Astra Serif" w:hAnsi="PT Astra Serif"/>
          <w:color w:val="222222"/>
          <w:sz w:val="24"/>
          <w:szCs w:val="24"/>
        </w:rPr>
      </w:pPr>
      <w:r w:rsidRPr="0004419E">
        <w:rPr>
          <w:rFonts w:ascii="PT Astra Serif" w:hAnsi="PT Astra Serif"/>
          <w:color w:val="222222"/>
          <w:sz w:val="24"/>
          <w:szCs w:val="24"/>
        </w:rPr>
        <w:t>стержнем годового цикла воспитательной работы являются ключевые дела ДОУ (праздники, акции, проекты и др.), через которые осуществляется интеграция воспитательных усилий педагогических работников;</w:t>
      </w:r>
    </w:p>
    <w:p w:rsidR="00190065" w:rsidRPr="0004419E" w:rsidRDefault="00190065" w:rsidP="0004419E">
      <w:pPr>
        <w:numPr>
          <w:ilvl w:val="0"/>
          <w:numId w:val="73"/>
        </w:numPr>
        <w:spacing w:after="0" w:line="240" w:lineRule="auto"/>
        <w:ind w:left="0" w:firstLine="709"/>
        <w:contextualSpacing/>
        <w:jc w:val="both"/>
        <w:rPr>
          <w:rFonts w:ascii="PT Astra Serif" w:hAnsi="PT Astra Serif"/>
          <w:color w:val="222222"/>
          <w:sz w:val="24"/>
          <w:szCs w:val="24"/>
        </w:rPr>
      </w:pPr>
      <w:r w:rsidRPr="0004419E">
        <w:rPr>
          <w:rFonts w:ascii="PT Astra Serif" w:hAnsi="PT Astra Serif"/>
          <w:color w:val="222222"/>
          <w:sz w:val="24"/>
          <w:szCs w:val="24"/>
        </w:rPr>
        <w:t>педагогические работники ориентированы на формирование детских коллективов в рамках групп, на установление в них доброжелательных и товарищеских взаимоотношений;</w:t>
      </w:r>
    </w:p>
    <w:p w:rsidR="00190065" w:rsidRPr="0004419E" w:rsidRDefault="00190065" w:rsidP="0004419E">
      <w:pPr>
        <w:numPr>
          <w:ilvl w:val="0"/>
          <w:numId w:val="73"/>
        </w:numPr>
        <w:spacing w:after="0" w:line="240" w:lineRule="auto"/>
        <w:ind w:left="0" w:firstLine="709"/>
        <w:contextualSpacing/>
        <w:jc w:val="both"/>
        <w:rPr>
          <w:rFonts w:ascii="PT Astra Serif" w:hAnsi="PT Astra Serif"/>
          <w:color w:val="222222"/>
          <w:sz w:val="24"/>
          <w:szCs w:val="24"/>
        </w:rPr>
      </w:pPr>
      <w:r w:rsidRPr="0004419E">
        <w:rPr>
          <w:rFonts w:ascii="PT Astra Serif" w:hAnsi="PT Astra Serif"/>
          <w:color w:val="222222"/>
          <w:sz w:val="24"/>
          <w:szCs w:val="24"/>
        </w:rPr>
        <w:t>ключевой фигурой воспитания в ДОУ является воспитатель,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190065" w:rsidRPr="0004419E" w:rsidRDefault="00190065" w:rsidP="0004419E">
      <w:pPr>
        <w:numPr>
          <w:ilvl w:val="0"/>
          <w:numId w:val="73"/>
        </w:numPr>
        <w:spacing w:after="0" w:line="240" w:lineRule="auto"/>
        <w:ind w:left="0" w:firstLine="709"/>
        <w:contextualSpacing/>
        <w:jc w:val="both"/>
        <w:rPr>
          <w:rFonts w:ascii="PT Astra Serif" w:hAnsi="PT Astra Serif"/>
          <w:color w:val="222222"/>
          <w:sz w:val="24"/>
          <w:szCs w:val="24"/>
        </w:rPr>
      </w:pPr>
      <w:r w:rsidRPr="0004419E">
        <w:rPr>
          <w:rFonts w:ascii="PT Astra Serif" w:hAnsi="PT Astra Serif"/>
          <w:color w:val="222222"/>
          <w:sz w:val="24"/>
          <w:szCs w:val="24"/>
        </w:rPr>
        <w:t>воспитательный процесс организуется в интересах воспитанников при тесном взаимодействии ДОУ и семьи;</w:t>
      </w:r>
    </w:p>
    <w:p w:rsidR="00190065" w:rsidRPr="0004419E" w:rsidRDefault="00190065" w:rsidP="0004419E">
      <w:pPr>
        <w:numPr>
          <w:ilvl w:val="0"/>
          <w:numId w:val="73"/>
        </w:numPr>
        <w:spacing w:after="0" w:line="240" w:lineRule="auto"/>
        <w:ind w:left="0" w:firstLine="709"/>
        <w:contextualSpacing/>
        <w:jc w:val="both"/>
        <w:rPr>
          <w:rFonts w:ascii="PT Astra Serif" w:hAnsi="PT Astra Serif"/>
          <w:color w:val="222222"/>
          <w:sz w:val="24"/>
          <w:szCs w:val="24"/>
        </w:rPr>
      </w:pPr>
      <w:r w:rsidRPr="0004419E">
        <w:rPr>
          <w:rFonts w:ascii="PT Astra Serif" w:hAnsi="PT Astra Serif"/>
          <w:color w:val="222222"/>
          <w:sz w:val="24"/>
          <w:szCs w:val="24"/>
        </w:rPr>
        <w:t>для повышения эффективности воспитания привлекаются ресурсы социума - других образовательных организаций, учреждений культуры, здравоохранения и пр.);</w:t>
      </w:r>
    </w:p>
    <w:p w:rsidR="00190065" w:rsidRPr="0004419E" w:rsidRDefault="00190065" w:rsidP="0004419E">
      <w:pPr>
        <w:numPr>
          <w:ilvl w:val="0"/>
          <w:numId w:val="73"/>
        </w:numPr>
        <w:spacing w:after="0" w:line="240" w:lineRule="auto"/>
        <w:ind w:left="0" w:firstLine="709"/>
        <w:contextualSpacing/>
        <w:jc w:val="both"/>
        <w:rPr>
          <w:rFonts w:ascii="PT Astra Serif" w:hAnsi="PT Astra Serif"/>
          <w:color w:val="222222"/>
          <w:sz w:val="24"/>
          <w:szCs w:val="24"/>
        </w:rPr>
      </w:pPr>
      <w:r w:rsidRPr="0004419E">
        <w:rPr>
          <w:rFonts w:ascii="PT Astra Serif" w:hAnsi="PT Astra Serif"/>
          <w:color w:val="222222"/>
          <w:sz w:val="24"/>
          <w:szCs w:val="24"/>
        </w:rPr>
        <w:t>создаются условия комфортного пребывания в группе;</w:t>
      </w:r>
    </w:p>
    <w:p w:rsidR="00190065" w:rsidRPr="0004419E" w:rsidRDefault="00190065" w:rsidP="0004419E">
      <w:pPr>
        <w:numPr>
          <w:ilvl w:val="0"/>
          <w:numId w:val="73"/>
        </w:numPr>
        <w:spacing w:after="0" w:line="240" w:lineRule="auto"/>
        <w:ind w:left="0" w:firstLine="709"/>
        <w:contextualSpacing/>
        <w:jc w:val="both"/>
        <w:rPr>
          <w:rFonts w:ascii="PT Astra Serif" w:hAnsi="PT Astra Serif"/>
          <w:color w:val="222222"/>
          <w:sz w:val="24"/>
          <w:szCs w:val="24"/>
        </w:rPr>
      </w:pPr>
      <w:r w:rsidRPr="0004419E">
        <w:rPr>
          <w:rFonts w:ascii="PT Astra Serif" w:hAnsi="PT Astra Serif"/>
          <w:color w:val="222222"/>
          <w:sz w:val="24"/>
          <w:szCs w:val="24"/>
        </w:rPr>
        <w:t>расширяются и создаются условия для реализации представлений и взглядов детей об искусстве народов России и народа края;</w:t>
      </w:r>
    </w:p>
    <w:p w:rsidR="00190065" w:rsidRPr="0004419E" w:rsidRDefault="00190065" w:rsidP="0004419E">
      <w:pPr>
        <w:numPr>
          <w:ilvl w:val="0"/>
          <w:numId w:val="73"/>
        </w:numPr>
        <w:spacing w:after="0" w:line="240" w:lineRule="auto"/>
        <w:ind w:left="0" w:firstLine="709"/>
        <w:contextualSpacing/>
        <w:jc w:val="both"/>
        <w:rPr>
          <w:rFonts w:ascii="PT Astra Serif" w:hAnsi="PT Astra Serif"/>
          <w:color w:val="222222"/>
          <w:sz w:val="24"/>
          <w:szCs w:val="24"/>
        </w:rPr>
      </w:pPr>
      <w:r w:rsidRPr="0004419E">
        <w:rPr>
          <w:rFonts w:ascii="PT Astra Serif" w:hAnsi="PT Astra Serif"/>
          <w:color w:val="222222"/>
          <w:sz w:val="24"/>
          <w:szCs w:val="24"/>
        </w:rPr>
        <w:t>Проводится образовательный процесс, направленный на приобщение детей к моральным нормам, социальным, традициям в семье.</w:t>
      </w:r>
    </w:p>
    <w:p w:rsidR="00190065" w:rsidRPr="0004419E" w:rsidRDefault="00190065" w:rsidP="0004419E">
      <w:pPr>
        <w:spacing w:after="0" w:line="240" w:lineRule="auto"/>
        <w:ind w:firstLine="709"/>
        <w:rPr>
          <w:rFonts w:ascii="PT Astra Serif" w:hAnsi="PT Astra Serif"/>
          <w:sz w:val="24"/>
          <w:szCs w:val="24"/>
        </w:rPr>
      </w:pPr>
    </w:p>
    <w:p w:rsidR="00190065" w:rsidRPr="0004419E" w:rsidRDefault="00190065" w:rsidP="0004419E">
      <w:pPr>
        <w:spacing w:after="0" w:line="240" w:lineRule="auto"/>
        <w:ind w:firstLine="709"/>
        <w:rPr>
          <w:rFonts w:ascii="PT Astra Serif" w:hAnsi="PT Astra Serif"/>
          <w:b/>
          <w:bCs/>
          <w:color w:val="222222"/>
          <w:sz w:val="24"/>
          <w:szCs w:val="24"/>
        </w:rPr>
      </w:pPr>
    </w:p>
    <w:p w:rsidR="00190065" w:rsidRPr="0004419E" w:rsidRDefault="00190065" w:rsidP="0004419E">
      <w:pPr>
        <w:numPr>
          <w:ilvl w:val="0"/>
          <w:numId w:val="59"/>
        </w:numPr>
        <w:tabs>
          <w:tab w:val="left" w:pos="3427"/>
        </w:tabs>
        <w:spacing w:after="0" w:line="240" w:lineRule="auto"/>
        <w:ind w:firstLine="709"/>
        <w:rPr>
          <w:rFonts w:ascii="PT Astra Serif" w:hAnsi="PT Astra Serif"/>
          <w:b/>
          <w:bCs/>
          <w:color w:val="222222"/>
          <w:sz w:val="24"/>
          <w:szCs w:val="24"/>
        </w:rPr>
      </w:pPr>
      <w:r w:rsidRPr="0004419E">
        <w:rPr>
          <w:rFonts w:ascii="PT Astra Serif" w:hAnsi="PT Astra Serif"/>
          <w:b/>
          <w:bCs/>
          <w:color w:val="222222"/>
          <w:sz w:val="24"/>
          <w:szCs w:val="24"/>
        </w:rPr>
        <w:t>Цель и задачи воспитания</w:t>
      </w:r>
    </w:p>
    <w:p w:rsidR="00190065" w:rsidRPr="0004419E" w:rsidRDefault="00190065" w:rsidP="0004419E">
      <w:pPr>
        <w:spacing w:after="0" w:line="240" w:lineRule="auto"/>
        <w:ind w:firstLine="709"/>
        <w:rPr>
          <w:rFonts w:ascii="PT Astra Serif" w:hAnsi="PT Astra Serif"/>
          <w:sz w:val="24"/>
          <w:szCs w:val="24"/>
        </w:rPr>
      </w:pPr>
    </w:p>
    <w:p w:rsidR="00190065" w:rsidRPr="0004419E" w:rsidRDefault="00190065" w:rsidP="0004419E">
      <w:pPr>
        <w:tabs>
          <w:tab w:val="left" w:pos="2846"/>
          <w:tab w:val="left" w:pos="5106"/>
          <w:tab w:val="left" w:pos="7546"/>
          <w:tab w:val="left" w:pos="8726"/>
          <w:tab w:val="left" w:pos="9526"/>
        </w:tabs>
        <w:spacing w:after="0" w:line="240" w:lineRule="auto"/>
        <w:ind w:firstLine="709"/>
        <w:jc w:val="both"/>
        <w:rPr>
          <w:rFonts w:ascii="PT Astra Serif" w:hAnsi="PT Astra Serif"/>
          <w:sz w:val="24"/>
          <w:szCs w:val="24"/>
        </w:rPr>
      </w:pPr>
      <w:r w:rsidRPr="0004419E">
        <w:rPr>
          <w:rFonts w:ascii="PT Astra Serif" w:hAnsi="PT Astra Serif"/>
          <w:color w:val="222222"/>
          <w:sz w:val="24"/>
          <w:szCs w:val="24"/>
        </w:rPr>
        <w:t>Современный</w:t>
      </w:r>
      <w:r w:rsidRPr="0004419E">
        <w:rPr>
          <w:rFonts w:ascii="PT Astra Serif" w:hAnsi="PT Astra Serif"/>
          <w:sz w:val="24"/>
          <w:szCs w:val="24"/>
        </w:rPr>
        <w:tab/>
      </w:r>
      <w:r w:rsidRPr="0004419E">
        <w:rPr>
          <w:rFonts w:ascii="PT Astra Serif" w:hAnsi="PT Astra Serif"/>
          <w:color w:val="222222"/>
          <w:sz w:val="24"/>
          <w:szCs w:val="24"/>
        </w:rPr>
        <w:t>национальный</w:t>
      </w:r>
      <w:r w:rsidRPr="0004419E">
        <w:rPr>
          <w:rFonts w:ascii="PT Astra Serif" w:hAnsi="PT Astra Serif"/>
          <w:sz w:val="24"/>
          <w:szCs w:val="24"/>
        </w:rPr>
        <w:tab/>
      </w:r>
      <w:r w:rsidRPr="0004419E">
        <w:rPr>
          <w:rFonts w:ascii="PT Astra Serif" w:hAnsi="PT Astra Serif"/>
          <w:color w:val="222222"/>
          <w:sz w:val="24"/>
          <w:szCs w:val="24"/>
        </w:rPr>
        <w:t>воспитательный</w:t>
      </w:r>
      <w:r w:rsidRPr="0004419E">
        <w:rPr>
          <w:rFonts w:ascii="PT Astra Serif" w:hAnsi="PT Astra Serif"/>
          <w:sz w:val="24"/>
          <w:szCs w:val="24"/>
        </w:rPr>
        <w:tab/>
      </w:r>
      <w:r w:rsidRPr="0004419E">
        <w:rPr>
          <w:rFonts w:ascii="PT Astra Serif" w:hAnsi="PT Astra Serif"/>
          <w:color w:val="222222"/>
          <w:sz w:val="24"/>
          <w:szCs w:val="24"/>
        </w:rPr>
        <w:t>идеал</w:t>
      </w:r>
      <w:r w:rsidRPr="0004419E">
        <w:rPr>
          <w:rFonts w:ascii="PT Astra Serif" w:hAnsi="PT Astra Serif"/>
          <w:sz w:val="24"/>
          <w:szCs w:val="24"/>
        </w:rPr>
        <w:tab/>
      </w:r>
      <w:r w:rsidRPr="0004419E">
        <w:rPr>
          <w:rFonts w:ascii="PT Astra Serif" w:hAnsi="PT Astra Serif"/>
          <w:color w:val="222222"/>
          <w:sz w:val="24"/>
          <w:szCs w:val="24"/>
        </w:rPr>
        <w:t>—</w:t>
      </w:r>
      <w:r w:rsidRPr="0004419E">
        <w:rPr>
          <w:rFonts w:ascii="PT Astra Serif" w:hAnsi="PT Astra Serif"/>
          <w:sz w:val="24"/>
          <w:szCs w:val="24"/>
        </w:rPr>
        <w:tab/>
      </w:r>
      <w:r w:rsidRPr="0004419E">
        <w:rPr>
          <w:rFonts w:ascii="PT Astra Serif" w:hAnsi="PT Astra Serif"/>
          <w:color w:val="222222"/>
          <w:sz w:val="24"/>
          <w:szCs w:val="24"/>
        </w:rPr>
        <w:t>это</w:t>
      </w:r>
    </w:p>
    <w:p w:rsidR="00190065" w:rsidRPr="0004419E" w:rsidRDefault="00190065" w:rsidP="0004419E">
      <w:pPr>
        <w:spacing w:after="0" w:line="240" w:lineRule="auto"/>
        <w:ind w:firstLine="709"/>
        <w:jc w:val="both"/>
        <w:rPr>
          <w:rFonts w:ascii="PT Astra Serif" w:hAnsi="PT Astra Serif"/>
          <w:sz w:val="24"/>
          <w:szCs w:val="24"/>
        </w:rPr>
      </w:pP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color w:val="222222"/>
          <w:sz w:val="24"/>
          <w:szCs w:val="24"/>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190065" w:rsidRPr="0004419E" w:rsidRDefault="00190065" w:rsidP="0004419E">
      <w:pPr>
        <w:spacing w:after="0" w:line="240" w:lineRule="auto"/>
        <w:ind w:firstLine="709"/>
        <w:jc w:val="both"/>
        <w:rPr>
          <w:rFonts w:ascii="PT Astra Serif" w:hAnsi="PT Astra Serif"/>
          <w:sz w:val="24"/>
          <w:szCs w:val="24"/>
        </w:rPr>
      </w:pPr>
    </w:p>
    <w:p w:rsidR="00190065" w:rsidRPr="0004419E" w:rsidRDefault="00190065" w:rsidP="0004419E">
      <w:pPr>
        <w:spacing w:after="0" w:line="240" w:lineRule="auto"/>
        <w:ind w:firstLine="709"/>
        <w:jc w:val="both"/>
        <w:rPr>
          <w:rFonts w:ascii="PT Astra Serif" w:hAnsi="PT Astra Serif"/>
          <w:sz w:val="24"/>
          <w:szCs w:val="24"/>
        </w:rPr>
      </w:pPr>
      <w:r w:rsidRPr="0004419E">
        <w:rPr>
          <w:rFonts w:ascii="PT Astra Serif" w:hAnsi="PT Astra Serif"/>
          <w:color w:val="222222"/>
          <w:sz w:val="24"/>
          <w:szCs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w:t>
      </w:r>
      <w:r w:rsidRPr="0004419E">
        <w:rPr>
          <w:rFonts w:ascii="PT Astra Serif" w:hAnsi="PT Astra Serif"/>
          <w:b/>
          <w:bCs/>
          <w:i/>
          <w:iCs/>
          <w:color w:val="222222"/>
          <w:sz w:val="24"/>
          <w:szCs w:val="24"/>
          <w:u w:val="single"/>
        </w:rPr>
        <w:t>общая цель воспитания</w:t>
      </w:r>
    </w:p>
    <w:p w:rsidR="00190065" w:rsidRPr="0004419E" w:rsidRDefault="00190065" w:rsidP="0004419E">
      <w:pPr>
        <w:numPr>
          <w:ilvl w:val="0"/>
          <w:numId w:val="60"/>
        </w:numPr>
        <w:tabs>
          <w:tab w:val="left" w:pos="207"/>
        </w:tabs>
        <w:spacing w:after="0" w:line="240" w:lineRule="auto"/>
        <w:ind w:firstLine="709"/>
        <w:jc w:val="both"/>
        <w:rPr>
          <w:rFonts w:ascii="PT Astra Serif" w:hAnsi="PT Astra Serif"/>
          <w:color w:val="222222"/>
          <w:sz w:val="24"/>
          <w:szCs w:val="24"/>
        </w:rPr>
      </w:pPr>
      <w:r w:rsidRPr="0004419E">
        <w:rPr>
          <w:rFonts w:ascii="PT Astra Serif" w:hAnsi="PT Astra Serif"/>
          <w:color w:val="222222"/>
          <w:sz w:val="24"/>
          <w:szCs w:val="24"/>
        </w:rPr>
        <w:t xml:space="preserve">общеобразовательной организации –   </w:t>
      </w:r>
      <w:r w:rsidRPr="0004419E">
        <w:rPr>
          <w:rFonts w:ascii="PT Astra Serif" w:hAnsi="PT Astra Serif"/>
          <w:b/>
          <w:bCs/>
          <w:i/>
          <w:iCs/>
          <w:color w:val="222222"/>
          <w:sz w:val="24"/>
          <w:szCs w:val="24"/>
        </w:rPr>
        <w:t>личностное   развитие   обучающихся</w:t>
      </w:r>
      <w:r w:rsidRPr="0004419E">
        <w:rPr>
          <w:rFonts w:ascii="PT Astra Serif" w:hAnsi="PT Astra Serif"/>
          <w:color w:val="222222"/>
          <w:sz w:val="24"/>
          <w:szCs w:val="24"/>
        </w:rPr>
        <w:t>, проявляющееся:</w:t>
      </w:r>
    </w:p>
    <w:p w:rsidR="00190065" w:rsidRPr="0004419E" w:rsidRDefault="00190065" w:rsidP="0004419E">
      <w:pPr>
        <w:tabs>
          <w:tab w:val="left" w:pos="207"/>
        </w:tabs>
        <w:spacing w:after="0" w:line="240" w:lineRule="auto"/>
        <w:ind w:firstLine="709"/>
        <w:jc w:val="both"/>
        <w:rPr>
          <w:rFonts w:ascii="PT Astra Serif" w:hAnsi="PT Astra Serif"/>
          <w:color w:val="222222"/>
          <w:sz w:val="24"/>
          <w:szCs w:val="24"/>
        </w:rPr>
      </w:pPr>
    </w:p>
    <w:p w:rsidR="00190065" w:rsidRPr="0004419E" w:rsidRDefault="00190065" w:rsidP="0004419E">
      <w:pPr>
        <w:numPr>
          <w:ilvl w:val="1"/>
          <w:numId w:val="61"/>
        </w:numPr>
        <w:tabs>
          <w:tab w:val="left" w:pos="484"/>
        </w:tabs>
        <w:spacing w:after="0" w:line="240" w:lineRule="auto"/>
        <w:ind w:firstLine="709"/>
        <w:jc w:val="both"/>
        <w:rPr>
          <w:rFonts w:ascii="PT Astra Serif" w:hAnsi="PT Astra Serif"/>
          <w:color w:val="222222"/>
          <w:sz w:val="24"/>
          <w:szCs w:val="24"/>
        </w:rPr>
      </w:pPr>
      <w:r w:rsidRPr="0004419E">
        <w:rPr>
          <w:rFonts w:ascii="PT Astra Serif" w:hAnsi="PT Astra Serif"/>
          <w:color w:val="222222"/>
          <w:sz w:val="24"/>
          <w:szCs w:val="24"/>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190065" w:rsidRPr="0004419E" w:rsidRDefault="00190065" w:rsidP="0004419E">
      <w:pPr>
        <w:spacing w:after="0" w:line="240" w:lineRule="auto"/>
        <w:ind w:firstLine="709"/>
        <w:jc w:val="both"/>
        <w:rPr>
          <w:rFonts w:ascii="PT Astra Serif" w:hAnsi="PT Astra Serif"/>
          <w:color w:val="222222"/>
          <w:sz w:val="24"/>
          <w:szCs w:val="24"/>
        </w:rPr>
      </w:pPr>
    </w:p>
    <w:p w:rsidR="00190065" w:rsidRPr="0004419E" w:rsidRDefault="00190065" w:rsidP="0004419E">
      <w:pPr>
        <w:numPr>
          <w:ilvl w:val="1"/>
          <w:numId w:val="61"/>
        </w:numPr>
        <w:tabs>
          <w:tab w:val="left" w:pos="407"/>
        </w:tabs>
        <w:spacing w:after="0" w:line="240" w:lineRule="auto"/>
        <w:ind w:firstLine="709"/>
        <w:jc w:val="both"/>
        <w:rPr>
          <w:rFonts w:ascii="PT Astra Serif" w:hAnsi="PT Astra Serif"/>
          <w:color w:val="222222"/>
          <w:sz w:val="24"/>
          <w:szCs w:val="24"/>
        </w:rPr>
      </w:pPr>
      <w:r w:rsidRPr="0004419E">
        <w:rPr>
          <w:rFonts w:ascii="PT Astra Serif" w:hAnsi="PT Astra Serif"/>
          <w:color w:val="222222"/>
          <w:sz w:val="24"/>
          <w:szCs w:val="24"/>
        </w:rPr>
        <w:t>в развитии их позитивных отношений к этим общественным ценностям (то есть в развитии их социально значимых отношений);</w:t>
      </w:r>
    </w:p>
    <w:p w:rsidR="00190065" w:rsidRPr="0004419E" w:rsidRDefault="00190065" w:rsidP="0004419E">
      <w:pPr>
        <w:spacing w:after="0" w:line="240" w:lineRule="auto"/>
        <w:ind w:firstLine="709"/>
        <w:jc w:val="both"/>
        <w:rPr>
          <w:rFonts w:ascii="PT Astra Serif" w:hAnsi="PT Astra Serif"/>
          <w:color w:val="222222"/>
          <w:sz w:val="24"/>
          <w:szCs w:val="24"/>
        </w:rPr>
      </w:pPr>
    </w:p>
    <w:p w:rsidR="00190065" w:rsidRPr="0004419E" w:rsidRDefault="00190065" w:rsidP="0004419E">
      <w:pPr>
        <w:numPr>
          <w:ilvl w:val="1"/>
          <w:numId w:val="61"/>
        </w:numPr>
        <w:tabs>
          <w:tab w:val="left" w:pos="493"/>
        </w:tabs>
        <w:spacing w:after="0" w:line="240" w:lineRule="auto"/>
        <w:ind w:firstLine="709"/>
        <w:jc w:val="both"/>
        <w:rPr>
          <w:rFonts w:ascii="PT Astra Serif" w:hAnsi="PT Astra Serif"/>
          <w:color w:val="222222"/>
          <w:sz w:val="24"/>
          <w:szCs w:val="24"/>
        </w:rPr>
      </w:pPr>
      <w:r w:rsidRPr="0004419E">
        <w:rPr>
          <w:rFonts w:ascii="PT Astra Serif" w:hAnsi="PT Astra Serif"/>
          <w:color w:val="222222"/>
          <w:sz w:val="24"/>
          <w:szCs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190065" w:rsidRPr="0004419E" w:rsidRDefault="00190065" w:rsidP="0004419E">
      <w:pPr>
        <w:spacing w:after="0" w:line="240" w:lineRule="auto"/>
        <w:ind w:firstLine="709"/>
        <w:jc w:val="both"/>
        <w:rPr>
          <w:rFonts w:ascii="PT Astra Serif" w:hAnsi="PT Astra Serif"/>
          <w:color w:val="222222"/>
          <w:sz w:val="24"/>
          <w:szCs w:val="24"/>
        </w:rPr>
      </w:pPr>
    </w:p>
    <w:p w:rsidR="00190065" w:rsidRPr="0004419E" w:rsidRDefault="00190065" w:rsidP="0004419E">
      <w:pPr>
        <w:spacing w:after="0" w:line="240" w:lineRule="auto"/>
        <w:ind w:firstLine="709"/>
        <w:jc w:val="both"/>
        <w:rPr>
          <w:rFonts w:ascii="PT Astra Serif" w:hAnsi="PT Astra Serif"/>
          <w:color w:val="222222"/>
          <w:sz w:val="24"/>
          <w:szCs w:val="24"/>
        </w:rPr>
      </w:pPr>
      <w:r w:rsidRPr="0004419E">
        <w:rPr>
          <w:rFonts w:ascii="PT Astra Serif" w:hAnsi="PT Astra Serif"/>
          <w:color w:val="222222"/>
          <w:sz w:val="24"/>
          <w:szCs w:val="24"/>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взаимоотношения являются важным фактором успеха в достижении цели.</w:t>
      </w:r>
    </w:p>
    <w:p w:rsidR="00190065" w:rsidRPr="0004419E" w:rsidRDefault="00190065" w:rsidP="0004419E">
      <w:pPr>
        <w:spacing w:after="0" w:line="240" w:lineRule="auto"/>
        <w:ind w:firstLine="709"/>
        <w:jc w:val="both"/>
        <w:rPr>
          <w:rFonts w:ascii="PT Astra Serif" w:hAnsi="PT Astra Serif"/>
          <w:color w:val="222222"/>
          <w:sz w:val="24"/>
          <w:szCs w:val="24"/>
        </w:rPr>
      </w:pPr>
    </w:p>
    <w:p w:rsidR="00190065" w:rsidRPr="0004419E" w:rsidRDefault="00190065" w:rsidP="0004419E">
      <w:pPr>
        <w:spacing w:after="0" w:line="240" w:lineRule="auto"/>
        <w:ind w:firstLine="709"/>
        <w:jc w:val="both"/>
        <w:rPr>
          <w:rFonts w:ascii="PT Astra Serif" w:hAnsi="PT Astra Serif"/>
          <w:color w:val="222222"/>
          <w:sz w:val="24"/>
          <w:szCs w:val="24"/>
        </w:rPr>
      </w:pPr>
      <w:r w:rsidRPr="0004419E">
        <w:rPr>
          <w:rFonts w:ascii="PT Astra Serif" w:hAnsi="PT Astra Serif"/>
          <w:color w:val="222222"/>
          <w:sz w:val="24"/>
          <w:szCs w:val="24"/>
        </w:rPr>
        <w:t xml:space="preserve">Достижению поставленной цели воспитания дошкольников будет способствовать решение следующих </w:t>
      </w:r>
      <w:r w:rsidRPr="0004419E">
        <w:rPr>
          <w:rFonts w:ascii="PT Astra Serif" w:hAnsi="PT Astra Serif"/>
          <w:b/>
          <w:bCs/>
          <w:i/>
          <w:iCs/>
          <w:color w:val="222222"/>
          <w:sz w:val="24"/>
          <w:szCs w:val="24"/>
          <w:u w:val="single"/>
        </w:rPr>
        <w:t>основных задач</w:t>
      </w:r>
      <w:r w:rsidRPr="0004419E">
        <w:rPr>
          <w:rFonts w:ascii="PT Astra Serif" w:hAnsi="PT Astra Serif"/>
          <w:color w:val="222222"/>
          <w:sz w:val="24"/>
          <w:szCs w:val="24"/>
        </w:rPr>
        <w:t>:</w:t>
      </w:r>
    </w:p>
    <w:p w:rsidR="00190065" w:rsidRPr="0004419E" w:rsidRDefault="00190065" w:rsidP="0004419E">
      <w:pPr>
        <w:spacing w:after="0" w:line="240" w:lineRule="auto"/>
        <w:ind w:firstLine="709"/>
        <w:jc w:val="both"/>
        <w:rPr>
          <w:rFonts w:ascii="PT Astra Serif" w:hAnsi="PT Astra Serif"/>
          <w:color w:val="222222"/>
          <w:sz w:val="24"/>
          <w:szCs w:val="24"/>
        </w:rPr>
      </w:pPr>
    </w:p>
    <w:p w:rsidR="00190065" w:rsidRPr="0004419E" w:rsidRDefault="00190065" w:rsidP="0004419E">
      <w:pPr>
        <w:numPr>
          <w:ilvl w:val="0"/>
          <w:numId w:val="61"/>
        </w:numPr>
        <w:tabs>
          <w:tab w:val="left" w:pos="360"/>
        </w:tabs>
        <w:spacing w:after="0" w:line="240" w:lineRule="auto"/>
        <w:ind w:firstLine="709"/>
        <w:jc w:val="both"/>
        <w:rPr>
          <w:rFonts w:ascii="PT Astra Serif" w:eastAsia="Symbol" w:hAnsi="PT Astra Serif" w:cs="Symbol"/>
          <w:color w:val="222222"/>
          <w:sz w:val="24"/>
          <w:szCs w:val="24"/>
        </w:rPr>
      </w:pPr>
      <w:r w:rsidRPr="0004419E">
        <w:rPr>
          <w:rFonts w:ascii="PT Astra Serif" w:hAnsi="PT Astra Serif"/>
          <w:color w:val="222222"/>
          <w:sz w:val="24"/>
          <w:szCs w:val="24"/>
        </w:rPr>
        <w:t>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склонностями;</w:t>
      </w:r>
    </w:p>
    <w:p w:rsidR="00190065" w:rsidRPr="0004419E" w:rsidRDefault="00190065" w:rsidP="0004419E">
      <w:pPr>
        <w:spacing w:after="0" w:line="240" w:lineRule="auto"/>
        <w:ind w:firstLine="709"/>
        <w:jc w:val="both"/>
        <w:rPr>
          <w:rFonts w:ascii="PT Astra Serif" w:eastAsia="Symbol" w:hAnsi="PT Astra Serif" w:cs="Symbol"/>
          <w:color w:val="222222"/>
          <w:sz w:val="24"/>
          <w:szCs w:val="24"/>
        </w:rPr>
      </w:pPr>
    </w:p>
    <w:p w:rsidR="00190065" w:rsidRPr="0004419E" w:rsidRDefault="00190065" w:rsidP="0004419E">
      <w:pPr>
        <w:numPr>
          <w:ilvl w:val="0"/>
          <w:numId w:val="61"/>
        </w:numPr>
        <w:tabs>
          <w:tab w:val="left" w:pos="360"/>
        </w:tabs>
        <w:spacing w:after="0" w:line="240" w:lineRule="auto"/>
        <w:ind w:firstLine="709"/>
        <w:jc w:val="both"/>
        <w:rPr>
          <w:rFonts w:ascii="PT Astra Serif" w:eastAsia="Symbol" w:hAnsi="PT Astra Serif" w:cs="Symbol"/>
          <w:color w:val="222222"/>
          <w:sz w:val="24"/>
          <w:szCs w:val="24"/>
        </w:rPr>
      </w:pPr>
      <w:r w:rsidRPr="0004419E">
        <w:rPr>
          <w:rFonts w:ascii="PT Astra Serif" w:hAnsi="PT Astra Serif"/>
          <w:color w:val="222222"/>
          <w:sz w:val="24"/>
          <w:szCs w:val="24"/>
        </w:rPr>
        <w:t>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w:t>
      </w:r>
    </w:p>
    <w:p w:rsidR="00190065" w:rsidRPr="0004419E" w:rsidRDefault="00190065" w:rsidP="0004419E">
      <w:pPr>
        <w:numPr>
          <w:ilvl w:val="0"/>
          <w:numId w:val="61"/>
        </w:numPr>
        <w:tabs>
          <w:tab w:val="left" w:pos="360"/>
        </w:tabs>
        <w:spacing w:after="0" w:line="240" w:lineRule="auto"/>
        <w:ind w:firstLine="709"/>
        <w:jc w:val="both"/>
        <w:rPr>
          <w:rFonts w:ascii="PT Astra Serif" w:eastAsia="Symbol" w:hAnsi="PT Astra Serif" w:cs="Symbol"/>
          <w:color w:val="222222"/>
          <w:sz w:val="24"/>
          <w:szCs w:val="24"/>
        </w:rPr>
      </w:pPr>
      <w:r w:rsidRPr="0004419E">
        <w:rPr>
          <w:rFonts w:ascii="PT Astra Serif" w:hAnsi="PT Astra Serif"/>
          <w:color w:val="222222"/>
          <w:sz w:val="24"/>
          <w:szCs w:val="24"/>
        </w:rPr>
        <w:t>развитие способностей и творческого потенциала каждого ребенка;</w:t>
      </w:r>
    </w:p>
    <w:p w:rsidR="00190065" w:rsidRPr="0004419E" w:rsidRDefault="00190065" w:rsidP="0004419E">
      <w:pPr>
        <w:spacing w:after="0" w:line="240" w:lineRule="auto"/>
        <w:ind w:firstLine="709"/>
        <w:jc w:val="both"/>
        <w:rPr>
          <w:rFonts w:ascii="PT Astra Serif" w:eastAsia="Symbol" w:hAnsi="PT Astra Serif" w:cs="Symbol"/>
          <w:color w:val="222222"/>
          <w:sz w:val="24"/>
          <w:szCs w:val="24"/>
        </w:rPr>
      </w:pPr>
    </w:p>
    <w:p w:rsidR="00190065" w:rsidRPr="0004419E" w:rsidRDefault="00190065" w:rsidP="0004419E">
      <w:pPr>
        <w:numPr>
          <w:ilvl w:val="0"/>
          <w:numId w:val="61"/>
        </w:numPr>
        <w:tabs>
          <w:tab w:val="left" w:pos="360"/>
        </w:tabs>
        <w:spacing w:after="0" w:line="240" w:lineRule="auto"/>
        <w:ind w:firstLine="709"/>
        <w:jc w:val="both"/>
        <w:rPr>
          <w:rFonts w:ascii="PT Astra Serif" w:eastAsia="Symbol" w:hAnsi="PT Astra Serif" w:cs="Symbol"/>
          <w:color w:val="222222"/>
          <w:sz w:val="24"/>
          <w:szCs w:val="24"/>
        </w:rPr>
      </w:pPr>
      <w:r w:rsidRPr="0004419E">
        <w:rPr>
          <w:rFonts w:ascii="PT Astra Serif" w:hAnsi="PT Astra Serif"/>
          <w:color w:val="222222"/>
          <w:sz w:val="24"/>
          <w:szCs w:val="24"/>
        </w:rPr>
        <w:t>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p>
    <w:p w:rsidR="00190065" w:rsidRPr="0004419E" w:rsidRDefault="00190065" w:rsidP="0004419E">
      <w:pPr>
        <w:spacing w:after="0" w:line="240" w:lineRule="auto"/>
        <w:ind w:firstLine="709"/>
        <w:jc w:val="both"/>
        <w:rPr>
          <w:rFonts w:ascii="PT Astra Serif" w:eastAsia="Symbol" w:hAnsi="PT Astra Serif" w:cs="Symbol"/>
          <w:color w:val="222222"/>
          <w:sz w:val="24"/>
          <w:szCs w:val="24"/>
        </w:rPr>
      </w:pPr>
    </w:p>
    <w:p w:rsidR="00190065" w:rsidRPr="0004419E" w:rsidRDefault="00190065" w:rsidP="0004419E">
      <w:pPr>
        <w:numPr>
          <w:ilvl w:val="0"/>
          <w:numId w:val="61"/>
        </w:numPr>
        <w:tabs>
          <w:tab w:val="left" w:pos="360"/>
        </w:tabs>
        <w:spacing w:after="0" w:line="240" w:lineRule="auto"/>
        <w:ind w:firstLine="709"/>
        <w:jc w:val="both"/>
        <w:rPr>
          <w:rFonts w:ascii="PT Astra Serif" w:eastAsia="Symbol" w:hAnsi="PT Astra Serif" w:cs="Symbol"/>
          <w:color w:val="222222"/>
          <w:sz w:val="24"/>
          <w:szCs w:val="24"/>
        </w:rPr>
      </w:pPr>
      <w:r w:rsidRPr="0004419E">
        <w:rPr>
          <w:rFonts w:ascii="PT Astra Serif" w:hAnsi="PT Astra Serif"/>
          <w:color w:val="222222"/>
          <w:sz w:val="24"/>
          <w:szCs w:val="24"/>
        </w:rPr>
        <w:t>воспитание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90065" w:rsidRPr="0004419E" w:rsidRDefault="00190065" w:rsidP="0004419E">
      <w:pPr>
        <w:spacing w:after="0" w:line="240" w:lineRule="auto"/>
        <w:ind w:firstLine="709"/>
        <w:jc w:val="both"/>
        <w:rPr>
          <w:rFonts w:ascii="PT Astra Serif" w:eastAsia="Symbol" w:hAnsi="PT Astra Serif" w:cs="Symbol"/>
          <w:color w:val="222222"/>
          <w:sz w:val="24"/>
          <w:szCs w:val="24"/>
        </w:rPr>
      </w:pPr>
    </w:p>
    <w:p w:rsidR="00190065" w:rsidRPr="0004419E" w:rsidRDefault="00190065" w:rsidP="0004419E">
      <w:pPr>
        <w:numPr>
          <w:ilvl w:val="0"/>
          <w:numId w:val="61"/>
        </w:numPr>
        <w:tabs>
          <w:tab w:val="left" w:pos="360"/>
        </w:tabs>
        <w:spacing w:after="0" w:line="240" w:lineRule="auto"/>
        <w:ind w:firstLine="709"/>
        <w:jc w:val="both"/>
        <w:rPr>
          <w:rFonts w:ascii="PT Astra Serif" w:eastAsia="Symbol" w:hAnsi="PT Astra Serif" w:cs="Symbol"/>
          <w:color w:val="222222"/>
          <w:sz w:val="24"/>
          <w:szCs w:val="24"/>
        </w:rPr>
      </w:pPr>
      <w:r w:rsidRPr="0004419E">
        <w:rPr>
          <w:rFonts w:ascii="PT Astra Serif" w:hAnsi="PT Astra Serif"/>
          <w:color w:val="222222"/>
          <w:sz w:val="24"/>
          <w:szCs w:val="24"/>
        </w:rPr>
        <w:t>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w:t>
      </w:r>
    </w:p>
    <w:p w:rsidR="00190065" w:rsidRPr="0004419E" w:rsidRDefault="00190065" w:rsidP="0004419E">
      <w:pPr>
        <w:spacing w:after="0" w:line="240" w:lineRule="auto"/>
        <w:ind w:firstLine="709"/>
        <w:jc w:val="both"/>
        <w:rPr>
          <w:rFonts w:ascii="PT Astra Serif" w:eastAsia="Symbol" w:hAnsi="PT Astra Serif" w:cs="Symbol"/>
          <w:color w:val="222222"/>
          <w:sz w:val="24"/>
          <w:szCs w:val="24"/>
        </w:rPr>
      </w:pPr>
    </w:p>
    <w:p w:rsidR="00190065" w:rsidRPr="001F7BC7" w:rsidRDefault="00190065" w:rsidP="0004419E">
      <w:pPr>
        <w:numPr>
          <w:ilvl w:val="0"/>
          <w:numId w:val="61"/>
        </w:numPr>
        <w:tabs>
          <w:tab w:val="left" w:pos="360"/>
        </w:tabs>
        <w:spacing w:after="0" w:line="240" w:lineRule="auto"/>
        <w:ind w:firstLine="709"/>
        <w:jc w:val="both"/>
        <w:rPr>
          <w:rFonts w:ascii="PT Astra Serif" w:eastAsia="Symbol" w:hAnsi="PT Astra Serif" w:cs="Symbol"/>
          <w:color w:val="222222"/>
        </w:rPr>
      </w:pPr>
      <w:r w:rsidRPr="0004419E">
        <w:rPr>
          <w:rFonts w:ascii="PT Astra Serif" w:hAnsi="PT Astra Serif"/>
          <w:color w:val="222222"/>
          <w:sz w:val="24"/>
          <w:szCs w:val="24"/>
        </w:rPr>
        <w:t>объединение воспитательных ресурсов семьи и дошкольной организации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w:t>
      </w:r>
      <w:r w:rsidRPr="001F7BC7">
        <w:rPr>
          <w:rFonts w:ascii="PT Astra Serif" w:hAnsi="PT Astra Serif"/>
          <w:color w:val="222222"/>
        </w:rPr>
        <w:t xml:space="preserve"> образования детей.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025"/>
        <w:gridCol w:w="2370"/>
        <w:gridCol w:w="3120"/>
        <w:gridCol w:w="1860"/>
      </w:tblGrid>
      <w:tr w:rsidR="00190065" w:rsidRPr="001F7BC7" w:rsidTr="000719EF">
        <w:trPr>
          <w:trHeight w:val="1624"/>
          <w:jc w:val="center"/>
        </w:trPr>
        <w:tc>
          <w:tcPr>
            <w:tcW w:w="2025" w:type="dxa"/>
            <w:tcBorders>
              <w:top w:val="single" w:sz="4" w:space="0" w:color="auto"/>
              <w:left w:val="single" w:sz="4" w:space="0" w:color="auto"/>
              <w:bottom w:val="single" w:sz="4" w:space="0" w:color="auto"/>
              <w:right w:val="single" w:sz="4" w:space="0" w:color="auto"/>
            </w:tcBorders>
            <w:vAlign w:val="center"/>
            <w:hideMark/>
          </w:tcPr>
          <w:p w:rsidR="00190065" w:rsidRPr="001F7BC7" w:rsidRDefault="00190065" w:rsidP="000719EF">
            <w:pPr>
              <w:jc w:val="center"/>
              <w:rPr>
                <w:rFonts w:ascii="PT Astra Serif" w:hAnsi="PT Astra Serif"/>
                <w:b/>
                <w:sz w:val="18"/>
                <w:szCs w:val="18"/>
              </w:rPr>
            </w:pPr>
            <w:r w:rsidRPr="001F7BC7">
              <w:rPr>
                <w:rFonts w:ascii="PT Astra Serif" w:hAnsi="PT Astra Serif"/>
                <w:b/>
                <w:bCs/>
                <w:sz w:val="18"/>
                <w:szCs w:val="18"/>
              </w:rPr>
              <w:lastRenderedPageBreak/>
              <w:t>Целевые ориентиры</w:t>
            </w:r>
            <w:r w:rsidRPr="001F7BC7">
              <w:rPr>
                <w:rFonts w:ascii="PT Astra Serif" w:hAnsi="PT Astra Serif"/>
                <w:b/>
                <w:sz w:val="18"/>
                <w:szCs w:val="18"/>
              </w:rPr>
              <w:br/>
            </w:r>
            <w:r w:rsidRPr="001F7BC7">
              <w:rPr>
                <w:rFonts w:ascii="PT Astra Serif" w:hAnsi="PT Astra Serif"/>
                <w:b/>
                <w:bCs/>
                <w:sz w:val="18"/>
                <w:szCs w:val="18"/>
              </w:rPr>
              <w:t>ФГОС ДО</w:t>
            </w:r>
          </w:p>
        </w:tc>
        <w:tc>
          <w:tcPr>
            <w:tcW w:w="2370" w:type="dxa"/>
            <w:tcBorders>
              <w:top w:val="single" w:sz="4" w:space="0" w:color="auto"/>
              <w:left w:val="single" w:sz="4" w:space="0" w:color="auto"/>
              <w:bottom w:val="single" w:sz="4" w:space="0" w:color="auto"/>
              <w:right w:val="single" w:sz="4" w:space="0" w:color="auto"/>
            </w:tcBorders>
            <w:vAlign w:val="center"/>
            <w:hideMark/>
          </w:tcPr>
          <w:p w:rsidR="00190065" w:rsidRPr="001F7BC7" w:rsidRDefault="00190065" w:rsidP="000719EF">
            <w:pPr>
              <w:jc w:val="center"/>
              <w:rPr>
                <w:rFonts w:ascii="PT Astra Serif" w:hAnsi="PT Astra Serif"/>
                <w:b/>
                <w:sz w:val="18"/>
                <w:szCs w:val="18"/>
              </w:rPr>
            </w:pPr>
            <w:r w:rsidRPr="001F7BC7">
              <w:rPr>
                <w:rFonts w:ascii="PT Astra Serif" w:hAnsi="PT Astra Serif"/>
                <w:b/>
                <w:bCs/>
                <w:sz w:val="18"/>
                <w:szCs w:val="18"/>
              </w:rPr>
              <w:t>Портрет выпускника</w:t>
            </w:r>
          </w:p>
          <w:p w:rsidR="00190065" w:rsidRPr="001F7BC7" w:rsidRDefault="00190065" w:rsidP="000719EF">
            <w:pPr>
              <w:jc w:val="center"/>
              <w:rPr>
                <w:rFonts w:ascii="PT Astra Serif" w:hAnsi="PT Astra Serif"/>
                <w:b/>
                <w:sz w:val="18"/>
                <w:szCs w:val="18"/>
              </w:rPr>
            </w:pPr>
          </w:p>
        </w:tc>
        <w:tc>
          <w:tcPr>
            <w:tcW w:w="3120" w:type="dxa"/>
            <w:tcBorders>
              <w:top w:val="single" w:sz="4" w:space="0" w:color="auto"/>
              <w:left w:val="single" w:sz="4" w:space="0" w:color="auto"/>
              <w:bottom w:val="single" w:sz="4" w:space="0" w:color="auto"/>
              <w:right w:val="single" w:sz="4" w:space="0" w:color="auto"/>
            </w:tcBorders>
            <w:vAlign w:val="center"/>
            <w:hideMark/>
          </w:tcPr>
          <w:p w:rsidR="00190065" w:rsidRPr="001F7BC7" w:rsidRDefault="00190065" w:rsidP="000719EF">
            <w:pPr>
              <w:jc w:val="center"/>
              <w:rPr>
                <w:rFonts w:ascii="PT Astra Serif" w:hAnsi="PT Astra Serif"/>
                <w:b/>
                <w:sz w:val="18"/>
                <w:szCs w:val="18"/>
              </w:rPr>
            </w:pPr>
            <w:r w:rsidRPr="001F7BC7">
              <w:rPr>
                <w:rFonts w:ascii="PT Astra Serif" w:hAnsi="PT Astra Serif"/>
                <w:b/>
                <w:bCs/>
                <w:sz w:val="18"/>
                <w:szCs w:val="18"/>
              </w:rPr>
              <w:t>Предпосылки учебной деятельности</w:t>
            </w:r>
          </w:p>
        </w:tc>
        <w:tc>
          <w:tcPr>
            <w:tcW w:w="1860" w:type="dxa"/>
            <w:tcBorders>
              <w:top w:val="single" w:sz="4" w:space="0" w:color="auto"/>
              <w:left w:val="single" w:sz="4" w:space="0" w:color="auto"/>
              <w:bottom w:val="single" w:sz="4" w:space="0" w:color="auto"/>
              <w:right w:val="single" w:sz="4" w:space="0" w:color="auto"/>
            </w:tcBorders>
            <w:vAlign w:val="center"/>
            <w:hideMark/>
          </w:tcPr>
          <w:p w:rsidR="00190065" w:rsidRPr="001F7BC7" w:rsidRDefault="00190065" w:rsidP="000719EF">
            <w:pPr>
              <w:jc w:val="center"/>
              <w:rPr>
                <w:rFonts w:ascii="PT Astra Serif" w:hAnsi="PT Astra Serif"/>
                <w:b/>
                <w:sz w:val="18"/>
                <w:szCs w:val="18"/>
              </w:rPr>
            </w:pPr>
            <w:r w:rsidRPr="001F7BC7">
              <w:rPr>
                <w:rFonts w:ascii="PT Astra Serif" w:hAnsi="PT Astra Serif"/>
                <w:b/>
                <w:bCs/>
                <w:sz w:val="18"/>
                <w:szCs w:val="18"/>
              </w:rPr>
              <w:t>Приобретенный опыт</w:t>
            </w:r>
          </w:p>
        </w:tc>
      </w:tr>
      <w:tr w:rsidR="00190065" w:rsidRPr="001F7BC7" w:rsidTr="000719EF">
        <w:trPr>
          <w:jc w:val="center"/>
        </w:trPr>
        <w:tc>
          <w:tcPr>
            <w:tcW w:w="2025" w:type="dxa"/>
            <w:tcBorders>
              <w:top w:val="single" w:sz="4" w:space="0" w:color="auto"/>
              <w:left w:val="single" w:sz="4" w:space="0" w:color="auto"/>
              <w:bottom w:val="single" w:sz="4" w:space="0" w:color="auto"/>
              <w:right w:val="single" w:sz="4" w:space="0" w:color="auto"/>
            </w:tcBorders>
            <w:vAlign w:val="center"/>
            <w:hideMark/>
          </w:tcPr>
          <w:p w:rsidR="00190065" w:rsidRPr="0004419E" w:rsidRDefault="00190065" w:rsidP="000719EF">
            <w:pPr>
              <w:rPr>
                <w:rFonts w:ascii="PT Astra Serif" w:hAnsi="PT Astra Serif"/>
                <w:sz w:val="20"/>
                <w:szCs w:val="20"/>
              </w:rPr>
            </w:pPr>
            <w:r w:rsidRPr="0004419E">
              <w:rPr>
                <w:rFonts w:ascii="PT Astra Serif" w:hAnsi="PT Astra Serif"/>
                <w:sz w:val="20"/>
                <w:szCs w:val="20"/>
              </w:rPr>
              <w:t>Ребенок может</w:t>
            </w:r>
            <w:r w:rsidRPr="0004419E">
              <w:rPr>
                <w:rFonts w:ascii="PT Astra Serif" w:hAnsi="PT Astra Serif"/>
                <w:sz w:val="20"/>
                <w:szCs w:val="20"/>
              </w:rPr>
              <w:br/>
              <w:t>следовать социаль</w:t>
            </w:r>
            <w:r w:rsidRPr="0004419E">
              <w:rPr>
                <w:rFonts w:ascii="PT Astra Serif" w:hAnsi="PT Astra Serif"/>
                <w:sz w:val="20"/>
                <w:szCs w:val="20"/>
              </w:rPr>
              <w:br/>
              <w:t>ным нормам пове</w:t>
            </w:r>
            <w:r w:rsidRPr="0004419E">
              <w:rPr>
                <w:rFonts w:ascii="PT Astra Serif" w:hAnsi="PT Astra Serif"/>
                <w:sz w:val="20"/>
                <w:szCs w:val="20"/>
              </w:rPr>
              <w:br/>
              <w:t>дения и правилам</w:t>
            </w:r>
            <w:r w:rsidRPr="0004419E">
              <w:rPr>
                <w:rFonts w:ascii="PT Astra Serif" w:hAnsi="PT Astra Serif"/>
                <w:sz w:val="20"/>
                <w:szCs w:val="20"/>
              </w:rPr>
              <w:br/>
              <w:t>в разных видах дея</w:t>
            </w:r>
            <w:r w:rsidRPr="0004419E">
              <w:rPr>
                <w:rFonts w:ascii="PT Astra Serif" w:hAnsi="PT Astra Serif"/>
                <w:sz w:val="20"/>
                <w:szCs w:val="20"/>
              </w:rPr>
              <w:br/>
              <w:t>тельности, во взаимо</w:t>
            </w:r>
            <w:r w:rsidRPr="0004419E">
              <w:rPr>
                <w:rFonts w:ascii="PT Astra Serif" w:hAnsi="PT Astra Serif"/>
                <w:sz w:val="20"/>
                <w:szCs w:val="20"/>
              </w:rPr>
              <w:br/>
              <w:t>отношениях со взрос</w:t>
            </w:r>
            <w:r w:rsidRPr="0004419E">
              <w:rPr>
                <w:rFonts w:ascii="PT Astra Serif" w:hAnsi="PT Astra Serif"/>
                <w:sz w:val="20"/>
                <w:szCs w:val="20"/>
              </w:rPr>
              <w:br/>
              <w:t>лыми и сверстниками.</w:t>
            </w:r>
            <w:r w:rsidRPr="0004419E">
              <w:rPr>
                <w:rFonts w:ascii="PT Astra Serif" w:hAnsi="PT Astra Serif"/>
                <w:sz w:val="20"/>
                <w:szCs w:val="20"/>
              </w:rPr>
              <w:br/>
              <w:t>Ребенок может</w:t>
            </w:r>
            <w:r w:rsidRPr="0004419E">
              <w:rPr>
                <w:rFonts w:ascii="PT Astra Serif" w:hAnsi="PT Astra Serif"/>
                <w:sz w:val="20"/>
                <w:szCs w:val="20"/>
              </w:rPr>
              <w:br/>
              <w:t>соблюдать правила</w:t>
            </w:r>
            <w:r w:rsidRPr="0004419E">
              <w:rPr>
                <w:rFonts w:ascii="PT Astra Serif" w:hAnsi="PT Astra Serif"/>
                <w:sz w:val="20"/>
                <w:szCs w:val="20"/>
              </w:rPr>
              <w:br/>
              <w:t>безопасного поведе</w:t>
            </w:r>
            <w:r w:rsidRPr="0004419E">
              <w:rPr>
                <w:rFonts w:ascii="PT Astra Serif" w:hAnsi="PT Astra Serif"/>
                <w:sz w:val="20"/>
                <w:szCs w:val="20"/>
              </w:rPr>
              <w:br/>
              <w:t>ния и личной гигиены</w:t>
            </w:r>
          </w:p>
        </w:tc>
        <w:tc>
          <w:tcPr>
            <w:tcW w:w="2370" w:type="dxa"/>
            <w:tcBorders>
              <w:top w:val="single" w:sz="4" w:space="0" w:color="auto"/>
              <w:left w:val="single" w:sz="4" w:space="0" w:color="auto"/>
              <w:bottom w:val="single" w:sz="4" w:space="0" w:color="auto"/>
              <w:right w:val="single" w:sz="4" w:space="0" w:color="auto"/>
            </w:tcBorders>
            <w:vAlign w:val="center"/>
            <w:hideMark/>
          </w:tcPr>
          <w:p w:rsidR="00190065" w:rsidRPr="0004419E" w:rsidRDefault="00190065" w:rsidP="000719EF">
            <w:pPr>
              <w:rPr>
                <w:rFonts w:ascii="PT Astra Serif" w:hAnsi="PT Astra Serif"/>
                <w:sz w:val="20"/>
                <w:szCs w:val="20"/>
              </w:rPr>
            </w:pPr>
            <w:r w:rsidRPr="0004419E">
              <w:rPr>
                <w:rFonts w:ascii="PT Astra Serif" w:hAnsi="PT Astra Serif"/>
                <w:sz w:val="20"/>
                <w:szCs w:val="20"/>
              </w:rPr>
              <w:t>Думающий</w:t>
            </w:r>
            <w:r w:rsidRPr="0004419E">
              <w:rPr>
                <w:rFonts w:ascii="PT Astra Serif" w:hAnsi="PT Astra Serif"/>
                <w:sz w:val="20"/>
                <w:szCs w:val="20"/>
              </w:rPr>
              <w:br/>
              <w:t>и анализирующий</w:t>
            </w:r>
            <w:r w:rsidRPr="0004419E">
              <w:rPr>
                <w:rFonts w:ascii="PT Astra Serif" w:hAnsi="PT Astra Serif"/>
                <w:sz w:val="20"/>
                <w:szCs w:val="20"/>
              </w:rPr>
              <w:br/>
              <w:t>Ребенок учится проявлять</w:t>
            </w:r>
            <w:r w:rsidRPr="0004419E">
              <w:rPr>
                <w:rFonts w:ascii="PT Astra Serif" w:hAnsi="PT Astra Serif"/>
                <w:sz w:val="20"/>
                <w:szCs w:val="20"/>
              </w:rPr>
              <w:br/>
              <w:t>инициативу в применении</w:t>
            </w:r>
            <w:r w:rsidRPr="0004419E">
              <w:rPr>
                <w:rFonts w:ascii="PT Astra Serif" w:hAnsi="PT Astra Serif"/>
                <w:sz w:val="20"/>
                <w:szCs w:val="20"/>
              </w:rPr>
              <w:br/>
              <w:t>своих мыслительных на</w:t>
            </w:r>
            <w:r w:rsidRPr="0004419E">
              <w:rPr>
                <w:rFonts w:ascii="PT Astra Serif" w:hAnsi="PT Astra Serif"/>
                <w:sz w:val="20"/>
                <w:szCs w:val="20"/>
              </w:rPr>
              <w:br/>
              <w:t>выков, проявляя при этом</w:t>
            </w:r>
            <w:r w:rsidRPr="0004419E">
              <w:rPr>
                <w:rFonts w:ascii="PT Astra Serif" w:hAnsi="PT Astra Serif"/>
                <w:sz w:val="20"/>
                <w:szCs w:val="20"/>
              </w:rPr>
              <w:br/>
              <w:t>творчество и критическое</w:t>
            </w:r>
            <w:r w:rsidRPr="0004419E">
              <w:rPr>
                <w:rFonts w:ascii="PT Astra Serif" w:hAnsi="PT Astra Serif"/>
                <w:sz w:val="20"/>
                <w:szCs w:val="20"/>
              </w:rPr>
              <w:br/>
              <w:t>мышление. Способен</w:t>
            </w:r>
            <w:r w:rsidRPr="0004419E">
              <w:rPr>
                <w:rFonts w:ascii="PT Astra Serif" w:hAnsi="PT Astra Serif"/>
                <w:sz w:val="20"/>
                <w:szCs w:val="20"/>
              </w:rPr>
              <w:br/>
              <w:t>решать сложные пробле</w:t>
            </w:r>
            <w:r w:rsidRPr="0004419E">
              <w:rPr>
                <w:rFonts w:ascii="PT Astra Serif" w:hAnsi="PT Astra Serif"/>
                <w:sz w:val="20"/>
                <w:szCs w:val="20"/>
              </w:rPr>
              <w:br/>
              <w:t>мы адекватно возрасту</w:t>
            </w:r>
            <w:r w:rsidRPr="0004419E">
              <w:rPr>
                <w:rFonts w:ascii="PT Astra Serif" w:hAnsi="PT Astra Serif"/>
                <w:sz w:val="20"/>
                <w:szCs w:val="20"/>
              </w:rPr>
              <w:br/>
              <w:t>и принимать обдуманные</w:t>
            </w:r>
            <w:r w:rsidRPr="0004419E">
              <w:rPr>
                <w:rFonts w:ascii="PT Astra Serif" w:hAnsi="PT Astra Serif"/>
                <w:sz w:val="20"/>
                <w:szCs w:val="20"/>
              </w:rPr>
              <w:br/>
              <w:t>решения.</w:t>
            </w:r>
            <w:r w:rsidRPr="0004419E">
              <w:rPr>
                <w:rFonts w:ascii="PT Astra Serif" w:hAnsi="PT Astra Serif"/>
                <w:sz w:val="20"/>
                <w:szCs w:val="20"/>
              </w:rPr>
              <w:br/>
              <w:t>Ребенок способен внима</w:t>
            </w:r>
            <w:r w:rsidRPr="0004419E">
              <w:rPr>
                <w:rFonts w:ascii="PT Astra Serif" w:hAnsi="PT Astra Serif"/>
                <w:sz w:val="20"/>
                <w:szCs w:val="20"/>
              </w:rPr>
              <w:br/>
              <w:t>тельно обдумывать свой</w:t>
            </w:r>
            <w:r w:rsidRPr="0004419E">
              <w:rPr>
                <w:rFonts w:ascii="PT Astra Serif" w:hAnsi="PT Astra Serif"/>
                <w:sz w:val="20"/>
                <w:szCs w:val="20"/>
              </w:rPr>
              <w:br/>
              <w:t>опыт познания, оценить</w:t>
            </w:r>
            <w:r w:rsidRPr="0004419E">
              <w:rPr>
                <w:rFonts w:ascii="PT Astra Serif" w:hAnsi="PT Astra Serif"/>
                <w:sz w:val="20"/>
                <w:szCs w:val="20"/>
              </w:rPr>
              <w:br/>
              <w:t>свои сильные и слабые</w:t>
            </w:r>
            <w:r w:rsidRPr="0004419E">
              <w:rPr>
                <w:rFonts w:ascii="PT Astra Serif" w:hAnsi="PT Astra Serif"/>
                <w:sz w:val="20"/>
                <w:szCs w:val="20"/>
              </w:rPr>
              <w:br/>
              <w:t>стороны с помощью</w:t>
            </w:r>
            <w:r w:rsidRPr="0004419E">
              <w:rPr>
                <w:rFonts w:ascii="PT Astra Serif" w:hAnsi="PT Astra Serif"/>
                <w:sz w:val="20"/>
                <w:szCs w:val="20"/>
              </w:rPr>
              <w:br/>
              <w:t>взрослых, которые под</w:t>
            </w:r>
            <w:r w:rsidRPr="0004419E">
              <w:rPr>
                <w:rFonts w:ascii="PT Astra Serif" w:hAnsi="PT Astra Serif"/>
                <w:sz w:val="20"/>
                <w:szCs w:val="20"/>
              </w:rPr>
              <w:br/>
              <w:t>держивают его успеш</w:t>
            </w:r>
            <w:r w:rsidRPr="0004419E">
              <w:rPr>
                <w:rFonts w:ascii="PT Astra Serif" w:hAnsi="PT Astra Serif"/>
                <w:sz w:val="20"/>
                <w:szCs w:val="20"/>
              </w:rPr>
              <w:br/>
              <w:t>ность в определенных</w:t>
            </w:r>
            <w:r w:rsidRPr="0004419E">
              <w:rPr>
                <w:rFonts w:ascii="PT Astra Serif" w:hAnsi="PT Astra Serif"/>
                <w:sz w:val="20"/>
                <w:szCs w:val="20"/>
              </w:rPr>
              <w:br/>
              <w:t>видах деятельности</w:t>
            </w:r>
          </w:p>
        </w:tc>
        <w:tc>
          <w:tcPr>
            <w:tcW w:w="3120" w:type="dxa"/>
            <w:tcBorders>
              <w:top w:val="single" w:sz="4" w:space="0" w:color="auto"/>
              <w:left w:val="single" w:sz="4" w:space="0" w:color="auto"/>
              <w:bottom w:val="single" w:sz="4" w:space="0" w:color="auto"/>
              <w:right w:val="single" w:sz="4" w:space="0" w:color="auto"/>
            </w:tcBorders>
            <w:vAlign w:val="center"/>
            <w:hideMark/>
          </w:tcPr>
          <w:p w:rsidR="00190065" w:rsidRPr="0004419E" w:rsidRDefault="00190065" w:rsidP="000719EF">
            <w:pPr>
              <w:ind w:right="34"/>
              <w:rPr>
                <w:rFonts w:ascii="PT Astra Serif" w:hAnsi="PT Astra Serif"/>
                <w:sz w:val="20"/>
                <w:szCs w:val="20"/>
              </w:rPr>
            </w:pPr>
            <w:r w:rsidRPr="0004419E">
              <w:rPr>
                <w:rFonts w:ascii="PT Astra Serif" w:hAnsi="PT Astra Serif"/>
                <w:sz w:val="20"/>
                <w:szCs w:val="20"/>
              </w:rPr>
              <w:t>Ребенок стремится к вы</w:t>
            </w:r>
            <w:r w:rsidRPr="0004419E">
              <w:rPr>
                <w:rFonts w:ascii="PT Astra Serif" w:hAnsi="PT Astra Serif"/>
                <w:sz w:val="20"/>
                <w:szCs w:val="20"/>
              </w:rPr>
              <w:br/>
              <w:t>полнению социальных</w:t>
            </w:r>
            <w:r w:rsidRPr="0004419E">
              <w:rPr>
                <w:rFonts w:ascii="PT Astra Serif" w:hAnsi="PT Astra Serif"/>
                <w:sz w:val="20"/>
                <w:szCs w:val="20"/>
              </w:rPr>
              <w:br/>
              <w:t>норм и правил безопас</w:t>
            </w:r>
            <w:r w:rsidRPr="0004419E">
              <w:rPr>
                <w:rFonts w:ascii="PT Astra Serif" w:hAnsi="PT Astra Serif"/>
                <w:sz w:val="20"/>
                <w:szCs w:val="20"/>
              </w:rPr>
              <w:br/>
              <w:t>ного и здорового образа</w:t>
            </w:r>
            <w:r w:rsidRPr="0004419E">
              <w:rPr>
                <w:rFonts w:ascii="PT Astra Serif" w:hAnsi="PT Astra Serif"/>
                <w:sz w:val="20"/>
                <w:szCs w:val="20"/>
              </w:rPr>
              <w:br/>
              <w:t>жизни.</w:t>
            </w:r>
            <w:r w:rsidRPr="0004419E">
              <w:rPr>
                <w:rFonts w:ascii="PT Astra Serif" w:hAnsi="PT Astra Serif"/>
                <w:sz w:val="20"/>
                <w:szCs w:val="20"/>
              </w:rPr>
              <w:br/>
              <w:t>У ребенка сформированы</w:t>
            </w:r>
            <w:r w:rsidRPr="0004419E">
              <w:rPr>
                <w:rFonts w:ascii="PT Astra Serif" w:hAnsi="PT Astra Serif"/>
                <w:sz w:val="20"/>
                <w:szCs w:val="20"/>
              </w:rPr>
              <w:br/>
              <w:t>основы саморегуляции (ос</w:t>
            </w:r>
            <w:r w:rsidRPr="0004419E">
              <w:rPr>
                <w:rFonts w:ascii="PT Astra Serif" w:hAnsi="PT Astra Serif"/>
                <w:sz w:val="20"/>
                <w:szCs w:val="20"/>
              </w:rPr>
              <w:br/>
              <w:t>новы регулятивных УУД):</w:t>
            </w:r>
            <w:r w:rsidRPr="0004419E">
              <w:rPr>
                <w:rFonts w:ascii="PT Astra Serif" w:hAnsi="PT Astra Serif"/>
                <w:sz w:val="20"/>
                <w:szCs w:val="20"/>
              </w:rPr>
              <w:br/>
            </w:r>
            <w:r w:rsidRPr="0004419E">
              <w:rPr>
                <w:rFonts w:ascii="PT Astra Serif" w:hAnsi="PT Astra Serif"/>
                <w:sz w:val="20"/>
                <w:szCs w:val="20"/>
              </w:rPr>
              <w:softHyphen/>
              <w:t xml:space="preserve"> способность и стремле</w:t>
            </w:r>
            <w:r w:rsidRPr="0004419E">
              <w:rPr>
                <w:rFonts w:ascii="PT Astra Serif" w:hAnsi="PT Astra Serif"/>
                <w:sz w:val="20"/>
                <w:szCs w:val="20"/>
              </w:rPr>
              <w:br/>
              <w:t>ние к принятию общих</w:t>
            </w:r>
            <w:r w:rsidRPr="0004419E">
              <w:rPr>
                <w:rFonts w:ascii="PT Astra Serif" w:hAnsi="PT Astra Serif"/>
                <w:sz w:val="20"/>
                <w:szCs w:val="20"/>
              </w:rPr>
              <w:br/>
              <w:t>целей и условий жиз</w:t>
            </w:r>
            <w:r w:rsidRPr="0004419E">
              <w:rPr>
                <w:rFonts w:ascii="PT Astra Serif" w:hAnsi="PT Astra Serif"/>
                <w:sz w:val="20"/>
                <w:szCs w:val="20"/>
              </w:rPr>
              <w:br/>
              <w:t>недеятельности;</w:t>
            </w:r>
            <w:r w:rsidRPr="0004419E">
              <w:rPr>
                <w:rFonts w:ascii="PT Astra Serif" w:hAnsi="PT Astra Serif"/>
                <w:sz w:val="20"/>
                <w:szCs w:val="20"/>
              </w:rPr>
              <w:br/>
            </w:r>
            <w:r w:rsidRPr="0004419E">
              <w:rPr>
                <w:rFonts w:ascii="PT Astra Serif" w:hAnsi="PT Astra Serif"/>
                <w:sz w:val="20"/>
                <w:szCs w:val="20"/>
              </w:rPr>
              <w:softHyphen/>
              <w:t xml:space="preserve"> стремление действо</w:t>
            </w:r>
            <w:r w:rsidRPr="0004419E">
              <w:rPr>
                <w:rFonts w:ascii="PT Astra Serif" w:hAnsi="PT Astra Serif"/>
                <w:sz w:val="20"/>
                <w:szCs w:val="20"/>
              </w:rPr>
              <w:br/>
              <w:t>вать согласованно,</w:t>
            </w:r>
            <w:r w:rsidRPr="0004419E">
              <w:rPr>
                <w:rFonts w:ascii="PT Astra Serif" w:hAnsi="PT Astra Serif"/>
                <w:sz w:val="20"/>
                <w:szCs w:val="20"/>
              </w:rPr>
              <w:br/>
              <w:t>проявление живого</w:t>
            </w:r>
            <w:r w:rsidRPr="0004419E">
              <w:rPr>
                <w:rFonts w:ascii="PT Astra Serif" w:hAnsi="PT Astra Serif"/>
                <w:sz w:val="20"/>
                <w:szCs w:val="20"/>
              </w:rPr>
              <w:br/>
              <w:t>интереса к процессу</w:t>
            </w:r>
            <w:r w:rsidRPr="0004419E">
              <w:rPr>
                <w:rFonts w:ascii="PT Astra Serif" w:hAnsi="PT Astra Serif"/>
                <w:sz w:val="20"/>
                <w:szCs w:val="20"/>
              </w:rPr>
              <w:br/>
              <w:t>деятельности и ее</w:t>
            </w:r>
            <w:r w:rsidRPr="0004419E">
              <w:rPr>
                <w:rFonts w:ascii="PT Astra Serif" w:hAnsi="PT Astra Serif"/>
                <w:sz w:val="20"/>
                <w:szCs w:val="20"/>
              </w:rPr>
              <w:br/>
              <w:t>результату;</w:t>
            </w:r>
            <w:r w:rsidRPr="0004419E">
              <w:rPr>
                <w:rFonts w:ascii="PT Astra Serif" w:hAnsi="PT Astra Serif"/>
                <w:sz w:val="20"/>
                <w:szCs w:val="20"/>
              </w:rPr>
              <w:br/>
            </w:r>
            <w:r w:rsidRPr="0004419E">
              <w:rPr>
                <w:rFonts w:ascii="PT Astra Serif" w:hAnsi="PT Astra Serif"/>
                <w:sz w:val="20"/>
                <w:szCs w:val="20"/>
              </w:rPr>
              <w:softHyphen/>
              <w:t xml:space="preserve"> проявление терпения,</w:t>
            </w:r>
            <w:r w:rsidRPr="0004419E">
              <w:rPr>
                <w:rFonts w:ascii="PT Astra Serif" w:hAnsi="PT Astra Serif"/>
                <w:sz w:val="20"/>
                <w:szCs w:val="20"/>
              </w:rPr>
              <w:br/>
              <w:t>настойчивости при</w:t>
            </w:r>
            <w:r w:rsidRPr="0004419E">
              <w:rPr>
                <w:rFonts w:ascii="PT Astra Serif" w:hAnsi="PT Astra Serif"/>
                <w:sz w:val="20"/>
                <w:szCs w:val="20"/>
              </w:rPr>
              <w:br/>
              <w:t>достижении целей;</w:t>
            </w:r>
            <w:r w:rsidRPr="0004419E">
              <w:rPr>
                <w:rFonts w:ascii="PT Astra Serif" w:hAnsi="PT Astra Serif"/>
                <w:sz w:val="20"/>
                <w:szCs w:val="20"/>
              </w:rPr>
              <w:br/>
            </w:r>
            <w:r w:rsidRPr="0004419E">
              <w:rPr>
                <w:rFonts w:ascii="PT Astra Serif" w:hAnsi="PT Astra Serif"/>
                <w:sz w:val="20"/>
                <w:szCs w:val="20"/>
              </w:rPr>
              <w:softHyphen/>
              <w:t xml:space="preserve"> способность плани</w:t>
            </w:r>
            <w:r w:rsidRPr="0004419E">
              <w:rPr>
                <w:rFonts w:ascii="PT Astra Serif" w:hAnsi="PT Astra Serif"/>
                <w:sz w:val="20"/>
                <w:szCs w:val="20"/>
              </w:rPr>
              <w:br/>
              <w:t>ровать свою деятель</w:t>
            </w:r>
            <w:r w:rsidRPr="0004419E">
              <w:rPr>
                <w:rFonts w:ascii="PT Astra Serif" w:hAnsi="PT Astra Serif"/>
                <w:sz w:val="20"/>
                <w:szCs w:val="20"/>
              </w:rPr>
              <w:br/>
              <w:t>ность в сотрудничестве</w:t>
            </w:r>
            <w:r w:rsidRPr="0004419E">
              <w:rPr>
                <w:rFonts w:ascii="PT Astra Serif" w:hAnsi="PT Astra Serif"/>
                <w:sz w:val="20"/>
                <w:szCs w:val="20"/>
              </w:rPr>
              <w:br/>
              <w:t>со взрослым в фор</w:t>
            </w:r>
            <w:r w:rsidRPr="0004419E">
              <w:rPr>
                <w:rFonts w:ascii="PT Astra Serif" w:hAnsi="PT Astra Serif"/>
                <w:sz w:val="20"/>
                <w:szCs w:val="20"/>
              </w:rPr>
              <w:br/>
              <w:t>ме сорегуляции и рас</w:t>
            </w:r>
            <w:r w:rsidRPr="0004419E">
              <w:rPr>
                <w:rFonts w:ascii="PT Astra Serif" w:hAnsi="PT Astra Serif"/>
                <w:sz w:val="20"/>
                <w:szCs w:val="20"/>
              </w:rPr>
              <w:br/>
              <w:t>пределять обязанности</w:t>
            </w:r>
            <w:r w:rsidRPr="0004419E">
              <w:rPr>
                <w:rFonts w:ascii="PT Astra Serif" w:hAnsi="PT Astra Serif"/>
                <w:sz w:val="20"/>
                <w:szCs w:val="20"/>
              </w:rPr>
              <w:br/>
              <w:t>в коллективной дея</w:t>
            </w:r>
            <w:r w:rsidRPr="0004419E">
              <w:rPr>
                <w:rFonts w:ascii="PT Astra Serif" w:hAnsi="PT Astra Serif"/>
                <w:sz w:val="20"/>
                <w:szCs w:val="20"/>
              </w:rPr>
              <w:br/>
              <w:t>тельности;</w:t>
            </w:r>
            <w:r w:rsidRPr="0004419E">
              <w:rPr>
                <w:rFonts w:ascii="PT Astra Serif" w:hAnsi="PT Astra Serif"/>
                <w:sz w:val="20"/>
                <w:szCs w:val="20"/>
              </w:rPr>
              <w:br/>
            </w:r>
            <w:r w:rsidRPr="0004419E">
              <w:rPr>
                <w:rFonts w:ascii="PT Astra Serif" w:hAnsi="PT Astra Serif"/>
                <w:sz w:val="20"/>
                <w:szCs w:val="20"/>
              </w:rPr>
              <w:softHyphen/>
              <w:t xml:space="preserve"> способность оценить</w:t>
            </w:r>
            <w:r w:rsidRPr="0004419E">
              <w:rPr>
                <w:rFonts w:ascii="PT Astra Serif" w:hAnsi="PT Astra Serif"/>
                <w:sz w:val="20"/>
                <w:szCs w:val="20"/>
              </w:rPr>
              <w:br/>
              <w:t>результат собственной</w:t>
            </w:r>
            <w:r w:rsidRPr="0004419E">
              <w:rPr>
                <w:rFonts w:ascii="PT Astra Serif" w:hAnsi="PT Astra Serif"/>
                <w:sz w:val="20"/>
                <w:szCs w:val="20"/>
              </w:rPr>
              <w:br/>
              <w:t>деятельности и готовность корректировать</w:t>
            </w:r>
            <w:r w:rsidRPr="0004419E">
              <w:rPr>
                <w:rFonts w:ascii="PT Astra Serif" w:hAnsi="PT Astra Serif"/>
                <w:sz w:val="20"/>
                <w:szCs w:val="20"/>
              </w:rPr>
              <w:br/>
              <w:t>свою деятельность;</w:t>
            </w:r>
            <w:r w:rsidRPr="0004419E">
              <w:rPr>
                <w:rFonts w:ascii="PT Astra Serif" w:hAnsi="PT Astra Serif"/>
                <w:sz w:val="20"/>
                <w:szCs w:val="20"/>
              </w:rPr>
              <w:br/>
            </w:r>
            <w:r w:rsidRPr="0004419E">
              <w:rPr>
                <w:rFonts w:ascii="PT Astra Serif" w:hAnsi="PT Astra Serif"/>
                <w:sz w:val="20"/>
                <w:szCs w:val="20"/>
              </w:rPr>
              <w:softHyphen/>
              <w:t xml:space="preserve"> способность к планированию и взаимоконтролю в совместной игровой деятельности.</w:t>
            </w:r>
          </w:p>
        </w:tc>
        <w:tc>
          <w:tcPr>
            <w:tcW w:w="1860" w:type="dxa"/>
            <w:tcBorders>
              <w:top w:val="single" w:sz="4" w:space="0" w:color="auto"/>
              <w:left w:val="single" w:sz="4" w:space="0" w:color="auto"/>
              <w:bottom w:val="single" w:sz="4" w:space="0" w:color="auto"/>
              <w:right w:val="single" w:sz="4" w:space="0" w:color="auto"/>
            </w:tcBorders>
            <w:vAlign w:val="center"/>
            <w:hideMark/>
          </w:tcPr>
          <w:p w:rsidR="00190065" w:rsidRPr="001F7BC7" w:rsidRDefault="00190065" w:rsidP="000719EF">
            <w:pPr>
              <w:rPr>
                <w:rFonts w:ascii="PT Astra Serif" w:hAnsi="PT Astra Serif"/>
                <w:sz w:val="18"/>
                <w:szCs w:val="18"/>
              </w:rPr>
            </w:pPr>
            <w:r w:rsidRPr="001F7BC7">
              <w:rPr>
                <w:rFonts w:ascii="PT Astra Serif" w:hAnsi="PT Astra Serif"/>
                <w:sz w:val="18"/>
                <w:szCs w:val="18"/>
              </w:rPr>
              <w:t>Ребенок стремится</w:t>
            </w:r>
            <w:r w:rsidRPr="001F7BC7">
              <w:rPr>
                <w:rFonts w:ascii="PT Astra Serif" w:hAnsi="PT Astra Serif"/>
                <w:sz w:val="18"/>
                <w:szCs w:val="18"/>
              </w:rPr>
              <w:br/>
              <w:t>к выполнению социальных</w:t>
            </w:r>
            <w:r w:rsidRPr="001F7BC7">
              <w:rPr>
                <w:rFonts w:ascii="PT Astra Serif" w:hAnsi="PT Astra Serif"/>
                <w:sz w:val="18"/>
                <w:szCs w:val="18"/>
              </w:rPr>
              <w:br/>
              <w:t>норм и правил безопасного</w:t>
            </w:r>
            <w:r w:rsidRPr="001F7BC7">
              <w:rPr>
                <w:rFonts w:ascii="PT Astra Serif" w:hAnsi="PT Astra Serif"/>
                <w:sz w:val="18"/>
                <w:szCs w:val="18"/>
              </w:rPr>
              <w:br/>
              <w:t>и здорового образа жизни</w:t>
            </w:r>
          </w:p>
        </w:tc>
      </w:tr>
      <w:tr w:rsidR="00190065" w:rsidRPr="001F7BC7" w:rsidTr="000719EF">
        <w:trPr>
          <w:jc w:val="center"/>
        </w:trPr>
        <w:tc>
          <w:tcPr>
            <w:tcW w:w="2025" w:type="dxa"/>
            <w:tcBorders>
              <w:top w:val="single" w:sz="4" w:space="0" w:color="auto"/>
              <w:left w:val="single" w:sz="4" w:space="0" w:color="auto"/>
              <w:bottom w:val="single" w:sz="4" w:space="0" w:color="auto"/>
              <w:right w:val="single" w:sz="4" w:space="0" w:color="auto"/>
            </w:tcBorders>
            <w:vAlign w:val="center"/>
            <w:hideMark/>
          </w:tcPr>
          <w:p w:rsidR="00190065" w:rsidRPr="0004419E" w:rsidRDefault="00190065" w:rsidP="000719EF">
            <w:pPr>
              <w:rPr>
                <w:rFonts w:ascii="PT Astra Serif" w:hAnsi="PT Astra Serif"/>
                <w:sz w:val="20"/>
                <w:szCs w:val="20"/>
              </w:rPr>
            </w:pPr>
            <w:r w:rsidRPr="0004419E">
              <w:rPr>
                <w:rFonts w:ascii="PT Astra Serif" w:hAnsi="PT Astra Serif"/>
                <w:sz w:val="20"/>
                <w:szCs w:val="20"/>
              </w:rPr>
              <w:t>Ребенок обладает</w:t>
            </w:r>
            <w:r w:rsidRPr="0004419E">
              <w:rPr>
                <w:rFonts w:ascii="PT Astra Serif" w:hAnsi="PT Astra Serif"/>
                <w:sz w:val="20"/>
                <w:szCs w:val="20"/>
              </w:rPr>
              <w:br/>
              <w:t>установкой положи</w:t>
            </w:r>
            <w:r w:rsidRPr="0004419E">
              <w:rPr>
                <w:rFonts w:ascii="PT Astra Serif" w:hAnsi="PT Astra Serif"/>
                <w:sz w:val="20"/>
                <w:szCs w:val="20"/>
              </w:rPr>
              <w:br/>
              <w:t>тельного отношения</w:t>
            </w:r>
            <w:r w:rsidRPr="0004419E">
              <w:rPr>
                <w:rFonts w:ascii="PT Astra Serif" w:hAnsi="PT Astra Serif"/>
                <w:sz w:val="20"/>
                <w:szCs w:val="20"/>
              </w:rPr>
              <w:br/>
              <w:t>к миру, к разным</w:t>
            </w:r>
            <w:r w:rsidRPr="0004419E">
              <w:rPr>
                <w:rFonts w:ascii="PT Astra Serif" w:hAnsi="PT Astra Serif"/>
                <w:sz w:val="20"/>
                <w:szCs w:val="20"/>
              </w:rPr>
              <w:br/>
              <w:t>видам труда, другим</w:t>
            </w:r>
            <w:r w:rsidRPr="0004419E">
              <w:rPr>
                <w:rFonts w:ascii="PT Astra Serif" w:hAnsi="PT Astra Serif"/>
                <w:sz w:val="20"/>
                <w:szCs w:val="20"/>
              </w:rPr>
              <w:br/>
              <w:t>людям и самому себе,</w:t>
            </w:r>
            <w:r w:rsidRPr="0004419E">
              <w:rPr>
                <w:rFonts w:ascii="PT Astra Serif" w:hAnsi="PT Astra Serif"/>
                <w:sz w:val="20"/>
                <w:szCs w:val="20"/>
              </w:rPr>
              <w:br/>
              <w:t>обладает чувством</w:t>
            </w:r>
            <w:r w:rsidRPr="0004419E">
              <w:rPr>
                <w:rFonts w:ascii="PT Astra Serif" w:hAnsi="PT Astra Serif"/>
                <w:sz w:val="20"/>
                <w:szCs w:val="20"/>
              </w:rPr>
              <w:br/>
              <w:t>собственного достоинства.</w:t>
            </w:r>
          </w:p>
        </w:tc>
        <w:tc>
          <w:tcPr>
            <w:tcW w:w="2370" w:type="dxa"/>
            <w:tcBorders>
              <w:top w:val="single" w:sz="4" w:space="0" w:color="auto"/>
              <w:left w:val="single" w:sz="4" w:space="0" w:color="auto"/>
              <w:bottom w:val="single" w:sz="4" w:space="0" w:color="auto"/>
              <w:right w:val="single" w:sz="4" w:space="0" w:color="auto"/>
            </w:tcBorders>
            <w:vAlign w:val="center"/>
            <w:hideMark/>
          </w:tcPr>
          <w:p w:rsidR="00190065" w:rsidRPr="0004419E" w:rsidRDefault="00190065" w:rsidP="000719EF">
            <w:pPr>
              <w:rPr>
                <w:rFonts w:ascii="PT Astra Serif" w:hAnsi="PT Astra Serif"/>
                <w:sz w:val="20"/>
                <w:szCs w:val="20"/>
              </w:rPr>
            </w:pPr>
            <w:r w:rsidRPr="0004419E">
              <w:rPr>
                <w:rFonts w:ascii="PT Astra Serif" w:hAnsi="PT Astra Serif"/>
                <w:sz w:val="20"/>
                <w:szCs w:val="20"/>
              </w:rPr>
              <w:t>Объективный</w:t>
            </w:r>
            <w:r w:rsidRPr="0004419E">
              <w:rPr>
                <w:rFonts w:ascii="PT Astra Serif" w:hAnsi="PT Astra Serif"/>
                <w:sz w:val="20"/>
                <w:szCs w:val="20"/>
              </w:rPr>
              <w:br/>
              <w:t>и непредвзятый</w:t>
            </w:r>
            <w:r w:rsidRPr="0004419E">
              <w:rPr>
                <w:rFonts w:ascii="PT Astra Serif" w:hAnsi="PT Astra Serif"/>
                <w:sz w:val="20"/>
                <w:szCs w:val="20"/>
              </w:rPr>
              <w:br/>
              <w:t>Ребенок понимает и ценит</w:t>
            </w:r>
            <w:r w:rsidRPr="0004419E">
              <w:rPr>
                <w:rFonts w:ascii="PT Astra Serif" w:hAnsi="PT Astra Serif"/>
                <w:sz w:val="20"/>
                <w:szCs w:val="20"/>
              </w:rPr>
              <w:br/>
              <w:t>национальную культуру</w:t>
            </w:r>
            <w:r w:rsidRPr="0004419E">
              <w:rPr>
                <w:rFonts w:ascii="PT Astra Serif" w:hAnsi="PT Astra Serif"/>
                <w:sz w:val="20"/>
                <w:szCs w:val="20"/>
              </w:rPr>
              <w:br/>
              <w:t>и гордится традициями</w:t>
            </w:r>
            <w:r w:rsidRPr="0004419E">
              <w:rPr>
                <w:rFonts w:ascii="PT Astra Serif" w:hAnsi="PT Astra Serif"/>
                <w:sz w:val="20"/>
                <w:szCs w:val="20"/>
              </w:rPr>
              <w:br/>
              <w:t>своей семьи и своего на</w:t>
            </w:r>
            <w:r w:rsidRPr="0004419E">
              <w:rPr>
                <w:rFonts w:ascii="PT Astra Serif" w:hAnsi="PT Astra Serif"/>
                <w:sz w:val="20"/>
                <w:szCs w:val="20"/>
              </w:rPr>
              <w:br/>
              <w:t>рода. Открыт для мнений,</w:t>
            </w:r>
            <w:r w:rsidRPr="0004419E">
              <w:rPr>
                <w:rFonts w:ascii="PT Astra Serif" w:hAnsi="PT Astra Serif"/>
                <w:sz w:val="20"/>
                <w:szCs w:val="20"/>
              </w:rPr>
              <w:br/>
              <w:t>ценностей и традиций</w:t>
            </w:r>
            <w:r w:rsidRPr="0004419E">
              <w:rPr>
                <w:rFonts w:ascii="PT Astra Serif" w:hAnsi="PT Astra Serif"/>
                <w:sz w:val="20"/>
                <w:szCs w:val="20"/>
              </w:rPr>
              <w:br/>
              <w:t>других людей (из других</w:t>
            </w:r>
            <w:r w:rsidRPr="0004419E">
              <w:rPr>
                <w:rFonts w:ascii="PT Astra Serif" w:hAnsi="PT Astra Serif"/>
                <w:sz w:val="20"/>
                <w:szCs w:val="20"/>
              </w:rPr>
              <w:br/>
              <w:t xml:space="preserve">социальных групп, </w:t>
            </w:r>
            <w:r w:rsidRPr="0004419E">
              <w:rPr>
                <w:rFonts w:ascii="PT Astra Serif" w:hAnsi="PT Astra Serif"/>
                <w:sz w:val="20"/>
                <w:szCs w:val="20"/>
              </w:rPr>
              <w:lastRenderedPageBreak/>
              <w:t>национальных сообществ).</w:t>
            </w:r>
            <w:r w:rsidRPr="0004419E">
              <w:rPr>
                <w:rFonts w:ascii="PT Astra Serif" w:hAnsi="PT Astra Serif"/>
                <w:sz w:val="20"/>
                <w:szCs w:val="20"/>
              </w:rPr>
              <w:br/>
              <w:t>Привычен к поиску разнообразных точек зрения</w:t>
            </w:r>
            <w:r w:rsidRPr="0004419E">
              <w:rPr>
                <w:rFonts w:ascii="PT Astra Serif" w:hAnsi="PT Astra Serif"/>
                <w:sz w:val="20"/>
                <w:szCs w:val="20"/>
              </w:rPr>
              <w:br/>
              <w:t>и с готовностью использует этот опыт для личного</w:t>
            </w:r>
            <w:r w:rsidRPr="0004419E">
              <w:rPr>
                <w:rFonts w:ascii="PT Astra Serif" w:hAnsi="PT Astra Serif"/>
                <w:sz w:val="20"/>
                <w:szCs w:val="20"/>
              </w:rPr>
              <w:br/>
              <w:t>развития.</w:t>
            </w:r>
          </w:p>
        </w:tc>
        <w:tc>
          <w:tcPr>
            <w:tcW w:w="3120" w:type="dxa"/>
            <w:tcBorders>
              <w:top w:val="single" w:sz="4" w:space="0" w:color="auto"/>
              <w:left w:val="single" w:sz="4" w:space="0" w:color="auto"/>
              <w:bottom w:val="single" w:sz="4" w:space="0" w:color="auto"/>
              <w:right w:val="single" w:sz="4" w:space="0" w:color="auto"/>
            </w:tcBorders>
            <w:vAlign w:val="center"/>
            <w:hideMark/>
          </w:tcPr>
          <w:p w:rsidR="00190065" w:rsidRPr="0004419E" w:rsidRDefault="00190065" w:rsidP="000719EF">
            <w:pPr>
              <w:ind w:right="34"/>
              <w:rPr>
                <w:rFonts w:ascii="PT Astra Serif" w:hAnsi="PT Astra Serif"/>
                <w:sz w:val="20"/>
                <w:szCs w:val="20"/>
              </w:rPr>
            </w:pPr>
            <w:r w:rsidRPr="0004419E">
              <w:rPr>
                <w:rFonts w:ascii="PT Astra Serif" w:hAnsi="PT Astra Serif"/>
                <w:sz w:val="20"/>
                <w:szCs w:val="20"/>
              </w:rPr>
              <w:lastRenderedPageBreak/>
              <w:t>Ребенок:</w:t>
            </w:r>
            <w:r w:rsidRPr="0004419E">
              <w:rPr>
                <w:rFonts w:ascii="PT Astra Serif" w:hAnsi="PT Astra Serif"/>
                <w:sz w:val="20"/>
                <w:szCs w:val="20"/>
              </w:rPr>
              <w:softHyphen/>
              <w:t xml:space="preserve"> любит свою семью,</w:t>
            </w:r>
            <w:r w:rsidRPr="0004419E">
              <w:rPr>
                <w:rFonts w:ascii="PT Astra Serif" w:hAnsi="PT Astra Serif"/>
                <w:sz w:val="20"/>
                <w:szCs w:val="20"/>
              </w:rPr>
              <w:br/>
              <w:t>принимает ее ценности;</w:t>
            </w:r>
            <w:r w:rsidRPr="0004419E">
              <w:rPr>
                <w:rFonts w:ascii="PT Astra Serif" w:hAnsi="PT Astra Serif"/>
                <w:sz w:val="20"/>
                <w:szCs w:val="20"/>
              </w:rPr>
              <w:br/>
            </w:r>
            <w:r w:rsidRPr="0004419E">
              <w:rPr>
                <w:rFonts w:ascii="PT Astra Serif" w:hAnsi="PT Astra Serif"/>
                <w:sz w:val="20"/>
                <w:szCs w:val="20"/>
              </w:rPr>
              <w:softHyphen/>
              <w:t xml:space="preserve"> проявляет интерес</w:t>
            </w:r>
            <w:r w:rsidRPr="0004419E">
              <w:rPr>
                <w:rFonts w:ascii="PT Astra Serif" w:hAnsi="PT Astra Serif"/>
                <w:sz w:val="20"/>
                <w:szCs w:val="20"/>
              </w:rPr>
              <w:br/>
              <w:t>к истории своей страны,</w:t>
            </w:r>
            <w:r w:rsidRPr="0004419E">
              <w:rPr>
                <w:rFonts w:ascii="PT Astra Serif" w:hAnsi="PT Astra Serif"/>
                <w:sz w:val="20"/>
                <w:szCs w:val="20"/>
              </w:rPr>
              <w:br/>
              <w:t>своего края, своего на</w:t>
            </w:r>
            <w:r w:rsidRPr="0004419E">
              <w:rPr>
                <w:rFonts w:ascii="PT Astra Serif" w:hAnsi="PT Astra Serif"/>
                <w:sz w:val="20"/>
                <w:szCs w:val="20"/>
              </w:rPr>
              <w:br/>
              <w:t>рода и его традициям;</w:t>
            </w:r>
            <w:r w:rsidRPr="0004419E">
              <w:rPr>
                <w:rFonts w:ascii="PT Astra Serif" w:hAnsi="PT Astra Serif"/>
                <w:sz w:val="20"/>
                <w:szCs w:val="20"/>
              </w:rPr>
              <w:br/>
            </w:r>
            <w:r w:rsidRPr="0004419E">
              <w:rPr>
                <w:rFonts w:ascii="PT Astra Serif" w:hAnsi="PT Astra Serif"/>
                <w:sz w:val="20"/>
                <w:szCs w:val="20"/>
              </w:rPr>
              <w:softHyphen/>
              <w:t xml:space="preserve"> имеет позитивное миро</w:t>
            </w:r>
            <w:r w:rsidRPr="0004419E">
              <w:rPr>
                <w:rFonts w:ascii="PT Astra Serif" w:hAnsi="PT Astra Serif"/>
                <w:sz w:val="20"/>
                <w:szCs w:val="20"/>
              </w:rPr>
              <w:br/>
              <w:t>восприятие, проявляет</w:t>
            </w:r>
            <w:r w:rsidRPr="0004419E">
              <w:rPr>
                <w:rFonts w:ascii="PT Astra Serif" w:hAnsi="PT Astra Serif"/>
                <w:sz w:val="20"/>
                <w:szCs w:val="20"/>
              </w:rPr>
              <w:br/>
              <w:t>оптимизм;</w:t>
            </w:r>
            <w:r w:rsidRPr="0004419E">
              <w:rPr>
                <w:rFonts w:ascii="PT Astra Serif" w:hAnsi="PT Astra Serif"/>
                <w:sz w:val="20"/>
                <w:szCs w:val="20"/>
              </w:rPr>
              <w:softHyphen/>
              <w:t xml:space="preserve"> относится положительно к себе и ближайшему окружению, проявляет заботу и внимание</w:t>
            </w:r>
            <w:r w:rsidRPr="0004419E">
              <w:rPr>
                <w:rFonts w:ascii="PT Astra Serif" w:hAnsi="PT Astra Serif"/>
                <w:sz w:val="20"/>
                <w:szCs w:val="20"/>
              </w:rPr>
              <w:br/>
            </w:r>
            <w:r w:rsidRPr="0004419E">
              <w:rPr>
                <w:rFonts w:ascii="PT Astra Serif" w:hAnsi="PT Astra Serif"/>
                <w:sz w:val="20"/>
                <w:szCs w:val="20"/>
              </w:rPr>
              <w:lastRenderedPageBreak/>
              <w:t>к другим людям;</w:t>
            </w:r>
            <w:r w:rsidRPr="0004419E">
              <w:rPr>
                <w:rFonts w:ascii="PT Astra Serif" w:hAnsi="PT Astra Serif"/>
                <w:sz w:val="20"/>
                <w:szCs w:val="20"/>
              </w:rPr>
              <w:softHyphen/>
              <w:t xml:space="preserve"> принимает адекватную полу гендерную роль и проявляет готовность</w:t>
            </w:r>
            <w:r w:rsidRPr="0004419E">
              <w:rPr>
                <w:rFonts w:ascii="PT Astra Serif" w:hAnsi="PT Astra Serif"/>
                <w:sz w:val="20"/>
                <w:szCs w:val="20"/>
              </w:rPr>
              <w:br/>
              <w:t>к ее выполнению.</w:t>
            </w:r>
            <w:r w:rsidRPr="0004419E">
              <w:rPr>
                <w:rFonts w:ascii="PT Astra Serif" w:hAnsi="PT Astra Serif"/>
                <w:sz w:val="20"/>
                <w:szCs w:val="20"/>
              </w:rPr>
              <w:br/>
              <w:t>Ребенок способен к непредвзятости: ценит</w:t>
            </w:r>
            <w:r w:rsidRPr="0004419E">
              <w:rPr>
                <w:rFonts w:ascii="PT Astra Serif" w:hAnsi="PT Astra Serif"/>
                <w:sz w:val="20"/>
                <w:szCs w:val="20"/>
              </w:rPr>
              <w:br/>
              <w:t>собственную культуру</w:t>
            </w:r>
            <w:r w:rsidRPr="0004419E">
              <w:rPr>
                <w:rFonts w:ascii="PT Astra Serif" w:hAnsi="PT Astra Serif"/>
                <w:sz w:val="20"/>
                <w:szCs w:val="20"/>
              </w:rPr>
              <w:br/>
              <w:t>и историю, также уважительно относится к ценностям и традициям других народов.</w:t>
            </w:r>
          </w:p>
        </w:tc>
        <w:tc>
          <w:tcPr>
            <w:tcW w:w="1860" w:type="dxa"/>
            <w:vAlign w:val="center"/>
            <w:hideMark/>
          </w:tcPr>
          <w:p w:rsidR="00190065" w:rsidRPr="001F7BC7" w:rsidRDefault="00190065" w:rsidP="000719EF">
            <w:pPr>
              <w:rPr>
                <w:rFonts w:ascii="PT Astra Serif" w:hAnsi="PT Astra Serif"/>
                <w:sz w:val="18"/>
                <w:szCs w:val="18"/>
              </w:rPr>
            </w:pPr>
          </w:p>
        </w:tc>
      </w:tr>
    </w:tbl>
    <w:p w:rsidR="00190065" w:rsidRPr="001F7BC7" w:rsidRDefault="00190065" w:rsidP="00190065">
      <w:pPr>
        <w:spacing w:line="200" w:lineRule="exact"/>
        <w:rPr>
          <w:rFonts w:ascii="PT Astra Serif" w:hAnsi="PT Astra Serif"/>
          <w:sz w:val="20"/>
          <w:szCs w:val="20"/>
        </w:rPr>
      </w:pPr>
    </w:p>
    <w:p w:rsidR="00190065" w:rsidRPr="001F7BC7" w:rsidRDefault="00190065" w:rsidP="00190065">
      <w:pPr>
        <w:rPr>
          <w:rFonts w:ascii="PT Astra Serif" w:hAnsi="PT Astra Serif"/>
          <w:b/>
          <w:bCs/>
          <w:color w:val="222222"/>
          <w:sz w:val="28"/>
          <w:szCs w:val="28"/>
        </w:rPr>
      </w:pPr>
    </w:p>
    <w:p w:rsidR="00190065" w:rsidRPr="0004419E" w:rsidRDefault="00190065" w:rsidP="0004419E">
      <w:pPr>
        <w:numPr>
          <w:ilvl w:val="0"/>
          <w:numId w:val="62"/>
        </w:numPr>
        <w:tabs>
          <w:tab w:val="left" w:pos="1480"/>
        </w:tabs>
        <w:spacing w:after="0" w:line="240" w:lineRule="auto"/>
        <w:ind w:firstLine="1480"/>
        <w:rPr>
          <w:rFonts w:ascii="PT Astra Serif" w:hAnsi="PT Astra Serif"/>
          <w:b/>
          <w:bCs/>
          <w:color w:val="222222"/>
          <w:sz w:val="24"/>
          <w:szCs w:val="24"/>
        </w:rPr>
      </w:pPr>
      <w:r w:rsidRPr="0004419E">
        <w:rPr>
          <w:rFonts w:ascii="PT Astra Serif" w:hAnsi="PT Astra Serif"/>
          <w:b/>
          <w:bCs/>
          <w:color w:val="222222"/>
          <w:sz w:val="24"/>
          <w:szCs w:val="24"/>
        </w:rPr>
        <w:t>Виды, формы и содержание воспитательной деятельности</w:t>
      </w:r>
    </w:p>
    <w:p w:rsidR="00190065" w:rsidRPr="0004419E" w:rsidRDefault="00190065" w:rsidP="0004419E">
      <w:pPr>
        <w:spacing w:after="0" w:line="240" w:lineRule="auto"/>
        <w:ind w:firstLine="1480"/>
        <w:rPr>
          <w:rFonts w:ascii="PT Astra Serif" w:hAnsi="PT Astra Serif"/>
          <w:sz w:val="24"/>
          <w:szCs w:val="24"/>
        </w:rPr>
      </w:pPr>
    </w:p>
    <w:p w:rsidR="00190065" w:rsidRPr="0004419E" w:rsidRDefault="00190065" w:rsidP="0004419E">
      <w:pPr>
        <w:spacing w:after="0" w:line="240" w:lineRule="auto"/>
        <w:ind w:firstLine="1480"/>
        <w:rPr>
          <w:rFonts w:ascii="PT Astra Serif" w:hAnsi="PT Astra Serif"/>
          <w:sz w:val="24"/>
          <w:szCs w:val="24"/>
        </w:rPr>
      </w:pPr>
      <w:r w:rsidRPr="0004419E">
        <w:rPr>
          <w:rFonts w:ascii="PT Astra Serif" w:hAnsi="PT Astra Serif"/>
          <w:color w:val="222222"/>
          <w:sz w:val="24"/>
          <w:szCs w:val="24"/>
        </w:rPr>
        <w:t>Практическая реализация цели и задач воспитания осуществляется в рамках следующих направлений (модулей) воспитательной работы, походов, экскурсий:</w:t>
      </w:r>
    </w:p>
    <w:p w:rsidR="00190065" w:rsidRPr="0004419E" w:rsidRDefault="00190065" w:rsidP="0004419E">
      <w:pPr>
        <w:spacing w:after="0" w:line="240" w:lineRule="auto"/>
        <w:ind w:firstLine="1480"/>
        <w:jc w:val="center"/>
        <w:rPr>
          <w:rFonts w:ascii="PT Astra Serif" w:hAnsi="PT Astra Serif"/>
          <w:b/>
          <w:i/>
          <w:sz w:val="24"/>
          <w:szCs w:val="24"/>
        </w:rPr>
      </w:pPr>
      <w:r w:rsidRPr="0004419E">
        <w:rPr>
          <w:rFonts w:ascii="PT Astra Serif" w:hAnsi="PT Astra Serif"/>
          <w:b/>
          <w:i/>
          <w:color w:val="222222"/>
          <w:sz w:val="24"/>
          <w:szCs w:val="24"/>
        </w:rPr>
        <w:t>Модуль «Творческие соревнования»</w:t>
      </w:r>
    </w:p>
    <w:p w:rsidR="00190065" w:rsidRPr="0004419E" w:rsidRDefault="00190065" w:rsidP="0004419E">
      <w:pPr>
        <w:spacing w:after="0" w:line="240" w:lineRule="auto"/>
        <w:ind w:firstLine="1480"/>
        <w:rPr>
          <w:rFonts w:ascii="PT Astra Serif" w:hAnsi="PT Astra Serif"/>
          <w:sz w:val="24"/>
          <w:szCs w:val="24"/>
        </w:rPr>
      </w:pPr>
    </w:p>
    <w:p w:rsidR="00190065" w:rsidRPr="0004419E" w:rsidRDefault="00190065" w:rsidP="0004419E">
      <w:pPr>
        <w:spacing w:after="0" w:line="240" w:lineRule="auto"/>
        <w:ind w:firstLine="1480"/>
        <w:jc w:val="both"/>
        <w:rPr>
          <w:rFonts w:ascii="PT Astra Serif" w:hAnsi="PT Astra Serif"/>
          <w:sz w:val="24"/>
          <w:szCs w:val="24"/>
        </w:rPr>
      </w:pPr>
      <w:r w:rsidRPr="0004419E">
        <w:rPr>
          <w:rFonts w:ascii="PT Astra Serif" w:hAnsi="PT Astra Serif"/>
          <w:color w:val="222222"/>
          <w:sz w:val="24"/>
          <w:szCs w:val="24"/>
        </w:rPr>
        <w:t>Творческие соревнования позволяют провести воспитательную работу с ребенком сразу по нескольким направлениям: социально-коммуникативное развитие, умственное и эстетическое воспитание, вовлечение родителей в процесс воспитания, интеграция воспитательных усилий.</w:t>
      </w:r>
    </w:p>
    <w:p w:rsidR="00190065" w:rsidRPr="0004419E" w:rsidRDefault="00190065" w:rsidP="0004419E">
      <w:pPr>
        <w:spacing w:after="0" w:line="240" w:lineRule="auto"/>
        <w:ind w:firstLine="1480"/>
        <w:rPr>
          <w:rFonts w:ascii="PT Astra Serif" w:hAnsi="PT Astra Serif"/>
          <w:sz w:val="24"/>
          <w:szCs w:val="24"/>
        </w:rPr>
      </w:pPr>
    </w:p>
    <w:p w:rsidR="00190065" w:rsidRPr="0004419E" w:rsidRDefault="00190065" w:rsidP="0004419E">
      <w:pPr>
        <w:spacing w:after="0" w:line="240" w:lineRule="auto"/>
        <w:ind w:firstLine="1480"/>
        <w:jc w:val="both"/>
        <w:rPr>
          <w:rFonts w:ascii="PT Astra Serif" w:hAnsi="PT Astra Serif"/>
          <w:sz w:val="24"/>
          <w:szCs w:val="24"/>
        </w:rPr>
      </w:pPr>
      <w:r w:rsidRPr="0004419E">
        <w:rPr>
          <w:rFonts w:ascii="PT Astra Serif" w:hAnsi="PT Astra Serif"/>
          <w:color w:val="222222"/>
          <w:sz w:val="24"/>
          <w:szCs w:val="24"/>
        </w:rPr>
        <w:t>Творческие соревнования способствуют художественно–эстетическому развитию ребенка, которое предполагает развитие предпосылок ценностно-смыслового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w:t>
      </w:r>
    </w:p>
    <w:p w:rsidR="00190065" w:rsidRPr="0004419E" w:rsidRDefault="00190065" w:rsidP="0004419E">
      <w:pPr>
        <w:spacing w:after="0" w:line="240" w:lineRule="auto"/>
        <w:ind w:firstLine="1480"/>
        <w:rPr>
          <w:rFonts w:ascii="PT Astra Serif" w:hAnsi="PT Astra Serif"/>
          <w:sz w:val="24"/>
          <w:szCs w:val="24"/>
        </w:rPr>
      </w:pPr>
    </w:p>
    <w:p w:rsidR="00190065" w:rsidRPr="0004419E" w:rsidRDefault="00190065" w:rsidP="0004419E">
      <w:pPr>
        <w:spacing w:after="0" w:line="240" w:lineRule="auto"/>
        <w:ind w:firstLine="1480"/>
        <w:jc w:val="both"/>
        <w:rPr>
          <w:rFonts w:ascii="PT Astra Serif" w:hAnsi="PT Astra Serif"/>
          <w:sz w:val="24"/>
          <w:szCs w:val="24"/>
        </w:rPr>
      </w:pPr>
      <w:r w:rsidRPr="0004419E">
        <w:rPr>
          <w:rFonts w:ascii="PT Astra Serif" w:hAnsi="PT Astra Serif"/>
          <w:color w:val="222222"/>
          <w:sz w:val="24"/>
          <w:szCs w:val="24"/>
        </w:rPr>
        <w:t xml:space="preserve">конструктивно-модельной, музыкальной и др.). </w:t>
      </w:r>
      <w:r w:rsidRPr="0004419E">
        <w:rPr>
          <w:rFonts w:ascii="PT Astra Serif" w:hAnsi="PT Astra Serif"/>
          <w:color w:val="000000"/>
          <w:sz w:val="24"/>
          <w:szCs w:val="24"/>
        </w:rPr>
        <w:t>Творческие соревнования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w:t>
      </w:r>
    </w:p>
    <w:p w:rsidR="00190065" w:rsidRPr="0004419E" w:rsidRDefault="00190065" w:rsidP="0004419E">
      <w:pPr>
        <w:spacing w:after="0" w:line="240" w:lineRule="auto"/>
        <w:ind w:firstLine="1480"/>
        <w:rPr>
          <w:rFonts w:ascii="PT Astra Serif" w:hAnsi="PT Astra Serif"/>
          <w:sz w:val="24"/>
          <w:szCs w:val="24"/>
        </w:rPr>
      </w:pPr>
    </w:p>
    <w:p w:rsidR="00190065" w:rsidRPr="0004419E" w:rsidRDefault="00190065" w:rsidP="0004419E">
      <w:pPr>
        <w:spacing w:after="0" w:line="240" w:lineRule="auto"/>
        <w:ind w:firstLine="1480"/>
        <w:jc w:val="both"/>
        <w:rPr>
          <w:rFonts w:ascii="PT Astra Serif" w:hAnsi="PT Astra Serif"/>
          <w:sz w:val="24"/>
          <w:szCs w:val="24"/>
        </w:rPr>
      </w:pPr>
      <w:r w:rsidRPr="0004419E">
        <w:rPr>
          <w:rFonts w:ascii="PT Astra Serif" w:hAnsi="PT Astra Serif"/>
          <w:color w:val="222222"/>
          <w:sz w:val="24"/>
          <w:szCs w:val="24"/>
        </w:rPr>
        <w:t>Творческое соревнование – не просто мероприятие в стенах детского сада, это продолжение и расширение образовательного процесса, где развитие получают все участники процесса: ребенок, родитель и педагог. Родитель и ребенок учатся и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w:t>
      </w:r>
    </w:p>
    <w:p w:rsidR="00190065" w:rsidRPr="0004419E" w:rsidRDefault="00190065" w:rsidP="0004419E">
      <w:pPr>
        <w:spacing w:after="0" w:line="240" w:lineRule="auto"/>
        <w:ind w:firstLine="1480"/>
        <w:rPr>
          <w:rFonts w:ascii="PT Astra Serif" w:hAnsi="PT Astra Serif"/>
          <w:sz w:val="24"/>
          <w:szCs w:val="24"/>
        </w:rPr>
      </w:pPr>
    </w:p>
    <w:p w:rsidR="00190065" w:rsidRPr="0004419E" w:rsidRDefault="00190065" w:rsidP="0004419E">
      <w:pPr>
        <w:spacing w:after="0" w:line="240" w:lineRule="auto"/>
        <w:ind w:firstLine="1480"/>
        <w:jc w:val="both"/>
        <w:rPr>
          <w:rFonts w:ascii="PT Astra Serif" w:hAnsi="PT Astra Serif"/>
          <w:sz w:val="24"/>
          <w:szCs w:val="24"/>
        </w:rPr>
      </w:pPr>
      <w:r w:rsidRPr="0004419E">
        <w:rPr>
          <w:rFonts w:ascii="PT Astra Serif" w:hAnsi="PT Astra Serif"/>
          <w:color w:val="222222"/>
          <w:sz w:val="24"/>
          <w:szCs w:val="24"/>
        </w:rPr>
        <w:t>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w:t>
      </w:r>
    </w:p>
    <w:p w:rsidR="00190065" w:rsidRPr="0004419E" w:rsidRDefault="00190065" w:rsidP="0004419E">
      <w:pPr>
        <w:spacing w:after="0" w:line="240" w:lineRule="auto"/>
        <w:ind w:firstLine="1480"/>
        <w:rPr>
          <w:rFonts w:ascii="PT Astra Serif" w:hAnsi="PT Astra Serif"/>
          <w:sz w:val="24"/>
          <w:szCs w:val="24"/>
        </w:rPr>
      </w:pPr>
    </w:p>
    <w:p w:rsidR="00190065" w:rsidRPr="0004419E" w:rsidRDefault="00190065" w:rsidP="0004419E">
      <w:pPr>
        <w:spacing w:after="0" w:line="240" w:lineRule="auto"/>
        <w:ind w:firstLine="1480"/>
        <w:jc w:val="both"/>
        <w:rPr>
          <w:rFonts w:ascii="PT Astra Serif" w:hAnsi="PT Astra Serif"/>
          <w:sz w:val="24"/>
          <w:szCs w:val="24"/>
        </w:rPr>
      </w:pPr>
      <w:r w:rsidRPr="0004419E">
        <w:rPr>
          <w:rFonts w:ascii="PT Astra Serif" w:hAnsi="PT Astra Serif"/>
          <w:color w:val="222222"/>
          <w:sz w:val="24"/>
          <w:szCs w:val="24"/>
        </w:rPr>
        <w:t>МБДОУ  №136 «Полянка»  организует творческие соревнования в различных формах: конкурсы, выставки, флешмобы, фестивали. Конкретная форма проведения творческого соревнования определяется календарным планом воспитательной работы ДОУ.</w:t>
      </w:r>
    </w:p>
    <w:p w:rsidR="00190065" w:rsidRPr="0004419E" w:rsidRDefault="00190065" w:rsidP="0004419E">
      <w:pPr>
        <w:spacing w:after="0" w:line="240" w:lineRule="auto"/>
        <w:ind w:firstLine="1480"/>
        <w:jc w:val="both"/>
        <w:rPr>
          <w:rFonts w:ascii="PT Astra Serif" w:hAnsi="PT Astra Serif"/>
          <w:color w:val="222222"/>
          <w:sz w:val="24"/>
          <w:szCs w:val="24"/>
        </w:rPr>
      </w:pPr>
      <w:r w:rsidRPr="0004419E">
        <w:rPr>
          <w:rFonts w:ascii="PT Astra Serif" w:hAnsi="PT Astra Serif"/>
          <w:color w:val="222222"/>
          <w:sz w:val="24"/>
          <w:szCs w:val="24"/>
        </w:rPr>
        <w:lastRenderedPageBreak/>
        <w:t>ДОУ помогает семье подготовиться к успешному участию в конкурсе, консультирует родителей по созданию условий, мотивации, помогают в подготовке. Педагоги видят домашние условия, возможности ребенка, понимают современного родителя и его трудности и оказывают посильную помощь в развитии детей дома.</w:t>
      </w:r>
    </w:p>
    <w:p w:rsidR="00190065" w:rsidRPr="0004419E" w:rsidRDefault="00190065" w:rsidP="0004419E">
      <w:pPr>
        <w:spacing w:after="0" w:line="240" w:lineRule="auto"/>
        <w:ind w:firstLine="1480"/>
        <w:rPr>
          <w:rFonts w:ascii="PT Astra Serif" w:hAnsi="PT Astra Serif"/>
          <w:color w:val="222222"/>
          <w:sz w:val="24"/>
          <w:szCs w:val="24"/>
        </w:rPr>
      </w:pPr>
    </w:p>
    <w:p w:rsidR="00190065" w:rsidRPr="0004419E" w:rsidRDefault="00190065" w:rsidP="0004419E">
      <w:pPr>
        <w:spacing w:after="0" w:line="240" w:lineRule="auto"/>
        <w:ind w:firstLine="1480"/>
        <w:jc w:val="both"/>
        <w:rPr>
          <w:rFonts w:ascii="PT Astra Serif" w:hAnsi="PT Astra Serif"/>
          <w:color w:val="222222"/>
          <w:sz w:val="24"/>
          <w:szCs w:val="24"/>
        </w:rPr>
      </w:pPr>
      <w:r w:rsidRPr="0004419E">
        <w:rPr>
          <w:rFonts w:ascii="PT Astra Serif" w:hAnsi="PT Astra Serif"/>
          <w:color w:val="222222"/>
          <w:sz w:val="24"/>
          <w:szCs w:val="24"/>
        </w:rPr>
        <w:t>Через весь процесс подготовки, организации и проведения творческих соревнования педагогический коллектив детского сада решает для себя важную задачу по воспитанию родителя и преемственности развития ребенка в семье и детском саду.</w:t>
      </w:r>
    </w:p>
    <w:p w:rsidR="00190065" w:rsidRPr="0004419E" w:rsidRDefault="00190065" w:rsidP="0004419E">
      <w:pPr>
        <w:spacing w:after="0" w:line="240" w:lineRule="auto"/>
        <w:ind w:firstLine="1480"/>
        <w:rPr>
          <w:rFonts w:ascii="PT Astra Serif" w:hAnsi="PT Astra Serif"/>
          <w:sz w:val="24"/>
          <w:szCs w:val="24"/>
        </w:rPr>
      </w:pPr>
    </w:p>
    <w:p w:rsidR="00190065" w:rsidRPr="0004419E" w:rsidRDefault="00190065" w:rsidP="0004419E">
      <w:pPr>
        <w:spacing w:after="0" w:line="240" w:lineRule="auto"/>
        <w:ind w:firstLine="1480"/>
        <w:rPr>
          <w:rFonts w:ascii="PT Astra Serif" w:hAnsi="PT Astra Serif"/>
          <w:b/>
          <w:i/>
          <w:sz w:val="24"/>
          <w:szCs w:val="24"/>
        </w:rPr>
      </w:pPr>
      <w:r w:rsidRPr="0004419E">
        <w:rPr>
          <w:rFonts w:ascii="PT Astra Serif" w:hAnsi="PT Astra Serif"/>
          <w:b/>
          <w:i/>
          <w:color w:val="222222"/>
          <w:sz w:val="24"/>
          <w:szCs w:val="24"/>
        </w:rPr>
        <w:t>Модуль «Праздники»</w:t>
      </w:r>
    </w:p>
    <w:p w:rsidR="00190065" w:rsidRPr="0004419E" w:rsidRDefault="00190065" w:rsidP="0004419E">
      <w:pPr>
        <w:spacing w:after="0" w:line="240" w:lineRule="auto"/>
        <w:ind w:firstLine="1480"/>
        <w:rPr>
          <w:rFonts w:ascii="PT Astra Serif" w:hAnsi="PT Astra Serif"/>
          <w:sz w:val="24"/>
          <w:szCs w:val="24"/>
        </w:rPr>
      </w:pPr>
    </w:p>
    <w:p w:rsidR="00190065" w:rsidRPr="0004419E" w:rsidRDefault="00190065" w:rsidP="0004419E">
      <w:pPr>
        <w:spacing w:after="0" w:line="240" w:lineRule="auto"/>
        <w:ind w:firstLine="1480"/>
        <w:jc w:val="both"/>
        <w:rPr>
          <w:rFonts w:ascii="PT Astra Serif" w:hAnsi="PT Astra Serif"/>
          <w:sz w:val="24"/>
          <w:szCs w:val="24"/>
        </w:rPr>
      </w:pPr>
      <w:r w:rsidRPr="0004419E">
        <w:rPr>
          <w:rFonts w:ascii="PT Astra Serif" w:hAnsi="PT Astra Serif"/>
          <w:color w:val="222222"/>
          <w:sz w:val="24"/>
          <w:szCs w:val="24"/>
        </w:rPr>
        <w:t>Праздники благотворно влияют на развитие психических процессов обучающихся: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190065" w:rsidRPr="0004419E" w:rsidRDefault="00190065" w:rsidP="0004419E">
      <w:pPr>
        <w:spacing w:after="0" w:line="240" w:lineRule="auto"/>
        <w:ind w:firstLine="1480"/>
        <w:rPr>
          <w:rFonts w:ascii="PT Astra Serif" w:hAnsi="PT Astra Serif"/>
          <w:sz w:val="24"/>
          <w:szCs w:val="24"/>
        </w:rPr>
      </w:pPr>
    </w:p>
    <w:p w:rsidR="00190065" w:rsidRPr="0004419E" w:rsidRDefault="00190065" w:rsidP="0004419E">
      <w:pPr>
        <w:spacing w:after="0" w:line="240" w:lineRule="auto"/>
        <w:ind w:firstLine="1480"/>
        <w:jc w:val="both"/>
        <w:rPr>
          <w:rFonts w:ascii="PT Astra Serif" w:hAnsi="PT Astra Serif"/>
          <w:sz w:val="24"/>
          <w:szCs w:val="24"/>
        </w:rPr>
      </w:pPr>
      <w:r w:rsidRPr="0004419E">
        <w:rPr>
          <w:rFonts w:ascii="PT Astra Serif" w:hAnsi="PT Astra Serif"/>
          <w:color w:val="222222"/>
          <w:sz w:val="24"/>
          <w:szCs w:val="24"/>
        </w:rPr>
        <w:t>Для снижения утомляемости детей в МБДОУ  №136 «Полянка»  организуются частые смены видов деятельности. Для этих целей на празднике используются игры и представления. Они позволяют детям расслабиться и подвигаться.</w:t>
      </w:r>
    </w:p>
    <w:p w:rsidR="00190065" w:rsidRPr="0004419E" w:rsidRDefault="00190065" w:rsidP="0004419E">
      <w:pPr>
        <w:spacing w:after="0" w:line="240" w:lineRule="auto"/>
        <w:ind w:firstLine="1480"/>
        <w:rPr>
          <w:rFonts w:ascii="PT Astra Serif" w:hAnsi="PT Astra Serif"/>
          <w:sz w:val="24"/>
          <w:szCs w:val="24"/>
        </w:rPr>
      </w:pPr>
    </w:p>
    <w:p w:rsidR="00190065" w:rsidRPr="0004419E" w:rsidRDefault="00190065" w:rsidP="0004419E">
      <w:pPr>
        <w:spacing w:after="0" w:line="240" w:lineRule="auto"/>
        <w:ind w:firstLine="1480"/>
        <w:jc w:val="both"/>
        <w:rPr>
          <w:rFonts w:ascii="PT Astra Serif" w:hAnsi="PT Astra Serif"/>
          <w:sz w:val="24"/>
          <w:szCs w:val="24"/>
        </w:rPr>
      </w:pPr>
      <w:r w:rsidRPr="0004419E">
        <w:rPr>
          <w:rFonts w:ascii="PT Astra Serif" w:hAnsi="PT Astra Serif"/>
          <w:color w:val="222222"/>
          <w:sz w:val="24"/>
          <w:szCs w:val="24"/>
        </w:rPr>
        <w:t>Подготовка к празднику является отличным стимулом для детей на занятиях по развитию речи и музыке. Малыши разучивают песни, стихи и танцевальные движения не просто так, а для того, чтобы потом продемонстрировать все свои умения родителям на детском утреннике, да еще получить за это подарки, которые тоже занимают не последнее место в мотивации ребенка. Таким образом, воспитатель всегда может объяснить ребенку, для чего проводится то или иное занятие и почему нужно стараться. А когда у малыша есть конкретный стимул, он и заниматься будет усерднее.</w:t>
      </w:r>
    </w:p>
    <w:p w:rsidR="00190065" w:rsidRPr="0004419E" w:rsidRDefault="00190065" w:rsidP="0004419E">
      <w:pPr>
        <w:spacing w:after="0" w:line="240" w:lineRule="auto"/>
        <w:ind w:firstLine="1480"/>
        <w:rPr>
          <w:rFonts w:ascii="PT Astra Serif" w:hAnsi="PT Astra Serif"/>
          <w:sz w:val="24"/>
          <w:szCs w:val="24"/>
        </w:rPr>
      </w:pPr>
    </w:p>
    <w:p w:rsidR="00190065" w:rsidRPr="0004419E" w:rsidRDefault="00190065" w:rsidP="0004419E">
      <w:pPr>
        <w:spacing w:after="0" w:line="240" w:lineRule="auto"/>
        <w:ind w:firstLine="1480"/>
        <w:jc w:val="both"/>
        <w:rPr>
          <w:rFonts w:ascii="PT Astra Serif" w:hAnsi="PT Astra Serif"/>
          <w:sz w:val="24"/>
          <w:szCs w:val="24"/>
        </w:rPr>
      </w:pPr>
      <w:r w:rsidRPr="0004419E">
        <w:rPr>
          <w:rFonts w:ascii="PT Astra Serif" w:hAnsi="PT Astra Serif"/>
          <w:color w:val="222222"/>
          <w:sz w:val="24"/>
          <w:szCs w:val="24"/>
        </w:rPr>
        <w:t>Во-вторых, праздник – это возможность для родителей получить представление о том, какие у ребенка взаимоотношения с коллективом и с другими детьми.</w:t>
      </w:r>
    </w:p>
    <w:p w:rsidR="00190065" w:rsidRPr="0004419E" w:rsidRDefault="00190065" w:rsidP="0004419E">
      <w:pPr>
        <w:spacing w:after="0" w:line="240" w:lineRule="auto"/>
        <w:ind w:firstLine="1480"/>
        <w:rPr>
          <w:rFonts w:ascii="PT Astra Serif" w:hAnsi="PT Astra Serif"/>
          <w:sz w:val="24"/>
          <w:szCs w:val="24"/>
        </w:rPr>
      </w:pPr>
    </w:p>
    <w:p w:rsidR="00190065" w:rsidRPr="0004419E" w:rsidRDefault="00190065" w:rsidP="0004419E">
      <w:pPr>
        <w:spacing w:after="0" w:line="240" w:lineRule="auto"/>
        <w:ind w:firstLine="1480"/>
        <w:jc w:val="both"/>
        <w:rPr>
          <w:rFonts w:ascii="PT Astra Serif" w:hAnsi="PT Astra Serif"/>
          <w:sz w:val="24"/>
          <w:szCs w:val="24"/>
        </w:rPr>
      </w:pPr>
      <w:r w:rsidRPr="0004419E">
        <w:rPr>
          <w:rFonts w:ascii="PT Astra Serif" w:hAnsi="PT Astra Serif"/>
          <w:color w:val="222222"/>
          <w:sz w:val="24"/>
          <w:szCs w:val="24"/>
        </w:rPr>
        <w:t>В-третьих, праздник в детском саду позволяет родителям сравнить навыки своего ребенка с умениями сверстников, и, возможно, выделить какие-то проблемные моменты, над которыми стоит поработать дома. Помимо этого педагоги могут оценить поведение ребенка в коллективе: насколько он общителен, не стесняется ли он, и достаточно ли он дисциплинирован.</w:t>
      </w:r>
    </w:p>
    <w:p w:rsidR="00190065" w:rsidRPr="0004419E" w:rsidRDefault="00190065" w:rsidP="0004419E">
      <w:pPr>
        <w:spacing w:after="0" w:line="240" w:lineRule="auto"/>
        <w:ind w:firstLine="1480"/>
        <w:rPr>
          <w:rFonts w:ascii="PT Astra Serif" w:hAnsi="PT Astra Serif"/>
          <w:sz w:val="24"/>
          <w:szCs w:val="24"/>
        </w:rPr>
      </w:pPr>
    </w:p>
    <w:p w:rsidR="00190065" w:rsidRPr="0004419E" w:rsidRDefault="00190065" w:rsidP="0004419E">
      <w:pPr>
        <w:spacing w:after="0" w:line="240" w:lineRule="auto"/>
        <w:ind w:firstLine="1480"/>
        <w:jc w:val="both"/>
        <w:rPr>
          <w:rFonts w:ascii="PT Astra Serif" w:hAnsi="PT Astra Serif"/>
          <w:sz w:val="24"/>
          <w:szCs w:val="24"/>
        </w:rPr>
      </w:pPr>
      <w:r w:rsidRPr="0004419E">
        <w:rPr>
          <w:rFonts w:ascii="PT Astra Serif" w:hAnsi="PT Astra Serif"/>
          <w:color w:val="222222"/>
          <w:sz w:val="24"/>
          <w:szCs w:val="24"/>
        </w:rPr>
        <w:t xml:space="preserve">Педагогический коллектив в соответствии с требованиями СанПиН3.1/2.4.3598-20 по предупреждению распространения </w:t>
      </w:r>
      <w:r w:rsidRPr="0004419E">
        <w:rPr>
          <w:rFonts w:ascii="PT Astra Serif" w:hAnsi="PT Astra Serif"/>
          <w:color w:val="222222"/>
          <w:sz w:val="24"/>
          <w:szCs w:val="24"/>
          <w:lang w:val="en-US"/>
        </w:rPr>
        <w:t>COVID</w:t>
      </w:r>
      <w:r w:rsidRPr="0004419E">
        <w:rPr>
          <w:rFonts w:ascii="PT Astra Serif" w:hAnsi="PT Astra Serif"/>
          <w:color w:val="222222"/>
          <w:sz w:val="24"/>
          <w:szCs w:val="24"/>
        </w:rPr>
        <w:t>-19 не приглашает родителей на праздники во всех возрастных группах, но родители являются активными участниками образовательной деятельности в онлайн – праздниках, онлайн - акциях, флешмобах.</w:t>
      </w:r>
    </w:p>
    <w:p w:rsidR="00190065" w:rsidRPr="0004419E" w:rsidRDefault="00190065" w:rsidP="0004419E">
      <w:pPr>
        <w:spacing w:after="0" w:line="240" w:lineRule="auto"/>
        <w:ind w:firstLine="1480"/>
        <w:rPr>
          <w:rFonts w:ascii="PT Astra Serif" w:hAnsi="PT Astra Serif"/>
          <w:sz w:val="24"/>
          <w:szCs w:val="24"/>
        </w:rPr>
      </w:pPr>
    </w:p>
    <w:p w:rsidR="00190065" w:rsidRPr="0004419E" w:rsidRDefault="00190065" w:rsidP="0004419E">
      <w:pPr>
        <w:spacing w:after="0" w:line="240" w:lineRule="auto"/>
        <w:ind w:firstLine="1480"/>
        <w:jc w:val="both"/>
        <w:rPr>
          <w:rFonts w:ascii="PT Astra Serif" w:hAnsi="PT Astra Serif"/>
          <w:color w:val="222222"/>
          <w:sz w:val="24"/>
          <w:szCs w:val="24"/>
        </w:rPr>
      </w:pPr>
      <w:r w:rsidRPr="0004419E">
        <w:rPr>
          <w:rFonts w:ascii="PT Astra Serif" w:hAnsi="PT Astra Serif"/>
          <w:color w:val="222222"/>
          <w:sz w:val="24"/>
          <w:szCs w:val="24"/>
        </w:rPr>
        <w:t>МБДОУ  №136 «Полянка»  организует праздники в форме тематических мероприятий: праздник осени, новый год, рождество, мамин праздник, День Победы, а также утренников. Конкретная форма проведения праздника определяется календарным планом воспитательной работы.</w:t>
      </w:r>
    </w:p>
    <w:p w:rsidR="00190065" w:rsidRPr="0004419E" w:rsidRDefault="00190065" w:rsidP="0004419E">
      <w:pPr>
        <w:spacing w:after="0" w:line="240" w:lineRule="auto"/>
        <w:ind w:firstLine="1480"/>
        <w:jc w:val="both"/>
        <w:rPr>
          <w:rFonts w:ascii="PT Astra Serif" w:hAnsi="PT Astra Serif"/>
          <w:b/>
          <w:i/>
          <w:color w:val="222222"/>
          <w:sz w:val="24"/>
          <w:szCs w:val="24"/>
        </w:rPr>
      </w:pPr>
    </w:p>
    <w:p w:rsidR="00190065" w:rsidRPr="0004419E" w:rsidRDefault="00190065" w:rsidP="0004419E">
      <w:pPr>
        <w:spacing w:after="0" w:line="240" w:lineRule="auto"/>
        <w:ind w:firstLine="1480"/>
        <w:jc w:val="center"/>
        <w:rPr>
          <w:rFonts w:ascii="PT Astra Serif" w:hAnsi="PT Astra Serif"/>
          <w:b/>
          <w:i/>
          <w:sz w:val="24"/>
          <w:szCs w:val="24"/>
        </w:rPr>
      </w:pPr>
      <w:r w:rsidRPr="0004419E">
        <w:rPr>
          <w:rFonts w:ascii="PT Astra Serif" w:hAnsi="PT Astra Serif"/>
          <w:b/>
          <w:i/>
          <w:color w:val="222222"/>
          <w:sz w:val="24"/>
          <w:szCs w:val="24"/>
        </w:rPr>
        <w:t>Модуль «Фольклорные мероприятия»</w:t>
      </w:r>
    </w:p>
    <w:p w:rsidR="00190065" w:rsidRPr="0004419E" w:rsidRDefault="00190065" w:rsidP="0004419E">
      <w:pPr>
        <w:spacing w:after="0" w:line="240" w:lineRule="auto"/>
        <w:ind w:firstLine="1480"/>
        <w:rPr>
          <w:rFonts w:ascii="PT Astra Serif" w:hAnsi="PT Astra Serif"/>
          <w:i/>
          <w:sz w:val="24"/>
          <w:szCs w:val="24"/>
        </w:rPr>
      </w:pPr>
    </w:p>
    <w:p w:rsidR="00190065" w:rsidRPr="0004419E" w:rsidRDefault="00190065" w:rsidP="0004419E">
      <w:pPr>
        <w:spacing w:after="0" w:line="240" w:lineRule="auto"/>
        <w:ind w:firstLine="1480"/>
        <w:jc w:val="both"/>
        <w:rPr>
          <w:rFonts w:ascii="PT Astra Serif" w:hAnsi="PT Astra Serif"/>
          <w:sz w:val="24"/>
          <w:szCs w:val="24"/>
        </w:rPr>
      </w:pPr>
      <w:r w:rsidRPr="0004419E">
        <w:rPr>
          <w:rFonts w:ascii="PT Astra Serif" w:hAnsi="PT Astra Serif"/>
          <w:color w:val="222222"/>
          <w:sz w:val="24"/>
          <w:szCs w:val="24"/>
        </w:rPr>
        <w:t>Фольклорные мероприятия пересекаются с праздниками, но существенно отличаются от остальных воспитательных мероприятий детского сада тем, что направлены на раскрытие социокультурных ценностей нашего народа, знакомство детей с отечественными традициями и праздниками, многообразием стран и народов мира, их обычаями.</w:t>
      </w:r>
    </w:p>
    <w:p w:rsidR="00190065" w:rsidRPr="0004419E" w:rsidRDefault="00190065" w:rsidP="0004419E">
      <w:pPr>
        <w:spacing w:after="0" w:line="240" w:lineRule="auto"/>
        <w:ind w:firstLine="1480"/>
        <w:rPr>
          <w:rFonts w:ascii="PT Astra Serif" w:hAnsi="PT Astra Serif"/>
          <w:sz w:val="24"/>
          <w:szCs w:val="24"/>
        </w:rPr>
      </w:pPr>
    </w:p>
    <w:p w:rsidR="00190065" w:rsidRPr="0004419E" w:rsidRDefault="00190065" w:rsidP="0004419E">
      <w:pPr>
        <w:spacing w:after="0" w:line="240" w:lineRule="auto"/>
        <w:ind w:firstLine="1480"/>
        <w:jc w:val="both"/>
        <w:rPr>
          <w:rFonts w:ascii="PT Astra Serif" w:hAnsi="PT Astra Serif"/>
          <w:color w:val="222222"/>
          <w:sz w:val="24"/>
          <w:szCs w:val="24"/>
        </w:rPr>
      </w:pPr>
      <w:r w:rsidRPr="0004419E">
        <w:rPr>
          <w:rFonts w:ascii="PT Astra Serif" w:hAnsi="PT Astra Serif"/>
          <w:color w:val="222222"/>
          <w:sz w:val="24"/>
          <w:szCs w:val="24"/>
        </w:rPr>
        <w:lastRenderedPageBreak/>
        <w:t xml:space="preserve">При проведении фольклорного мероприятия важно продумать его форму и сценарий. Например, это могут быть «Осенняя ярмарка», «Капустник» «Гуляние на масленицу», «Колядки», «Святки», «Праздник русской березки», «Русские посиделки». </w:t>
      </w:r>
    </w:p>
    <w:p w:rsidR="00190065" w:rsidRPr="0004419E" w:rsidRDefault="00190065" w:rsidP="0004419E">
      <w:pPr>
        <w:spacing w:after="0" w:line="240" w:lineRule="auto"/>
        <w:ind w:firstLine="1480"/>
        <w:jc w:val="both"/>
        <w:rPr>
          <w:rFonts w:ascii="PT Astra Serif" w:hAnsi="PT Astra Serif"/>
          <w:sz w:val="24"/>
          <w:szCs w:val="24"/>
        </w:rPr>
      </w:pPr>
      <w:r w:rsidRPr="0004419E">
        <w:rPr>
          <w:rFonts w:ascii="PT Astra Serif" w:hAnsi="PT Astra Serif"/>
          <w:color w:val="222222"/>
          <w:sz w:val="24"/>
          <w:szCs w:val="24"/>
        </w:rPr>
        <w:t xml:space="preserve">После этого выстраивается композиция, определяется очередность развития событий, кульминация мероприятия. Сценарий завершается развязкой. Конкретная форма проведения фольклорного мероприятия определяется календарным планом воспитательной работы МБДОУ  №136 «Полянка»  </w:t>
      </w:r>
    </w:p>
    <w:p w:rsidR="00190065" w:rsidRPr="0004419E" w:rsidRDefault="00190065" w:rsidP="0004419E">
      <w:pPr>
        <w:spacing w:after="0" w:line="240" w:lineRule="auto"/>
        <w:ind w:firstLine="1480"/>
        <w:jc w:val="both"/>
        <w:rPr>
          <w:rFonts w:ascii="PT Astra Serif" w:hAnsi="PT Astra Serif"/>
          <w:sz w:val="24"/>
          <w:szCs w:val="24"/>
        </w:rPr>
      </w:pPr>
      <w:r w:rsidRPr="0004419E">
        <w:rPr>
          <w:rFonts w:ascii="PT Astra Serif" w:hAnsi="PT Astra Serif"/>
          <w:color w:val="222222"/>
          <w:sz w:val="24"/>
          <w:szCs w:val="24"/>
        </w:rPr>
        <w:t>Педагоги, занятые в организации фольклорного мероприятия должны учитывать важность поисковых действий и предварительной работы, построенных в каждом случае на взаимодействии и сотрудничестве взрослых и дошкольников. Например, показать ребенку историю народной игрушки (игрушки разных народов России, где их изготовляют; особенности народных деревянных, глиняных, соломенных, тряпичных игрушек и т.</w:t>
      </w:r>
      <w:r w:rsidRPr="0004419E">
        <w:rPr>
          <w:rFonts w:ascii="PT Astra Serif"/>
          <w:color w:val="222222"/>
          <w:sz w:val="24"/>
          <w:szCs w:val="24"/>
        </w:rPr>
        <w:t> </w:t>
      </w:r>
      <w:r w:rsidRPr="0004419E">
        <w:rPr>
          <w:rFonts w:ascii="PT Astra Serif" w:hAnsi="PT Astra Serif" w:cs="PT Astra Serif"/>
          <w:color w:val="222222"/>
          <w:sz w:val="24"/>
          <w:szCs w:val="24"/>
        </w:rPr>
        <w:t>д</w:t>
      </w:r>
      <w:r w:rsidRPr="0004419E">
        <w:rPr>
          <w:rFonts w:ascii="PT Astra Serif" w:hAnsi="PT Astra Serif"/>
          <w:color w:val="222222"/>
          <w:sz w:val="24"/>
          <w:szCs w:val="24"/>
        </w:rPr>
        <w:t xml:space="preserve">.) </w:t>
      </w:r>
      <w:r w:rsidRPr="0004419E">
        <w:rPr>
          <w:rFonts w:ascii="PT Astra Serif" w:hAnsi="PT Astra Serif" w:cs="PT Astra Serif"/>
          <w:color w:val="222222"/>
          <w:sz w:val="24"/>
          <w:szCs w:val="24"/>
        </w:rPr>
        <w:t>невозможно</w:t>
      </w:r>
      <w:r w:rsidRPr="0004419E">
        <w:rPr>
          <w:rFonts w:ascii="PT Astra Serif" w:hAnsi="PT Astra Serif"/>
          <w:color w:val="222222"/>
          <w:sz w:val="24"/>
          <w:szCs w:val="24"/>
        </w:rPr>
        <w:t xml:space="preserve"> </w:t>
      </w:r>
      <w:r w:rsidRPr="0004419E">
        <w:rPr>
          <w:rFonts w:ascii="PT Astra Serif" w:hAnsi="PT Astra Serif" w:cs="PT Astra Serif"/>
          <w:color w:val="222222"/>
          <w:sz w:val="24"/>
          <w:szCs w:val="24"/>
        </w:rPr>
        <w:t>без</w:t>
      </w:r>
      <w:r w:rsidRPr="0004419E">
        <w:rPr>
          <w:rFonts w:ascii="PT Astra Serif" w:hAnsi="PT Astra Serif"/>
          <w:color w:val="222222"/>
          <w:sz w:val="24"/>
          <w:szCs w:val="24"/>
        </w:rPr>
        <w:t xml:space="preserve"> </w:t>
      </w:r>
      <w:r w:rsidRPr="0004419E">
        <w:rPr>
          <w:rFonts w:ascii="PT Astra Serif" w:hAnsi="PT Astra Serif" w:cs="PT Astra Serif"/>
          <w:color w:val="222222"/>
          <w:sz w:val="24"/>
          <w:szCs w:val="24"/>
        </w:rPr>
        <w:t>посещения</w:t>
      </w:r>
      <w:r w:rsidRPr="0004419E">
        <w:rPr>
          <w:rFonts w:ascii="PT Astra Serif" w:hAnsi="PT Astra Serif"/>
          <w:color w:val="222222"/>
          <w:sz w:val="24"/>
          <w:szCs w:val="24"/>
        </w:rPr>
        <w:t xml:space="preserve"> </w:t>
      </w:r>
      <w:r w:rsidRPr="0004419E">
        <w:rPr>
          <w:rFonts w:ascii="PT Astra Serif" w:hAnsi="PT Astra Serif" w:cs="PT Astra Serif"/>
          <w:color w:val="222222"/>
          <w:sz w:val="24"/>
          <w:szCs w:val="24"/>
        </w:rPr>
        <w:t>музеев</w:t>
      </w:r>
      <w:r w:rsidRPr="0004419E">
        <w:rPr>
          <w:rFonts w:ascii="PT Astra Serif" w:hAnsi="PT Astra Serif"/>
          <w:color w:val="222222"/>
          <w:sz w:val="24"/>
          <w:szCs w:val="24"/>
        </w:rPr>
        <w:t xml:space="preserve"> (</w:t>
      </w:r>
      <w:r w:rsidRPr="0004419E">
        <w:rPr>
          <w:rFonts w:ascii="PT Astra Serif" w:hAnsi="PT Astra Serif" w:cs="PT Astra Serif"/>
          <w:color w:val="222222"/>
          <w:sz w:val="24"/>
          <w:szCs w:val="24"/>
        </w:rPr>
        <w:t>в</w:t>
      </w:r>
      <w:r w:rsidRPr="0004419E">
        <w:rPr>
          <w:rFonts w:ascii="PT Astra Serif" w:hAnsi="PT Astra Serif"/>
          <w:color w:val="222222"/>
          <w:sz w:val="24"/>
          <w:szCs w:val="24"/>
        </w:rPr>
        <w:t xml:space="preserve"> </w:t>
      </w:r>
      <w:r w:rsidRPr="0004419E">
        <w:rPr>
          <w:rFonts w:ascii="PT Astra Serif" w:hAnsi="PT Astra Serif" w:cs="PT Astra Serif"/>
          <w:color w:val="222222"/>
          <w:sz w:val="24"/>
          <w:szCs w:val="24"/>
        </w:rPr>
        <w:t>т</w:t>
      </w:r>
      <w:r w:rsidRPr="0004419E">
        <w:rPr>
          <w:rFonts w:ascii="PT Astra Serif" w:hAnsi="PT Astra Serif"/>
          <w:color w:val="222222"/>
          <w:sz w:val="24"/>
          <w:szCs w:val="24"/>
        </w:rPr>
        <w:t>.</w:t>
      </w:r>
      <w:r w:rsidRPr="0004419E">
        <w:rPr>
          <w:rFonts w:ascii="PT Astra Serif" w:hAnsi="PT Astra Serif" w:cs="PT Astra Serif"/>
          <w:color w:val="222222"/>
          <w:sz w:val="24"/>
          <w:szCs w:val="24"/>
        </w:rPr>
        <w:t>ч</w:t>
      </w:r>
      <w:r w:rsidRPr="0004419E">
        <w:rPr>
          <w:rFonts w:ascii="PT Astra Serif" w:hAnsi="PT Astra Serif"/>
          <w:color w:val="222222"/>
          <w:sz w:val="24"/>
          <w:szCs w:val="24"/>
        </w:rPr>
        <w:t xml:space="preserve">. </w:t>
      </w:r>
      <w:r w:rsidRPr="0004419E">
        <w:rPr>
          <w:rFonts w:ascii="PT Astra Serif" w:hAnsi="PT Astra Serif" w:cs="PT Astra Serif"/>
          <w:color w:val="222222"/>
          <w:sz w:val="24"/>
          <w:szCs w:val="24"/>
        </w:rPr>
        <w:t>виртуальных</w:t>
      </w:r>
      <w:r w:rsidRPr="0004419E">
        <w:rPr>
          <w:rFonts w:ascii="PT Astra Serif" w:hAnsi="PT Astra Serif"/>
          <w:color w:val="222222"/>
          <w:sz w:val="24"/>
          <w:szCs w:val="24"/>
        </w:rPr>
        <w:t xml:space="preserve">), </w:t>
      </w:r>
      <w:r w:rsidRPr="0004419E">
        <w:rPr>
          <w:rFonts w:ascii="PT Astra Serif" w:hAnsi="PT Astra Serif" w:cs="PT Astra Serif"/>
          <w:color w:val="222222"/>
          <w:sz w:val="24"/>
          <w:szCs w:val="24"/>
        </w:rPr>
        <w:t>выставок</w:t>
      </w:r>
      <w:r w:rsidRPr="0004419E">
        <w:rPr>
          <w:rFonts w:ascii="PT Astra Serif" w:hAnsi="PT Astra Serif"/>
          <w:color w:val="222222"/>
          <w:sz w:val="24"/>
          <w:szCs w:val="24"/>
        </w:rPr>
        <w:t xml:space="preserve">, </w:t>
      </w:r>
      <w:r w:rsidRPr="0004419E">
        <w:rPr>
          <w:rFonts w:ascii="PT Astra Serif" w:hAnsi="PT Astra Serif" w:cs="PT Astra Serif"/>
          <w:color w:val="222222"/>
          <w:sz w:val="24"/>
          <w:szCs w:val="24"/>
        </w:rPr>
        <w:t>конкурсов</w:t>
      </w:r>
      <w:r w:rsidRPr="0004419E">
        <w:rPr>
          <w:rFonts w:ascii="PT Astra Serif" w:hAnsi="PT Astra Serif"/>
          <w:color w:val="222222"/>
          <w:sz w:val="24"/>
          <w:szCs w:val="24"/>
        </w:rPr>
        <w:t xml:space="preserve">. </w:t>
      </w:r>
      <w:r w:rsidRPr="0004419E">
        <w:rPr>
          <w:rFonts w:ascii="PT Astra Serif" w:hAnsi="PT Astra Serif" w:cs="PT Astra Serif"/>
          <w:color w:val="222222"/>
          <w:sz w:val="24"/>
          <w:szCs w:val="24"/>
        </w:rPr>
        <w:t>Дошкольнику</w:t>
      </w:r>
      <w:r w:rsidRPr="0004419E">
        <w:rPr>
          <w:rFonts w:ascii="PT Astra Serif" w:hAnsi="PT Astra Serif"/>
          <w:color w:val="222222"/>
          <w:sz w:val="24"/>
          <w:szCs w:val="24"/>
        </w:rPr>
        <w:t xml:space="preserve"> </w:t>
      </w:r>
      <w:r w:rsidRPr="0004419E">
        <w:rPr>
          <w:rFonts w:ascii="PT Astra Serif" w:hAnsi="PT Astra Serif" w:cs="PT Astra Serif"/>
          <w:color w:val="222222"/>
          <w:sz w:val="24"/>
          <w:szCs w:val="24"/>
        </w:rPr>
        <w:t>не</w:t>
      </w:r>
      <w:r w:rsidRPr="0004419E">
        <w:rPr>
          <w:rFonts w:ascii="PT Astra Serif" w:hAnsi="PT Astra Serif"/>
          <w:color w:val="222222"/>
          <w:sz w:val="24"/>
          <w:szCs w:val="24"/>
        </w:rPr>
        <w:t xml:space="preserve"> </w:t>
      </w:r>
      <w:r w:rsidRPr="0004419E">
        <w:rPr>
          <w:rFonts w:ascii="PT Astra Serif" w:hAnsi="PT Astra Serif" w:cs="PT Astra Serif"/>
          <w:color w:val="222222"/>
          <w:sz w:val="24"/>
          <w:szCs w:val="24"/>
        </w:rPr>
        <w:t>обойтись</w:t>
      </w:r>
      <w:r w:rsidRPr="0004419E">
        <w:rPr>
          <w:rFonts w:ascii="PT Astra Serif" w:hAnsi="PT Astra Serif"/>
          <w:color w:val="222222"/>
          <w:sz w:val="24"/>
          <w:szCs w:val="24"/>
        </w:rPr>
        <w:t xml:space="preserve"> </w:t>
      </w:r>
      <w:r w:rsidRPr="0004419E">
        <w:rPr>
          <w:rFonts w:ascii="PT Astra Serif" w:hAnsi="PT Astra Serif" w:cs="PT Astra Serif"/>
          <w:color w:val="222222"/>
          <w:sz w:val="24"/>
          <w:szCs w:val="24"/>
        </w:rPr>
        <w:t>без</w:t>
      </w:r>
      <w:r w:rsidRPr="0004419E">
        <w:rPr>
          <w:rFonts w:ascii="PT Astra Serif" w:hAnsi="PT Astra Serif"/>
          <w:color w:val="222222"/>
          <w:sz w:val="24"/>
          <w:szCs w:val="24"/>
        </w:rPr>
        <w:t xml:space="preserve"> </w:t>
      </w:r>
      <w:r w:rsidRPr="0004419E">
        <w:rPr>
          <w:rFonts w:ascii="PT Astra Serif" w:hAnsi="PT Astra Serif" w:cs="PT Astra Serif"/>
          <w:color w:val="222222"/>
          <w:sz w:val="24"/>
          <w:szCs w:val="24"/>
        </w:rPr>
        <w:t>помощи</w:t>
      </w:r>
      <w:r w:rsidRPr="0004419E">
        <w:rPr>
          <w:rFonts w:ascii="PT Astra Serif" w:hAnsi="PT Astra Serif"/>
          <w:color w:val="222222"/>
          <w:sz w:val="24"/>
          <w:szCs w:val="24"/>
        </w:rPr>
        <w:t xml:space="preserve"> </w:t>
      </w:r>
      <w:r w:rsidRPr="0004419E">
        <w:rPr>
          <w:rFonts w:ascii="PT Astra Serif" w:hAnsi="PT Astra Serif" w:cs="PT Astra Serif"/>
          <w:color w:val="222222"/>
          <w:sz w:val="24"/>
          <w:szCs w:val="24"/>
        </w:rPr>
        <w:t>взрослого</w:t>
      </w:r>
      <w:r w:rsidRPr="0004419E">
        <w:rPr>
          <w:rFonts w:ascii="PT Astra Serif" w:hAnsi="PT Astra Serif"/>
          <w:color w:val="222222"/>
          <w:sz w:val="24"/>
          <w:szCs w:val="24"/>
        </w:rPr>
        <w:t xml:space="preserve"> </w:t>
      </w:r>
      <w:r w:rsidRPr="0004419E">
        <w:rPr>
          <w:rFonts w:ascii="PT Astra Serif" w:hAnsi="PT Astra Serif" w:cs="PT Astra Serif"/>
          <w:color w:val="222222"/>
          <w:sz w:val="24"/>
          <w:szCs w:val="24"/>
        </w:rPr>
        <w:t>при</w:t>
      </w:r>
      <w:r w:rsidRPr="0004419E">
        <w:rPr>
          <w:rFonts w:ascii="PT Astra Serif" w:hAnsi="PT Astra Serif"/>
          <w:color w:val="222222"/>
          <w:sz w:val="24"/>
          <w:szCs w:val="24"/>
        </w:rPr>
        <w:t xml:space="preserve"> </w:t>
      </w:r>
      <w:r w:rsidRPr="0004419E">
        <w:rPr>
          <w:rFonts w:ascii="PT Astra Serif" w:hAnsi="PT Astra Serif" w:cs="PT Astra Serif"/>
          <w:color w:val="222222"/>
          <w:sz w:val="24"/>
          <w:szCs w:val="24"/>
        </w:rPr>
        <w:t>изготовлении</w:t>
      </w:r>
      <w:r w:rsidRPr="0004419E">
        <w:rPr>
          <w:rFonts w:ascii="PT Astra Serif" w:hAnsi="PT Astra Serif"/>
          <w:color w:val="222222"/>
          <w:sz w:val="24"/>
          <w:szCs w:val="24"/>
        </w:rPr>
        <w:t xml:space="preserve"> </w:t>
      </w:r>
      <w:r w:rsidRPr="0004419E">
        <w:rPr>
          <w:rFonts w:ascii="PT Astra Serif" w:hAnsi="PT Astra Serif" w:cs="PT Astra Serif"/>
          <w:color w:val="222222"/>
          <w:sz w:val="24"/>
          <w:szCs w:val="24"/>
        </w:rPr>
        <w:t>игрушек</w:t>
      </w:r>
      <w:r w:rsidRPr="0004419E">
        <w:rPr>
          <w:rFonts w:ascii="PT Astra Serif" w:hAnsi="PT Astra Serif"/>
          <w:color w:val="222222"/>
          <w:sz w:val="24"/>
          <w:szCs w:val="24"/>
        </w:rPr>
        <w:t>.</w:t>
      </w:r>
    </w:p>
    <w:p w:rsidR="00190065" w:rsidRPr="0004419E" w:rsidRDefault="00190065" w:rsidP="0004419E">
      <w:pPr>
        <w:spacing w:after="0" w:line="240" w:lineRule="auto"/>
        <w:ind w:firstLine="1480"/>
        <w:rPr>
          <w:rFonts w:ascii="PT Astra Serif" w:hAnsi="PT Astra Serif"/>
          <w:sz w:val="24"/>
          <w:szCs w:val="24"/>
        </w:rPr>
      </w:pPr>
    </w:p>
    <w:p w:rsidR="00190065" w:rsidRPr="0004419E" w:rsidRDefault="00190065" w:rsidP="0004419E">
      <w:pPr>
        <w:numPr>
          <w:ilvl w:val="2"/>
          <w:numId w:val="63"/>
        </w:numPr>
        <w:tabs>
          <w:tab w:val="left" w:pos="640"/>
        </w:tabs>
        <w:spacing w:after="0" w:line="240" w:lineRule="auto"/>
        <w:ind w:firstLine="1480"/>
        <w:rPr>
          <w:rFonts w:ascii="PT Astra Serif" w:hAnsi="PT Astra Serif"/>
          <w:color w:val="222222"/>
          <w:sz w:val="24"/>
          <w:szCs w:val="24"/>
        </w:rPr>
      </w:pPr>
      <w:r w:rsidRPr="0004419E">
        <w:rPr>
          <w:rFonts w:ascii="PT Astra Serif" w:hAnsi="PT Astra Serif"/>
          <w:color w:val="222222"/>
          <w:sz w:val="24"/>
          <w:szCs w:val="24"/>
        </w:rPr>
        <w:t>основе фольклорных мероприятий лежит комплексный подход к воспитанию</w:t>
      </w:r>
    </w:p>
    <w:p w:rsidR="00190065" w:rsidRPr="0004419E" w:rsidRDefault="00190065" w:rsidP="0004419E">
      <w:pPr>
        <w:numPr>
          <w:ilvl w:val="1"/>
          <w:numId w:val="63"/>
        </w:numPr>
        <w:tabs>
          <w:tab w:val="left" w:pos="320"/>
        </w:tabs>
        <w:spacing w:after="0" w:line="240" w:lineRule="auto"/>
        <w:ind w:firstLine="1480"/>
        <w:rPr>
          <w:rFonts w:ascii="PT Astra Serif" w:hAnsi="PT Astra Serif"/>
          <w:color w:val="222222"/>
          <w:sz w:val="24"/>
          <w:szCs w:val="24"/>
        </w:rPr>
      </w:pPr>
      <w:r w:rsidRPr="0004419E">
        <w:rPr>
          <w:rFonts w:ascii="PT Astra Serif" w:hAnsi="PT Astra Serif"/>
          <w:color w:val="222222"/>
          <w:sz w:val="24"/>
          <w:szCs w:val="24"/>
        </w:rPr>
        <w:t>развитию дошкольников:</w:t>
      </w:r>
    </w:p>
    <w:p w:rsidR="00190065" w:rsidRPr="0004419E" w:rsidRDefault="00190065" w:rsidP="0004419E">
      <w:pPr>
        <w:numPr>
          <w:ilvl w:val="0"/>
          <w:numId w:val="63"/>
        </w:numPr>
        <w:tabs>
          <w:tab w:val="left" w:pos="360"/>
        </w:tabs>
        <w:spacing w:after="0" w:line="240" w:lineRule="auto"/>
        <w:ind w:firstLine="1480"/>
        <w:rPr>
          <w:rFonts w:ascii="PT Astra Serif" w:eastAsia="Symbol" w:hAnsi="PT Astra Serif" w:cs="Symbol"/>
          <w:color w:val="222222"/>
          <w:sz w:val="24"/>
          <w:szCs w:val="24"/>
        </w:rPr>
      </w:pPr>
      <w:r w:rsidRPr="0004419E">
        <w:rPr>
          <w:rFonts w:ascii="PT Astra Serif" w:hAnsi="PT Astra Serif"/>
          <w:color w:val="222222"/>
          <w:sz w:val="24"/>
          <w:szCs w:val="24"/>
        </w:rPr>
        <w:t>формирование духовно-нравственных норм и ценностей;</w:t>
      </w:r>
    </w:p>
    <w:p w:rsidR="00190065" w:rsidRPr="0004419E" w:rsidRDefault="00190065" w:rsidP="0004419E">
      <w:pPr>
        <w:numPr>
          <w:ilvl w:val="0"/>
          <w:numId w:val="63"/>
        </w:numPr>
        <w:tabs>
          <w:tab w:val="left" w:pos="360"/>
        </w:tabs>
        <w:spacing w:after="0" w:line="240" w:lineRule="auto"/>
        <w:ind w:firstLine="1480"/>
        <w:rPr>
          <w:rFonts w:ascii="PT Astra Serif" w:eastAsia="Symbol" w:hAnsi="PT Astra Serif" w:cs="Symbol"/>
          <w:color w:val="222222"/>
          <w:sz w:val="24"/>
          <w:szCs w:val="24"/>
        </w:rPr>
      </w:pPr>
      <w:r w:rsidRPr="0004419E">
        <w:rPr>
          <w:rFonts w:ascii="PT Astra Serif" w:hAnsi="PT Astra Serif"/>
          <w:color w:val="222222"/>
          <w:sz w:val="24"/>
          <w:szCs w:val="24"/>
        </w:rPr>
        <w:t>раскрепощение, снятие эмоционального напряжения;</w:t>
      </w:r>
    </w:p>
    <w:p w:rsidR="00190065" w:rsidRPr="0004419E" w:rsidRDefault="00190065" w:rsidP="0004419E">
      <w:pPr>
        <w:spacing w:after="0" w:line="240" w:lineRule="auto"/>
        <w:ind w:firstLine="1480"/>
        <w:rPr>
          <w:rFonts w:ascii="PT Astra Serif" w:eastAsia="Symbol" w:hAnsi="PT Astra Serif" w:cs="Symbol"/>
          <w:color w:val="222222"/>
          <w:sz w:val="24"/>
          <w:szCs w:val="24"/>
        </w:rPr>
      </w:pPr>
    </w:p>
    <w:p w:rsidR="00190065" w:rsidRPr="0004419E" w:rsidRDefault="00190065" w:rsidP="0004419E">
      <w:pPr>
        <w:numPr>
          <w:ilvl w:val="0"/>
          <w:numId w:val="63"/>
        </w:numPr>
        <w:tabs>
          <w:tab w:val="left" w:pos="360"/>
        </w:tabs>
        <w:spacing w:after="0" w:line="240" w:lineRule="auto"/>
        <w:ind w:firstLine="1480"/>
        <w:rPr>
          <w:rFonts w:ascii="PT Astra Serif" w:eastAsia="Symbol" w:hAnsi="PT Astra Serif" w:cs="Symbol"/>
          <w:color w:val="222222"/>
          <w:sz w:val="24"/>
          <w:szCs w:val="24"/>
        </w:rPr>
      </w:pPr>
      <w:r w:rsidRPr="0004419E">
        <w:rPr>
          <w:rFonts w:ascii="PT Astra Serif" w:hAnsi="PT Astra Serif"/>
          <w:color w:val="222222"/>
          <w:sz w:val="24"/>
          <w:szCs w:val="24"/>
        </w:rPr>
        <w:t>социализация, развитие коммуникативных навыков.</w:t>
      </w:r>
    </w:p>
    <w:p w:rsidR="00190065" w:rsidRPr="0004419E" w:rsidRDefault="00190065" w:rsidP="0004419E">
      <w:pPr>
        <w:spacing w:after="0" w:line="240" w:lineRule="auto"/>
        <w:ind w:firstLine="1480"/>
        <w:rPr>
          <w:rFonts w:ascii="PT Astra Serif" w:eastAsia="Symbol" w:hAnsi="PT Astra Serif" w:cs="Symbol"/>
          <w:color w:val="222222"/>
          <w:sz w:val="24"/>
          <w:szCs w:val="24"/>
        </w:rPr>
      </w:pPr>
    </w:p>
    <w:p w:rsidR="00190065" w:rsidRPr="0004419E" w:rsidRDefault="00190065" w:rsidP="0004419E">
      <w:pPr>
        <w:numPr>
          <w:ilvl w:val="2"/>
          <w:numId w:val="63"/>
        </w:numPr>
        <w:tabs>
          <w:tab w:val="left" w:pos="633"/>
        </w:tabs>
        <w:spacing w:after="0" w:line="240" w:lineRule="auto"/>
        <w:ind w:firstLine="1480"/>
        <w:jc w:val="both"/>
        <w:rPr>
          <w:rFonts w:ascii="PT Astra Serif" w:hAnsi="PT Astra Serif"/>
          <w:color w:val="222222"/>
          <w:sz w:val="24"/>
          <w:szCs w:val="24"/>
        </w:rPr>
      </w:pPr>
      <w:r w:rsidRPr="0004419E">
        <w:rPr>
          <w:rFonts w:ascii="PT Astra Serif" w:hAnsi="PT Astra Serif"/>
          <w:color w:val="222222"/>
          <w:sz w:val="24"/>
          <w:szCs w:val="24"/>
        </w:rPr>
        <w:t>процессе проведения фольклорного мероприятия ребенок участвует в разных видах деятельности, организованных согласно принципам природосообразности детей: игровой, музыкальной, театрализованной и коммуникативной.</w:t>
      </w:r>
    </w:p>
    <w:p w:rsidR="00190065" w:rsidRPr="0004419E" w:rsidRDefault="00190065" w:rsidP="0004419E">
      <w:pPr>
        <w:tabs>
          <w:tab w:val="left" w:pos="633"/>
        </w:tabs>
        <w:spacing w:after="0" w:line="240" w:lineRule="auto"/>
        <w:ind w:firstLine="1480"/>
        <w:jc w:val="both"/>
        <w:rPr>
          <w:rFonts w:ascii="PT Astra Serif" w:hAnsi="PT Astra Serif"/>
          <w:color w:val="222222"/>
          <w:sz w:val="24"/>
          <w:szCs w:val="24"/>
        </w:rPr>
      </w:pPr>
    </w:p>
    <w:p w:rsidR="00190065" w:rsidRPr="0004419E" w:rsidRDefault="00190065" w:rsidP="0004419E">
      <w:pPr>
        <w:tabs>
          <w:tab w:val="left" w:pos="633"/>
        </w:tabs>
        <w:spacing w:after="0" w:line="240" w:lineRule="auto"/>
        <w:ind w:firstLine="1480"/>
        <w:jc w:val="center"/>
        <w:rPr>
          <w:rFonts w:ascii="PT Astra Serif" w:hAnsi="PT Astra Serif"/>
          <w:b/>
          <w:i/>
          <w:color w:val="222222"/>
          <w:sz w:val="24"/>
          <w:szCs w:val="24"/>
        </w:rPr>
      </w:pPr>
      <w:r w:rsidRPr="0004419E">
        <w:rPr>
          <w:rFonts w:ascii="PT Astra Serif" w:hAnsi="PT Astra Serif"/>
          <w:b/>
          <w:i/>
          <w:color w:val="222222"/>
          <w:sz w:val="24"/>
          <w:szCs w:val="24"/>
        </w:rPr>
        <w:t>Модуль «Работа с родителями»</w:t>
      </w:r>
    </w:p>
    <w:p w:rsidR="00190065" w:rsidRPr="0004419E" w:rsidRDefault="00190065" w:rsidP="0004419E">
      <w:pPr>
        <w:tabs>
          <w:tab w:val="left" w:pos="633"/>
        </w:tabs>
        <w:spacing w:after="0" w:line="240" w:lineRule="auto"/>
        <w:ind w:firstLine="1480"/>
        <w:jc w:val="both"/>
        <w:rPr>
          <w:rFonts w:ascii="PT Astra Serif" w:hAnsi="PT Astra Serif"/>
          <w:color w:val="222222"/>
          <w:sz w:val="24"/>
          <w:szCs w:val="24"/>
        </w:rPr>
      </w:pPr>
      <w:r w:rsidRPr="0004419E">
        <w:rPr>
          <w:rFonts w:ascii="PT Astra Serif" w:hAnsi="PT Astra Serif"/>
          <w:color w:val="222222"/>
          <w:sz w:val="24"/>
          <w:szCs w:val="24"/>
        </w:rPr>
        <w:t xml:space="preserve">Работа с родителями (законными представителями) воспитанников осуществляется для более эффективного достижения цели воспитания, которое обеспечивается согласованием позиций семьи и ДОУ в данном вопросе. Работа с родителями (законными представителями) осуществляется в рамках следующих видов и форм деятельности. На уровне группы и ДОУ. Родительский комитет группы, члены родительского комитета, участвующие в управлении образовательной организацией и решении вопросов воспитания и социализации их обучающихся.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круглые столы с приглашением специалистов. Дни открытых дверей, во время которых родители могут посещать режимные моменты, образовательную деятельность, общие мероприятия, для получения представления о ходе образовательного и воспитательного процесса в ДОУ. </w:t>
      </w:r>
    </w:p>
    <w:p w:rsidR="00190065" w:rsidRPr="0004419E" w:rsidRDefault="00190065" w:rsidP="0004419E">
      <w:pPr>
        <w:tabs>
          <w:tab w:val="left" w:pos="633"/>
        </w:tabs>
        <w:spacing w:after="0" w:line="240" w:lineRule="auto"/>
        <w:ind w:firstLine="1480"/>
        <w:jc w:val="both"/>
        <w:rPr>
          <w:rFonts w:ascii="PT Astra Serif" w:hAnsi="PT Astra Serif"/>
          <w:color w:val="222222"/>
          <w:sz w:val="24"/>
          <w:szCs w:val="24"/>
        </w:rPr>
      </w:pPr>
      <w:r w:rsidRPr="0004419E">
        <w:rPr>
          <w:rFonts w:ascii="PT Astra Serif" w:hAnsi="PT Astra Serif"/>
          <w:color w:val="222222"/>
          <w:sz w:val="24"/>
          <w:szCs w:val="24"/>
        </w:rPr>
        <w:t xml:space="preserve">Общие родительские собрания, происходящие в режиме обсуждения важных вопросов воспитания детей. Родительские форумы при интернет-сайте ДОУ, на которых обсуждаются интересующие родителей вопросы, а также осуществляются виртуальные консультации психологов и педагогических работников, руководителя ДОУ. </w:t>
      </w:r>
    </w:p>
    <w:p w:rsidR="00190065" w:rsidRPr="0004419E" w:rsidRDefault="00190065" w:rsidP="0004419E">
      <w:pPr>
        <w:tabs>
          <w:tab w:val="left" w:pos="633"/>
        </w:tabs>
        <w:spacing w:after="0" w:line="240" w:lineRule="auto"/>
        <w:ind w:firstLine="1480"/>
        <w:jc w:val="both"/>
        <w:rPr>
          <w:rFonts w:ascii="PT Astra Serif" w:hAnsi="PT Astra Serif"/>
          <w:color w:val="222222"/>
          <w:sz w:val="24"/>
          <w:szCs w:val="24"/>
        </w:rPr>
      </w:pPr>
      <w:r w:rsidRPr="0004419E">
        <w:rPr>
          <w:rFonts w:ascii="PT Astra Serif" w:hAnsi="PT Astra Serif"/>
          <w:color w:val="222222"/>
          <w:sz w:val="24"/>
          <w:szCs w:val="24"/>
        </w:rPr>
        <w:t xml:space="preserve">Участие родителей в мероприятиях: праздниках, экологических акциях, творческих мастерских, проектах, физкультурно-спортивных мероприятиях. </w:t>
      </w:r>
    </w:p>
    <w:p w:rsidR="00190065" w:rsidRPr="0004419E" w:rsidRDefault="00190065" w:rsidP="0004419E">
      <w:pPr>
        <w:tabs>
          <w:tab w:val="left" w:pos="633"/>
        </w:tabs>
        <w:spacing w:after="0" w:line="240" w:lineRule="auto"/>
        <w:ind w:firstLine="1480"/>
        <w:jc w:val="both"/>
        <w:rPr>
          <w:rFonts w:ascii="PT Astra Serif" w:hAnsi="PT Astra Serif"/>
          <w:color w:val="222222"/>
          <w:sz w:val="24"/>
          <w:szCs w:val="24"/>
        </w:rPr>
      </w:pPr>
      <w:r w:rsidRPr="0004419E">
        <w:rPr>
          <w:rFonts w:ascii="PT Astra Serif" w:hAnsi="PT Astra Serif"/>
          <w:color w:val="222222"/>
          <w:sz w:val="24"/>
          <w:szCs w:val="24"/>
        </w:rPr>
        <w:t xml:space="preserve">Подготовка и участие в конкурсах на уровне муниципалитета, ДОУ, подготовка проектов по оформлению помещений ДОУ к праздникам, оформлению территории ДОУ к летне-оздоровительному сезону и зимним играм. </w:t>
      </w:r>
    </w:p>
    <w:p w:rsidR="00190065" w:rsidRPr="0004419E" w:rsidRDefault="00190065" w:rsidP="0004419E">
      <w:pPr>
        <w:tabs>
          <w:tab w:val="left" w:pos="633"/>
        </w:tabs>
        <w:spacing w:after="0" w:line="240" w:lineRule="auto"/>
        <w:ind w:firstLine="1480"/>
        <w:jc w:val="both"/>
        <w:rPr>
          <w:rFonts w:ascii="PT Astra Serif" w:hAnsi="PT Astra Serif"/>
          <w:color w:val="222222"/>
          <w:sz w:val="24"/>
          <w:szCs w:val="24"/>
        </w:rPr>
      </w:pPr>
      <w:r w:rsidRPr="0004419E">
        <w:rPr>
          <w:rFonts w:ascii="PT Astra Serif" w:hAnsi="PT Astra Serif"/>
          <w:color w:val="222222"/>
          <w:sz w:val="24"/>
          <w:szCs w:val="24"/>
        </w:rPr>
        <w:t xml:space="preserve">На индивидуальном уровне. Работа специалистов по запросу родителей для решения острых конфликтных ситуаций. Участие родителей в педагогических консилиумах, собираемых в случае возникновения острых проблем, связанных с воспитанием конкретного ребенка, а также конфликтными ситуациями между семьями. Помощь со стороны родителей в подготовке и проведении мероприятий воспитательной направленности общесадиковых и групповых. </w:t>
      </w:r>
    </w:p>
    <w:p w:rsidR="00190065" w:rsidRPr="0004419E" w:rsidRDefault="00190065" w:rsidP="0004419E">
      <w:pPr>
        <w:tabs>
          <w:tab w:val="left" w:pos="633"/>
        </w:tabs>
        <w:spacing w:after="0" w:line="240" w:lineRule="auto"/>
        <w:ind w:firstLine="1480"/>
        <w:jc w:val="both"/>
        <w:rPr>
          <w:rFonts w:ascii="PT Astra Serif" w:hAnsi="PT Astra Serif"/>
          <w:color w:val="222222"/>
          <w:sz w:val="24"/>
          <w:szCs w:val="24"/>
        </w:rPr>
      </w:pPr>
      <w:r w:rsidRPr="0004419E">
        <w:rPr>
          <w:rFonts w:ascii="PT Astra Serif" w:hAnsi="PT Astra Serif"/>
          <w:color w:val="222222"/>
          <w:sz w:val="24"/>
          <w:szCs w:val="24"/>
        </w:rPr>
        <w:lastRenderedPageBreak/>
        <w:t xml:space="preserve">Индивидуальное консультирование c целью координации воспитательных усилий педагогических работников и родителей. Регулярное информирование родителей об успехах и проблемах их ребенка, о состоянии здоровья, о жизни группы в целом. </w:t>
      </w:r>
    </w:p>
    <w:p w:rsidR="00190065" w:rsidRPr="0004419E" w:rsidRDefault="00190065" w:rsidP="0004419E">
      <w:pPr>
        <w:tabs>
          <w:tab w:val="left" w:pos="633"/>
        </w:tabs>
        <w:spacing w:after="0" w:line="240" w:lineRule="auto"/>
        <w:ind w:firstLine="1480"/>
        <w:jc w:val="both"/>
        <w:rPr>
          <w:rFonts w:ascii="PT Astra Serif" w:hAnsi="PT Astra Serif"/>
          <w:color w:val="222222"/>
          <w:sz w:val="24"/>
          <w:szCs w:val="24"/>
        </w:rPr>
      </w:pPr>
      <w:r w:rsidRPr="0004419E">
        <w:rPr>
          <w:rFonts w:ascii="PT Astra Serif" w:hAnsi="PT Astra Serif"/>
          <w:color w:val="222222"/>
          <w:sz w:val="24"/>
          <w:szCs w:val="24"/>
        </w:rPr>
        <w:t xml:space="preserve">Привлечение членов семей, обучающихся к организации и проведению творческих дел группы. Организация внутри группы семейных праздников, конкурсов, соревнований, направленных на сплочение семьи и ДОУ. </w:t>
      </w:r>
    </w:p>
    <w:p w:rsidR="00190065" w:rsidRPr="0004419E" w:rsidRDefault="00190065" w:rsidP="0004419E">
      <w:pPr>
        <w:tabs>
          <w:tab w:val="left" w:pos="633"/>
        </w:tabs>
        <w:spacing w:after="0" w:line="240" w:lineRule="auto"/>
        <w:ind w:firstLine="1480"/>
        <w:jc w:val="center"/>
        <w:rPr>
          <w:rFonts w:ascii="PT Astra Serif" w:hAnsi="PT Astra Serif"/>
          <w:b/>
          <w:color w:val="222222"/>
          <w:sz w:val="24"/>
          <w:szCs w:val="24"/>
        </w:rPr>
      </w:pPr>
    </w:p>
    <w:p w:rsidR="00190065" w:rsidRPr="0004419E" w:rsidRDefault="00190065" w:rsidP="0004419E">
      <w:pPr>
        <w:tabs>
          <w:tab w:val="left" w:pos="633"/>
        </w:tabs>
        <w:spacing w:after="0" w:line="240" w:lineRule="auto"/>
        <w:ind w:firstLine="1480"/>
        <w:jc w:val="center"/>
        <w:rPr>
          <w:rFonts w:ascii="PT Astra Serif" w:hAnsi="PT Astra Serif"/>
          <w:b/>
          <w:color w:val="222222"/>
          <w:sz w:val="24"/>
          <w:szCs w:val="24"/>
        </w:rPr>
      </w:pPr>
      <w:r w:rsidRPr="0004419E">
        <w:rPr>
          <w:rFonts w:ascii="PT Astra Serif" w:hAnsi="PT Astra Serif"/>
          <w:b/>
          <w:color w:val="222222"/>
          <w:sz w:val="24"/>
          <w:szCs w:val="24"/>
        </w:rPr>
        <w:t>Модуль «Сетевое взаимодействие с другими ОО»</w:t>
      </w:r>
    </w:p>
    <w:p w:rsidR="00190065" w:rsidRPr="0004419E" w:rsidRDefault="00190065" w:rsidP="0004419E">
      <w:pPr>
        <w:tabs>
          <w:tab w:val="left" w:pos="633"/>
        </w:tabs>
        <w:spacing w:after="0" w:line="240" w:lineRule="auto"/>
        <w:ind w:firstLine="1480"/>
        <w:jc w:val="both"/>
        <w:rPr>
          <w:rFonts w:ascii="PT Astra Serif" w:hAnsi="PT Astra Serif"/>
          <w:color w:val="222222"/>
          <w:sz w:val="24"/>
          <w:szCs w:val="24"/>
        </w:rPr>
      </w:pPr>
      <w:r w:rsidRPr="0004419E">
        <w:rPr>
          <w:rFonts w:ascii="PT Astra Serif" w:hAnsi="PT Astra Serif"/>
          <w:color w:val="222222"/>
          <w:sz w:val="24"/>
          <w:szCs w:val="24"/>
        </w:rPr>
        <w:t xml:space="preserve">Сетевое взаимодействие осуществляется с образовательными организациями. Мероприятия имеют разовый характер, проводятся по предварительной договоренности. </w:t>
      </w:r>
    </w:p>
    <w:p w:rsidR="00190065" w:rsidRPr="0004419E" w:rsidRDefault="00190065" w:rsidP="0004419E">
      <w:pPr>
        <w:tabs>
          <w:tab w:val="left" w:pos="633"/>
        </w:tabs>
        <w:spacing w:after="0" w:line="240" w:lineRule="auto"/>
        <w:ind w:firstLine="1480"/>
        <w:jc w:val="center"/>
        <w:rPr>
          <w:rFonts w:ascii="PT Astra Serif" w:hAnsi="PT Astra Serif"/>
          <w:b/>
          <w:color w:val="222222"/>
          <w:sz w:val="24"/>
          <w:szCs w:val="24"/>
        </w:rPr>
      </w:pPr>
    </w:p>
    <w:p w:rsidR="00190065" w:rsidRPr="0004419E" w:rsidRDefault="00190065" w:rsidP="0004419E">
      <w:pPr>
        <w:tabs>
          <w:tab w:val="left" w:pos="633"/>
        </w:tabs>
        <w:spacing w:after="0" w:line="240" w:lineRule="auto"/>
        <w:ind w:firstLine="1480"/>
        <w:jc w:val="center"/>
        <w:rPr>
          <w:rFonts w:ascii="PT Astra Serif" w:hAnsi="PT Astra Serif"/>
          <w:b/>
          <w:color w:val="222222"/>
          <w:sz w:val="24"/>
          <w:szCs w:val="24"/>
        </w:rPr>
      </w:pPr>
      <w:r w:rsidRPr="0004419E">
        <w:rPr>
          <w:rFonts w:ascii="PT Astra Serif" w:hAnsi="PT Astra Serif"/>
          <w:b/>
          <w:color w:val="222222"/>
          <w:sz w:val="24"/>
          <w:szCs w:val="24"/>
        </w:rPr>
        <w:t>Модуль «Создание развивающей среды»</w:t>
      </w:r>
    </w:p>
    <w:p w:rsidR="00190065" w:rsidRPr="0004419E" w:rsidRDefault="00190065" w:rsidP="0004419E">
      <w:pPr>
        <w:tabs>
          <w:tab w:val="left" w:pos="633"/>
        </w:tabs>
        <w:spacing w:after="0" w:line="240" w:lineRule="auto"/>
        <w:ind w:firstLine="1480"/>
        <w:jc w:val="both"/>
        <w:rPr>
          <w:rFonts w:ascii="PT Astra Serif" w:hAnsi="PT Astra Serif"/>
          <w:color w:val="222222"/>
          <w:sz w:val="24"/>
          <w:szCs w:val="24"/>
        </w:rPr>
      </w:pPr>
      <w:r w:rsidRPr="0004419E">
        <w:rPr>
          <w:rFonts w:ascii="PT Astra Serif" w:hAnsi="PT Astra Serif"/>
          <w:color w:val="222222"/>
          <w:sz w:val="24"/>
          <w:szCs w:val="24"/>
        </w:rPr>
        <w:t xml:space="preserve">Оформление интерьера помещений дошкольного учреждения (холла, коридоров, групповых помещений, залов, лестничных пролетов и т.п.) периодически обновляется; </w:t>
      </w:r>
    </w:p>
    <w:p w:rsidR="00190065" w:rsidRPr="0004419E" w:rsidRDefault="00190065" w:rsidP="0004419E">
      <w:pPr>
        <w:tabs>
          <w:tab w:val="left" w:pos="633"/>
        </w:tabs>
        <w:spacing w:after="0" w:line="240" w:lineRule="auto"/>
        <w:ind w:firstLine="1480"/>
        <w:jc w:val="both"/>
        <w:rPr>
          <w:rFonts w:ascii="PT Astra Serif" w:hAnsi="PT Astra Serif"/>
          <w:color w:val="222222"/>
          <w:sz w:val="24"/>
          <w:szCs w:val="24"/>
        </w:rPr>
      </w:pPr>
      <w:r w:rsidRPr="0004419E">
        <w:rPr>
          <w:rFonts w:ascii="PT Astra Serif" w:hAnsi="PT Astra Serif"/>
          <w:color w:val="222222"/>
          <w:sz w:val="24"/>
          <w:szCs w:val="24"/>
        </w:rPr>
        <w:t xml:space="preserve">-  размещение на стенах ДОУ регулярно сменяемых экспозиций: творческих работ детей и родителей, позволяет реализовать свой творческий потенциал, а также знакомит их с работами друг друга; </w:t>
      </w:r>
    </w:p>
    <w:p w:rsidR="00190065" w:rsidRPr="0004419E" w:rsidRDefault="00190065" w:rsidP="0004419E">
      <w:pPr>
        <w:tabs>
          <w:tab w:val="left" w:pos="633"/>
        </w:tabs>
        <w:spacing w:after="0" w:line="240" w:lineRule="auto"/>
        <w:ind w:firstLine="1480"/>
        <w:jc w:val="both"/>
        <w:rPr>
          <w:rFonts w:ascii="PT Astra Serif" w:hAnsi="PT Astra Serif"/>
          <w:color w:val="222222"/>
          <w:sz w:val="24"/>
          <w:szCs w:val="24"/>
        </w:rPr>
      </w:pPr>
      <w:r w:rsidRPr="0004419E">
        <w:rPr>
          <w:rFonts w:ascii="PT Astra Serif" w:hAnsi="PT Astra Serif"/>
          <w:color w:val="222222"/>
          <w:sz w:val="24"/>
          <w:szCs w:val="24"/>
        </w:rPr>
        <w:t>фотоотчеты об интересных событиях, происходящих в ДОУ (проведенных ключевых делах, интересных экскурсиях, походах, встречах с интересными людьми и т.п.) размещаются на стендах;</w:t>
      </w:r>
    </w:p>
    <w:p w:rsidR="00190065" w:rsidRPr="0004419E" w:rsidRDefault="00190065" w:rsidP="0004419E">
      <w:pPr>
        <w:tabs>
          <w:tab w:val="left" w:pos="633"/>
        </w:tabs>
        <w:spacing w:after="0" w:line="240" w:lineRule="auto"/>
        <w:ind w:firstLine="1480"/>
        <w:jc w:val="both"/>
        <w:rPr>
          <w:rFonts w:ascii="PT Astra Serif" w:hAnsi="PT Astra Serif"/>
          <w:color w:val="222222"/>
          <w:sz w:val="24"/>
          <w:szCs w:val="24"/>
        </w:rPr>
      </w:pPr>
      <w:r w:rsidRPr="0004419E">
        <w:rPr>
          <w:rFonts w:ascii="PT Astra Serif" w:hAnsi="PT Astra Serif"/>
          <w:color w:val="222222"/>
          <w:sz w:val="24"/>
          <w:szCs w:val="24"/>
        </w:rPr>
        <w:t xml:space="preserve"> -озеленение территории, разбивка клумб, оборудование игровых площадок, доступных и приспособленных для детей разных возрастных групп, позволяет разделить свободное пространство ДОУ на зоны активного и тихого отдыха;</w:t>
      </w:r>
    </w:p>
    <w:p w:rsidR="00190065" w:rsidRPr="0004419E" w:rsidRDefault="00190065" w:rsidP="0004419E">
      <w:pPr>
        <w:tabs>
          <w:tab w:val="left" w:pos="633"/>
        </w:tabs>
        <w:spacing w:after="0" w:line="240" w:lineRule="auto"/>
        <w:ind w:firstLine="1480"/>
        <w:jc w:val="both"/>
        <w:rPr>
          <w:rFonts w:ascii="PT Astra Serif" w:hAnsi="PT Astra Serif"/>
          <w:color w:val="222222"/>
          <w:sz w:val="24"/>
          <w:szCs w:val="24"/>
        </w:rPr>
      </w:pPr>
      <w:r w:rsidRPr="0004419E">
        <w:rPr>
          <w:rFonts w:ascii="PT Astra Serif" w:hAnsi="PT Astra Serif"/>
          <w:color w:val="222222"/>
          <w:sz w:val="24"/>
          <w:szCs w:val="24"/>
        </w:rPr>
        <w:t xml:space="preserve"> - благоустройство групповых помещений осуществляется по творческим проектам воспитателя и родителей воспитанников, при этом педагоги имеют возможность проявить свою творческую инициативу, привлечь родителей к активному участию в оформлении развивающей среды для своих детей; </w:t>
      </w:r>
    </w:p>
    <w:p w:rsidR="00190065" w:rsidRPr="0004419E" w:rsidRDefault="00190065" w:rsidP="0004419E">
      <w:pPr>
        <w:tabs>
          <w:tab w:val="left" w:pos="633"/>
        </w:tabs>
        <w:spacing w:after="0" w:line="240" w:lineRule="auto"/>
        <w:ind w:firstLine="1480"/>
        <w:jc w:val="both"/>
        <w:rPr>
          <w:rFonts w:ascii="PT Astra Serif" w:hAnsi="PT Astra Serif"/>
          <w:color w:val="222222"/>
          <w:sz w:val="24"/>
          <w:szCs w:val="24"/>
        </w:rPr>
      </w:pPr>
      <w:r w:rsidRPr="0004419E">
        <w:rPr>
          <w:rFonts w:ascii="PT Astra Serif" w:hAnsi="PT Astra Serif"/>
          <w:color w:val="222222"/>
          <w:sz w:val="24"/>
          <w:szCs w:val="24"/>
        </w:rPr>
        <w:t xml:space="preserve">- событийный дизайн – к каждому празднику и знаменательному мероприятию в ДОУ оформляется пространство музыкального зала, групповых помещений, центрального холла; </w:t>
      </w:r>
    </w:p>
    <w:p w:rsidR="00190065" w:rsidRPr="0004419E" w:rsidRDefault="00190065" w:rsidP="0004419E">
      <w:pPr>
        <w:tabs>
          <w:tab w:val="left" w:pos="633"/>
        </w:tabs>
        <w:spacing w:after="0" w:line="240" w:lineRule="auto"/>
        <w:ind w:firstLine="1480"/>
        <w:jc w:val="both"/>
        <w:rPr>
          <w:rFonts w:ascii="PT Astra Serif" w:hAnsi="PT Astra Serif"/>
          <w:color w:val="222222"/>
          <w:sz w:val="24"/>
          <w:szCs w:val="24"/>
        </w:rPr>
      </w:pPr>
      <w:r w:rsidRPr="0004419E">
        <w:rPr>
          <w:rFonts w:ascii="PT Astra Serif" w:hAnsi="PT Astra Serif"/>
          <w:color w:val="222222"/>
          <w:sz w:val="24"/>
          <w:szCs w:val="24"/>
        </w:rPr>
        <w:t xml:space="preserve">-совместная с родителями разработка, создание и популяризация особой символики ДОУ (логотип, стихи, символы групп по возрастам и т.п.); </w:t>
      </w:r>
    </w:p>
    <w:p w:rsidR="00190065" w:rsidRPr="0004419E" w:rsidRDefault="00190065" w:rsidP="0004419E">
      <w:pPr>
        <w:tabs>
          <w:tab w:val="left" w:pos="633"/>
        </w:tabs>
        <w:spacing w:after="0" w:line="240" w:lineRule="auto"/>
        <w:ind w:firstLine="1480"/>
        <w:jc w:val="both"/>
        <w:rPr>
          <w:rFonts w:ascii="PT Astra Serif" w:hAnsi="PT Astra Serif"/>
          <w:color w:val="222222"/>
          <w:sz w:val="24"/>
          <w:szCs w:val="24"/>
        </w:rPr>
      </w:pPr>
      <w:r w:rsidRPr="0004419E">
        <w:rPr>
          <w:rFonts w:ascii="PT Astra Serif" w:hAnsi="PT Astra Serif"/>
          <w:color w:val="222222"/>
          <w:sz w:val="24"/>
          <w:szCs w:val="24"/>
        </w:rPr>
        <w:t>-регулярная организация и проведение конкурсов творческих проектов по благоустройству различных участков территории ДОУ (высадка культурных растений, разбивка газонов декоративное оформление отведенных для детских проектов мест).</w:t>
      </w:r>
    </w:p>
    <w:p w:rsidR="00190065" w:rsidRPr="0004419E" w:rsidRDefault="00190065" w:rsidP="0004419E">
      <w:pPr>
        <w:tabs>
          <w:tab w:val="left" w:pos="633"/>
        </w:tabs>
        <w:spacing w:after="0" w:line="240" w:lineRule="auto"/>
        <w:ind w:firstLine="1480"/>
        <w:jc w:val="both"/>
        <w:rPr>
          <w:rFonts w:ascii="PT Astra Serif" w:hAnsi="PT Astra Serif"/>
          <w:color w:val="222222"/>
          <w:sz w:val="24"/>
          <w:szCs w:val="24"/>
        </w:rPr>
      </w:pPr>
    </w:p>
    <w:p w:rsidR="00190065" w:rsidRPr="0004419E" w:rsidRDefault="00190065" w:rsidP="0004419E">
      <w:pPr>
        <w:tabs>
          <w:tab w:val="left" w:pos="633"/>
        </w:tabs>
        <w:spacing w:after="0" w:line="240" w:lineRule="auto"/>
        <w:ind w:firstLine="1480"/>
        <w:jc w:val="both"/>
        <w:rPr>
          <w:rFonts w:ascii="PT Astra Serif" w:hAnsi="PT Astra Serif"/>
          <w:color w:val="222222"/>
          <w:sz w:val="24"/>
          <w:szCs w:val="24"/>
        </w:rPr>
      </w:pPr>
    </w:p>
    <w:p w:rsidR="00190065" w:rsidRPr="0004419E" w:rsidRDefault="00190065" w:rsidP="0004419E">
      <w:pPr>
        <w:spacing w:after="0" w:line="240" w:lineRule="auto"/>
        <w:ind w:firstLine="1480"/>
        <w:rPr>
          <w:rFonts w:ascii="PT Astra Serif" w:hAnsi="PT Astra Serif"/>
          <w:sz w:val="24"/>
          <w:szCs w:val="24"/>
        </w:rPr>
      </w:pPr>
    </w:p>
    <w:p w:rsidR="00190065" w:rsidRPr="0004419E" w:rsidRDefault="00190065" w:rsidP="0004419E">
      <w:pPr>
        <w:numPr>
          <w:ilvl w:val="0"/>
          <w:numId w:val="64"/>
        </w:numPr>
        <w:tabs>
          <w:tab w:val="left" w:pos="1285"/>
        </w:tabs>
        <w:spacing w:after="0" w:line="240" w:lineRule="auto"/>
        <w:ind w:firstLine="1480"/>
        <w:jc w:val="both"/>
        <w:rPr>
          <w:rFonts w:ascii="PT Astra Serif" w:hAnsi="PT Astra Serif"/>
          <w:b/>
          <w:bCs/>
          <w:color w:val="222222"/>
          <w:sz w:val="24"/>
          <w:szCs w:val="24"/>
        </w:rPr>
      </w:pPr>
      <w:r w:rsidRPr="0004419E">
        <w:rPr>
          <w:rFonts w:ascii="PT Astra Serif" w:hAnsi="PT Astra Serif"/>
          <w:b/>
          <w:bCs/>
          <w:color w:val="222222"/>
          <w:sz w:val="24"/>
          <w:szCs w:val="24"/>
        </w:rPr>
        <w:t xml:space="preserve">Основные направления самоанализа воспитательной работы   </w:t>
      </w:r>
    </w:p>
    <w:p w:rsidR="00190065" w:rsidRPr="0004419E" w:rsidRDefault="00190065" w:rsidP="0004419E">
      <w:pPr>
        <w:tabs>
          <w:tab w:val="left" w:pos="1285"/>
        </w:tabs>
        <w:spacing w:after="0" w:line="240" w:lineRule="auto"/>
        <w:ind w:firstLine="1480"/>
        <w:jc w:val="both"/>
        <w:rPr>
          <w:rFonts w:ascii="PT Astra Serif" w:hAnsi="PT Astra Serif"/>
          <w:b/>
          <w:bCs/>
          <w:color w:val="222222"/>
          <w:sz w:val="24"/>
          <w:szCs w:val="24"/>
        </w:rPr>
      </w:pPr>
      <w:r w:rsidRPr="0004419E">
        <w:rPr>
          <w:rFonts w:ascii="PT Astra Serif" w:hAnsi="PT Astra Serif"/>
          <w:b/>
          <w:bCs/>
          <w:color w:val="222222"/>
          <w:sz w:val="24"/>
          <w:szCs w:val="24"/>
        </w:rPr>
        <w:t xml:space="preserve">   </w:t>
      </w:r>
      <w:r w:rsidRPr="0004419E">
        <w:rPr>
          <w:rFonts w:ascii="PT Astra Serif" w:hAnsi="PT Astra Serif"/>
          <w:color w:val="222222"/>
          <w:sz w:val="24"/>
          <w:szCs w:val="24"/>
        </w:rPr>
        <w:t>Самоанализ организуемой в МБДОУ  №136 «Полянка»  воспитательной</w:t>
      </w:r>
      <w:r w:rsidRPr="0004419E">
        <w:rPr>
          <w:rFonts w:ascii="PT Astra Serif" w:hAnsi="PT Astra Serif"/>
          <w:b/>
          <w:bCs/>
          <w:color w:val="222222"/>
          <w:sz w:val="24"/>
          <w:szCs w:val="24"/>
        </w:rPr>
        <w:t xml:space="preserve"> </w:t>
      </w:r>
      <w:r w:rsidRPr="0004419E">
        <w:rPr>
          <w:rFonts w:ascii="PT Astra Serif" w:hAnsi="PT Astra Serif"/>
          <w:color w:val="222222"/>
          <w:sz w:val="24"/>
          <w:szCs w:val="24"/>
        </w:rPr>
        <w:t xml:space="preserve">работы осуществляется по выбранным детским садом направлениям и проводится </w:t>
      </w:r>
      <w:r w:rsidRPr="0004419E">
        <w:rPr>
          <w:rFonts w:ascii="PT Astra Serif" w:hAnsi="PT Astra Serif"/>
          <w:bCs/>
          <w:color w:val="222222"/>
          <w:sz w:val="24"/>
          <w:szCs w:val="24"/>
        </w:rPr>
        <w:t>с</w:t>
      </w:r>
      <w:r w:rsidRPr="0004419E">
        <w:rPr>
          <w:rFonts w:ascii="PT Astra Serif" w:hAnsi="PT Astra Serif"/>
          <w:b/>
          <w:bCs/>
          <w:color w:val="222222"/>
          <w:sz w:val="24"/>
          <w:szCs w:val="24"/>
        </w:rPr>
        <w:t xml:space="preserve"> </w:t>
      </w:r>
      <w:r w:rsidRPr="0004419E">
        <w:rPr>
          <w:rFonts w:ascii="PT Astra Serif" w:hAnsi="PT Astra Serif"/>
          <w:color w:val="222222"/>
          <w:sz w:val="24"/>
          <w:szCs w:val="24"/>
        </w:rPr>
        <w:t>целью выявления основных проблем воспитания дошкольников и последующего их решения.</w:t>
      </w:r>
    </w:p>
    <w:p w:rsidR="00190065" w:rsidRPr="0004419E" w:rsidRDefault="00190065" w:rsidP="0004419E">
      <w:pPr>
        <w:spacing w:after="0" w:line="240" w:lineRule="auto"/>
        <w:ind w:firstLine="1480"/>
        <w:jc w:val="both"/>
        <w:rPr>
          <w:rFonts w:ascii="PT Astra Serif" w:hAnsi="PT Astra Serif"/>
          <w:color w:val="222222"/>
          <w:sz w:val="24"/>
          <w:szCs w:val="24"/>
        </w:rPr>
      </w:pPr>
    </w:p>
    <w:p w:rsidR="00190065" w:rsidRPr="0004419E" w:rsidRDefault="00190065" w:rsidP="0004419E">
      <w:pPr>
        <w:spacing w:after="0" w:line="240" w:lineRule="auto"/>
        <w:ind w:firstLine="1480"/>
        <w:jc w:val="both"/>
        <w:rPr>
          <w:rFonts w:ascii="PT Astra Serif" w:hAnsi="PT Astra Serif"/>
          <w:color w:val="222222"/>
          <w:sz w:val="24"/>
          <w:szCs w:val="24"/>
        </w:rPr>
      </w:pPr>
      <w:r w:rsidRPr="0004419E">
        <w:rPr>
          <w:rFonts w:ascii="PT Astra Serif" w:hAnsi="PT Astra Serif"/>
          <w:color w:val="222222"/>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190065" w:rsidRPr="0004419E" w:rsidRDefault="00190065" w:rsidP="0004419E">
      <w:pPr>
        <w:spacing w:after="0" w:line="240" w:lineRule="auto"/>
        <w:ind w:firstLine="1480"/>
        <w:rPr>
          <w:rFonts w:ascii="PT Astra Serif" w:hAnsi="PT Astra Serif"/>
          <w:color w:val="222222"/>
          <w:sz w:val="24"/>
          <w:szCs w:val="24"/>
        </w:rPr>
      </w:pPr>
    </w:p>
    <w:p w:rsidR="00190065" w:rsidRPr="0004419E" w:rsidRDefault="00190065" w:rsidP="0004419E">
      <w:pPr>
        <w:spacing w:after="0" w:line="240" w:lineRule="auto"/>
        <w:ind w:firstLine="1480"/>
        <w:rPr>
          <w:rFonts w:ascii="PT Astra Serif" w:hAnsi="PT Astra Serif"/>
          <w:color w:val="222222"/>
          <w:sz w:val="24"/>
          <w:szCs w:val="24"/>
        </w:rPr>
      </w:pPr>
      <w:r w:rsidRPr="0004419E">
        <w:rPr>
          <w:rFonts w:ascii="PT Astra Serif" w:hAnsi="PT Astra Serif"/>
          <w:color w:val="222222"/>
          <w:sz w:val="24"/>
          <w:szCs w:val="24"/>
        </w:rPr>
        <w:t>Основными принципами, на основе которых осуществляется самоанализ воспитательной работы в МБДОУ  №136 «Полянка»   являются:</w:t>
      </w:r>
    </w:p>
    <w:p w:rsidR="00190065" w:rsidRPr="0004419E" w:rsidRDefault="00190065" w:rsidP="0004419E">
      <w:pPr>
        <w:spacing w:after="0" w:line="240" w:lineRule="auto"/>
        <w:ind w:firstLine="1480"/>
        <w:rPr>
          <w:rFonts w:ascii="PT Astra Serif" w:hAnsi="PT Astra Serif"/>
          <w:color w:val="222222"/>
          <w:sz w:val="24"/>
          <w:szCs w:val="24"/>
        </w:rPr>
      </w:pPr>
    </w:p>
    <w:p w:rsidR="00190065" w:rsidRPr="0004419E" w:rsidRDefault="00190065" w:rsidP="0004419E">
      <w:pPr>
        <w:tabs>
          <w:tab w:val="left" w:pos="360"/>
        </w:tabs>
        <w:spacing w:after="0" w:line="240" w:lineRule="auto"/>
        <w:ind w:firstLine="1480"/>
        <w:jc w:val="both"/>
        <w:rPr>
          <w:rFonts w:ascii="PT Astra Serif" w:eastAsia="Symbol" w:hAnsi="PT Astra Serif" w:cs="Symbol"/>
          <w:color w:val="222222"/>
          <w:sz w:val="24"/>
          <w:szCs w:val="24"/>
        </w:rPr>
      </w:pPr>
      <w:r w:rsidRPr="0004419E">
        <w:rPr>
          <w:rFonts w:ascii="PT Astra Serif" w:hAnsi="PT Astra Serif"/>
          <w:color w:val="222222"/>
          <w:sz w:val="24"/>
          <w:szCs w:val="24"/>
        </w:rPr>
        <w:t>принцип гуманистической направленности осуществляемого анализа, ориентирующий экспертов на уважительное отношение как к обучающимся, так и к педагогам, реализующим воспитательный процесс;</w:t>
      </w:r>
    </w:p>
    <w:p w:rsidR="00190065" w:rsidRPr="0004419E" w:rsidRDefault="00190065" w:rsidP="0004419E">
      <w:pPr>
        <w:spacing w:after="0" w:line="240" w:lineRule="auto"/>
        <w:ind w:firstLine="1480"/>
        <w:rPr>
          <w:rFonts w:ascii="PT Astra Serif" w:eastAsia="Symbol" w:hAnsi="PT Astra Serif" w:cs="Symbol"/>
          <w:color w:val="222222"/>
          <w:sz w:val="24"/>
          <w:szCs w:val="24"/>
        </w:rPr>
      </w:pPr>
    </w:p>
    <w:p w:rsidR="00190065" w:rsidRPr="0004419E" w:rsidRDefault="00190065" w:rsidP="0004419E">
      <w:pPr>
        <w:numPr>
          <w:ilvl w:val="0"/>
          <w:numId w:val="65"/>
        </w:numPr>
        <w:tabs>
          <w:tab w:val="left" w:pos="360"/>
        </w:tabs>
        <w:spacing w:after="0" w:line="240" w:lineRule="auto"/>
        <w:ind w:firstLine="1480"/>
        <w:jc w:val="both"/>
        <w:rPr>
          <w:rFonts w:ascii="PT Astra Serif" w:eastAsia="Symbol" w:hAnsi="PT Astra Serif" w:cs="Symbol"/>
          <w:color w:val="222222"/>
          <w:sz w:val="24"/>
          <w:szCs w:val="24"/>
        </w:rPr>
      </w:pPr>
      <w:r w:rsidRPr="0004419E">
        <w:rPr>
          <w:rFonts w:ascii="PT Astra Serif" w:hAnsi="PT Astra Serif"/>
          <w:color w:val="222222"/>
          <w:sz w:val="24"/>
          <w:szCs w:val="24"/>
        </w:rPr>
        <w:lastRenderedPageBreak/>
        <w:t xml:space="preserve">принцип </w:t>
      </w:r>
    </w:p>
    <w:p w:rsidR="00190065" w:rsidRPr="0004419E" w:rsidRDefault="00190065" w:rsidP="0004419E">
      <w:pPr>
        <w:spacing w:after="0" w:line="240" w:lineRule="auto"/>
        <w:ind w:firstLine="1480"/>
        <w:rPr>
          <w:rFonts w:ascii="PT Astra Serif" w:hAnsi="PT Astra Serif"/>
          <w:sz w:val="24"/>
          <w:szCs w:val="24"/>
        </w:rPr>
      </w:pPr>
      <w:r w:rsidRPr="0004419E">
        <w:rPr>
          <w:rFonts w:ascii="PT Astra Serif" w:hAnsi="PT Astra Serif"/>
          <w:color w:val="181818"/>
          <w:sz w:val="24"/>
          <w:szCs w:val="24"/>
        </w:rPr>
        <w:t>- принцип неукоснительного соблюдения законности и прав семьи и ребенка, соблюдение конфиденциальности информации о ребенке и семье, приоритета безопасности ребенка при нахождении в образовательной организации;</w:t>
      </w:r>
      <w:r w:rsidRPr="0004419E">
        <w:rPr>
          <w:rFonts w:ascii="PT Astra Serif" w:hAnsi="PT Astra Serif"/>
          <w:color w:val="181818"/>
          <w:sz w:val="24"/>
          <w:szCs w:val="24"/>
        </w:rPr>
        <w:br/>
        <w:t>- принцип психологически комфортной среды для  участников образовательных отношений;</w:t>
      </w:r>
      <w:r w:rsidRPr="0004419E">
        <w:rPr>
          <w:rFonts w:ascii="PT Astra Serif" w:hAnsi="PT Astra Serif"/>
          <w:color w:val="181818"/>
          <w:sz w:val="24"/>
          <w:szCs w:val="24"/>
        </w:rPr>
        <w:br/>
        <w:t>- признание самоценности периода дошкольного детства. Построение отношений между взрослыми и детьми на основе, доверия, сотрудничества, любви, доброжелательности, уважения личности каждого ребенка;</w:t>
      </w:r>
      <w:r w:rsidRPr="0004419E">
        <w:rPr>
          <w:rFonts w:ascii="PT Astra Serif" w:hAnsi="PT Astra Serif"/>
          <w:color w:val="181818"/>
          <w:sz w:val="24"/>
          <w:szCs w:val="24"/>
        </w:rPr>
        <w:br/>
        <w:t>- принцип единства и взаимосвязи основных направлений развития личностной базовой культуры с учетом целостной природы ребенка, его уникальности, индивидуального своеобразия;</w:t>
      </w:r>
      <w:r w:rsidRPr="0004419E">
        <w:rPr>
          <w:rFonts w:ascii="PT Astra Serif" w:hAnsi="PT Astra Serif"/>
          <w:color w:val="181818"/>
          <w:sz w:val="24"/>
          <w:szCs w:val="24"/>
        </w:rPr>
        <w:br/>
        <w:t>-  принцип опоры на положительное в личности ребенка, вера педагогов в положительные результаты воспитания, подход к каждому ребенку с «оптимистической гипотезой»;</w:t>
      </w:r>
    </w:p>
    <w:p w:rsidR="00190065" w:rsidRPr="0004419E" w:rsidRDefault="00190065" w:rsidP="0004419E">
      <w:pPr>
        <w:tabs>
          <w:tab w:val="left" w:pos="1110"/>
        </w:tabs>
        <w:spacing w:after="0" w:line="240" w:lineRule="auto"/>
        <w:ind w:firstLine="1480"/>
        <w:rPr>
          <w:rFonts w:ascii="PT Astra Serif" w:hAnsi="PT Astra Serif"/>
          <w:sz w:val="24"/>
          <w:szCs w:val="24"/>
        </w:rPr>
      </w:pPr>
      <w:r w:rsidRPr="0004419E">
        <w:rPr>
          <w:rFonts w:ascii="PT Astra Serif" w:hAnsi="PT Astra Serif"/>
          <w:sz w:val="24"/>
          <w:szCs w:val="24"/>
        </w:rPr>
        <w:t xml:space="preserve">- </w:t>
      </w:r>
      <w:r w:rsidRPr="0004419E">
        <w:rPr>
          <w:rFonts w:ascii="PT Astra Serif" w:hAnsi="PT Astra Serif"/>
          <w:color w:val="181818"/>
          <w:sz w:val="24"/>
          <w:szCs w:val="24"/>
        </w:rPr>
        <w:t>принцип</w:t>
      </w:r>
      <w:r w:rsidRPr="0004419E">
        <w:rPr>
          <w:rFonts w:ascii="PT Astra Serif" w:hAnsi="PT Astra Serif"/>
          <w:color w:val="222222"/>
          <w:sz w:val="24"/>
          <w:szCs w:val="24"/>
        </w:rPr>
        <w:t xml:space="preserve"> адекватного подбора видов, форм и содержания их совместной с детьми деятельности;</w:t>
      </w:r>
    </w:p>
    <w:p w:rsidR="00190065" w:rsidRPr="0004419E" w:rsidRDefault="00190065" w:rsidP="0004419E">
      <w:pPr>
        <w:spacing w:after="0" w:line="240" w:lineRule="auto"/>
        <w:ind w:firstLine="1480"/>
        <w:rPr>
          <w:rFonts w:ascii="PT Astra Serif" w:hAnsi="PT Astra Serif"/>
          <w:sz w:val="24"/>
          <w:szCs w:val="24"/>
        </w:rPr>
      </w:pPr>
    </w:p>
    <w:p w:rsidR="00190065" w:rsidRPr="0004419E" w:rsidRDefault="00190065" w:rsidP="0004419E">
      <w:pPr>
        <w:tabs>
          <w:tab w:val="left" w:pos="360"/>
        </w:tabs>
        <w:spacing w:after="0" w:line="240" w:lineRule="auto"/>
        <w:ind w:firstLine="1480"/>
        <w:jc w:val="both"/>
        <w:rPr>
          <w:rFonts w:ascii="PT Astra Serif" w:eastAsia="Symbol" w:hAnsi="PT Astra Serif" w:cs="Symbol"/>
          <w:color w:val="222222"/>
          <w:sz w:val="24"/>
          <w:szCs w:val="24"/>
        </w:rPr>
      </w:pPr>
      <w:r w:rsidRPr="0004419E">
        <w:rPr>
          <w:rFonts w:ascii="PT Astra Serif" w:hAnsi="PT Astra Serif"/>
          <w:color w:val="222222"/>
          <w:sz w:val="24"/>
          <w:szCs w:val="24"/>
        </w:rPr>
        <w:t>- принцип разделенной ответственности за результаты личностного развития воспитанников, ориентирующий экспертов на понимание того, что личностное развитие детей – это результат как социального воспитания (в котором детский сад участвует наряду с семьей и другими социальными институтами), так и стихийной социализации и саморазвития детей.</w:t>
      </w:r>
    </w:p>
    <w:p w:rsidR="00190065" w:rsidRPr="0004419E" w:rsidRDefault="00190065" w:rsidP="0004419E">
      <w:pPr>
        <w:spacing w:after="0" w:line="240" w:lineRule="auto"/>
        <w:ind w:firstLine="1480"/>
        <w:rPr>
          <w:rFonts w:ascii="PT Astra Serif" w:eastAsia="Symbol" w:hAnsi="PT Astra Serif" w:cs="Symbol"/>
          <w:color w:val="222222"/>
          <w:sz w:val="24"/>
          <w:szCs w:val="24"/>
        </w:rPr>
      </w:pPr>
    </w:p>
    <w:p w:rsidR="00190065" w:rsidRPr="0004419E" w:rsidRDefault="00190065" w:rsidP="0004419E">
      <w:pPr>
        <w:spacing w:after="0" w:line="240" w:lineRule="auto"/>
        <w:ind w:firstLine="1480"/>
        <w:rPr>
          <w:rFonts w:ascii="PT Astra Serif" w:eastAsia="Symbol" w:hAnsi="PT Astra Serif" w:cs="Symbol"/>
          <w:color w:val="222222"/>
          <w:sz w:val="24"/>
          <w:szCs w:val="24"/>
        </w:rPr>
      </w:pPr>
      <w:r w:rsidRPr="0004419E">
        <w:rPr>
          <w:rFonts w:ascii="PT Astra Serif" w:hAnsi="PT Astra Serif"/>
          <w:color w:val="222222"/>
          <w:sz w:val="24"/>
          <w:szCs w:val="24"/>
        </w:rPr>
        <w:t xml:space="preserve">         Направления анализа зависят от анализируемых объектов.</w:t>
      </w:r>
    </w:p>
    <w:p w:rsidR="00190065" w:rsidRPr="0004419E" w:rsidRDefault="00190065" w:rsidP="0004419E">
      <w:pPr>
        <w:spacing w:after="0" w:line="240" w:lineRule="auto"/>
        <w:ind w:firstLine="1480"/>
        <w:jc w:val="both"/>
        <w:rPr>
          <w:rFonts w:ascii="PT Astra Serif" w:hAnsi="PT Astra Serif"/>
          <w:sz w:val="24"/>
          <w:szCs w:val="24"/>
        </w:rPr>
      </w:pPr>
      <w:r w:rsidRPr="0004419E">
        <w:rPr>
          <w:rFonts w:ascii="PT Astra Serif" w:hAnsi="PT Astra Serif"/>
          <w:color w:val="222222"/>
          <w:sz w:val="24"/>
          <w:szCs w:val="24"/>
        </w:rPr>
        <w:t>Основными объектами анализа организуемого в МБДОУ  №136 «Полянка»  воспитательного процесса являются:</w:t>
      </w:r>
    </w:p>
    <w:p w:rsidR="00190065" w:rsidRPr="0004419E" w:rsidRDefault="00190065" w:rsidP="0004419E">
      <w:pPr>
        <w:spacing w:after="0" w:line="240" w:lineRule="auto"/>
        <w:ind w:firstLine="1480"/>
        <w:rPr>
          <w:rFonts w:ascii="PT Astra Serif" w:hAnsi="PT Astra Serif"/>
          <w:sz w:val="24"/>
          <w:szCs w:val="24"/>
        </w:rPr>
      </w:pPr>
    </w:p>
    <w:p w:rsidR="00190065" w:rsidRPr="0004419E" w:rsidRDefault="00190065" w:rsidP="0004419E">
      <w:pPr>
        <w:numPr>
          <w:ilvl w:val="1"/>
          <w:numId w:val="66"/>
        </w:numPr>
        <w:tabs>
          <w:tab w:val="left" w:pos="383"/>
        </w:tabs>
        <w:spacing w:after="0" w:line="240" w:lineRule="auto"/>
        <w:ind w:firstLine="1480"/>
        <w:rPr>
          <w:rFonts w:ascii="PT Astra Serif" w:hAnsi="PT Astra Serif"/>
          <w:color w:val="222222"/>
          <w:sz w:val="24"/>
          <w:szCs w:val="24"/>
        </w:rPr>
      </w:pPr>
      <w:r w:rsidRPr="0004419E">
        <w:rPr>
          <w:rFonts w:ascii="PT Astra Serif" w:hAnsi="PT Astra Serif"/>
          <w:b/>
          <w:i/>
          <w:color w:val="222222"/>
          <w:sz w:val="24"/>
          <w:szCs w:val="24"/>
        </w:rPr>
        <w:t>Результаты воспитания, социализации и саморазвития дошкольников.</w:t>
      </w:r>
      <w:r w:rsidRPr="0004419E">
        <w:rPr>
          <w:rFonts w:ascii="PT Astra Serif" w:hAnsi="PT Astra Serif"/>
          <w:color w:val="222222"/>
          <w:sz w:val="24"/>
          <w:szCs w:val="24"/>
        </w:rPr>
        <w:t xml:space="preserve"> Критерием, на основе которого осуществляется данный анализ, является динамика личностного развития обучающихся каждой группы.</w:t>
      </w:r>
    </w:p>
    <w:p w:rsidR="00190065" w:rsidRPr="0004419E" w:rsidRDefault="00190065" w:rsidP="0004419E">
      <w:pPr>
        <w:spacing w:after="0" w:line="240" w:lineRule="auto"/>
        <w:ind w:firstLine="1480"/>
        <w:rPr>
          <w:rFonts w:ascii="PT Astra Serif" w:hAnsi="PT Astra Serif"/>
          <w:color w:val="222222"/>
          <w:sz w:val="24"/>
          <w:szCs w:val="24"/>
        </w:rPr>
      </w:pPr>
    </w:p>
    <w:p w:rsidR="00190065" w:rsidRPr="0004419E" w:rsidRDefault="00190065" w:rsidP="0004419E">
      <w:pPr>
        <w:spacing w:after="0" w:line="240" w:lineRule="auto"/>
        <w:ind w:firstLine="1480"/>
        <w:jc w:val="both"/>
        <w:rPr>
          <w:rFonts w:ascii="PT Astra Serif" w:hAnsi="PT Astra Serif"/>
          <w:color w:val="222222"/>
          <w:sz w:val="24"/>
          <w:szCs w:val="24"/>
        </w:rPr>
      </w:pPr>
      <w:r w:rsidRPr="0004419E">
        <w:rPr>
          <w:rFonts w:ascii="PT Astra Serif" w:hAnsi="PT Astra Serif"/>
          <w:color w:val="222222"/>
          <w:sz w:val="24"/>
          <w:szCs w:val="24"/>
        </w:rPr>
        <w:t xml:space="preserve">Осуществляется анализ воспитателями с последующим обсуждением его результатов на заседании педагогического совета МБДОУ  №136 «Полянка»  </w:t>
      </w:r>
    </w:p>
    <w:p w:rsidR="00190065" w:rsidRPr="0004419E" w:rsidRDefault="00190065" w:rsidP="0004419E">
      <w:pPr>
        <w:spacing w:after="0" w:line="240" w:lineRule="auto"/>
        <w:ind w:firstLine="1480"/>
        <w:jc w:val="both"/>
        <w:rPr>
          <w:rFonts w:ascii="PT Astra Serif" w:hAnsi="PT Astra Serif"/>
          <w:color w:val="222222"/>
          <w:sz w:val="24"/>
          <w:szCs w:val="24"/>
        </w:rPr>
      </w:pPr>
      <w:r w:rsidRPr="0004419E">
        <w:rPr>
          <w:rFonts w:ascii="PT Astra Serif" w:hAnsi="PT Astra Serif"/>
          <w:color w:val="222222"/>
          <w:sz w:val="24"/>
          <w:szCs w:val="24"/>
        </w:rPr>
        <w:t>Способом получения информации о результатах воспитания, социализации и саморазвития воспитанников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воспитанников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190065" w:rsidRPr="0004419E" w:rsidRDefault="00190065" w:rsidP="0004419E">
      <w:pPr>
        <w:spacing w:after="0" w:line="240" w:lineRule="auto"/>
        <w:ind w:firstLine="1480"/>
        <w:rPr>
          <w:rFonts w:ascii="PT Astra Serif" w:hAnsi="PT Astra Serif"/>
          <w:color w:val="222222"/>
          <w:sz w:val="24"/>
          <w:szCs w:val="24"/>
        </w:rPr>
      </w:pPr>
    </w:p>
    <w:p w:rsidR="00190065" w:rsidRPr="0004419E" w:rsidRDefault="00190065" w:rsidP="0004419E">
      <w:pPr>
        <w:numPr>
          <w:ilvl w:val="1"/>
          <w:numId w:val="66"/>
        </w:numPr>
        <w:tabs>
          <w:tab w:val="left" w:pos="392"/>
        </w:tabs>
        <w:spacing w:after="0" w:line="240" w:lineRule="auto"/>
        <w:ind w:firstLine="1480"/>
        <w:jc w:val="both"/>
        <w:rPr>
          <w:rFonts w:ascii="PT Astra Serif" w:hAnsi="PT Astra Serif"/>
          <w:b/>
          <w:i/>
          <w:color w:val="222222"/>
          <w:sz w:val="24"/>
          <w:szCs w:val="24"/>
        </w:rPr>
      </w:pPr>
      <w:r w:rsidRPr="0004419E">
        <w:rPr>
          <w:rFonts w:ascii="PT Astra Serif" w:hAnsi="PT Astra Serif"/>
          <w:b/>
          <w:i/>
          <w:color w:val="222222"/>
          <w:sz w:val="24"/>
          <w:szCs w:val="24"/>
        </w:rPr>
        <w:t>Состояние организуемой в</w:t>
      </w:r>
      <w:r w:rsidRPr="0004419E">
        <w:rPr>
          <w:rFonts w:ascii="PT Astra Serif" w:hAnsi="PT Astra Serif"/>
          <w:color w:val="222222"/>
          <w:sz w:val="24"/>
          <w:szCs w:val="24"/>
        </w:rPr>
        <w:t xml:space="preserve"> </w:t>
      </w:r>
      <w:r w:rsidRPr="0004419E">
        <w:rPr>
          <w:rFonts w:ascii="PT Astra Serif" w:hAnsi="PT Astra Serif"/>
          <w:b/>
          <w:i/>
          <w:color w:val="222222"/>
          <w:sz w:val="24"/>
          <w:szCs w:val="24"/>
        </w:rPr>
        <w:t>МБДОУ  №136 «Полянка»</w:t>
      </w:r>
      <w:r w:rsidRPr="0004419E">
        <w:rPr>
          <w:rFonts w:ascii="PT Astra Serif" w:hAnsi="PT Astra Serif"/>
          <w:color w:val="222222"/>
          <w:sz w:val="24"/>
          <w:szCs w:val="24"/>
        </w:rPr>
        <w:t xml:space="preserve">  </w:t>
      </w:r>
      <w:r w:rsidRPr="0004419E">
        <w:rPr>
          <w:rFonts w:ascii="PT Astra Serif" w:hAnsi="PT Astra Serif"/>
          <w:b/>
          <w:i/>
          <w:color w:val="222222"/>
          <w:sz w:val="24"/>
          <w:szCs w:val="24"/>
        </w:rPr>
        <w:t xml:space="preserve"> совместной деятельности детей и взрослых.</w:t>
      </w:r>
    </w:p>
    <w:p w:rsidR="00190065" w:rsidRPr="0004419E" w:rsidRDefault="00190065" w:rsidP="0004419E">
      <w:pPr>
        <w:spacing w:after="0" w:line="240" w:lineRule="auto"/>
        <w:ind w:firstLine="1480"/>
        <w:jc w:val="both"/>
        <w:rPr>
          <w:rFonts w:ascii="PT Astra Serif" w:hAnsi="PT Astra Serif"/>
          <w:color w:val="222222"/>
          <w:sz w:val="24"/>
          <w:szCs w:val="24"/>
        </w:rPr>
      </w:pPr>
    </w:p>
    <w:p w:rsidR="00190065" w:rsidRPr="0004419E" w:rsidRDefault="00190065" w:rsidP="0004419E">
      <w:pPr>
        <w:spacing w:after="0" w:line="240" w:lineRule="auto"/>
        <w:ind w:firstLine="1480"/>
        <w:jc w:val="both"/>
        <w:rPr>
          <w:rFonts w:ascii="PT Astra Serif" w:hAnsi="PT Astra Serif"/>
          <w:color w:val="222222"/>
          <w:sz w:val="24"/>
          <w:szCs w:val="24"/>
        </w:rPr>
      </w:pPr>
      <w:r w:rsidRPr="0004419E">
        <w:rPr>
          <w:rFonts w:ascii="PT Astra Serif" w:hAnsi="PT Astra Serif"/>
          <w:color w:val="222222"/>
          <w:sz w:val="24"/>
          <w:szCs w:val="24"/>
        </w:rPr>
        <w:t>Критерием, на основе которого осуществляется данный анализ, является наличие в детском саду комфортной и личностно развивающей совместной деятельности детей и взрослых.</w:t>
      </w:r>
    </w:p>
    <w:p w:rsidR="00190065" w:rsidRPr="0004419E" w:rsidRDefault="00190065" w:rsidP="0004419E">
      <w:pPr>
        <w:spacing w:after="0" w:line="240" w:lineRule="auto"/>
        <w:ind w:firstLine="1480"/>
        <w:rPr>
          <w:rFonts w:ascii="PT Astra Serif" w:hAnsi="PT Astra Serif"/>
          <w:color w:val="222222"/>
          <w:sz w:val="24"/>
          <w:szCs w:val="24"/>
        </w:rPr>
      </w:pPr>
    </w:p>
    <w:p w:rsidR="00190065" w:rsidRPr="0004419E" w:rsidRDefault="00190065" w:rsidP="0004419E">
      <w:pPr>
        <w:spacing w:after="0" w:line="240" w:lineRule="auto"/>
        <w:ind w:firstLine="1480"/>
        <w:rPr>
          <w:rFonts w:ascii="PT Astra Serif" w:hAnsi="PT Astra Serif"/>
          <w:color w:val="222222"/>
          <w:sz w:val="24"/>
          <w:szCs w:val="24"/>
        </w:rPr>
      </w:pPr>
      <w:r w:rsidRPr="0004419E">
        <w:rPr>
          <w:rFonts w:ascii="PT Astra Serif" w:hAnsi="PT Astra Serif"/>
          <w:color w:val="222222"/>
          <w:sz w:val="24"/>
          <w:szCs w:val="24"/>
        </w:rPr>
        <w:t>Осуществляется анализ заведующим и старшими воспитателями, воспитателями. Способами получения информации о состоянии организуемой в детском саду совместной деятельности детей и взрослых могут быть беседы с родителями, педагогами, при необходимости – их анкетирование. Полученные результаты обсуждаются на заседании педагогического совета МБДОУ  №136 «Полянка»   Особое внимание при этом сосредотачивается на вопросах, связанных с:</w:t>
      </w:r>
    </w:p>
    <w:p w:rsidR="00190065" w:rsidRPr="0004419E" w:rsidRDefault="00190065" w:rsidP="0004419E">
      <w:pPr>
        <w:spacing w:after="0" w:line="240" w:lineRule="auto"/>
        <w:ind w:firstLine="1480"/>
        <w:rPr>
          <w:rFonts w:ascii="PT Astra Serif" w:hAnsi="PT Astra Serif"/>
          <w:color w:val="222222"/>
          <w:sz w:val="24"/>
          <w:szCs w:val="24"/>
        </w:rPr>
      </w:pPr>
    </w:p>
    <w:p w:rsidR="00190065" w:rsidRPr="0004419E" w:rsidRDefault="00190065" w:rsidP="0004419E">
      <w:pPr>
        <w:numPr>
          <w:ilvl w:val="0"/>
          <w:numId w:val="66"/>
        </w:numPr>
        <w:tabs>
          <w:tab w:val="left" w:pos="360"/>
        </w:tabs>
        <w:spacing w:after="0" w:line="240" w:lineRule="auto"/>
        <w:ind w:firstLine="1480"/>
        <w:rPr>
          <w:rFonts w:ascii="PT Astra Serif" w:eastAsia="Symbol" w:hAnsi="PT Astra Serif" w:cs="Symbol"/>
          <w:color w:val="222222"/>
          <w:sz w:val="24"/>
          <w:szCs w:val="24"/>
        </w:rPr>
      </w:pPr>
      <w:r w:rsidRPr="0004419E">
        <w:rPr>
          <w:rFonts w:ascii="PT Astra Serif" w:hAnsi="PT Astra Serif"/>
          <w:color w:val="222222"/>
          <w:sz w:val="24"/>
          <w:szCs w:val="24"/>
        </w:rPr>
        <w:t>качеством проводимых общесадовских мероприятий;</w:t>
      </w:r>
    </w:p>
    <w:p w:rsidR="00190065" w:rsidRPr="0004419E" w:rsidRDefault="00190065" w:rsidP="0004419E">
      <w:pPr>
        <w:numPr>
          <w:ilvl w:val="0"/>
          <w:numId w:val="66"/>
        </w:numPr>
        <w:tabs>
          <w:tab w:val="left" w:pos="360"/>
        </w:tabs>
        <w:spacing w:after="0" w:line="240" w:lineRule="auto"/>
        <w:ind w:firstLine="1480"/>
        <w:rPr>
          <w:rFonts w:ascii="PT Astra Serif" w:eastAsia="Symbol" w:hAnsi="PT Astra Serif" w:cs="Symbol"/>
          <w:color w:val="222222"/>
          <w:sz w:val="24"/>
          <w:szCs w:val="24"/>
        </w:rPr>
      </w:pPr>
      <w:r w:rsidRPr="0004419E">
        <w:rPr>
          <w:rFonts w:ascii="PT Astra Serif" w:hAnsi="PT Astra Serif"/>
          <w:color w:val="222222"/>
          <w:sz w:val="24"/>
          <w:szCs w:val="24"/>
        </w:rPr>
        <w:t>качеством совместной деятельности воспитателей и родителей;</w:t>
      </w:r>
    </w:p>
    <w:p w:rsidR="00190065" w:rsidRPr="0004419E" w:rsidRDefault="00190065" w:rsidP="0004419E">
      <w:pPr>
        <w:numPr>
          <w:ilvl w:val="0"/>
          <w:numId w:val="66"/>
        </w:numPr>
        <w:tabs>
          <w:tab w:val="left" w:pos="360"/>
        </w:tabs>
        <w:spacing w:after="0" w:line="240" w:lineRule="auto"/>
        <w:ind w:firstLine="1480"/>
        <w:rPr>
          <w:rFonts w:ascii="PT Astra Serif" w:eastAsia="Symbol" w:hAnsi="PT Astra Serif" w:cs="Symbol"/>
          <w:color w:val="222222"/>
          <w:sz w:val="24"/>
          <w:szCs w:val="24"/>
        </w:rPr>
      </w:pPr>
      <w:r w:rsidRPr="0004419E">
        <w:rPr>
          <w:rFonts w:ascii="PT Astra Serif" w:hAnsi="PT Astra Serif"/>
          <w:color w:val="222222"/>
          <w:sz w:val="24"/>
          <w:szCs w:val="24"/>
        </w:rPr>
        <w:t>качеством проводимых экскурсий, походов;</w:t>
      </w:r>
    </w:p>
    <w:p w:rsidR="00190065" w:rsidRPr="0004419E" w:rsidRDefault="00190065" w:rsidP="0004419E">
      <w:pPr>
        <w:spacing w:after="0" w:line="240" w:lineRule="auto"/>
        <w:ind w:firstLine="1480"/>
        <w:rPr>
          <w:rFonts w:ascii="PT Astra Serif" w:eastAsia="Symbol" w:hAnsi="PT Astra Serif" w:cs="Symbol"/>
          <w:color w:val="222222"/>
          <w:sz w:val="24"/>
          <w:szCs w:val="24"/>
        </w:rPr>
      </w:pPr>
    </w:p>
    <w:p w:rsidR="00190065" w:rsidRPr="0004419E" w:rsidRDefault="00190065" w:rsidP="0004419E">
      <w:pPr>
        <w:numPr>
          <w:ilvl w:val="0"/>
          <w:numId w:val="66"/>
        </w:numPr>
        <w:tabs>
          <w:tab w:val="left" w:pos="360"/>
        </w:tabs>
        <w:spacing w:after="0" w:line="240" w:lineRule="auto"/>
        <w:ind w:firstLine="1480"/>
        <w:rPr>
          <w:rFonts w:ascii="PT Astra Serif" w:eastAsia="Symbol" w:hAnsi="PT Astra Serif" w:cs="Symbol"/>
          <w:color w:val="222222"/>
          <w:sz w:val="24"/>
          <w:szCs w:val="24"/>
        </w:rPr>
      </w:pPr>
      <w:r w:rsidRPr="0004419E">
        <w:rPr>
          <w:rFonts w:ascii="PT Astra Serif" w:hAnsi="PT Astra Serif"/>
          <w:color w:val="222222"/>
          <w:sz w:val="24"/>
          <w:szCs w:val="24"/>
        </w:rPr>
        <w:t>качеством организации творческих соревнований, праздников и фольклорных мероприятий.</w:t>
      </w:r>
    </w:p>
    <w:p w:rsidR="00190065" w:rsidRPr="0004419E" w:rsidRDefault="00190065" w:rsidP="0004419E">
      <w:pPr>
        <w:spacing w:after="0" w:line="240" w:lineRule="auto"/>
        <w:ind w:firstLine="1480"/>
        <w:jc w:val="both"/>
        <w:rPr>
          <w:rFonts w:ascii="PT Astra Serif" w:hAnsi="PT Astra Serif"/>
          <w:color w:val="222222"/>
          <w:sz w:val="24"/>
          <w:szCs w:val="24"/>
        </w:rPr>
      </w:pPr>
      <w:r w:rsidRPr="0004419E">
        <w:rPr>
          <w:rFonts w:ascii="PT Astra Serif" w:hAnsi="PT Astra Serif"/>
          <w:color w:val="222222"/>
          <w:sz w:val="24"/>
          <w:szCs w:val="24"/>
        </w:rPr>
        <w:t>Итогом самоанализа организуемой воспитательной работы в МБДОУ  №136 «Полянка»  является перечень выявленных проблем, над которыми предстоит работать педагогическому коллективу.</w:t>
      </w:r>
    </w:p>
    <w:p w:rsidR="00190065" w:rsidRPr="0004419E" w:rsidRDefault="00190065" w:rsidP="0004419E">
      <w:pPr>
        <w:spacing w:after="0" w:line="240" w:lineRule="auto"/>
        <w:ind w:firstLine="1480"/>
        <w:jc w:val="both"/>
        <w:rPr>
          <w:rFonts w:ascii="PT Astra Serif" w:hAnsi="PT Astra Serif"/>
          <w:sz w:val="24"/>
          <w:szCs w:val="24"/>
        </w:rPr>
      </w:pPr>
    </w:p>
    <w:p w:rsidR="00190065" w:rsidRPr="0004419E" w:rsidRDefault="00190065" w:rsidP="0004419E">
      <w:pPr>
        <w:numPr>
          <w:ilvl w:val="0"/>
          <w:numId w:val="67"/>
        </w:numPr>
        <w:tabs>
          <w:tab w:val="left" w:pos="2740"/>
        </w:tabs>
        <w:spacing w:after="0" w:line="240" w:lineRule="auto"/>
        <w:ind w:firstLine="1480"/>
        <w:rPr>
          <w:rFonts w:ascii="PT Astra Serif" w:hAnsi="PT Astra Serif"/>
          <w:b/>
          <w:bCs/>
          <w:sz w:val="24"/>
          <w:szCs w:val="24"/>
        </w:rPr>
      </w:pPr>
      <w:r w:rsidRPr="0004419E">
        <w:rPr>
          <w:rFonts w:ascii="PT Astra Serif" w:hAnsi="PT Astra Serif"/>
          <w:b/>
          <w:bCs/>
          <w:sz w:val="24"/>
          <w:szCs w:val="24"/>
        </w:rPr>
        <w:t>Нормативно-правовая документация</w:t>
      </w:r>
    </w:p>
    <w:p w:rsidR="00190065" w:rsidRPr="0004419E" w:rsidRDefault="00190065" w:rsidP="0004419E">
      <w:pPr>
        <w:spacing w:after="0" w:line="240" w:lineRule="auto"/>
        <w:ind w:firstLine="1480"/>
        <w:rPr>
          <w:rFonts w:ascii="PT Astra Serif" w:hAnsi="PT Astra Serif"/>
          <w:sz w:val="24"/>
          <w:szCs w:val="24"/>
        </w:rPr>
      </w:pPr>
    </w:p>
    <w:p w:rsidR="00190065" w:rsidRPr="0004419E" w:rsidRDefault="00190065" w:rsidP="0004419E">
      <w:pPr>
        <w:spacing w:after="0" w:line="240" w:lineRule="auto"/>
        <w:ind w:firstLine="1480"/>
        <w:jc w:val="both"/>
        <w:rPr>
          <w:rFonts w:ascii="PT Astra Serif" w:hAnsi="PT Astra Serif"/>
          <w:sz w:val="24"/>
          <w:szCs w:val="24"/>
        </w:rPr>
      </w:pPr>
      <w:r w:rsidRPr="0004419E">
        <w:rPr>
          <w:rFonts w:ascii="PT Astra Serif" w:hAnsi="PT Astra Serif"/>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190065" w:rsidRPr="0004419E" w:rsidRDefault="00190065" w:rsidP="0004419E">
      <w:pPr>
        <w:spacing w:after="0" w:line="240" w:lineRule="auto"/>
        <w:ind w:firstLine="1480"/>
        <w:rPr>
          <w:rFonts w:ascii="PT Astra Serif" w:hAnsi="PT Astra Serif"/>
          <w:sz w:val="24"/>
          <w:szCs w:val="24"/>
        </w:rPr>
      </w:pPr>
    </w:p>
    <w:p w:rsidR="00190065" w:rsidRPr="0004419E" w:rsidRDefault="00190065" w:rsidP="0004419E">
      <w:pPr>
        <w:spacing w:after="0" w:line="240" w:lineRule="auto"/>
        <w:ind w:firstLine="1480"/>
        <w:rPr>
          <w:rFonts w:ascii="PT Astra Serif" w:hAnsi="PT Astra Serif"/>
          <w:sz w:val="24"/>
          <w:szCs w:val="24"/>
        </w:rPr>
      </w:pPr>
      <w:r w:rsidRPr="0004419E">
        <w:rPr>
          <w:rFonts w:ascii="PT Astra Serif" w:hAnsi="PT Astra Serif"/>
          <w:sz w:val="24"/>
          <w:szCs w:val="24"/>
          <w:u w:val="single"/>
        </w:rPr>
        <w:t>Основные локальные акты:</w:t>
      </w:r>
    </w:p>
    <w:p w:rsidR="00190065" w:rsidRPr="0004419E" w:rsidRDefault="00190065" w:rsidP="0004419E">
      <w:pPr>
        <w:spacing w:after="0" w:line="240" w:lineRule="auto"/>
        <w:ind w:firstLine="1480"/>
        <w:rPr>
          <w:rFonts w:ascii="PT Astra Serif" w:hAnsi="PT Astra Serif"/>
          <w:sz w:val="24"/>
          <w:szCs w:val="24"/>
        </w:rPr>
      </w:pPr>
    </w:p>
    <w:p w:rsidR="00190065" w:rsidRPr="0004419E" w:rsidRDefault="00190065" w:rsidP="0004419E">
      <w:pPr>
        <w:numPr>
          <w:ilvl w:val="0"/>
          <w:numId w:val="68"/>
        </w:numPr>
        <w:tabs>
          <w:tab w:val="left" w:pos="726"/>
        </w:tabs>
        <w:spacing w:after="0" w:line="240" w:lineRule="auto"/>
        <w:ind w:firstLine="1480"/>
        <w:jc w:val="both"/>
        <w:rPr>
          <w:rFonts w:ascii="PT Astra Serif" w:hAnsi="PT Astra Serif"/>
          <w:sz w:val="24"/>
          <w:szCs w:val="24"/>
        </w:rPr>
      </w:pPr>
      <w:r w:rsidRPr="0004419E">
        <w:rPr>
          <w:rFonts w:ascii="PT Astra Serif" w:hAnsi="PT Astra Serif"/>
          <w:sz w:val="24"/>
          <w:szCs w:val="24"/>
        </w:rPr>
        <w:t xml:space="preserve">Адаптированная образовательная программа дошкольного образования </w:t>
      </w:r>
      <w:r w:rsidRPr="0004419E">
        <w:rPr>
          <w:rFonts w:ascii="PT Astra Serif" w:hAnsi="PT Astra Serif"/>
          <w:color w:val="222222"/>
          <w:sz w:val="24"/>
          <w:szCs w:val="24"/>
        </w:rPr>
        <w:t xml:space="preserve">МБДОУ  №136 «Полянка»  </w:t>
      </w:r>
    </w:p>
    <w:p w:rsidR="00190065" w:rsidRPr="0004419E" w:rsidRDefault="00190065" w:rsidP="0004419E">
      <w:pPr>
        <w:numPr>
          <w:ilvl w:val="0"/>
          <w:numId w:val="68"/>
        </w:numPr>
        <w:tabs>
          <w:tab w:val="left" w:pos="720"/>
        </w:tabs>
        <w:spacing w:after="0" w:line="240" w:lineRule="auto"/>
        <w:ind w:firstLine="1480"/>
        <w:rPr>
          <w:rFonts w:ascii="PT Astra Serif" w:hAnsi="PT Astra Serif"/>
          <w:sz w:val="24"/>
          <w:szCs w:val="24"/>
        </w:rPr>
      </w:pPr>
      <w:r w:rsidRPr="0004419E">
        <w:rPr>
          <w:rFonts w:ascii="PT Astra Serif" w:hAnsi="PT Astra Serif"/>
          <w:sz w:val="24"/>
          <w:szCs w:val="24"/>
        </w:rPr>
        <w:t>План работы на учебный год.</w:t>
      </w:r>
    </w:p>
    <w:p w:rsidR="00190065" w:rsidRPr="0004419E" w:rsidRDefault="00190065" w:rsidP="0004419E">
      <w:pPr>
        <w:numPr>
          <w:ilvl w:val="0"/>
          <w:numId w:val="68"/>
        </w:numPr>
        <w:tabs>
          <w:tab w:val="left" w:pos="720"/>
        </w:tabs>
        <w:spacing w:after="0" w:line="240" w:lineRule="auto"/>
        <w:ind w:firstLine="1480"/>
        <w:rPr>
          <w:rFonts w:ascii="PT Astra Serif" w:hAnsi="PT Astra Serif"/>
          <w:sz w:val="24"/>
          <w:szCs w:val="24"/>
        </w:rPr>
      </w:pPr>
      <w:r w:rsidRPr="0004419E">
        <w:rPr>
          <w:rFonts w:ascii="PT Astra Serif" w:hAnsi="PT Astra Serif"/>
          <w:sz w:val="24"/>
          <w:szCs w:val="24"/>
        </w:rPr>
        <w:t>Календарный учебный график.</w:t>
      </w:r>
    </w:p>
    <w:p w:rsidR="00190065" w:rsidRPr="0004419E" w:rsidRDefault="00190065" w:rsidP="0004419E">
      <w:pPr>
        <w:spacing w:after="0" w:line="240" w:lineRule="auto"/>
        <w:ind w:firstLine="1480"/>
        <w:rPr>
          <w:rFonts w:ascii="PT Astra Serif" w:hAnsi="PT Astra Serif"/>
          <w:sz w:val="24"/>
          <w:szCs w:val="24"/>
        </w:rPr>
      </w:pPr>
    </w:p>
    <w:p w:rsidR="00190065" w:rsidRPr="0004419E" w:rsidRDefault="00190065" w:rsidP="0004419E">
      <w:pPr>
        <w:spacing w:after="0" w:line="240" w:lineRule="auto"/>
        <w:ind w:firstLine="1480"/>
        <w:rPr>
          <w:rFonts w:ascii="PT Astra Serif" w:hAnsi="PT Astra Serif"/>
          <w:sz w:val="24"/>
          <w:szCs w:val="24"/>
          <w:u w:val="single"/>
        </w:rPr>
      </w:pPr>
      <w:r w:rsidRPr="0004419E">
        <w:rPr>
          <w:rFonts w:ascii="PT Astra Serif" w:hAnsi="PT Astra Serif"/>
          <w:sz w:val="24"/>
          <w:szCs w:val="24"/>
          <w:u w:val="single"/>
        </w:rPr>
        <w:t>Используемые парциальные программы:</w:t>
      </w:r>
    </w:p>
    <w:p w:rsidR="00190065" w:rsidRPr="0004419E" w:rsidRDefault="00190065" w:rsidP="0004419E">
      <w:pPr>
        <w:spacing w:after="0" w:line="240" w:lineRule="auto"/>
        <w:ind w:firstLine="1480"/>
        <w:rPr>
          <w:rFonts w:ascii="PT Astra Serif" w:hAnsi="PT Astra Serif"/>
          <w:sz w:val="24"/>
          <w:szCs w:val="24"/>
        </w:rPr>
      </w:pPr>
    </w:p>
    <w:tbl>
      <w:tblPr>
        <w:tblW w:w="9747" w:type="dxa"/>
        <w:tblLayout w:type="fixed"/>
        <w:tblLook w:val="04A0"/>
      </w:tblPr>
      <w:tblGrid>
        <w:gridCol w:w="9747"/>
      </w:tblGrid>
      <w:tr w:rsidR="00190065" w:rsidRPr="0004419E" w:rsidTr="000719EF">
        <w:tc>
          <w:tcPr>
            <w:tcW w:w="6204" w:type="dxa"/>
            <w:shd w:val="clear" w:color="auto" w:fill="auto"/>
          </w:tcPr>
          <w:p w:rsidR="00190065" w:rsidRPr="0004419E" w:rsidRDefault="00190065" w:rsidP="0004419E">
            <w:pPr>
              <w:spacing w:after="0" w:line="240" w:lineRule="auto"/>
              <w:ind w:firstLine="1480"/>
              <w:jc w:val="both"/>
              <w:rPr>
                <w:rFonts w:ascii="PT Astra Serif" w:eastAsia="Calibri" w:hAnsi="PT Astra Serif"/>
                <w:sz w:val="24"/>
                <w:szCs w:val="24"/>
                <w:lang w:eastAsia="en-US"/>
              </w:rPr>
            </w:pPr>
            <w:r w:rsidRPr="0004419E">
              <w:rPr>
                <w:rFonts w:ascii="PT Astra Serif" w:eastAsia="Calibri" w:hAnsi="PT Astra Serif"/>
                <w:sz w:val="24"/>
                <w:szCs w:val="24"/>
                <w:lang w:eastAsia="en-US"/>
              </w:rPr>
              <w:t xml:space="preserve">1. Куцакова Л.В. Конструирование и художественный труд в детском саду: Программа и конспекты занятий. 3-е изд., перераб. и дополн. – М.: ТЦ Сфера, 2015. </w:t>
            </w:r>
          </w:p>
          <w:p w:rsidR="00190065" w:rsidRPr="0004419E" w:rsidRDefault="00190065" w:rsidP="0004419E">
            <w:pPr>
              <w:spacing w:after="0" w:line="240" w:lineRule="auto"/>
              <w:ind w:firstLine="1480"/>
              <w:jc w:val="both"/>
              <w:rPr>
                <w:rFonts w:ascii="PT Astra Serif" w:eastAsia="Calibri" w:hAnsi="PT Astra Serif"/>
                <w:sz w:val="24"/>
                <w:szCs w:val="24"/>
                <w:lang w:eastAsia="en-US"/>
              </w:rPr>
            </w:pPr>
          </w:p>
        </w:tc>
      </w:tr>
      <w:tr w:rsidR="00190065" w:rsidRPr="0004419E" w:rsidTr="000719EF">
        <w:tc>
          <w:tcPr>
            <w:tcW w:w="6204" w:type="dxa"/>
            <w:shd w:val="clear" w:color="auto" w:fill="auto"/>
          </w:tcPr>
          <w:p w:rsidR="00190065" w:rsidRPr="0004419E" w:rsidRDefault="00190065" w:rsidP="0004419E">
            <w:pPr>
              <w:spacing w:after="0" w:line="240" w:lineRule="auto"/>
              <w:ind w:firstLine="1480"/>
              <w:jc w:val="both"/>
              <w:rPr>
                <w:rFonts w:ascii="PT Astra Serif" w:hAnsi="PT Astra Serif"/>
                <w:sz w:val="24"/>
                <w:szCs w:val="24"/>
              </w:rPr>
            </w:pPr>
            <w:r w:rsidRPr="0004419E">
              <w:rPr>
                <w:rFonts w:ascii="PT Astra Serif" w:eastAsia="Calibri" w:hAnsi="PT Astra Serif"/>
                <w:sz w:val="24"/>
                <w:szCs w:val="24"/>
                <w:lang w:eastAsia="en-US"/>
              </w:rPr>
              <w:t>2.</w:t>
            </w:r>
            <w:r w:rsidRPr="0004419E">
              <w:rPr>
                <w:rFonts w:ascii="PT Astra Serif" w:hAnsi="PT Astra Serif"/>
                <w:sz w:val="24"/>
                <w:szCs w:val="24"/>
              </w:rPr>
              <w:t xml:space="preserve">Лыкова И.А. Парциальная образовательная программа «Умные пальчики: конструирование в детском саду». Соответствует ФГОС ДО. — М.: ИД «Цветной мир», 2018. — 200 с., 3-е издание, перераб. и доп. Москва 2018. </w:t>
            </w:r>
          </w:p>
        </w:tc>
      </w:tr>
      <w:tr w:rsidR="00190065" w:rsidRPr="0004419E" w:rsidTr="000719EF">
        <w:tc>
          <w:tcPr>
            <w:tcW w:w="6204" w:type="dxa"/>
            <w:shd w:val="clear" w:color="auto" w:fill="auto"/>
          </w:tcPr>
          <w:p w:rsidR="00190065" w:rsidRPr="0004419E" w:rsidRDefault="00190065" w:rsidP="0004419E">
            <w:pPr>
              <w:spacing w:after="0" w:line="240" w:lineRule="auto"/>
              <w:ind w:firstLine="1480"/>
              <w:jc w:val="both"/>
              <w:rPr>
                <w:rFonts w:ascii="PT Astra Serif" w:hAnsi="PT Astra Serif"/>
                <w:sz w:val="24"/>
                <w:szCs w:val="24"/>
              </w:rPr>
            </w:pPr>
            <w:r w:rsidRPr="0004419E">
              <w:rPr>
                <w:rFonts w:ascii="PT Astra Serif" w:eastAsia="Calibri" w:hAnsi="PT Astra Serif"/>
                <w:sz w:val="24"/>
                <w:szCs w:val="24"/>
                <w:lang w:eastAsia="en-US"/>
              </w:rPr>
              <w:t>3.</w:t>
            </w:r>
            <w:r w:rsidRPr="0004419E">
              <w:rPr>
                <w:rFonts w:ascii="PT Astra Serif" w:hAnsi="PT Astra Serif"/>
                <w:sz w:val="24"/>
                <w:szCs w:val="24"/>
              </w:rPr>
              <w:t>Лыкова И.А. «ЦВЕТНЫЕ ЛАДОШКИ». Парциальная программа художественно-эстетического развития детей 2–7 лет в изобразительной деятельности (формирование эстетического отношения к миру). – М.: ИД «Цветной мир», 2019. – 136 с. 16-е издание, перераб. и доп. Издательский дом «ЦВЕТНОЙ МИР»  Москва 2019.</w:t>
            </w:r>
          </w:p>
        </w:tc>
      </w:tr>
      <w:tr w:rsidR="00190065" w:rsidRPr="0004419E" w:rsidTr="000719EF">
        <w:tc>
          <w:tcPr>
            <w:tcW w:w="6204" w:type="dxa"/>
            <w:shd w:val="clear" w:color="auto" w:fill="auto"/>
          </w:tcPr>
          <w:p w:rsidR="00190065" w:rsidRPr="0004419E" w:rsidRDefault="00190065" w:rsidP="0004419E">
            <w:pPr>
              <w:spacing w:after="0" w:line="240" w:lineRule="auto"/>
              <w:ind w:firstLine="1480"/>
              <w:jc w:val="both"/>
              <w:rPr>
                <w:rFonts w:ascii="PT Astra Serif" w:hAnsi="PT Astra Serif"/>
                <w:sz w:val="24"/>
                <w:szCs w:val="24"/>
              </w:rPr>
            </w:pPr>
            <w:r w:rsidRPr="0004419E">
              <w:rPr>
                <w:rFonts w:ascii="PT Astra Serif" w:eastAsia="Calibri" w:hAnsi="PT Astra Serif"/>
                <w:sz w:val="24"/>
                <w:szCs w:val="24"/>
                <w:lang w:eastAsia="en-US"/>
              </w:rPr>
              <w:t>4.</w:t>
            </w:r>
            <w:r w:rsidRPr="0004419E">
              <w:rPr>
                <w:rFonts w:ascii="PT Astra Serif" w:hAnsi="PT Astra Serif"/>
                <w:sz w:val="24"/>
                <w:szCs w:val="24"/>
              </w:rPr>
              <w:t>Тимофеева Л.Л. Т39 Формирование культуры безопасности у детей от 3 до 8 лет. Парциальная программа.—СПб.: ООО «ИЗДАТЕЛЬСТВО «ДЕТСТВО-ПРЕСС»,2019.—160с. Санкт-Петербург ДЕТСТВО-ПРЕСС 2019.</w:t>
            </w:r>
          </w:p>
        </w:tc>
      </w:tr>
      <w:tr w:rsidR="00190065" w:rsidRPr="0004419E" w:rsidTr="000719EF">
        <w:tc>
          <w:tcPr>
            <w:tcW w:w="6204" w:type="dxa"/>
            <w:shd w:val="clear" w:color="auto" w:fill="auto"/>
          </w:tcPr>
          <w:p w:rsidR="00190065" w:rsidRPr="0004419E" w:rsidRDefault="00190065" w:rsidP="0004419E">
            <w:pPr>
              <w:spacing w:after="0" w:line="240" w:lineRule="auto"/>
              <w:ind w:firstLine="1480"/>
              <w:jc w:val="both"/>
              <w:rPr>
                <w:rFonts w:ascii="PT Astra Serif" w:eastAsia="Calibri" w:hAnsi="PT Astra Serif"/>
                <w:sz w:val="24"/>
                <w:szCs w:val="24"/>
                <w:lang w:eastAsia="en-US"/>
              </w:rPr>
            </w:pPr>
            <w:r w:rsidRPr="0004419E">
              <w:rPr>
                <w:rFonts w:ascii="PT Astra Serif" w:eastAsia="Calibri" w:hAnsi="PT Astra Serif"/>
                <w:sz w:val="24"/>
                <w:szCs w:val="24"/>
                <w:lang w:eastAsia="en-US"/>
              </w:rPr>
              <w:t>5.Меркулова Л.Р. Оркестр в детском саду. Программа формирования эмоционального сопереживания и осознания музыки через музицирование.— М., 1999.</w:t>
            </w:r>
          </w:p>
          <w:p w:rsidR="00190065" w:rsidRPr="0004419E" w:rsidRDefault="00190065" w:rsidP="0004419E">
            <w:pPr>
              <w:spacing w:after="0" w:line="240" w:lineRule="auto"/>
              <w:ind w:firstLine="1480"/>
              <w:jc w:val="both"/>
              <w:rPr>
                <w:rFonts w:ascii="PT Astra Serif" w:eastAsia="Calibri" w:hAnsi="PT Astra Serif"/>
                <w:sz w:val="24"/>
                <w:szCs w:val="24"/>
                <w:lang w:eastAsia="en-US"/>
              </w:rPr>
            </w:pPr>
          </w:p>
        </w:tc>
      </w:tr>
      <w:tr w:rsidR="00190065" w:rsidRPr="001F7BC7" w:rsidTr="000719EF">
        <w:tc>
          <w:tcPr>
            <w:tcW w:w="6204" w:type="dxa"/>
            <w:shd w:val="clear" w:color="auto" w:fill="auto"/>
          </w:tcPr>
          <w:p w:rsidR="00190065" w:rsidRPr="001F7BC7" w:rsidRDefault="00190065" w:rsidP="000719EF">
            <w:pPr>
              <w:jc w:val="both"/>
              <w:rPr>
                <w:rFonts w:ascii="PT Astra Serif" w:hAnsi="PT Astra Serif"/>
              </w:rPr>
            </w:pPr>
            <w:r w:rsidRPr="001F7BC7">
              <w:rPr>
                <w:rFonts w:ascii="PT Astra Serif" w:hAnsi="PT Astra Serif"/>
              </w:rPr>
              <w:t>6.Ковардакова М.А., Майданкина Н.Ю., Симбирский Венец: Программа и методический материал к образовательной работе с детьми дошкольного возраста по приобщению к культурно – историческим ценностям региона. – Ульяновск: УИПКПРО, 2003. – 60 с.</w:t>
            </w:r>
          </w:p>
          <w:p w:rsidR="00190065" w:rsidRPr="001F7BC7" w:rsidRDefault="00190065" w:rsidP="000719EF">
            <w:pPr>
              <w:jc w:val="both"/>
              <w:rPr>
                <w:rFonts w:ascii="PT Astra Serif" w:eastAsia="Calibri" w:hAnsi="PT Astra Serif"/>
                <w:lang w:eastAsia="en-US"/>
              </w:rPr>
            </w:pPr>
          </w:p>
        </w:tc>
      </w:tr>
      <w:tr w:rsidR="00190065" w:rsidRPr="001F7BC7" w:rsidTr="000719EF">
        <w:tc>
          <w:tcPr>
            <w:tcW w:w="6204" w:type="dxa"/>
            <w:shd w:val="clear" w:color="auto" w:fill="auto"/>
          </w:tcPr>
          <w:p w:rsidR="00190065" w:rsidRPr="001F7BC7" w:rsidRDefault="00190065" w:rsidP="000719EF">
            <w:pPr>
              <w:widowControl w:val="0"/>
              <w:autoSpaceDE w:val="0"/>
              <w:autoSpaceDN w:val="0"/>
              <w:adjustRightInd w:val="0"/>
              <w:jc w:val="both"/>
              <w:rPr>
                <w:rFonts w:ascii="PT Astra Serif" w:hAnsi="PT Astra Serif"/>
              </w:rPr>
            </w:pPr>
            <w:r w:rsidRPr="001F7BC7">
              <w:rPr>
                <w:rFonts w:ascii="PT Astra Serif" w:hAnsi="PT Astra Serif"/>
              </w:rPr>
              <w:t>7.Полтавцева Н.В., Гордова Н.А., Калинина И.В., Примерова О.И. «Мяч – моя любимая игрушка». Программа и методическое пособие проведения секционной работы с детьми старшего дошкольного возраста. –  Тольятти, Ульяновск, 2004.</w:t>
            </w:r>
          </w:p>
          <w:p w:rsidR="00190065" w:rsidRPr="001F7BC7" w:rsidRDefault="00190065" w:rsidP="000719EF">
            <w:pPr>
              <w:jc w:val="both"/>
              <w:rPr>
                <w:rFonts w:ascii="PT Astra Serif" w:eastAsia="Calibri" w:hAnsi="PT Astra Serif"/>
                <w:lang w:eastAsia="en-US"/>
              </w:rPr>
            </w:pPr>
          </w:p>
        </w:tc>
      </w:tr>
    </w:tbl>
    <w:p w:rsidR="00190065" w:rsidRDefault="00190065" w:rsidP="00190065">
      <w:pPr>
        <w:rPr>
          <w:rFonts w:ascii="PT Astra Serif" w:hAnsi="PT Astra Serif"/>
          <w:b/>
          <w:sz w:val="28"/>
          <w:szCs w:val="28"/>
        </w:rPr>
      </w:pPr>
    </w:p>
    <w:p w:rsidR="0004419E" w:rsidRPr="001F7BC7" w:rsidRDefault="0004419E" w:rsidP="00190065">
      <w:pPr>
        <w:rPr>
          <w:rFonts w:ascii="PT Astra Serif" w:hAnsi="PT Astra Serif"/>
          <w:b/>
          <w:sz w:val="28"/>
          <w:szCs w:val="28"/>
        </w:rPr>
      </w:pPr>
    </w:p>
    <w:p w:rsidR="00190065" w:rsidRPr="0004419E" w:rsidRDefault="00190065" w:rsidP="00190065">
      <w:pPr>
        <w:jc w:val="center"/>
        <w:rPr>
          <w:rFonts w:ascii="PT Astra Serif" w:hAnsi="PT Astra Serif"/>
          <w:b/>
          <w:sz w:val="24"/>
          <w:szCs w:val="24"/>
        </w:rPr>
      </w:pPr>
      <w:r w:rsidRPr="0004419E">
        <w:rPr>
          <w:rFonts w:ascii="PT Astra Serif" w:hAnsi="PT Astra Serif"/>
          <w:b/>
          <w:sz w:val="24"/>
          <w:szCs w:val="24"/>
        </w:rPr>
        <w:lastRenderedPageBreak/>
        <w:t>Календарный план воспитательной работы на 2024 – 2025 учебный год</w:t>
      </w:r>
    </w:p>
    <w:p w:rsidR="00190065" w:rsidRPr="0004419E" w:rsidRDefault="00190065" w:rsidP="00190065">
      <w:pPr>
        <w:jc w:val="center"/>
        <w:rPr>
          <w:rFonts w:ascii="PT Astra Serif" w:hAnsi="PT Astra Serif"/>
          <w:b/>
          <w:sz w:val="24"/>
          <w:szCs w:val="24"/>
        </w:rPr>
      </w:pPr>
    </w:p>
    <w:p w:rsidR="00190065" w:rsidRPr="0004419E" w:rsidRDefault="00190065" w:rsidP="00190065">
      <w:pPr>
        <w:jc w:val="center"/>
        <w:rPr>
          <w:rFonts w:ascii="PT Astra Serif" w:hAnsi="PT Astra Serif"/>
          <w:b/>
          <w:sz w:val="24"/>
          <w:szCs w:val="24"/>
        </w:rPr>
      </w:pPr>
      <w:r w:rsidRPr="0004419E">
        <w:rPr>
          <w:rFonts w:ascii="PT Astra Serif" w:hAnsi="PT Astra Serif"/>
          <w:b/>
          <w:sz w:val="24"/>
          <w:szCs w:val="24"/>
        </w:rPr>
        <w:t xml:space="preserve">Модуль 1. Творческие соревнования </w:t>
      </w:r>
    </w:p>
    <w:p w:rsidR="00190065" w:rsidRPr="001F7BC7" w:rsidRDefault="00190065" w:rsidP="00190065">
      <w:pPr>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6"/>
        <w:gridCol w:w="5362"/>
        <w:gridCol w:w="2976"/>
      </w:tblGrid>
      <w:tr w:rsidR="00190065" w:rsidRPr="00FA1B3C" w:rsidTr="0004419E">
        <w:tc>
          <w:tcPr>
            <w:tcW w:w="1976" w:type="dxa"/>
            <w:shd w:val="clear" w:color="auto" w:fill="auto"/>
          </w:tcPr>
          <w:p w:rsidR="00190065" w:rsidRPr="0004419E" w:rsidRDefault="00190065" w:rsidP="0004419E">
            <w:pPr>
              <w:spacing w:after="0" w:line="240" w:lineRule="auto"/>
              <w:ind w:firstLine="709"/>
              <w:jc w:val="center"/>
              <w:rPr>
                <w:rFonts w:ascii="PT Astra Serif" w:eastAsia="Calibri" w:hAnsi="PT Astra Serif"/>
                <w:b/>
                <w:sz w:val="24"/>
                <w:szCs w:val="24"/>
              </w:rPr>
            </w:pPr>
            <w:r w:rsidRPr="0004419E">
              <w:rPr>
                <w:rFonts w:ascii="PT Astra Serif" w:eastAsia="Calibri" w:hAnsi="PT Astra Serif"/>
                <w:b/>
                <w:sz w:val="24"/>
                <w:szCs w:val="24"/>
              </w:rPr>
              <w:t>Месяц</w:t>
            </w:r>
          </w:p>
        </w:tc>
        <w:tc>
          <w:tcPr>
            <w:tcW w:w="5362" w:type="dxa"/>
            <w:shd w:val="clear" w:color="auto" w:fill="auto"/>
          </w:tcPr>
          <w:p w:rsidR="00190065" w:rsidRPr="0004419E" w:rsidRDefault="00190065" w:rsidP="0004419E">
            <w:pPr>
              <w:spacing w:after="0" w:line="240" w:lineRule="auto"/>
              <w:ind w:firstLine="709"/>
              <w:jc w:val="center"/>
              <w:rPr>
                <w:rFonts w:ascii="PT Astra Serif" w:eastAsia="Calibri" w:hAnsi="PT Astra Serif"/>
                <w:b/>
                <w:sz w:val="24"/>
                <w:szCs w:val="24"/>
              </w:rPr>
            </w:pPr>
            <w:r w:rsidRPr="0004419E">
              <w:rPr>
                <w:rFonts w:ascii="PT Astra Serif" w:eastAsia="Calibri" w:hAnsi="PT Astra Serif"/>
                <w:b/>
                <w:sz w:val="24"/>
                <w:szCs w:val="24"/>
              </w:rPr>
              <w:t xml:space="preserve">Тема </w:t>
            </w:r>
          </w:p>
        </w:tc>
        <w:tc>
          <w:tcPr>
            <w:tcW w:w="2976" w:type="dxa"/>
            <w:shd w:val="clear" w:color="auto" w:fill="auto"/>
          </w:tcPr>
          <w:p w:rsidR="00190065" w:rsidRPr="0004419E" w:rsidRDefault="00190065" w:rsidP="0004419E">
            <w:pPr>
              <w:spacing w:after="0" w:line="240" w:lineRule="auto"/>
              <w:ind w:firstLine="709"/>
              <w:jc w:val="center"/>
              <w:rPr>
                <w:rFonts w:ascii="PT Astra Serif" w:eastAsia="Calibri" w:hAnsi="PT Astra Serif"/>
                <w:b/>
                <w:sz w:val="24"/>
                <w:szCs w:val="24"/>
              </w:rPr>
            </w:pPr>
            <w:r w:rsidRPr="0004419E">
              <w:rPr>
                <w:rFonts w:ascii="PT Astra Serif" w:eastAsia="Calibri" w:hAnsi="PT Astra Serif"/>
                <w:b/>
                <w:sz w:val="24"/>
                <w:szCs w:val="24"/>
              </w:rPr>
              <w:t xml:space="preserve">Ответственные </w:t>
            </w:r>
          </w:p>
        </w:tc>
      </w:tr>
      <w:tr w:rsidR="00190065" w:rsidRPr="00FA1B3C" w:rsidTr="0004419E">
        <w:trPr>
          <w:trHeight w:val="555"/>
        </w:trPr>
        <w:tc>
          <w:tcPr>
            <w:tcW w:w="1976" w:type="dxa"/>
            <w:vMerge w:val="restart"/>
            <w:shd w:val="clear" w:color="auto" w:fill="auto"/>
          </w:tcPr>
          <w:p w:rsidR="00190065" w:rsidRPr="0004419E" w:rsidRDefault="00190065" w:rsidP="0004419E">
            <w:pPr>
              <w:spacing w:after="0" w:line="240" w:lineRule="auto"/>
              <w:ind w:firstLine="709"/>
              <w:jc w:val="center"/>
              <w:rPr>
                <w:rFonts w:ascii="PT Astra Serif" w:eastAsia="Calibri" w:hAnsi="PT Astra Serif"/>
                <w:b/>
                <w:sz w:val="24"/>
                <w:szCs w:val="24"/>
              </w:rPr>
            </w:pPr>
            <w:r w:rsidRPr="0004419E">
              <w:rPr>
                <w:rFonts w:ascii="PT Astra Serif" w:eastAsia="Calibri" w:hAnsi="PT Astra Serif"/>
                <w:b/>
                <w:sz w:val="24"/>
                <w:szCs w:val="24"/>
              </w:rPr>
              <w:t xml:space="preserve">Сентябрь </w:t>
            </w:r>
          </w:p>
        </w:tc>
        <w:tc>
          <w:tcPr>
            <w:tcW w:w="5362" w:type="dxa"/>
            <w:shd w:val="clear" w:color="auto" w:fill="auto"/>
          </w:tcPr>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Выставка коллективных плакатов</w:t>
            </w:r>
          </w:p>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 xml:space="preserve">«Маленькая страна», </w:t>
            </w:r>
          </w:p>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посвященная Дню дошкольного работника</w:t>
            </w:r>
          </w:p>
        </w:tc>
        <w:tc>
          <w:tcPr>
            <w:tcW w:w="2976" w:type="dxa"/>
            <w:vMerge w:val="restart"/>
            <w:shd w:val="clear" w:color="auto" w:fill="auto"/>
          </w:tcPr>
          <w:p w:rsidR="00190065" w:rsidRPr="0004419E" w:rsidRDefault="00190065" w:rsidP="0004419E">
            <w:pPr>
              <w:spacing w:after="0" w:line="240" w:lineRule="auto"/>
              <w:ind w:firstLine="709"/>
              <w:rPr>
                <w:rFonts w:ascii="PT Astra Serif" w:eastAsia="Calibri" w:hAnsi="PT Astra Serif"/>
                <w:sz w:val="24"/>
                <w:szCs w:val="24"/>
              </w:rPr>
            </w:pPr>
            <w:r w:rsidRPr="0004419E">
              <w:rPr>
                <w:rFonts w:ascii="PT Astra Serif" w:eastAsia="Calibri" w:hAnsi="PT Astra Serif"/>
                <w:sz w:val="24"/>
                <w:szCs w:val="24"/>
              </w:rPr>
              <w:t xml:space="preserve">          </w:t>
            </w:r>
          </w:p>
          <w:p w:rsidR="00190065" w:rsidRPr="0004419E" w:rsidRDefault="00190065" w:rsidP="0004419E">
            <w:pPr>
              <w:spacing w:after="0" w:line="240" w:lineRule="auto"/>
              <w:ind w:firstLine="709"/>
              <w:rPr>
                <w:rFonts w:ascii="PT Astra Serif" w:eastAsia="Calibri" w:hAnsi="PT Astra Serif"/>
                <w:sz w:val="24"/>
                <w:szCs w:val="24"/>
              </w:rPr>
            </w:pPr>
          </w:p>
          <w:p w:rsidR="00190065" w:rsidRPr="0004419E" w:rsidRDefault="00190065" w:rsidP="0004419E">
            <w:pPr>
              <w:spacing w:after="0" w:line="240" w:lineRule="auto"/>
              <w:ind w:firstLine="709"/>
              <w:rPr>
                <w:rFonts w:ascii="PT Astra Serif" w:eastAsia="Calibri" w:hAnsi="PT Astra Serif"/>
                <w:sz w:val="24"/>
                <w:szCs w:val="24"/>
              </w:rPr>
            </w:pPr>
            <w:r w:rsidRPr="0004419E">
              <w:rPr>
                <w:rFonts w:ascii="PT Astra Serif" w:eastAsia="Calibri" w:hAnsi="PT Astra Serif"/>
                <w:sz w:val="24"/>
                <w:szCs w:val="24"/>
              </w:rPr>
              <w:t xml:space="preserve">                  Воспитатели </w:t>
            </w:r>
          </w:p>
        </w:tc>
      </w:tr>
      <w:tr w:rsidR="00190065" w:rsidRPr="00FA1B3C" w:rsidTr="0004419E">
        <w:trPr>
          <w:trHeight w:val="555"/>
        </w:trPr>
        <w:tc>
          <w:tcPr>
            <w:tcW w:w="1976" w:type="dxa"/>
            <w:vMerge/>
            <w:shd w:val="clear" w:color="auto" w:fill="auto"/>
          </w:tcPr>
          <w:p w:rsidR="00190065" w:rsidRPr="0004419E" w:rsidRDefault="00190065" w:rsidP="0004419E">
            <w:pPr>
              <w:spacing w:after="0" w:line="240" w:lineRule="auto"/>
              <w:ind w:firstLine="709"/>
              <w:jc w:val="center"/>
              <w:rPr>
                <w:rFonts w:ascii="PT Astra Serif" w:eastAsia="Calibri" w:hAnsi="PT Astra Serif"/>
                <w:b/>
                <w:sz w:val="24"/>
                <w:szCs w:val="24"/>
              </w:rPr>
            </w:pPr>
          </w:p>
        </w:tc>
        <w:tc>
          <w:tcPr>
            <w:tcW w:w="5362" w:type="dxa"/>
            <w:shd w:val="clear" w:color="auto" w:fill="auto"/>
          </w:tcPr>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Муниципальная   акция «Месячник безопасности»</w:t>
            </w:r>
          </w:p>
        </w:tc>
        <w:tc>
          <w:tcPr>
            <w:tcW w:w="2976" w:type="dxa"/>
            <w:vMerge/>
            <w:shd w:val="clear" w:color="auto" w:fill="auto"/>
          </w:tcPr>
          <w:p w:rsidR="00190065" w:rsidRPr="0004419E" w:rsidRDefault="00190065" w:rsidP="0004419E">
            <w:pPr>
              <w:spacing w:after="0" w:line="240" w:lineRule="auto"/>
              <w:ind w:firstLine="709"/>
              <w:rPr>
                <w:rFonts w:ascii="PT Astra Serif" w:eastAsia="Calibri" w:hAnsi="PT Astra Serif"/>
                <w:sz w:val="24"/>
                <w:szCs w:val="24"/>
              </w:rPr>
            </w:pPr>
          </w:p>
        </w:tc>
      </w:tr>
      <w:tr w:rsidR="00190065" w:rsidRPr="00FA1B3C" w:rsidTr="0004419E">
        <w:trPr>
          <w:trHeight w:val="135"/>
        </w:trPr>
        <w:tc>
          <w:tcPr>
            <w:tcW w:w="1976" w:type="dxa"/>
            <w:vMerge w:val="restart"/>
            <w:shd w:val="clear" w:color="auto" w:fill="auto"/>
          </w:tcPr>
          <w:p w:rsidR="00190065" w:rsidRPr="0004419E" w:rsidRDefault="00190065" w:rsidP="0004419E">
            <w:pPr>
              <w:spacing w:after="0" w:line="240" w:lineRule="auto"/>
              <w:ind w:firstLine="709"/>
              <w:jc w:val="center"/>
              <w:rPr>
                <w:rFonts w:ascii="PT Astra Serif" w:eastAsia="Calibri" w:hAnsi="PT Astra Serif"/>
                <w:b/>
                <w:sz w:val="24"/>
                <w:szCs w:val="24"/>
              </w:rPr>
            </w:pPr>
            <w:r w:rsidRPr="0004419E">
              <w:rPr>
                <w:rFonts w:ascii="PT Astra Serif" w:eastAsia="Calibri" w:hAnsi="PT Astra Serif"/>
                <w:b/>
                <w:sz w:val="24"/>
                <w:szCs w:val="24"/>
              </w:rPr>
              <w:t xml:space="preserve">Октябрь </w:t>
            </w:r>
          </w:p>
        </w:tc>
        <w:tc>
          <w:tcPr>
            <w:tcW w:w="5362" w:type="dxa"/>
            <w:shd w:val="clear" w:color="auto" w:fill="auto"/>
          </w:tcPr>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Смотр конкурс «Осенних поделок»</w:t>
            </w:r>
          </w:p>
        </w:tc>
        <w:tc>
          <w:tcPr>
            <w:tcW w:w="2976" w:type="dxa"/>
            <w:vMerge w:val="restart"/>
            <w:shd w:val="clear" w:color="auto" w:fill="auto"/>
          </w:tcPr>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Воспитатели</w:t>
            </w:r>
          </w:p>
        </w:tc>
      </w:tr>
      <w:tr w:rsidR="00190065" w:rsidRPr="00FA1B3C" w:rsidTr="0004419E">
        <w:trPr>
          <w:trHeight w:val="135"/>
        </w:trPr>
        <w:tc>
          <w:tcPr>
            <w:tcW w:w="1976" w:type="dxa"/>
            <w:vMerge/>
            <w:shd w:val="clear" w:color="auto" w:fill="auto"/>
          </w:tcPr>
          <w:p w:rsidR="00190065" w:rsidRPr="0004419E" w:rsidRDefault="00190065" w:rsidP="0004419E">
            <w:pPr>
              <w:spacing w:after="0" w:line="240" w:lineRule="auto"/>
              <w:ind w:firstLine="709"/>
              <w:jc w:val="center"/>
              <w:rPr>
                <w:rFonts w:ascii="PT Astra Serif" w:eastAsia="Calibri" w:hAnsi="PT Astra Serif"/>
                <w:b/>
                <w:sz w:val="24"/>
                <w:szCs w:val="24"/>
              </w:rPr>
            </w:pPr>
          </w:p>
        </w:tc>
        <w:tc>
          <w:tcPr>
            <w:tcW w:w="5362" w:type="dxa"/>
            <w:shd w:val="clear" w:color="auto" w:fill="auto"/>
            <w:vAlign w:val="bottom"/>
          </w:tcPr>
          <w:p w:rsidR="00190065" w:rsidRPr="0004419E" w:rsidRDefault="00190065" w:rsidP="0004419E">
            <w:pPr>
              <w:spacing w:after="0" w:line="240" w:lineRule="auto"/>
              <w:ind w:firstLine="709"/>
              <w:rPr>
                <w:rFonts w:ascii="PT Astra Serif" w:eastAsia="Calibri" w:hAnsi="PT Astra Serif"/>
                <w:color w:val="000000"/>
                <w:sz w:val="24"/>
                <w:szCs w:val="24"/>
              </w:rPr>
            </w:pPr>
            <w:r w:rsidRPr="0004419E">
              <w:rPr>
                <w:rFonts w:ascii="PT Astra Serif" w:eastAsia="Calibri" w:hAnsi="PT Astra Serif"/>
                <w:color w:val="000000"/>
                <w:sz w:val="24"/>
                <w:szCs w:val="24"/>
              </w:rPr>
              <w:t>Всероссийский детский конкурс декоративно- прикладного творчества «Осенний калейдоскоп»</w:t>
            </w:r>
          </w:p>
        </w:tc>
        <w:tc>
          <w:tcPr>
            <w:tcW w:w="2976" w:type="dxa"/>
            <w:vMerge/>
            <w:shd w:val="clear" w:color="auto" w:fill="auto"/>
          </w:tcPr>
          <w:p w:rsidR="00190065" w:rsidRPr="0004419E" w:rsidRDefault="00190065" w:rsidP="0004419E">
            <w:pPr>
              <w:spacing w:after="0" w:line="240" w:lineRule="auto"/>
              <w:ind w:firstLine="709"/>
              <w:jc w:val="center"/>
              <w:rPr>
                <w:rFonts w:ascii="PT Astra Serif" w:eastAsia="Calibri" w:hAnsi="PT Astra Serif"/>
                <w:sz w:val="24"/>
                <w:szCs w:val="24"/>
              </w:rPr>
            </w:pPr>
          </w:p>
        </w:tc>
      </w:tr>
      <w:tr w:rsidR="00190065" w:rsidRPr="00FA1B3C" w:rsidTr="0004419E">
        <w:trPr>
          <w:trHeight w:val="278"/>
        </w:trPr>
        <w:tc>
          <w:tcPr>
            <w:tcW w:w="1976" w:type="dxa"/>
            <w:shd w:val="clear" w:color="auto" w:fill="auto"/>
          </w:tcPr>
          <w:p w:rsidR="00190065" w:rsidRPr="0004419E" w:rsidRDefault="00190065" w:rsidP="0004419E">
            <w:pPr>
              <w:spacing w:after="0" w:line="240" w:lineRule="auto"/>
              <w:ind w:firstLine="709"/>
              <w:jc w:val="center"/>
              <w:rPr>
                <w:rFonts w:ascii="PT Astra Serif" w:eastAsia="Calibri" w:hAnsi="PT Astra Serif"/>
                <w:b/>
                <w:sz w:val="24"/>
                <w:szCs w:val="24"/>
              </w:rPr>
            </w:pPr>
            <w:r w:rsidRPr="0004419E">
              <w:rPr>
                <w:rFonts w:ascii="PT Astra Serif" w:eastAsia="Calibri" w:hAnsi="PT Astra Serif"/>
                <w:b/>
                <w:sz w:val="24"/>
                <w:szCs w:val="24"/>
              </w:rPr>
              <w:t xml:space="preserve">Ноябрь </w:t>
            </w:r>
          </w:p>
        </w:tc>
        <w:tc>
          <w:tcPr>
            <w:tcW w:w="5362" w:type="dxa"/>
            <w:shd w:val="clear" w:color="auto" w:fill="auto"/>
            <w:vAlign w:val="bottom"/>
          </w:tcPr>
          <w:p w:rsidR="00190065" w:rsidRPr="0004419E" w:rsidRDefault="00190065" w:rsidP="0004419E">
            <w:pPr>
              <w:spacing w:after="0" w:line="240" w:lineRule="auto"/>
              <w:ind w:firstLine="709"/>
              <w:rPr>
                <w:rFonts w:ascii="PT Astra Serif" w:eastAsia="Calibri" w:hAnsi="PT Astra Serif"/>
                <w:color w:val="000000"/>
                <w:sz w:val="24"/>
                <w:szCs w:val="24"/>
              </w:rPr>
            </w:pPr>
            <w:r w:rsidRPr="0004419E">
              <w:rPr>
                <w:rFonts w:ascii="PT Astra Serif" w:eastAsia="Calibri" w:hAnsi="PT Astra Serif"/>
                <w:sz w:val="24"/>
                <w:szCs w:val="24"/>
              </w:rPr>
              <w:t>Фестиваль с чтецов, посвящённый Дню Матери «Мама»</w:t>
            </w:r>
          </w:p>
        </w:tc>
        <w:tc>
          <w:tcPr>
            <w:tcW w:w="2976" w:type="dxa"/>
            <w:shd w:val="clear" w:color="auto" w:fill="auto"/>
          </w:tcPr>
          <w:p w:rsidR="00190065" w:rsidRPr="0004419E" w:rsidRDefault="00190065" w:rsidP="0004419E">
            <w:pPr>
              <w:spacing w:after="0" w:line="240" w:lineRule="auto"/>
              <w:ind w:firstLine="709"/>
              <w:jc w:val="center"/>
              <w:rPr>
                <w:rFonts w:ascii="PT Astra Serif" w:eastAsia="Calibri" w:hAnsi="PT Astra Serif"/>
                <w:sz w:val="24"/>
                <w:szCs w:val="24"/>
              </w:rPr>
            </w:pPr>
          </w:p>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Воспитатели</w:t>
            </w:r>
          </w:p>
        </w:tc>
      </w:tr>
      <w:tr w:rsidR="00190065" w:rsidRPr="00FA1B3C" w:rsidTr="0004419E">
        <w:trPr>
          <w:trHeight w:val="649"/>
        </w:trPr>
        <w:tc>
          <w:tcPr>
            <w:tcW w:w="1976" w:type="dxa"/>
            <w:shd w:val="clear" w:color="auto" w:fill="auto"/>
          </w:tcPr>
          <w:p w:rsidR="00190065" w:rsidRPr="0004419E" w:rsidRDefault="00190065" w:rsidP="0004419E">
            <w:pPr>
              <w:spacing w:after="0" w:line="240" w:lineRule="auto"/>
              <w:ind w:firstLine="709"/>
              <w:jc w:val="center"/>
              <w:rPr>
                <w:rFonts w:ascii="PT Astra Serif" w:eastAsia="Calibri" w:hAnsi="PT Astra Serif"/>
                <w:b/>
                <w:sz w:val="24"/>
                <w:szCs w:val="24"/>
              </w:rPr>
            </w:pPr>
            <w:r w:rsidRPr="0004419E">
              <w:rPr>
                <w:rFonts w:ascii="PT Astra Serif" w:eastAsia="Calibri" w:hAnsi="PT Astra Serif"/>
                <w:b/>
                <w:sz w:val="24"/>
                <w:szCs w:val="24"/>
              </w:rPr>
              <w:t xml:space="preserve">Декабрь </w:t>
            </w:r>
          </w:p>
        </w:tc>
        <w:tc>
          <w:tcPr>
            <w:tcW w:w="5362" w:type="dxa"/>
            <w:shd w:val="clear" w:color="auto" w:fill="auto"/>
          </w:tcPr>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Создание фотозоны «Новый год»</w:t>
            </w:r>
          </w:p>
        </w:tc>
        <w:tc>
          <w:tcPr>
            <w:tcW w:w="2976" w:type="dxa"/>
            <w:shd w:val="clear" w:color="auto" w:fill="auto"/>
          </w:tcPr>
          <w:p w:rsidR="00190065" w:rsidRPr="0004419E" w:rsidRDefault="00190065" w:rsidP="0004419E">
            <w:pPr>
              <w:spacing w:after="0" w:line="240" w:lineRule="auto"/>
              <w:ind w:firstLine="709"/>
              <w:jc w:val="center"/>
              <w:rPr>
                <w:rFonts w:ascii="PT Astra Serif" w:eastAsia="Calibri" w:hAnsi="PT Astra Serif"/>
                <w:sz w:val="24"/>
                <w:szCs w:val="24"/>
              </w:rPr>
            </w:pPr>
          </w:p>
          <w:p w:rsidR="00190065" w:rsidRPr="0004419E" w:rsidRDefault="00190065" w:rsidP="0004419E">
            <w:pPr>
              <w:spacing w:after="0" w:line="240" w:lineRule="auto"/>
              <w:ind w:firstLine="709"/>
              <w:jc w:val="center"/>
              <w:rPr>
                <w:rFonts w:ascii="PT Astra Serif" w:eastAsia="Calibri" w:hAnsi="PT Astra Serif"/>
                <w:sz w:val="24"/>
                <w:szCs w:val="24"/>
              </w:rPr>
            </w:pPr>
          </w:p>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Воспитатели</w:t>
            </w:r>
          </w:p>
        </w:tc>
      </w:tr>
      <w:tr w:rsidR="00190065" w:rsidRPr="00FA1B3C" w:rsidTr="0004419E">
        <w:tc>
          <w:tcPr>
            <w:tcW w:w="1976" w:type="dxa"/>
            <w:shd w:val="clear" w:color="auto" w:fill="auto"/>
          </w:tcPr>
          <w:p w:rsidR="00190065" w:rsidRPr="0004419E" w:rsidRDefault="00190065" w:rsidP="0004419E">
            <w:pPr>
              <w:spacing w:after="0" w:line="240" w:lineRule="auto"/>
              <w:ind w:firstLine="709"/>
              <w:jc w:val="center"/>
              <w:rPr>
                <w:rFonts w:ascii="PT Astra Serif" w:eastAsia="Calibri" w:hAnsi="PT Astra Serif"/>
                <w:b/>
                <w:sz w:val="24"/>
                <w:szCs w:val="24"/>
              </w:rPr>
            </w:pPr>
            <w:r w:rsidRPr="0004419E">
              <w:rPr>
                <w:rFonts w:ascii="PT Astra Serif" w:eastAsia="Calibri" w:hAnsi="PT Astra Serif"/>
                <w:b/>
                <w:sz w:val="24"/>
                <w:szCs w:val="24"/>
              </w:rPr>
              <w:t xml:space="preserve">Январь </w:t>
            </w:r>
          </w:p>
        </w:tc>
        <w:tc>
          <w:tcPr>
            <w:tcW w:w="5362" w:type="dxa"/>
            <w:shd w:val="clear" w:color="auto" w:fill="auto"/>
          </w:tcPr>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Конкурс снежных построек «Зимние чудеса»</w:t>
            </w:r>
          </w:p>
        </w:tc>
        <w:tc>
          <w:tcPr>
            <w:tcW w:w="2976" w:type="dxa"/>
            <w:shd w:val="clear" w:color="auto" w:fill="auto"/>
          </w:tcPr>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Воспитатели</w:t>
            </w:r>
          </w:p>
        </w:tc>
      </w:tr>
      <w:tr w:rsidR="00190065" w:rsidRPr="00FA1B3C" w:rsidTr="0004419E">
        <w:trPr>
          <w:trHeight w:val="840"/>
        </w:trPr>
        <w:tc>
          <w:tcPr>
            <w:tcW w:w="1976" w:type="dxa"/>
            <w:shd w:val="clear" w:color="auto" w:fill="auto"/>
          </w:tcPr>
          <w:p w:rsidR="00190065" w:rsidRPr="0004419E" w:rsidRDefault="00190065" w:rsidP="0004419E">
            <w:pPr>
              <w:spacing w:after="0" w:line="240" w:lineRule="auto"/>
              <w:ind w:firstLine="709"/>
              <w:jc w:val="center"/>
              <w:rPr>
                <w:rFonts w:ascii="PT Astra Serif" w:eastAsia="Calibri" w:hAnsi="PT Astra Serif"/>
                <w:b/>
                <w:sz w:val="24"/>
                <w:szCs w:val="24"/>
              </w:rPr>
            </w:pPr>
            <w:r w:rsidRPr="0004419E">
              <w:rPr>
                <w:rFonts w:ascii="PT Astra Serif" w:eastAsia="Calibri" w:hAnsi="PT Astra Serif"/>
                <w:b/>
                <w:sz w:val="24"/>
                <w:szCs w:val="24"/>
              </w:rPr>
              <w:t xml:space="preserve">Февраль </w:t>
            </w:r>
          </w:p>
        </w:tc>
        <w:tc>
          <w:tcPr>
            <w:tcW w:w="5362" w:type="dxa"/>
            <w:shd w:val="clear" w:color="auto" w:fill="auto"/>
          </w:tcPr>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Выставка детского творчества «Лучше папы друга нет!»</w:t>
            </w:r>
          </w:p>
        </w:tc>
        <w:tc>
          <w:tcPr>
            <w:tcW w:w="2976" w:type="dxa"/>
            <w:shd w:val="clear" w:color="auto" w:fill="auto"/>
          </w:tcPr>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Воспитатели</w:t>
            </w:r>
          </w:p>
        </w:tc>
      </w:tr>
      <w:tr w:rsidR="00190065" w:rsidRPr="00FA1B3C" w:rsidTr="0004419E">
        <w:trPr>
          <w:trHeight w:val="525"/>
        </w:trPr>
        <w:tc>
          <w:tcPr>
            <w:tcW w:w="1976" w:type="dxa"/>
            <w:shd w:val="clear" w:color="auto" w:fill="auto"/>
          </w:tcPr>
          <w:p w:rsidR="00190065" w:rsidRPr="0004419E" w:rsidRDefault="00190065" w:rsidP="0004419E">
            <w:pPr>
              <w:spacing w:after="0" w:line="240" w:lineRule="auto"/>
              <w:ind w:firstLine="709"/>
              <w:jc w:val="center"/>
              <w:rPr>
                <w:rFonts w:ascii="PT Astra Serif" w:eastAsia="Calibri" w:hAnsi="PT Astra Serif"/>
                <w:b/>
                <w:sz w:val="24"/>
                <w:szCs w:val="24"/>
              </w:rPr>
            </w:pPr>
            <w:r w:rsidRPr="0004419E">
              <w:rPr>
                <w:rFonts w:ascii="PT Astra Serif" w:eastAsia="Calibri" w:hAnsi="PT Astra Serif"/>
                <w:b/>
                <w:sz w:val="24"/>
                <w:szCs w:val="24"/>
              </w:rPr>
              <w:t xml:space="preserve">Март </w:t>
            </w:r>
          </w:p>
        </w:tc>
        <w:tc>
          <w:tcPr>
            <w:tcW w:w="5362" w:type="dxa"/>
            <w:shd w:val="clear" w:color="auto" w:fill="auto"/>
          </w:tcPr>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Конкурс детского творчества</w:t>
            </w:r>
          </w:p>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«Подарок маме»</w:t>
            </w:r>
          </w:p>
        </w:tc>
        <w:tc>
          <w:tcPr>
            <w:tcW w:w="2976" w:type="dxa"/>
            <w:shd w:val="clear" w:color="auto" w:fill="auto"/>
          </w:tcPr>
          <w:p w:rsidR="00190065" w:rsidRPr="0004419E" w:rsidRDefault="00190065" w:rsidP="0004419E">
            <w:pPr>
              <w:spacing w:after="0" w:line="240" w:lineRule="auto"/>
              <w:ind w:firstLine="709"/>
              <w:jc w:val="center"/>
              <w:rPr>
                <w:rFonts w:ascii="PT Astra Serif" w:eastAsia="Calibri" w:hAnsi="PT Astra Serif"/>
                <w:sz w:val="24"/>
                <w:szCs w:val="24"/>
              </w:rPr>
            </w:pPr>
          </w:p>
          <w:p w:rsidR="00190065" w:rsidRPr="0004419E" w:rsidRDefault="00190065" w:rsidP="0004419E">
            <w:pPr>
              <w:spacing w:after="0" w:line="240" w:lineRule="auto"/>
              <w:ind w:firstLine="709"/>
              <w:jc w:val="center"/>
              <w:rPr>
                <w:rFonts w:ascii="PT Astra Serif" w:eastAsia="Calibri" w:hAnsi="PT Astra Serif"/>
                <w:sz w:val="24"/>
                <w:szCs w:val="24"/>
              </w:rPr>
            </w:pPr>
          </w:p>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Воспитатели</w:t>
            </w:r>
          </w:p>
        </w:tc>
      </w:tr>
      <w:tr w:rsidR="00190065" w:rsidRPr="00FA1B3C" w:rsidTr="0004419E">
        <w:trPr>
          <w:trHeight w:val="850"/>
        </w:trPr>
        <w:tc>
          <w:tcPr>
            <w:tcW w:w="1976" w:type="dxa"/>
            <w:shd w:val="clear" w:color="auto" w:fill="auto"/>
          </w:tcPr>
          <w:p w:rsidR="00190065" w:rsidRPr="0004419E" w:rsidRDefault="00190065" w:rsidP="0004419E">
            <w:pPr>
              <w:spacing w:after="0" w:line="240" w:lineRule="auto"/>
              <w:ind w:firstLine="709"/>
              <w:jc w:val="center"/>
              <w:rPr>
                <w:rFonts w:ascii="PT Astra Serif" w:eastAsia="Calibri" w:hAnsi="PT Astra Serif"/>
                <w:b/>
                <w:sz w:val="24"/>
                <w:szCs w:val="24"/>
              </w:rPr>
            </w:pPr>
            <w:r w:rsidRPr="0004419E">
              <w:rPr>
                <w:rFonts w:ascii="PT Astra Serif" w:eastAsia="Calibri" w:hAnsi="PT Astra Serif"/>
                <w:b/>
                <w:sz w:val="24"/>
                <w:szCs w:val="24"/>
              </w:rPr>
              <w:t xml:space="preserve">Апрель </w:t>
            </w:r>
          </w:p>
        </w:tc>
        <w:tc>
          <w:tcPr>
            <w:tcW w:w="5362" w:type="dxa"/>
            <w:shd w:val="clear" w:color="auto" w:fill="auto"/>
          </w:tcPr>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Экологическая неделя</w:t>
            </w:r>
          </w:p>
        </w:tc>
        <w:tc>
          <w:tcPr>
            <w:tcW w:w="2976" w:type="dxa"/>
            <w:shd w:val="clear" w:color="auto" w:fill="auto"/>
          </w:tcPr>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 xml:space="preserve">Инструктор по физической культуре, воспитатели </w:t>
            </w:r>
          </w:p>
        </w:tc>
      </w:tr>
      <w:tr w:rsidR="00190065" w:rsidRPr="00FA1B3C" w:rsidTr="0004419E">
        <w:trPr>
          <w:trHeight w:val="848"/>
        </w:trPr>
        <w:tc>
          <w:tcPr>
            <w:tcW w:w="1976" w:type="dxa"/>
            <w:shd w:val="clear" w:color="auto" w:fill="auto"/>
          </w:tcPr>
          <w:p w:rsidR="00190065" w:rsidRPr="0004419E" w:rsidRDefault="00190065" w:rsidP="0004419E">
            <w:pPr>
              <w:spacing w:after="0" w:line="240" w:lineRule="auto"/>
              <w:ind w:firstLine="709"/>
              <w:jc w:val="center"/>
              <w:rPr>
                <w:rFonts w:ascii="PT Astra Serif" w:eastAsia="Calibri" w:hAnsi="PT Astra Serif"/>
                <w:b/>
                <w:sz w:val="24"/>
                <w:szCs w:val="24"/>
              </w:rPr>
            </w:pPr>
            <w:r w:rsidRPr="0004419E">
              <w:rPr>
                <w:rFonts w:ascii="PT Astra Serif" w:eastAsia="Calibri" w:hAnsi="PT Astra Serif"/>
                <w:b/>
                <w:sz w:val="24"/>
                <w:szCs w:val="24"/>
              </w:rPr>
              <w:t xml:space="preserve">Май </w:t>
            </w:r>
          </w:p>
        </w:tc>
        <w:tc>
          <w:tcPr>
            <w:tcW w:w="5362" w:type="dxa"/>
            <w:shd w:val="clear" w:color="auto" w:fill="auto"/>
          </w:tcPr>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Организация выставки – поздравления ко Дню Победы</w:t>
            </w:r>
          </w:p>
        </w:tc>
        <w:tc>
          <w:tcPr>
            <w:tcW w:w="2976" w:type="dxa"/>
            <w:shd w:val="clear" w:color="auto" w:fill="auto"/>
          </w:tcPr>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воспитатели</w:t>
            </w:r>
          </w:p>
        </w:tc>
      </w:tr>
      <w:tr w:rsidR="00190065" w:rsidRPr="00FA1B3C" w:rsidTr="0004419E">
        <w:trPr>
          <w:trHeight w:val="135"/>
        </w:trPr>
        <w:tc>
          <w:tcPr>
            <w:tcW w:w="1976" w:type="dxa"/>
            <w:shd w:val="clear" w:color="auto" w:fill="auto"/>
          </w:tcPr>
          <w:p w:rsidR="00190065" w:rsidRPr="0004419E" w:rsidRDefault="00190065" w:rsidP="0004419E">
            <w:pPr>
              <w:spacing w:after="0" w:line="240" w:lineRule="auto"/>
              <w:ind w:firstLine="709"/>
              <w:jc w:val="center"/>
              <w:rPr>
                <w:rFonts w:ascii="PT Astra Serif" w:eastAsia="Calibri" w:hAnsi="PT Astra Serif"/>
                <w:b/>
                <w:sz w:val="24"/>
                <w:szCs w:val="24"/>
              </w:rPr>
            </w:pPr>
            <w:r w:rsidRPr="0004419E">
              <w:rPr>
                <w:rFonts w:ascii="PT Astra Serif" w:eastAsia="Calibri" w:hAnsi="PT Astra Serif"/>
                <w:b/>
                <w:sz w:val="24"/>
                <w:szCs w:val="24"/>
              </w:rPr>
              <w:t xml:space="preserve">Июнь </w:t>
            </w:r>
          </w:p>
        </w:tc>
        <w:tc>
          <w:tcPr>
            <w:tcW w:w="5362" w:type="dxa"/>
            <w:shd w:val="clear" w:color="auto" w:fill="auto"/>
          </w:tcPr>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bCs/>
                <w:sz w:val="24"/>
                <w:szCs w:val="24"/>
              </w:rPr>
              <w:t>190 </w:t>
            </w:r>
            <w:r w:rsidRPr="0004419E">
              <w:rPr>
                <w:rFonts w:ascii="PT Astra Serif" w:eastAsia="Calibri" w:hAnsi="PT Astra Serif"/>
                <w:sz w:val="24"/>
                <w:szCs w:val="24"/>
              </w:rPr>
              <w:t>лет (1832)</w:t>
            </w:r>
          </w:p>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Пушкин А. С. </w:t>
            </w:r>
            <w:r w:rsidRPr="0004419E">
              <w:rPr>
                <w:rFonts w:ascii="PT Astra Serif" w:eastAsia="Calibri" w:hAnsi="PT Astra Serif"/>
                <w:bCs/>
                <w:sz w:val="24"/>
                <w:szCs w:val="24"/>
              </w:rPr>
              <w:t>«Сказка о царе Салтане, о сыне его славном и могучем богатыре князе Гвидоне Салтановиче и о прекрасной царевне Лебеди»</w:t>
            </w:r>
          </w:p>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День рождение А.С. Пушкина</w:t>
            </w:r>
          </w:p>
        </w:tc>
        <w:tc>
          <w:tcPr>
            <w:tcW w:w="2976" w:type="dxa"/>
            <w:shd w:val="clear" w:color="auto" w:fill="auto"/>
          </w:tcPr>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Воспитатели</w:t>
            </w:r>
          </w:p>
        </w:tc>
      </w:tr>
      <w:tr w:rsidR="00190065" w:rsidRPr="00FA1B3C" w:rsidTr="0004419E">
        <w:trPr>
          <w:trHeight w:val="278"/>
        </w:trPr>
        <w:tc>
          <w:tcPr>
            <w:tcW w:w="1976" w:type="dxa"/>
            <w:shd w:val="clear" w:color="auto" w:fill="auto"/>
          </w:tcPr>
          <w:p w:rsidR="00190065" w:rsidRPr="0004419E" w:rsidRDefault="00190065" w:rsidP="0004419E">
            <w:pPr>
              <w:spacing w:after="0" w:line="240" w:lineRule="auto"/>
              <w:ind w:firstLine="709"/>
              <w:jc w:val="center"/>
              <w:rPr>
                <w:rFonts w:ascii="PT Astra Serif" w:eastAsia="Calibri" w:hAnsi="PT Astra Serif"/>
                <w:b/>
                <w:sz w:val="24"/>
                <w:szCs w:val="24"/>
              </w:rPr>
            </w:pPr>
            <w:r w:rsidRPr="0004419E">
              <w:rPr>
                <w:rFonts w:ascii="PT Astra Serif" w:eastAsia="Calibri" w:hAnsi="PT Astra Serif"/>
                <w:b/>
                <w:sz w:val="24"/>
                <w:szCs w:val="24"/>
              </w:rPr>
              <w:t xml:space="preserve">Июль </w:t>
            </w:r>
          </w:p>
        </w:tc>
        <w:tc>
          <w:tcPr>
            <w:tcW w:w="5362" w:type="dxa"/>
            <w:shd w:val="clear" w:color="auto" w:fill="auto"/>
          </w:tcPr>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«Правила пешеходов»</w:t>
            </w:r>
          </w:p>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(конкурсы, викторины, КВН)</w:t>
            </w:r>
          </w:p>
        </w:tc>
        <w:tc>
          <w:tcPr>
            <w:tcW w:w="2976" w:type="dxa"/>
            <w:shd w:val="clear" w:color="auto" w:fill="auto"/>
          </w:tcPr>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Инструктор по физической культуре</w:t>
            </w:r>
          </w:p>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Воспитатели</w:t>
            </w:r>
          </w:p>
        </w:tc>
      </w:tr>
      <w:tr w:rsidR="00190065" w:rsidRPr="00FA1B3C" w:rsidTr="0004419E">
        <w:trPr>
          <w:trHeight w:val="565"/>
        </w:trPr>
        <w:tc>
          <w:tcPr>
            <w:tcW w:w="1976" w:type="dxa"/>
            <w:shd w:val="clear" w:color="auto" w:fill="auto"/>
          </w:tcPr>
          <w:p w:rsidR="00190065" w:rsidRPr="0004419E" w:rsidRDefault="00190065" w:rsidP="0004419E">
            <w:pPr>
              <w:spacing w:after="0" w:line="240" w:lineRule="auto"/>
              <w:ind w:firstLine="709"/>
              <w:jc w:val="center"/>
              <w:rPr>
                <w:rFonts w:ascii="PT Astra Serif" w:eastAsia="Calibri" w:hAnsi="PT Astra Serif"/>
                <w:b/>
                <w:sz w:val="24"/>
                <w:szCs w:val="24"/>
              </w:rPr>
            </w:pPr>
            <w:r w:rsidRPr="0004419E">
              <w:rPr>
                <w:rFonts w:ascii="PT Astra Serif" w:eastAsia="Calibri" w:hAnsi="PT Astra Serif"/>
                <w:b/>
                <w:sz w:val="24"/>
                <w:szCs w:val="24"/>
              </w:rPr>
              <w:t xml:space="preserve">Август </w:t>
            </w:r>
          </w:p>
        </w:tc>
        <w:tc>
          <w:tcPr>
            <w:tcW w:w="5362" w:type="dxa"/>
            <w:shd w:val="clear" w:color="auto" w:fill="auto"/>
          </w:tcPr>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Смотр конкурс «Подготовка к новому учебному году»</w:t>
            </w:r>
          </w:p>
        </w:tc>
        <w:tc>
          <w:tcPr>
            <w:tcW w:w="2976" w:type="dxa"/>
            <w:shd w:val="clear" w:color="auto" w:fill="auto"/>
          </w:tcPr>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Зам зав по УВР,</w:t>
            </w:r>
          </w:p>
          <w:p w:rsidR="00190065" w:rsidRPr="0004419E" w:rsidRDefault="00190065" w:rsidP="0004419E">
            <w:pPr>
              <w:spacing w:after="0" w:line="240" w:lineRule="auto"/>
              <w:ind w:firstLine="709"/>
              <w:jc w:val="center"/>
              <w:rPr>
                <w:rFonts w:ascii="PT Astra Serif" w:eastAsia="Calibri" w:hAnsi="PT Astra Serif"/>
                <w:sz w:val="24"/>
                <w:szCs w:val="24"/>
              </w:rPr>
            </w:pPr>
            <w:r w:rsidRPr="0004419E">
              <w:rPr>
                <w:rFonts w:ascii="PT Astra Serif" w:eastAsia="Calibri" w:hAnsi="PT Astra Serif"/>
                <w:sz w:val="24"/>
                <w:szCs w:val="24"/>
              </w:rPr>
              <w:t>воспиатели</w:t>
            </w:r>
          </w:p>
        </w:tc>
      </w:tr>
    </w:tbl>
    <w:p w:rsidR="00190065" w:rsidRPr="001F7BC7" w:rsidRDefault="00190065" w:rsidP="00190065">
      <w:pPr>
        <w:rPr>
          <w:b/>
        </w:rPr>
      </w:pPr>
    </w:p>
    <w:p w:rsidR="0004419E" w:rsidRDefault="0004419E" w:rsidP="00190065">
      <w:pPr>
        <w:jc w:val="center"/>
        <w:rPr>
          <w:b/>
        </w:rPr>
      </w:pPr>
    </w:p>
    <w:p w:rsidR="0004419E" w:rsidRDefault="0004419E" w:rsidP="00190065">
      <w:pPr>
        <w:jc w:val="center"/>
        <w:rPr>
          <w:b/>
        </w:rPr>
      </w:pPr>
    </w:p>
    <w:p w:rsidR="0004419E" w:rsidRPr="00FE2B30" w:rsidRDefault="0004419E" w:rsidP="00FE2B30">
      <w:pPr>
        <w:spacing w:after="0" w:line="240" w:lineRule="auto"/>
        <w:ind w:firstLine="709"/>
        <w:jc w:val="both"/>
        <w:rPr>
          <w:rFonts w:ascii="PT Astra Serif" w:hAnsi="PT Astra Serif"/>
          <w:b/>
          <w:sz w:val="24"/>
          <w:szCs w:val="24"/>
        </w:rPr>
      </w:pPr>
    </w:p>
    <w:p w:rsidR="00190065" w:rsidRPr="00FE2B30" w:rsidRDefault="00190065" w:rsidP="00FE2B30">
      <w:pPr>
        <w:spacing w:after="0" w:line="240" w:lineRule="auto"/>
        <w:ind w:firstLine="709"/>
        <w:jc w:val="both"/>
        <w:rPr>
          <w:rFonts w:ascii="PT Astra Serif" w:hAnsi="PT Astra Serif"/>
          <w:b/>
          <w:sz w:val="24"/>
          <w:szCs w:val="24"/>
        </w:rPr>
      </w:pPr>
      <w:r w:rsidRPr="00FE2B30">
        <w:rPr>
          <w:rFonts w:ascii="PT Astra Serif" w:hAnsi="PT Astra Serif"/>
          <w:b/>
          <w:sz w:val="24"/>
          <w:szCs w:val="24"/>
        </w:rPr>
        <w:t>Модуль 2. Праздники и развлечения</w:t>
      </w:r>
    </w:p>
    <w:p w:rsidR="00190065" w:rsidRPr="00FE2B30" w:rsidRDefault="00190065" w:rsidP="00FE2B30">
      <w:pPr>
        <w:spacing w:after="0" w:line="240" w:lineRule="auto"/>
        <w:ind w:firstLine="709"/>
        <w:jc w:val="both"/>
        <w:rPr>
          <w:rFonts w:ascii="PT Astra Serif" w:hAnsi="PT Astra Serif"/>
          <w:b/>
          <w:sz w:val="24"/>
          <w:szCs w:val="24"/>
        </w:rPr>
      </w:pPr>
    </w:p>
    <w:tbl>
      <w:tblPr>
        <w:tblW w:w="9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0"/>
        <w:gridCol w:w="2045"/>
        <w:gridCol w:w="1994"/>
        <w:gridCol w:w="2080"/>
        <w:gridCol w:w="2249"/>
      </w:tblGrid>
      <w:tr w:rsidR="00190065" w:rsidRPr="00FE2B30" w:rsidTr="000719EF">
        <w:trPr>
          <w:cantSplit/>
          <w:trHeight w:val="1056"/>
        </w:trPr>
        <w:tc>
          <w:tcPr>
            <w:tcW w:w="820" w:type="dxa"/>
            <w:textDirection w:val="btLr"/>
          </w:tcPr>
          <w:p w:rsidR="00190065" w:rsidRPr="00FE2B30" w:rsidRDefault="00190065" w:rsidP="00FE2B30">
            <w:pPr>
              <w:widowControl w:val="0"/>
              <w:spacing w:after="0" w:line="240" w:lineRule="auto"/>
              <w:ind w:firstLine="709"/>
              <w:jc w:val="both"/>
              <w:textAlignment w:val="baseline"/>
              <w:rPr>
                <w:rFonts w:ascii="PT Astra Serif" w:eastAsia="Courier New" w:hAnsi="PT Astra Serif"/>
                <w:b/>
                <w:sz w:val="24"/>
                <w:szCs w:val="24"/>
                <w:lang w:eastAsia="en-US"/>
              </w:rPr>
            </w:pPr>
            <w:r w:rsidRPr="00FE2B30">
              <w:rPr>
                <w:rFonts w:ascii="PT Astra Serif" w:eastAsia="Courier New" w:hAnsi="PT Astra Serif"/>
                <w:b/>
                <w:sz w:val="24"/>
                <w:szCs w:val="24"/>
                <w:lang w:eastAsia="en-US"/>
              </w:rPr>
              <w:t>Месяц</w:t>
            </w:r>
          </w:p>
        </w:tc>
        <w:tc>
          <w:tcPr>
            <w:tcW w:w="2045" w:type="dxa"/>
          </w:tcPr>
          <w:p w:rsidR="00190065" w:rsidRPr="00FE2B30" w:rsidRDefault="00190065" w:rsidP="00FE2B30">
            <w:pPr>
              <w:widowControl w:val="0"/>
              <w:spacing w:after="0" w:line="240" w:lineRule="auto"/>
              <w:ind w:firstLine="709"/>
              <w:jc w:val="both"/>
              <w:textAlignment w:val="baseline"/>
              <w:rPr>
                <w:rFonts w:ascii="PT Astra Serif" w:eastAsia="Courier New" w:hAnsi="PT Astra Serif"/>
                <w:b/>
                <w:sz w:val="24"/>
                <w:szCs w:val="24"/>
                <w:lang w:eastAsia="en-US"/>
              </w:rPr>
            </w:pPr>
            <w:r w:rsidRPr="00FE2B30">
              <w:rPr>
                <w:rFonts w:ascii="PT Astra Serif" w:eastAsia="Courier New" w:hAnsi="PT Astra Serif"/>
                <w:b/>
                <w:sz w:val="24"/>
                <w:szCs w:val="24"/>
                <w:lang w:eastAsia="en-US"/>
              </w:rPr>
              <w:t>Группа раннего развития</w:t>
            </w:r>
          </w:p>
        </w:tc>
        <w:tc>
          <w:tcPr>
            <w:tcW w:w="1994" w:type="dxa"/>
          </w:tcPr>
          <w:p w:rsidR="00190065" w:rsidRPr="00FE2B30" w:rsidRDefault="00190065" w:rsidP="00FE2B30">
            <w:pPr>
              <w:widowControl w:val="0"/>
              <w:spacing w:after="0" w:line="240" w:lineRule="auto"/>
              <w:ind w:firstLine="709"/>
              <w:jc w:val="both"/>
              <w:textAlignment w:val="baseline"/>
              <w:rPr>
                <w:rFonts w:ascii="PT Astra Serif" w:eastAsia="Courier New" w:hAnsi="PT Astra Serif"/>
                <w:b/>
                <w:sz w:val="24"/>
                <w:szCs w:val="24"/>
                <w:lang w:eastAsia="en-US"/>
              </w:rPr>
            </w:pPr>
            <w:r w:rsidRPr="00FE2B30">
              <w:rPr>
                <w:rFonts w:ascii="PT Astra Serif" w:eastAsia="Courier New" w:hAnsi="PT Astra Serif"/>
                <w:b/>
                <w:sz w:val="24"/>
                <w:szCs w:val="24"/>
                <w:lang w:val="en-US" w:eastAsia="en-US"/>
              </w:rPr>
              <w:t>II</w:t>
            </w:r>
            <w:r w:rsidRPr="00FE2B30">
              <w:rPr>
                <w:rFonts w:ascii="PT Astra Serif" w:eastAsia="Courier New" w:hAnsi="PT Astra Serif"/>
                <w:b/>
                <w:sz w:val="24"/>
                <w:szCs w:val="24"/>
                <w:lang w:eastAsia="en-US"/>
              </w:rPr>
              <w:t xml:space="preserve"> младшая группа</w:t>
            </w:r>
          </w:p>
        </w:tc>
        <w:tc>
          <w:tcPr>
            <w:tcW w:w="2080" w:type="dxa"/>
          </w:tcPr>
          <w:p w:rsidR="00190065" w:rsidRPr="00FE2B30" w:rsidRDefault="00190065" w:rsidP="00FE2B30">
            <w:pPr>
              <w:widowControl w:val="0"/>
              <w:spacing w:after="0" w:line="240" w:lineRule="auto"/>
              <w:ind w:firstLine="709"/>
              <w:jc w:val="both"/>
              <w:textAlignment w:val="baseline"/>
              <w:rPr>
                <w:rFonts w:ascii="PT Astra Serif" w:eastAsia="Courier New" w:hAnsi="PT Astra Serif"/>
                <w:b/>
                <w:sz w:val="24"/>
                <w:szCs w:val="24"/>
                <w:lang w:eastAsia="en-US"/>
              </w:rPr>
            </w:pPr>
            <w:r w:rsidRPr="00FE2B30">
              <w:rPr>
                <w:rFonts w:ascii="PT Astra Serif" w:eastAsia="Courier New" w:hAnsi="PT Astra Serif"/>
                <w:b/>
                <w:sz w:val="24"/>
                <w:szCs w:val="24"/>
                <w:lang w:eastAsia="en-US"/>
              </w:rPr>
              <w:t>Средняя группа</w:t>
            </w:r>
          </w:p>
        </w:tc>
        <w:tc>
          <w:tcPr>
            <w:tcW w:w="2249" w:type="dxa"/>
          </w:tcPr>
          <w:p w:rsidR="00190065" w:rsidRPr="00FE2B30" w:rsidRDefault="00190065" w:rsidP="00FE2B30">
            <w:pPr>
              <w:widowControl w:val="0"/>
              <w:spacing w:after="0" w:line="240" w:lineRule="auto"/>
              <w:ind w:firstLine="709"/>
              <w:jc w:val="both"/>
              <w:textAlignment w:val="baseline"/>
              <w:rPr>
                <w:rFonts w:ascii="PT Astra Serif" w:eastAsia="Courier New" w:hAnsi="PT Astra Serif"/>
                <w:b/>
                <w:sz w:val="24"/>
                <w:szCs w:val="24"/>
                <w:lang w:eastAsia="en-US"/>
              </w:rPr>
            </w:pPr>
            <w:r w:rsidRPr="00FE2B30">
              <w:rPr>
                <w:rFonts w:ascii="PT Astra Serif" w:eastAsia="Courier New" w:hAnsi="PT Astra Serif"/>
                <w:b/>
                <w:sz w:val="24"/>
                <w:szCs w:val="24"/>
                <w:lang w:eastAsia="en-US"/>
              </w:rPr>
              <w:t>Старшая и подготовительная к школе группы</w:t>
            </w:r>
          </w:p>
        </w:tc>
      </w:tr>
      <w:tr w:rsidR="00190065" w:rsidRPr="00FE2B30" w:rsidTr="000719EF">
        <w:trPr>
          <w:cantSplit/>
          <w:trHeight w:val="1134"/>
        </w:trPr>
        <w:tc>
          <w:tcPr>
            <w:tcW w:w="820" w:type="dxa"/>
            <w:textDirection w:val="btLr"/>
          </w:tcPr>
          <w:p w:rsidR="00190065" w:rsidRPr="00FE2B30" w:rsidRDefault="00190065" w:rsidP="00FE2B30">
            <w:pPr>
              <w:widowControl w:val="0"/>
              <w:spacing w:after="0" w:line="240" w:lineRule="auto"/>
              <w:ind w:firstLine="709"/>
              <w:jc w:val="both"/>
              <w:textAlignment w:val="baseline"/>
              <w:rPr>
                <w:rFonts w:ascii="PT Astra Serif" w:eastAsia="Courier New" w:hAnsi="PT Astra Serif"/>
                <w:sz w:val="24"/>
                <w:szCs w:val="24"/>
                <w:lang w:eastAsia="en-US"/>
              </w:rPr>
            </w:pPr>
            <w:r w:rsidRPr="00FE2B30">
              <w:rPr>
                <w:rFonts w:ascii="PT Astra Serif" w:eastAsia="Courier New" w:hAnsi="PT Astra Serif"/>
                <w:sz w:val="24"/>
                <w:szCs w:val="24"/>
                <w:lang w:eastAsia="en-US"/>
              </w:rPr>
              <w:t>Сентябрь</w:t>
            </w:r>
          </w:p>
        </w:tc>
        <w:tc>
          <w:tcPr>
            <w:tcW w:w="2045"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Развлечение</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«Кто же в гости к нам спешит?»</w:t>
            </w:r>
          </w:p>
        </w:tc>
        <w:tc>
          <w:tcPr>
            <w:tcW w:w="1994"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Развлечение</w:t>
            </w:r>
          </w:p>
          <w:p w:rsidR="00190065" w:rsidRPr="00FE2B30" w:rsidRDefault="00190065" w:rsidP="00FE2B30">
            <w:pPr>
              <w:widowControl w:val="0"/>
              <w:spacing w:after="0" w:line="240" w:lineRule="auto"/>
              <w:ind w:firstLine="709"/>
              <w:jc w:val="both"/>
              <w:textAlignment w:val="baseline"/>
              <w:rPr>
                <w:rFonts w:ascii="PT Astra Serif" w:eastAsia="Courier New" w:hAnsi="PT Astra Serif"/>
                <w:b/>
                <w:sz w:val="24"/>
                <w:szCs w:val="24"/>
                <w:lang w:eastAsia="en-US"/>
              </w:rPr>
            </w:pPr>
            <w:r w:rsidRPr="00FE2B30">
              <w:rPr>
                <w:rFonts w:ascii="PT Astra Serif" w:eastAsia="Courier New" w:hAnsi="PT Astra Serif"/>
                <w:sz w:val="24"/>
                <w:szCs w:val="24"/>
                <w:lang w:eastAsia="en-US"/>
              </w:rPr>
              <w:t>«Мы уже совсем большие»</w:t>
            </w:r>
          </w:p>
        </w:tc>
        <w:tc>
          <w:tcPr>
            <w:tcW w:w="2080"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Музыкально-</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спортивный</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праздник</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«На поиски клада»</w:t>
            </w:r>
          </w:p>
        </w:tc>
        <w:tc>
          <w:tcPr>
            <w:tcW w:w="2249"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Музыкально-</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спортивный праздник</w:t>
            </w:r>
          </w:p>
          <w:p w:rsidR="00190065" w:rsidRPr="00FE2B30" w:rsidRDefault="00190065" w:rsidP="00FE2B30">
            <w:pPr>
              <w:widowControl w:val="0"/>
              <w:spacing w:after="0" w:line="240" w:lineRule="auto"/>
              <w:ind w:firstLine="709"/>
              <w:jc w:val="both"/>
              <w:textAlignment w:val="baseline"/>
              <w:rPr>
                <w:rFonts w:ascii="PT Astra Serif" w:eastAsia="Courier New" w:hAnsi="PT Astra Serif"/>
                <w:b/>
                <w:sz w:val="24"/>
                <w:szCs w:val="24"/>
                <w:lang w:eastAsia="en-US"/>
              </w:rPr>
            </w:pPr>
            <w:r w:rsidRPr="00FE2B30">
              <w:rPr>
                <w:rFonts w:ascii="PT Astra Serif" w:eastAsia="Courier New" w:hAnsi="PT Astra Serif"/>
                <w:sz w:val="24"/>
                <w:szCs w:val="24"/>
                <w:lang w:eastAsia="en-US"/>
              </w:rPr>
              <w:t>«На поиски клада»</w:t>
            </w:r>
          </w:p>
        </w:tc>
      </w:tr>
      <w:tr w:rsidR="00190065" w:rsidRPr="00FE2B30" w:rsidTr="000719EF">
        <w:trPr>
          <w:cantSplit/>
          <w:trHeight w:val="1134"/>
        </w:trPr>
        <w:tc>
          <w:tcPr>
            <w:tcW w:w="820" w:type="dxa"/>
            <w:textDirection w:val="btLr"/>
          </w:tcPr>
          <w:p w:rsidR="00190065" w:rsidRPr="00FE2B30" w:rsidRDefault="00190065" w:rsidP="00FE2B30">
            <w:pPr>
              <w:widowControl w:val="0"/>
              <w:spacing w:after="0" w:line="240" w:lineRule="auto"/>
              <w:ind w:firstLine="709"/>
              <w:jc w:val="both"/>
              <w:textAlignment w:val="baseline"/>
              <w:rPr>
                <w:rFonts w:ascii="PT Astra Serif" w:eastAsia="Courier New" w:hAnsi="PT Astra Serif"/>
                <w:sz w:val="24"/>
                <w:szCs w:val="24"/>
                <w:lang w:eastAsia="en-US"/>
              </w:rPr>
            </w:pPr>
            <w:r w:rsidRPr="00FE2B30">
              <w:rPr>
                <w:rFonts w:ascii="PT Astra Serif" w:eastAsia="Courier New" w:hAnsi="PT Astra Serif"/>
                <w:sz w:val="24"/>
                <w:szCs w:val="24"/>
                <w:lang w:eastAsia="en-US"/>
              </w:rPr>
              <w:t>Октябрь</w:t>
            </w:r>
          </w:p>
        </w:tc>
        <w:tc>
          <w:tcPr>
            <w:tcW w:w="2045"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Развлечение</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«Боровик в гостях у ребят»</w:t>
            </w:r>
          </w:p>
        </w:tc>
        <w:tc>
          <w:tcPr>
            <w:tcW w:w="1994"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Развлечение</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«В гостях у</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Петрушки»</w:t>
            </w:r>
          </w:p>
        </w:tc>
        <w:tc>
          <w:tcPr>
            <w:tcW w:w="2080"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Развлечение</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«В осеннем лесу»</w:t>
            </w:r>
          </w:p>
        </w:tc>
        <w:tc>
          <w:tcPr>
            <w:tcW w:w="2249"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Развлечение</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«Овощное ассорти»</w:t>
            </w:r>
          </w:p>
        </w:tc>
      </w:tr>
      <w:tr w:rsidR="00190065" w:rsidRPr="00FE2B30" w:rsidTr="000719EF">
        <w:trPr>
          <w:cantSplit/>
          <w:trHeight w:val="1134"/>
        </w:trPr>
        <w:tc>
          <w:tcPr>
            <w:tcW w:w="820" w:type="dxa"/>
            <w:textDirection w:val="btLr"/>
          </w:tcPr>
          <w:p w:rsidR="00190065" w:rsidRPr="00FE2B30" w:rsidRDefault="00190065" w:rsidP="00FE2B30">
            <w:pPr>
              <w:widowControl w:val="0"/>
              <w:spacing w:after="0" w:line="240" w:lineRule="auto"/>
              <w:ind w:firstLine="709"/>
              <w:jc w:val="both"/>
              <w:textAlignment w:val="baseline"/>
              <w:rPr>
                <w:rFonts w:ascii="PT Astra Serif" w:eastAsia="Courier New" w:hAnsi="PT Astra Serif"/>
                <w:sz w:val="24"/>
                <w:szCs w:val="24"/>
                <w:lang w:eastAsia="en-US"/>
              </w:rPr>
            </w:pPr>
            <w:r w:rsidRPr="00FE2B30">
              <w:rPr>
                <w:rFonts w:ascii="PT Astra Serif" w:eastAsia="Courier New" w:hAnsi="PT Astra Serif"/>
                <w:sz w:val="24"/>
                <w:szCs w:val="24"/>
                <w:lang w:eastAsia="en-US"/>
              </w:rPr>
              <w:t>Ноябрь</w:t>
            </w:r>
          </w:p>
        </w:tc>
        <w:tc>
          <w:tcPr>
            <w:tcW w:w="2045"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Кукольный театр</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«Петрушкин цирк»</w:t>
            </w:r>
          </w:p>
        </w:tc>
        <w:tc>
          <w:tcPr>
            <w:tcW w:w="1994"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Развлечение</w:t>
            </w:r>
          </w:p>
          <w:p w:rsidR="00190065" w:rsidRPr="00FE2B30" w:rsidRDefault="00190065" w:rsidP="00FE2B30">
            <w:pPr>
              <w:widowControl w:val="0"/>
              <w:spacing w:after="0" w:line="240" w:lineRule="auto"/>
              <w:ind w:firstLine="709"/>
              <w:jc w:val="both"/>
              <w:textAlignment w:val="baseline"/>
              <w:rPr>
                <w:rFonts w:ascii="PT Astra Serif" w:eastAsia="Courier New" w:hAnsi="PT Astra Serif"/>
                <w:b/>
                <w:sz w:val="24"/>
                <w:szCs w:val="24"/>
                <w:lang w:eastAsia="en-US"/>
              </w:rPr>
            </w:pPr>
            <w:r w:rsidRPr="00FE2B30">
              <w:rPr>
                <w:rFonts w:ascii="PT Astra Serif" w:eastAsia="Courier New" w:hAnsi="PT Astra Serif"/>
                <w:sz w:val="24"/>
                <w:szCs w:val="24"/>
                <w:lang w:eastAsia="en-US"/>
              </w:rPr>
              <w:t>«В гости к Умке»</w:t>
            </w:r>
          </w:p>
        </w:tc>
        <w:tc>
          <w:tcPr>
            <w:tcW w:w="2080"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Развлечение</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«Здравствуй,</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гостья зима»</w:t>
            </w:r>
          </w:p>
        </w:tc>
        <w:tc>
          <w:tcPr>
            <w:tcW w:w="2249"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Развлечение</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«При солнышке-</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тепло, при матушке добро»</w:t>
            </w:r>
          </w:p>
        </w:tc>
      </w:tr>
      <w:tr w:rsidR="00190065" w:rsidRPr="00FE2B30" w:rsidTr="000719EF">
        <w:trPr>
          <w:cantSplit/>
          <w:trHeight w:val="1134"/>
        </w:trPr>
        <w:tc>
          <w:tcPr>
            <w:tcW w:w="820" w:type="dxa"/>
            <w:textDirection w:val="btLr"/>
          </w:tcPr>
          <w:p w:rsidR="00190065" w:rsidRPr="00FE2B30" w:rsidRDefault="00190065" w:rsidP="00FE2B30">
            <w:pPr>
              <w:widowControl w:val="0"/>
              <w:spacing w:after="0" w:line="240" w:lineRule="auto"/>
              <w:ind w:firstLine="709"/>
              <w:jc w:val="both"/>
              <w:textAlignment w:val="baseline"/>
              <w:rPr>
                <w:rFonts w:ascii="PT Astra Serif" w:eastAsia="Courier New" w:hAnsi="PT Astra Serif"/>
                <w:sz w:val="24"/>
                <w:szCs w:val="24"/>
                <w:lang w:eastAsia="en-US"/>
              </w:rPr>
            </w:pPr>
            <w:r w:rsidRPr="00FE2B30">
              <w:rPr>
                <w:rFonts w:ascii="PT Astra Serif" w:eastAsia="Courier New" w:hAnsi="PT Astra Serif"/>
                <w:sz w:val="24"/>
                <w:szCs w:val="24"/>
                <w:lang w:eastAsia="en-US"/>
              </w:rPr>
              <w:t xml:space="preserve">Декабрь </w:t>
            </w:r>
          </w:p>
        </w:tc>
        <w:tc>
          <w:tcPr>
            <w:tcW w:w="2045" w:type="dxa"/>
          </w:tcPr>
          <w:p w:rsidR="00190065" w:rsidRPr="00FE2B30" w:rsidRDefault="00190065" w:rsidP="00FE2B30">
            <w:pPr>
              <w:widowControl w:val="0"/>
              <w:spacing w:after="0" w:line="240" w:lineRule="auto"/>
              <w:ind w:firstLine="709"/>
              <w:jc w:val="both"/>
              <w:textAlignment w:val="baseline"/>
              <w:rPr>
                <w:rFonts w:ascii="PT Astra Serif" w:eastAsia="Courier New" w:hAnsi="PT Astra Serif"/>
                <w:sz w:val="24"/>
                <w:szCs w:val="24"/>
                <w:lang w:eastAsia="en-US"/>
              </w:rPr>
            </w:pPr>
            <w:r w:rsidRPr="00FE2B30">
              <w:rPr>
                <w:rFonts w:ascii="PT Astra Serif" w:eastAsia="Courier New" w:hAnsi="PT Astra Serif"/>
                <w:sz w:val="24"/>
                <w:szCs w:val="24"/>
                <w:lang w:eastAsia="en-US"/>
              </w:rPr>
              <w:t xml:space="preserve">Новогодний праздник </w:t>
            </w:r>
          </w:p>
          <w:p w:rsidR="00190065" w:rsidRPr="00FE2B30" w:rsidRDefault="00190065" w:rsidP="00FE2B30">
            <w:pPr>
              <w:widowControl w:val="0"/>
              <w:spacing w:after="0" w:line="240" w:lineRule="auto"/>
              <w:ind w:firstLine="709"/>
              <w:jc w:val="both"/>
              <w:textAlignment w:val="baseline"/>
              <w:rPr>
                <w:rFonts w:ascii="PT Astra Serif" w:eastAsia="Courier New" w:hAnsi="PT Astra Serif"/>
                <w:b/>
                <w:sz w:val="24"/>
                <w:szCs w:val="24"/>
                <w:lang w:eastAsia="en-US"/>
              </w:rPr>
            </w:pPr>
            <w:r w:rsidRPr="00FE2B30">
              <w:rPr>
                <w:rFonts w:ascii="PT Astra Serif" w:eastAsia="Courier New" w:hAnsi="PT Astra Serif"/>
                <w:sz w:val="24"/>
                <w:szCs w:val="24"/>
                <w:lang w:eastAsia="en-US"/>
              </w:rPr>
              <w:t>«Вот так гость»</w:t>
            </w:r>
          </w:p>
        </w:tc>
        <w:tc>
          <w:tcPr>
            <w:tcW w:w="1994" w:type="dxa"/>
          </w:tcPr>
          <w:p w:rsidR="00190065" w:rsidRPr="00FE2B30" w:rsidRDefault="00190065" w:rsidP="00FE2B30">
            <w:pPr>
              <w:widowControl w:val="0"/>
              <w:spacing w:after="0" w:line="240" w:lineRule="auto"/>
              <w:ind w:firstLine="709"/>
              <w:jc w:val="both"/>
              <w:textAlignment w:val="baseline"/>
              <w:rPr>
                <w:rFonts w:ascii="PT Astra Serif" w:eastAsia="Courier New" w:hAnsi="PT Astra Serif"/>
                <w:b/>
                <w:sz w:val="24"/>
                <w:szCs w:val="24"/>
                <w:lang w:eastAsia="en-US"/>
              </w:rPr>
            </w:pPr>
            <w:r w:rsidRPr="00FE2B30">
              <w:rPr>
                <w:rFonts w:ascii="PT Astra Serif" w:eastAsia="Courier New" w:hAnsi="PT Astra Serif"/>
                <w:sz w:val="24"/>
                <w:szCs w:val="24"/>
                <w:lang w:eastAsia="en-US"/>
              </w:rPr>
              <w:t>Новогодний праздник «В новогоднем лесу»</w:t>
            </w:r>
          </w:p>
        </w:tc>
        <w:tc>
          <w:tcPr>
            <w:tcW w:w="2080" w:type="dxa"/>
          </w:tcPr>
          <w:p w:rsidR="00190065" w:rsidRPr="00FE2B30" w:rsidRDefault="00190065" w:rsidP="00FE2B30">
            <w:pPr>
              <w:widowControl w:val="0"/>
              <w:spacing w:after="0" w:line="240" w:lineRule="auto"/>
              <w:ind w:firstLine="709"/>
              <w:jc w:val="both"/>
              <w:textAlignment w:val="baseline"/>
              <w:rPr>
                <w:rFonts w:ascii="PT Astra Serif" w:eastAsia="Courier New" w:hAnsi="PT Astra Serif"/>
                <w:sz w:val="24"/>
                <w:szCs w:val="24"/>
                <w:lang w:eastAsia="en-US"/>
              </w:rPr>
            </w:pPr>
            <w:r w:rsidRPr="00FE2B30">
              <w:rPr>
                <w:rFonts w:ascii="PT Astra Serif" w:eastAsia="Courier New" w:hAnsi="PT Astra Serif"/>
                <w:sz w:val="24"/>
                <w:szCs w:val="24"/>
                <w:lang w:eastAsia="en-US"/>
              </w:rPr>
              <w:t>Новогодний праздник</w:t>
            </w:r>
          </w:p>
          <w:p w:rsidR="00190065" w:rsidRPr="00FE2B30" w:rsidRDefault="00190065" w:rsidP="00FE2B30">
            <w:pPr>
              <w:widowControl w:val="0"/>
              <w:spacing w:after="0" w:line="240" w:lineRule="auto"/>
              <w:ind w:firstLine="709"/>
              <w:jc w:val="both"/>
              <w:textAlignment w:val="baseline"/>
              <w:rPr>
                <w:rFonts w:ascii="PT Astra Serif" w:eastAsia="Courier New" w:hAnsi="PT Astra Serif"/>
                <w:b/>
                <w:sz w:val="24"/>
                <w:szCs w:val="24"/>
                <w:lang w:eastAsia="en-US"/>
              </w:rPr>
            </w:pPr>
            <w:r w:rsidRPr="00FE2B30">
              <w:rPr>
                <w:rFonts w:ascii="PT Astra Serif" w:eastAsia="Courier New" w:hAnsi="PT Astra Serif"/>
                <w:sz w:val="24"/>
                <w:szCs w:val="24"/>
                <w:lang w:eastAsia="en-US"/>
              </w:rPr>
              <w:t>«Весёлый хоровод»</w:t>
            </w:r>
          </w:p>
        </w:tc>
        <w:tc>
          <w:tcPr>
            <w:tcW w:w="2249"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Новогодний</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утренник</w:t>
            </w:r>
          </w:p>
          <w:p w:rsidR="00190065" w:rsidRPr="00FE2B30" w:rsidRDefault="00190065" w:rsidP="00FE2B30">
            <w:pPr>
              <w:widowControl w:val="0"/>
              <w:spacing w:after="0" w:line="240" w:lineRule="auto"/>
              <w:ind w:firstLine="709"/>
              <w:jc w:val="both"/>
              <w:textAlignment w:val="baseline"/>
              <w:rPr>
                <w:rFonts w:ascii="PT Astra Serif" w:eastAsia="Courier New" w:hAnsi="PT Astra Serif"/>
                <w:b/>
                <w:sz w:val="24"/>
                <w:szCs w:val="24"/>
                <w:lang w:eastAsia="en-US"/>
              </w:rPr>
            </w:pPr>
            <w:r w:rsidRPr="00FE2B30">
              <w:rPr>
                <w:rFonts w:ascii="PT Astra Serif" w:eastAsia="Courier New" w:hAnsi="PT Astra Serif"/>
                <w:sz w:val="24"/>
                <w:szCs w:val="24"/>
                <w:lang w:eastAsia="en-US"/>
              </w:rPr>
              <w:t>«Все     сказки в   гости к нам пришли»</w:t>
            </w:r>
          </w:p>
        </w:tc>
      </w:tr>
      <w:tr w:rsidR="00190065" w:rsidRPr="00FE2B30" w:rsidTr="000719EF">
        <w:trPr>
          <w:cantSplit/>
          <w:trHeight w:val="1134"/>
        </w:trPr>
        <w:tc>
          <w:tcPr>
            <w:tcW w:w="820" w:type="dxa"/>
            <w:textDirection w:val="btLr"/>
          </w:tcPr>
          <w:p w:rsidR="00190065" w:rsidRPr="00FE2B30" w:rsidRDefault="00190065" w:rsidP="00FE2B30">
            <w:pPr>
              <w:widowControl w:val="0"/>
              <w:spacing w:after="0" w:line="240" w:lineRule="auto"/>
              <w:ind w:firstLine="709"/>
              <w:jc w:val="both"/>
              <w:textAlignment w:val="baseline"/>
              <w:rPr>
                <w:rFonts w:ascii="PT Astra Serif" w:eastAsia="Courier New" w:hAnsi="PT Astra Serif"/>
                <w:sz w:val="24"/>
                <w:szCs w:val="24"/>
                <w:lang w:eastAsia="en-US"/>
              </w:rPr>
            </w:pPr>
            <w:r w:rsidRPr="00FE2B30">
              <w:rPr>
                <w:rFonts w:ascii="PT Astra Serif" w:eastAsia="Courier New" w:hAnsi="PT Astra Serif"/>
                <w:sz w:val="24"/>
                <w:szCs w:val="24"/>
                <w:lang w:eastAsia="en-US"/>
              </w:rPr>
              <w:t>Январь</w:t>
            </w:r>
          </w:p>
        </w:tc>
        <w:tc>
          <w:tcPr>
            <w:tcW w:w="2045"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Развлечение</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«Загадки бабушки</w:t>
            </w:r>
          </w:p>
          <w:p w:rsidR="00190065" w:rsidRPr="00FE2B30" w:rsidRDefault="00190065" w:rsidP="00FE2B30">
            <w:pPr>
              <w:widowControl w:val="0"/>
              <w:spacing w:after="0" w:line="240" w:lineRule="auto"/>
              <w:ind w:firstLine="709"/>
              <w:jc w:val="both"/>
              <w:textAlignment w:val="baseline"/>
              <w:rPr>
                <w:rFonts w:ascii="PT Astra Serif" w:eastAsia="Courier New" w:hAnsi="PT Astra Serif"/>
                <w:b/>
                <w:sz w:val="24"/>
                <w:szCs w:val="24"/>
                <w:lang w:val="en-US" w:eastAsia="en-US"/>
              </w:rPr>
            </w:pPr>
            <w:r w:rsidRPr="00FE2B30">
              <w:rPr>
                <w:rFonts w:ascii="PT Astra Serif" w:eastAsia="Courier New" w:hAnsi="PT Astra Serif"/>
                <w:sz w:val="24"/>
                <w:szCs w:val="24"/>
                <w:lang w:eastAsia="en-US"/>
              </w:rPr>
              <w:t>Арины»</w:t>
            </w:r>
          </w:p>
        </w:tc>
        <w:tc>
          <w:tcPr>
            <w:tcW w:w="1994"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Развлечение</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«Лепим мы</w:t>
            </w:r>
          </w:p>
          <w:p w:rsidR="00190065" w:rsidRPr="00FE2B30" w:rsidRDefault="00190065" w:rsidP="00FE2B30">
            <w:pPr>
              <w:widowControl w:val="0"/>
              <w:spacing w:after="0" w:line="240" w:lineRule="auto"/>
              <w:ind w:firstLine="709"/>
              <w:jc w:val="both"/>
              <w:textAlignment w:val="baseline"/>
              <w:rPr>
                <w:rFonts w:ascii="PT Astra Serif" w:eastAsia="Courier New" w:hAnsi="PT Astra Serif"/>
                <w:b/>
                <w:sz w:val="24"/>
                <w:szCs w:val="24"/>
                <w:lang w:val="en-US" w:eastAsia="en-US"/>
              </w:rPr>
            </w:pPr>
            <w:r w:rsidRPr="00FE2B30">
              <w:rPr>
                <w:rFonts w:ascii="PT Astra Serif" w:eastAsia="Courier New" w:hAnsi="PT Astra Serif"/>
                <w:sz w:val="24"/>
                <w:szCs w:val="24"/>
                <w:lang w:eastAsia="en-US"/>
              </w:rPr>
              <w:t>снеговика»</w:t>
            </w:r>
          </w:p>
        </w:tc>
        <w:tc>
          <w:tcPr>
            <w:tcW w:w="2080"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Развлечение</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«До свиданья,</w:t>
            </w:r>
          </w:p>
          <w:p w:rsidR="00190065" w:rsidRPr="00FE2B30" w:rsidRDefault="00190065" w:rsidP="00FE2B30">
            <w:pPr>
              <w:widowControl w:val="0"/>
              <w:spacing w:after="0" w:line="240" w:lineRule="auto"/>
              <w:ind w:firstLine="709"/>
              <w:jc w:val="both"/>
              <w:textAlignment w:val="baseline"/>
              <w:rPr>
                <w:rFonts w:ascii="PT Astra Serif" w:eastAsia="Courier New" w:hAnsi="PT Astra Serif"/>
                <w:b/>
                <w:sz w:val="24"/>
                <w:szCs w:val="24"/>
                <w:lang w:eastAsia="en-US"/>
              </w:rPr>
            </w:pPr>
            <w:r w:rsidRPr="00FE2B30">
              <w:rPr>
                <w:rFonts w:ascii="PT Astra Serif" w:eastAsia="Courier New" w:hAnsi="PT Astra Serif"/>
                <w:sz w:val="24"/>
                <w:szCs w:val="24"/>
                <w:lang w:eastAsia="en-US"/>
              </w:rPr>
              <w:t>Дед Мороз!»</w:t>
            </w:r>
          </w:p>
        </w:tc>
        <w:tc>
          <w:tcPr>
            <w:tcW w:w="2249"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Фольклорный</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праздник</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«Свет Рождества»</w:t>
            </w:r>
          </w:p>
          <w:p w:rsidR="00190065" w:rsidRPr="00FE2B30" w:rsidRDefault="00190065" w:rsidP="00FE2B30">
            <w:pPr>
              <w:widowControl w:val="0"/>
              <w:spacing w:after="0" w:line="240" w:lineRule="auto"/>
              <w:ind w:firstLine="709"/>
              <w:jc w:val="both"/>
              <w:textAlignment w:val="baseline"/>
              <w:rPr>
                <w:rFonts w:ascii="PT Astra Serif" w:eastAsia="Courier New" w:hAnsi="PT Astra Serif"/>
                <w:b/>
                <w:sz w:val="24"/>
                <w:szCs w:val="24"/>
                <w:lang w:val="en-US" w:eastAsia="en-US"/>
              </w:rPr>
            </w:pPr>
          </w:p>
        </w:tc>
      </w:tr>
      <w:tr w:rsidR="00190065" w:rsidRPr="00FE2B30" w:rsidTr="000719EF">
        <w:trPr>
          <w:cantSplit/>
          <w:trHeight w:val="1134"/>
        </w:trPr>
        <w:tc>
          <w:tcPr>
            <w:tcW w:w="820" w:type="dxa"/>
            <w:textDirection w:val="btLr"/>
          </w:tcPr>
          <w:p w:rsidR="00190065" w:rsidRPr="00FE2B30" w:rsidRDefault="00190065" w:rsidP="00FE2B30">
            <w:pPr>
              <w:widowControl w:val="0"/>
              <w:spacing w:after="0" w:line="240" w:lineRule="auto"/>
              <w:ind w:firstLine="709"/>
              <w:jc w:val="both"/>
              <w:textAlignment w:val="baseline"/>
              <w:rPr>
                <w:rFonts w:ascii="PT Astra Serif" w:eastAsia="Courier New" w:hAnsi="PT Astra Serif"/>
                <w:sz w:val="24"/>
                <w:szCs w:val="24"/>
                <w:lang w:eastAsia="en-US"/>
              </w:rPr>
            </w:pPr>
            <w:r w:rsidRPr="00FE2B30">
              <w:rPr>
                <w:rFonts w:ascii="PT Astra Serif" w:eastAsia="Courier New" w:hAnsi="PT Astra Serif"/>
                <w:sz w:val="24"/>
                <w:szCs w:val="24"/>
                <w:lang w:eastAsia="en-US"/>
              </w:rPr>
              <w:t>Февраль</w:t>
            </w:r>
          </w:p>
        </w:tc>
        <w:tc>
          <w:tcPr>
            <w:tcW w:w="2045"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Развлечение</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«Весёлая зарядка»</w:t>
            </w:r>
          </w:p>
        </w:tc>
        <w:tc>
          <w:tcPr>
            <w:tcW w:w="1994"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Развлечение</w:t>
            </w:r>
          </w:p>
          <w:p w:rsidR="00190065" w:rsidRPr="00FE2B30" w:rsidRDefault="00190065" w:rsidP="00FE2B30">
            <w:pPr>
              <w:widowControl w:val="0"/>
              <w:spacing w:after="0" w:line="240" w:lineRule="auto"/>
              <w:ind w:firstLine="709"/>
              <w:jc w:val="both"/>
              <w:textAlignment w:val="baseline"/>
              <w:rPr>
                <w:rFonts w:ascii="PT Astra Serif" w:eastAsia="Courier New" w:hAnsi="PT Astra Serif"/>
                <w:b/>
                <w:sz w:val="24"/>
                <w:szCs w:val="24"/>
                <w:lang w:eastAsia="en-US"/>
              </w:rPr>
            </w:pPr>
            <w:r w:rsidRPr="00FE2B30">
              <w:rPr>
                <w:rFonts w:ascii="PT Astra Serif" w:eastAsia="Courier New" w:hAnsi="PT Astra Serif"/>
                <w:sz w:val="24"/>
                <w:szCs w:val="24"/>
                <w:lang w:eastAsia="en-US"/>
              </w:rPr>
              <w:t>«В гости к игрушкам»</w:t>
            </w:r>
          </w:p>
        </w:tc>
        <w:tc>
          <w:tcPr>
            <w:tcW w:w="2080"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Музыкально-</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спортивный</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праздник</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«Бравые солдаты»</w:t>
            </w:r>
          </w:p>
        </w:tc>
        <w:tc>
          <w:tcPr>
            <w:tcW w:w="2249"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Музыкально-</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спортивный</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праздник</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«А, ну-ка, мальчики»</w:t>
            </w:r>
          </w:p>
        </w:tc>
      </w:tr>
      <w:tr w:rsidR="00190065" w:rsidRPr="00FE2B30" w:rsidTr="000719EF">
        <w:trPr>
          <w:cantSplit/>
          <w:trHeight w:val="1134"/>
        </w:trPr>
        <w:tc>
          <w:tcPr>
            <w:tcW w:w="820" w:type="dxa"/>
            <w:textDirection w:val="btLr"/>
          </w:tcPr>
          <w:p w:rsidR="00190065" w:rsidRPr="00FE2B30" w:rsidRDefault="00190065" w:rsidP="00FE2B30">
            <w:pPr>
              <w:widowControl w:val="0"/>
              <w:spacing w:after="0" w:line="240" w:lineRule="auto"/>
              <w:ind w:firstLine="709"/>
              <w:jc w:val="both"/>
              <w:textAlignment w:val="baseline"/>
              <w:rPr>
                <w:rFonts w:ascii="PT Astra Serif" w:eastAsia="Courier New" w:hAnsi="PT Astra Serif"/>
                <w:sz w:val="24"/>
                <w:szCs w:val="24"/>
                <w:lang w:eastAsia="en-US"/>
              </w:rPr>
            </w:pPr>
            <w:r w:rsidRPr="00FE2B30">
              <w:rPr>
                <w:rFonts w:ascii="PT Astra Serif" w:eastAsia="Courier New" w:hAnsi="PT Astra Serif"/>
                <w:sz w:val="24"/>
                <w:szCs w:val="24"/>
                <w:lang w:eastAsia="en-US"/>
              </w:rPr>
              <w:t>Март</w:t>
            </w:r>
          </w:p>
        </w:tc>
        <w:tc>
          <w:tcPr>
            <w:tcW w:w="2045"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Развлечение «В гостях у кошки Мурки»</w:t>
            </w:r>
          </w:p>
        </w:tc>
        <w:tc>
          <w:tcPr>
            <w:tcW w:w="1994"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Праздник</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посвященный</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8 марта</w:t>
            </w:r>
          </w:p>
          <w:p w:rsidR="00190065" w:rsidRPr="00FE2B30" w:rsidRDefault="00190065" w:rsidP="00FE2B30">
            <w:pPr>
              <w:widowControl w:val="0"/>
              <w:spacing w:after="0" w:line="240" w:lineRule="auto"/>
              <w:ind w:firstLine="709"/>
              <w:jc w:val="both"/>
              <w:textAlignment w:val="baseline"/>
              <w:rPr>
                <w:rFonts w:ascii="PT Astra Serif" w:eastAsia="Courier New" w:hAnsi="PT Astra Serif"/>
                <w:b/>
                <w:sz w:val="24"/>
                <w:szCs w:val="24"/>
                <w:lang w:eastAsia="en-US"/>
              </w:rPr>
            </w:pPr>
            <w:r w:rsidRPr="00FE2B30">
              <w:rPr>
                <w:rFonts w:ascii="PT Astra Serif" w:eastAsia="Courier New" w:hAnsi="PT Astra Serif"/>
                <w:sz w:val="24"/>
                <w:szCs w:val="24"/>
                <w:lang w:eastAsia="en-US"/>
              </w:rPr>
              <w:t>«Весна пришла»</w:t>
            </w:r>
          </w:p>
        </w:tc>
        <w:tc>
          <w:tcPr>
            <w:tcW w:w="2080"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8 марта</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«Солнышко</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лучистое»</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Фольклорный праздник</w:t>
            </w:r>
          </w:p>
          <w:p w:rsidR="00190065" w:rsidRPr="00FE2B30" w:rsidRDefault="00190065" w:rsidP="00FE2B30">
            <w:pPr>
              <w:widowControl w:val="0"/>
              <w:spacing w:after="0" w:line="240" w:lineRule="auto"/>
              <w:ind w:firstLine="709"/>
              <w:jc w:val="both"/>
              <w:textAlignment w:val="baseline"/>
              <w:rPr>
                <w:rFonts w:ascii="PT Astra Serif" w:eastAsia="Courier New" w:hAnsi="PT Astra Serif"/>
                <w:b/>
                <w:sz w:val="24"/>
                <w:szCs w:val="24"/>
                <w:lang w:eastAsia="en-US"/>
              </w:rPr>
            </w:pPr>
            <w:r w:rsidRPr="00FE2B30">
              <w:rPr>
                <w:rFonts w:ascii="PT Astra Serif" w:eastAsia="Courier New" w:hAnsi="PT Astra Serif"/>
                <w:sz w:val="24"/>
                <w:szCs w:val="24"/>
                <w:lang w:eastAsia="en-US"/>
              </w:rPr>
              <w:t>«Масленица»</w:t>
            </w:r>
          </w:p>
        </w:tc>
        <w:tc>
          <w:tcPr>
            <w:tcW w:w="2249"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8 марта</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«Все цветы для вас»</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Фольклорный</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праздник</w:t>
            </w:r>
          </w:p>
          <w:p w:rsidR="00190065" w:rsidRPr="00FE2B30" w:rsidRDefault="00190065" w:rsidP="00FE2B30">
            <w:pPr>
              <w:widowControl w:val="0"/>
              <w:spacing w:after="0" w:line="240" w:lineRule="auto"/>
              <w:ind w:firstLine="709"/>
              <w:jc w:val="both"/>
              <w:textAlignment w:val="baseline"/>
              <w:rPr>
                <w:rFonts w:ascii="PT Astra Serif" w:eastAsia="Courier New" w:hAnsi="PT Astra Serif"/>
                <w:b/>
                <w:sz w:val="24"/>
                <w:szCs w:val="24"/>
                <w:lang w:eastAsia="en-US"/>
              </w:rPr>
            </w:pPr>
            <w:r w:rsidRPr="00FE2B30">
              <w:rPr>
                <w:rFonts w:ascii="PT Astra Serif" w:eastAsia="Courier New" w:hAnsi="PT Astra Serif"/>
                <w:sz w:val="24"/>
                <w:szCs w:val="24"/>
                <w:lang w:eastAsia="en-US"/>
              </w:rPr>
              <w:t>«Как на масленой неделе»</w:t>
            </w:r>
          </w:p>
        </w:tc>
      </w:tr>
      <w:tr w:rsidR="00190065" w:rsidRPr="00FE2B30" w:rsidTr="000719EF">
        <w:trPr>
          <w:cantSplit/>
          <w:trHeight w:val="1134"/>
        </w:trPr>
        <w:tc>
          <w:tcPr>
            <w:tcW w:w="820" w:type="dxa"/>
            <w:textDirection w:val="btLr"/>
          </w:tcPr>
          <w:p w:rsidR="00190065" w:rsidRPr="00FE2B30" w:rsidRDefault="00190065" w:rsidP="00FE2B30">
            <w:pPr>
              <w:widowControl w:val="0"/>
              <w:spacing w:after="0" w:line="240" w:lineRule="auto"/>
              <w:ind w:firstLine="709"/>
              <w:jc w:val="both"/>
              <w:textAlignment w:val="baseline"/>
              <w:rPr>
                <w:rFonts w:ascii="PT Astra Serif" w:eastAsia="Courier New" w:hAnsi="PT Astra Serif"/>
                <w:sz w:val="24"/>
                <w:szCs w:val="24"/>
                <w:lang w:eastAsia="en-US"/>
              </w:rPr>
            </w:pPr>
            <w:r w:rsidRPr="00FE2B30">
              <w:rPr>
                <w:rFonts w:ascii="PT Astra Serif" w:eastAsia="Courier New" w:hAnsi="PT Astra Serif"/>
                <w:sz w:val="24"/>
                <w:szCs w:val="24"/>
                <w:lang w:eastAsia="en-US"/>
              </w:rPr>
              <w:lastRenderedPageBreak/>
              <w:t>Апрель</w:t>
            </w:r>
          </w:p>
        </w:tc>
        <w:tc>
          <w:tcPr>
            <w:tcW w:w="2045"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Развлечение</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«Кукляндия-</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весёлая страна»</w:t>
            </w:r>
          </w:p>
        </w:tc>
        <w:tc>
          <w:tcPr>
            <w:tcW w:w="1994"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«Путешествие в весенний лес»</w:t>
            </w:r>
          </w:p>
          <w:p w:rsidR="00190065" w:rsidRPr="00FE2B30" w:rsidRDefault="00190065" w:rsidP="00FE2B30">
            <w:pPr>
              <w:widowControl w:val="0"/>
              <w:spacing w:after="0" w:line="240" w:lineRule="auto"/>
              <w:ind w:firstLine="709"/>
              <w:jc w:val="both"/>
              <w:textAlignment w:val="baseline"/>
              <w:rPr>
                <w:rFonts w:ascii="PT Astra Serif" w:eastAsia="Courier New" w:hAnsi="PT Astra Serif"/>
                <w:b/>
                <w:sz w:val="24"/>
                <w:szCs w:val="24"/>
                <w:lang w:val="en-US" w:eastAsia="en-US"/>
              </w:rPr>
            </w:pPr>
          </w:p>
        </w:tc>
        <w:tc>
          <w:tcPr>
            <w:tcW w:w="2080"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Развлечение ко дню смеха</w:t>
            </w:r>
          </w:p>
          <w:p w:rsidR="00190065" w:rsidRPr="00FE2B30" w:rsidRDefault="00190065" w:rsidP="00FE2B30">
            <w:pPr>
              <w:widowControl w:val="0"/>
              <w:spacing w:after="0" w:line="240" w:lineRule="auto"/>
              <w:ind w:firstLine="709"/>
              <w:jc w:val="both"/>
              <w:textAlignment w:val="baseline"/>
              <w:rPr>
                <w:rFonts w:ascii="PT Astra Serif" w:eastAsia="Courier New" w:hAnsi="PT Astra Serif"/>
                <w:b/>
                <w:sz w:val="24"/>
                <w:szCs w:val="24"/>
                <w:lang w:eastAsia="en-US"/>
              </w:rPr>
            </w:pPr>
            <w:r w:rsidRPr="00FE2B30">
              <w:rPr>
                <w:rFonts w:ascii="PT Astra Serif" w:eastAsia="Courier New" w:hAnsi="PT Astra Serif"/>
                <w:sz w:val="24"/>
                <w:szCs w:val="24"/>
                <w:lang w:eastAsia="en-US"/>
              </w:rPr>
              <w:t>«Веселись, детвора!»</w:t>
            </w:r>
          </w:p>
        </w:tc>
        <w:tc>
          <w:tcPr>
            <w:tcW w:w="2249"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Развлечение</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«Как на пасху куличи»</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Тематическое занятие</w:t>
            </w:r>
          </w:p>
          <w:p w:rsidR="00190065" w:rsidRPr="00FE2B30" w:rsidRDefault="00190065" w:rsidP="00FE2B30">
            <w:pPr>
              <w:widowControl w:val="0"/>
              <w:spacing w:after="0" w:line="240" w:lineRule="auto"/>
              <w:ind w:firstLine="709"/>
              <w:jc w:val="both"/>
              <w:textAlignment w:val="baseline"/>
              <w:rPr>
                <w:rFonts w:ascii="PT Astra Serif" w:eastAsia="Courier New" w:hAnsi="PT Astra Serif"/>
                <w:b/>
                <w:sz w:val="24"/>
                <w:szCs w:val="24"/>
                <w:lang w:val="en-US" w:eastAsia="en-US"/>
              </w:rPr>
            </w:pPr>
            <w:r w:rsidRPr="00FE2B30">
              <w:rPr>
                <w:rFonts w:ascii="PT Astra Serif" w:eastAsia="Courier New" w:hAnsi="PT Astra Serif"/>
                <w:sz w:val="24"/>
                <w:szCs w:val="24"/>
                <w:lang w:eastAsia="en-US"/>
              </w:rPr>
              <w:t>«Вербное воскресенье»</w:t>
            </w:r>
          </w:p>
        </w:tc>
      </w:tr>
      <w:tr w:rsidR="00190065" w:rsidRPr="00FE2B30" w:rsidTr="000719EF">
        <w:trPr>
          <w:cantSplit/>
          <w:trHeight w:val="1134"/>
        </w:trPr>
        <w:tc>
          <w:tcPr>
            <w:tcW w:w="820" w:type="dxa"/>
            <w:textDirection w:val="btLr"/>
          </w:tcPr>
          <w:p w:rsidR="00190065" w:rsidRPr="00FE2B30" w:rsidRDefault="00190065" w:rsidP="00FE2B30">
            <w:pPr>
              <w:widowControl w:val="0"/>
              <w:spacing w:after="0" w:line="240" w:lineRule="auto"/>
              <w:ind w:firstLine="709"/>
              <w:jc w:val="both"/>
              <w:textAlignment w:val="baseline"/>
              <w:rPr>
                <w:rFonts w:ascii="PT Astra Serif" w:eastAsia="Courier New" w:hAnsi="PT Astra Serif"/>
                <w:sz w:val="24"/>
                <w:szCs w:val="24"/>
                <w:lang w:eastAsia="en-US"/>
              </w:rPr>
            </w:pPr>
            <w:r w:rsidRPr="00FE2B30">
              <w:rPr>
                <w:rFonts w:ascii="PT Astra Serif" w:eastAsia="Courier New" w:hAnsi="PT Astra Serif"/>
                <w:sz w:val="24"/>
                <w:szCs w:val="24"/>
                <w:lang w:eastAsia="en-US"/>
              </w:rPr>
              <w:t xml:space="preserve">Май </w:t>
            </w:r>
          </w:p>
        </w:tc>
        <w:tc>
          <w:tcPr>
            <w:tcW w:w="2045"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Развлечение</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«Кто нагрел</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скамейку?»</w:t>
            </w:r>
          </w:p>
          <w:p w:rsidR="00190065" w:rsidRPr="00FE2B30" w:rsidRDefault="00190065" w:rsidP="00FE2B30">
            <w:pPr>
              <w:spacing w:after="0" w:line="240" w:lineRule="auto"/>
              <w:ind w:firstLine="709"/>
              <w:jc w:val="both"/>
              <w:rPr>
                <w:rFonts w:ascii="PT Astra Serif" w:eastAsia="Courier New" w:hAnsi="PT Astra Serif"/>
                <w:sz w:val="24"/>
                <w:szCs w:val="24"/>
                <w:lang w:eastAsia="en-US"/>
              </w:rPr>
            </w:pPr>
          </w:p>
        </w:tc>
        <w:tc>
          <w:tcPr>
            <w:tcW w:w="1994"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Развлечение</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«Вот какие</w:t>
            </w:r>
          </w:p>
          <w:p w:rsidR="00190065" w:rsidRPr="00FE2B30" w:rsidRDefault="00190065" w:rsidP="00FE2B30">
            <w:pPr>
              <w:widowControl w:val="0"/>
              <w:spacing w:after="0" w:line="240" w:lineRule="auto"/>
              <w:ind w:firstLine="709"/>
              <w:jc w:val="both"/>
              <w:textAlignment w:val="baseline"/>
              <w:rPr>
                <w:rFonts w:ascii="PT Astra Serif" w:eastAsia="Courier New" w:hAnsi="PT Astra Serif"/>
                <w:b/>
                <w:sz w:val="24"/>
                <w:szCs w:val="24"/>
                <w:lang w:eastAsia="en-US"/>
              </w:rPr>
            </w:pPr>
            <w:r w:rsidRPr="00FE2B30">
              <w:rPr>
                <w:rFonts w:ascii="PT Astra Serif" w:eastAsia="Courier New" w:hAnsi="PT Astra Serif"/>
                <w:sz w:val="24"/>
                <w:szCs w:val="24"/>
                <w:lang w:eastAsia="en-US"/>
              </w:rPr>
              <w:t>мы большие»</w:t>
            </w:r>
          </w:p>
        </w:tc>
        <w:tc>
          <w:tcPr>
            <w:tcW w:w="2080"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Развлечение</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«Поляна Сказок»</w:t>
            </w:r>
          </w:p>
        </w:tc>
        <w:tc>
          <w:tcPr>
            <w:tcW w:w="2249" w:type="dxa"/>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Тематическое занятие</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«Солдаты мая, слава вам навеки!»</w:t>
            </w:r>
          </w:p>
          <w:p w:rsidR="00190065" w:rsidRPr="00FE2B30" w:rsidRDefault="00190065" w:rsidP="00FE2B30">
            <w:pPr>
              <w:widowControl w:val="0"/>
              <w:spacing w:after="0" w:line="240" w:lineRule="auto"/>
              <w:ind w:firstLine="709"/>
              <w:jc w:val="both"/>
              <w:textAlignment w:val="baseline"/>
              <w:rPr>
                <w:rFonts w:ascii="PT Astra Serif" w:eastAsia="Courier New" w:hAnsi="PT Astra Serif"/>
                <w:b/>
                <w:sz w:val="24"/>
                <w:szCs w:val="24"/>
                <w:lang w:val="en-US" w:eastAsia="en-US"/>
              </w:rPr>
            </w:pPr>
            <w:r w:rsidRPr="00FE2B30">
              <w:rPr>
                <w:rFonts w:ascii="PT Astra Serif" w:eastAsia="Courier New" w:hAnsi="PT Astra Serif"/>
                <w:sz w:val="24"/>
                <w:szCs w:val="24"/>
                <w:lang w:eastAsia="en-US"/>
              </w:rPr>
              <w:t>«Выпускной бал»</w:t>
            </w:r>
          </w:p>
        </w:tc>
      </w:tr>
      <w:tr w:rsidR="00190065" w:rsidRPr="00FE2B30" w:rsidTr="000719EF">
        <w:trPr>
          <w:cantSplit/>
          <w:trHeight w:val="1134"/>
        </w:trPr>
        <w:tc>
          <w:tcPr>
            <w:tcW w:w="820" w:type="dxa"/>
            <w:textDirection w:val="btLr"/>
          </w:tcPr>
          <w:p w:rsidR="00190065" w:rsidRPr="00FE2B30" w:rsidRDefault="00190065" w:rsidP="00FE2B30">
            <w:pPr>
              <w:widowControl w:val="0"/>
              <w:spacing w:after="0" w:line="240" w:lineRule="auto"/>
              <w:ind w:firstLine="709"/>
              <w:jc w:val="both"/>
              <w:textAlignment w:val="baseline"/>
              <w:rPr>
                <w:rFonts w:ascii="PT Astra Serif" w:eastAsia="Courier New" w:hAnsi="PT Astra Serif"/>
                <w:sz w:val="24"/>
                <w:szCs w:val="24"/>
                <w:lang w:eastAsia="en-US"/>
              </w:rPr>
            </w:pPr>
            <w:r w:rsidRPr="00FE2B30">
              <w:rPr>
                <w:rFonts w:ascii="PT Astra Serif" w:eastAsia="Courier New" w:hAnsi="PT Astra Serif"/>
                <w:sz w:val="24"/>
                <w:szCs w:val="24"/>
                <w:lang w:eastAsia="en-US"/>
              </w:rPr>
              <w:t xml:space="preserve">Июнь </w:t>
            </w:r>
          </w:p>
        </w:tc>
        <w:tc>
          <w:tcPr>
            <w:tcW w:w="8368" w:type="dxa"/>
            <w:gridSpan w:val="4"/>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Праздник «День защиты детей»</w:t>
            </w:r>
          </w:p>
        </w:tc>
      </w:tr>
      <w:tr w:rsidR="00190065" w:rsidRPr="00FE2B30" w:rsidTr="000719EF">
        <w:trPr>
          <w:cantSplit/>
          <w:trHeight w:val="1134"/>
        </w:trPr>
        <w:tc>
          <w:tcPr>
            <w:tcW w:w="820" w:type="dxa"/>
            <w:textDirection w:val="btLr"/>
          </w:tcPr>
          <w:p w:rsidR="00190065" w:rsidRPr="00FE2B30" w:rsidRDefault="00190065" w:rsidP="00FE2B30">
            <w:pPr>
              <w:widowControl w:val="0"/>
              <w:spacing w:after="0" w:line="240" w:lineRule="auto"/>
              <w:ind w:firstLine="709"/>
              <w:jc w:val="both"/>
              <w:textAlignment w:val="baseline"/>
              <w:rPr>
                <w:rFonts w:ascii="PT Astra Serif" w:eastAsia="Courier New" w:hAnsi="PT Astra Serif"/>
                <w:sz w:val="24"/>
                <w:szCs w:val="24"/>
                <w:lang w:eastAsia="en-US"/>
              </w:rPr>
            </w:pPr>
            <w:r w:rsidRPr="00FE2B30">
              <w:rPr>
                <w:rFonts w:ascii="PT Astra Serif" w:eastAsia="Courier New" w:hAnsi="PT Astra Serif"/>
                <w:sz w:val="24"/>
                <w:szCs w:val="24"/>
                <w:lang w:eastAsia="en-US"/>
              </w:rPr>
              <w:t xml:space="preserve">Июль </w:t>
            </w:r>
          </w:p>
        </w:tc>
        <w:tc>
          <w:tcPr>
            <w:tcW w:w="8368" w:type="dxa"/>
            <w:gridSpan w:val="4"/>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Развлечение «Песни лета»</w:t>
            </w:r>
          </w:p>
        </w:tc>
      </w:tr>
      <w:tr w:rsidR="00190065" w:rsidRPr="00FE2B30" w:rsidTr="000719EF">
        <w:trPr>
          <w:cantSplit/>
          <w:trHeight w:val="1134"/>
        </w:trPr>
        <w:tc>
          <w:tcPr>
            <w:tcW w:w="820" w:type="dxa"/>
            <w:textDirection w:val="btLr"/>
          </w:tcPr>
          <w:p w:rsidR="00190065" w:rsidRPr="00FE2B30" w:rsidRDefault="00190065" w:rsidP="00FE2B30">
            <w:pPr>
              <w:widowControl w:val="0"/>
              <w:spacing w:after="0" w:line="240" w:lineRule="auto"/>
              <w:ind w:firstLine="709"/>
              <w:jc w:val="both"/>
              <w:textAlignment w:val="baseline"/>
              <w:rPr>
                <w:rFonts w:ascii="PT Astra Serif" w:eastAsia="Courier New" w:hAnsi="PT Astra Serif"/>
                <w:sz w:val="24"/>
                <w:szCs w:val="24"/>
                <w:lang w:eastAsia="en-US"/>
              </w:rPr>
            </w:pPr>
            <w:r w:rsidRPr="00FE2B30">
              <w:rPr>
                <w:rFonts w:ascii="PT Astra Serif" w:eastAsia="Courier New" w:hAnsi="PT Astra Serif"/>
                <w:sz w:val="24"/>
                <w:szCs w:val="24"/>
                <w:lang w:eastAsia="en-US"/>
              </w:rPr>
              <w:t xml:space="preserve">Август </w:t>
            </w:r>
          </w:p>
        </w:tc>
        <w:tc>
          <w:tcPr>
            <w:tcW w:w="8368" w:type="dxa"/>
            <w:gridSpan w:val="4"/>
          </w:tcPr>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r w:rsidRPr="00FE2B30">
              <w:rPr>
                <w:rFonts w:ascii="PT Astra Serif" w:eastAsia="Courier New" w:hAnsi="PT Astra Serif"/>
                <w:sz w:val="24"/>
                <w:szCs w:val="24"/>
                <w:lang w:eastAsia="en-US"/>
              </w:rPr>
              <w:t>«Веселые панамки » - развлечение</w:t>
            </w:r>
          </w:p>
          <w:p w:rsidR="00190065" w:rsidRPr="00FE2B30" w:rsidRDefault="00190065" w:rsidP="00FE2B30">
            <w:pPr>
              <w:widowControl w:val="0"/>
              <w:spacing w:after="0" w:line="240" w:lineRule="auto"/>
              <w:ind w:firstLine="709"/>
              <w:jc w:val="both"/>
              <w:rPr>
                <w:rFonts w:ascii="PT Astra Serif" w:eastAsia="Courier New" w:hAnsi="PT Astra Serif"/>
                <w:sz w:val="24"/>
                <w:szCs w:val="24"/>
                <w:lang w:eastAsia="en-US"/>
              </w:rPr>
            </w:pPr>
          </w:p>
        </w:tc>
      </w:tr>
    </w:tbl>
    <w:p w:rsidR="00190065" w:rsidRPr="00FE2B30" w:rsidRDefault="00190065" w:rsidP="00FE2B30">
      <w:pPr>
        <w:spacing w:after="0" w:line="240" w:lineRule="auto"/>
        <w:ind w:firstLine="709"/>
        <w:jc w:val="both"/>
        <w:rPr>
          <w:rFonts w:ascii="PT Astra Serif" w:hAnsi="PT Astra Serif"/>
          <w:b/>
          <w:sz w:val="24"/>
          <w:szCs w:val="24"/>
        </w:rPr>
      </w:pPr>
    </w:p>
    <w:p w:rsidR="00190065" w:rsidRPr="00FE2B30" w:rsidRDefault="00190065" w:rsidP="00FE2B30">
      <w:pPr>
        <w:spacing w:after="0" w:line="240" w:lineRule="auto"/>
        <w:ind w:firstLine="709"/>
        <w:jc w:val="both"/>
        <w:rPr>
          <w:rFonts w:ascii="PT Astra Serif" w:hAnsi="PT Astra Serif"/>
          <w:b/>
          <w:sz w:val="24"/>
          <w:szCs w:val="24"/>
        </w:rPr>
      </w:pPr>
      <w:r w:rsidRPr="00FE2B30">
        <w:rPr>
          <w:rFonts w:ascii="PT Astra Serif" w:hAnsi="PT Astra Serif"/>
          <w:b/>
          <w:sz w:val="24"/>
          <w:szCs w:val="24"/>
        </w:rPr>
        <w:t>Модуль 3. Гражданско – патриотическое воспитание</w:t>
      </w:r>
    </w:p>
    <w:p w:rsidR="00190065" w:rsidRPr="00FE2B30" w:rsidRDefault="00190065" w:rsidP="00FE2B30">
      <w:pPr>
        <w:spacing w:after="0" w:line="240" w:lineRule="auto"/>
        <w:ind w:firstLine="709"/>
        <w:jc w:val="both"/>
        <w:rPr>
          <w:rFonts w:ascii="PT Astra Serif" w:hAnsi="PT Astra Serif"/>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6"/>
        <w:gridCol w:w="4227"/>
        <w:gridCol w:w="3362"/>
      </w:tblGrid>
      <w:tr w:rsidR="00190065" w:rsidRPr="00FE2B30" w:rsidTr="000719EF">
        <w:tc>
          <w:tcPr>
            <w:tcW w:w="1976" w:type="dxa"/>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Месяц</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Тема </w:t>
            </w:r>
          </w:p>
        </w:tc>
        <w:tc>
          <w:tcPr>
            <w:tcW w:w="3362" w:type="dxa"/>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Ответственные </w:t>
            </w:r>
          </w:p>
        </w:tc>
      </w:tr>
      <w:tr w:rsidR="00190065" w:rsidRPr="00FE2B30" w:rsidTr="000719EF">
        <w:trPr>
          <w:trHeight w:val="841"/>
        </w:trPr>
        <w:tc>
          <w:tcPr>
            <w:tcW w:w="1976"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Сентябрь </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b/>
                <w:sz w:val="24"/>
                <w:szCs w:val="24"/>
              </w:rPr>
              <w:t>1 сентября</w:t>
            </w:r>
            <w:r w:rsidRPr="00FE2B30">
              <w:rPr>
                <w:rFonts w:ascii="PT Astra Serif" w:eastAsia="Calibri" w:hAnsi="PT Astra Serif"/>
                <w:sz w:val="24"/>
                <w:szCs w:val="24"/>
              </w:rPr>
              <w:t xml:space="preserve"> — День знаний</w:t>
            </w:r>
          </w:p>
        </w:tc>
        <w:tc>
          <w:tcPr>
            <w:tcW w:w="3362"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Музыкальный руководитель</w:t>
            </w:r>
          </w:p>
          <w:p w:rsidR="00190065" w:rsidRPr="00FE2B30" w:rsidRDefault="00190065" w:rsidP="00FE2B30">
            <w:pPr>
              <w:spacing w:after="0" w:line="240" w:lineRule="auto"/>
              <w:ind w:firstLine="709"/>
              <w:jc w:val="both"/>
              <w:rPr>
                <w:rFonts w:ascii="PT Astra Serif" w:eastAsia="Calibri" w:hAnsi="PT Astra Serif"/>
                <w:sz w:val="24"/>
                <w:szCs w:val="24"/>
              </w:rPr>
            </w:pP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 xml:space="preserve">Воспитатели </w:t>
            </w:r>
          </w:p>
        </w:tc>
      </w:tr>
      <w:tr w:rsidR="00190065" w:rsidRPr="00FE2B30" w:rsidTr="000719EF">
        <w:trPr>
          <w:trHeight w:val="370"/>
        </w:trPr>
        <w:tc>
          <w:tcPr>
            <w:tcW w:w="1976"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b/>
                <w:bCs/>
                <w:color w:val="000000"/>
                <w:sz w:val="24"/>
                <w:szCs w:val="24"/>
                <w:shd w:val="clear" w:color="auto" w:fill="FFFFFF"/>
              </w:rPr>
              <w:t>21 сентября – </w:t>
            </w:r>
            <w:r w:rsidRPr="00FE2B30">
              <w:rPr>
                <w:rFonts w:ascii="PT Astra Serif" w:eastAsia="Calibri" w:hAnsi="PT Astra Serif"/>
                <w:color w:val="000000"/>
                <w:sz w:val="24"/>
                <w:szCs w:val="24"/>
                <w:shd w:val="clear" w:color="auto" w:fill="FFFFFF"/>
              </w:rPr>
              <w:t>Международный день мира</w:t>
            </w:r>
          </w:p>
        </w:tc>
        <w:tc>
          <w:tcPr>
            <w:tcW w:w="3362"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r w:rsidR="00190065" w:rsidRPr="00FE2B30" w:rsidTr="000719EF">
        <w:trPr>
          <w:trHeight w:val="1170"/>
        </w:trPr>
        <w:tc>
          <w:tcPr>
            <w:tcW w:w="1976"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b/>
                <w:sz w:val="24"/>
                <w:szCs w:val="24"/>
              </w:rPr>
              <w:t>27 сентября</w:t>
            </w:r>
            <w:r w:rsidRPr="00FE2B30">
              <w:rPr>
                <w:rFonts w:ascii="PT Astra Serif" w:eastAsia="Calibri" w:hAnsi="PT Astra Serif"/>
                <w:sz w:val="24"/>
                <w:szCs w:val="24"/>
              </w:rPr>
              <w:t xml:space="preserve"> Праздничные мероприятия, посвященные Дню дошкольного работника</w:t>
            </w: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«Самый лучший садик наш!»</w:t>
            </w:r>
          </w:p>
        </w:tc>
        <w:tc>
          <w:tcPr>
            <w:tcW w:w="3362"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r w:rsidR="00190065" w:rsidRPr="00FE2B30" w:rsidTr="000719EF">
        <w:tc>
          <w:tcPr>
            <w:tcW w:w="1976" w:type="dxa"/>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Октябрь </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color w:val="000000"/>
                <w:sz w:val="24"/>
                <w:szCs w:val="24"/>
                <w:shd w:val="clear" w:color="auto" w:fill="FFFFFF"/>
              </w:rPr>
            </w:pPr>
            <w:r w:rsidRPr="00FE2B30">
              <w:rPr>
                <w:rFonts w:ascii="PT Astra Serif" w:eastAsia="Calibri" w:hAnsi="PT Astra Serif"/>
                <w:b/>
                <w:bCs/>
                <w:color w:val="000000"/>
                <w:sz w:val="24"/>
                <w:szCs w:val="24"/>
                <w:shd w:val="clear" w:color="auto" w:fill="FFFFFF"/>
              </w:rPr>
              <w:t>1 октября – </w:t>
            </w:r>
            <w:r w:rsidRPr="00FE2B30">
              <w:rPr>
                <w:rFonts w:ascii="PT Astra Serif" w:eastAsia="Calibri" w:hAnsi="PT Astra Serif"/>
                <w:color w:val="000000"/>
                <w:sz w:val="24"/>
                <w:szCs w:val="24"/>
                <w:shd w:val="clear" w:color="auto" w:fill="FFFFFF"/>
              </w:rPr>
              <w:t>Международный день пожилых людей</w:t>
            </w: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color w:val="000000"/>
                <w:sz w:val="24"/>
                <w:szCs w:val="24"/>
                <w:shd w:val="clear" w:color="auto" w:fill="FFFFFF"/>
              </w:rPr>
              <w:t>Тематическая неделя «Мой город»</w:t>
            </w:r>
          </w:p>
        </w:tc>
        <w:tc>
          <w:tcPr>
            <w:tcW w:w="3362"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r w:rsidR="00190065" w:rsidRPr="00FE2B30" w:rsidTr="000719EF">
        <w:trPr>
          <w:trHeight w:val="278"/>
        </w:trPr>
        <w:tc>
          <w:tcPr>
            <w:tcW w:w="1976"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Ноябрь </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Праздник «День народного единства»</w:t>
            </w: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4.11</w:t>
            </w:r>
          </w:p>
        </w:tc>
        <w:tc>
          <w:tcPr>
            <w:tcW w:w="3362"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r w:rsidR="00190065" w:rsidRPr="00FE2B30" w:rsidTr="000719EF">
        <w:trPr>
          <w:trHeight w:val="277"/>
        </w:trPr>
        <w:tc>
          <w:tcPr>
            <w:tcW w:w="1976"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b/>
                <w:bCs/>
                <w:color w:val="000000"/>
                <w:sz w:val="24"/>
                <w:szCs w:val="24"/>
                <w:shd w:val="clear" w:color="auto" w:fill="FFFFFF"/>
              </w:rPr>
              <w:t>18 ноября - </w:t>
            </w:r>
            <w:r w:rsidRPr="00FE2B30">
              <w:rPr>
                <w:rFonts w:ascii="PT Astra Serif" w:eastAsia="Calibri" w:hAnsi="PT Astra Serif"/>
                <w:color w:val="000000"/>
                <w:sz w:val="24"/>
                <w:szCs w:val="24"/>
                <w:shd w:val="clear" w:color="auto" w:fill="FFFFFF"/>
              </w:rPr>
              <w:t>День рождения Деда Мороза</w:t>
            </w:r>
          </w:p>
        </w:tc>
        <w:tc>
          <w:tcPr>
            <w:tcW w:w="3362"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r w:rsidR="00190065" w:rsidRPr="00FE2B30" w:rsidTr="000719EF">
        <w:trPr>
          <w:trHeight w:val="413"/>
        </w:trPr>
        <w:tc>
          <w:tcPr>
            <w:tcW w:w="1976"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Декабрь </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Час мужества «Живая память», посвященный дню Неизвестного Солдата – 02.12.</w:t>
            </w:r>
          </w:p>
        </w:tc>
        <w:tc>
          <w:tcPr>
            <w:tcW w:w="3362"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p w:rsidR="00190065" w:rsidRPr="00FE2B30" w:rsidRDefault="00190065" w:rsidP="00FE2B30">
            <w:pPr>
              <w:spacing w:after="0" w:line="240" w:lineRule="auto"/>
              <w:ind w:firstLine="709"/>
              <w:jc w:val="both"/>
              <w:rPr>
                <w:rFonts w:ascii="PT Astra Serif" w:eastAsia="Calibri" w:hAnsi="PT Astra Serif"/>
                <w:sz w:val="24"/>
                <w:szCs w:val="24"/>
              </w:rPr>
            </w:pP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r w:rsidR="00190065" w:rsidRPr="00FE2B30" w:rsidTr="000719EF">
        <w:trPr>
          <w:trHeight w:val="413"/>
        </w:trPr>
        <w:tc>
          <w:tcPr>
            <w:tcW w:w="1976"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«Все о правах ребенка»</w:t>
            </w: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lastRenderedPageBreak/>
              <w:t>(игры, беседы, тематические занятия, досуги)</w:t>
            </w:r>
          </w:p>
        </w:tc>
        <w:tc>
          <w:tcPr>
            <w:tcW w:w="3362"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r w:rsidR="00190065" w:rsidRPr="00FE2B30" w:rsidTr="000719EF">
        <w:trPr>
          <w:trHeight w:val="412"/>
        </w:trPr>
        <w:tc>
          <w:tcPr>
            <w:tcW w:w="1976"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ООД «Я и мои права»</w:t>
            </w: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(Конвенция о правах ребенка 20.11,</w:t>
            </w: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Конституция РФ- 12.12)</w:t>
            </w:r>
          </w:p>
        </w:tc>
        <w:tc>
          <w:tcPr>
            <w:tcW w:w="3362"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r w:rsidR="00190065" w:rsidRPr="00FE2B30" w:rsidTr="000719EF">
        <w:tc>
          <w:tcPr>
            <w:tcW w:w="1976" w:type="dxa"/>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Январь </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Проект «Россия»</w:t>
            </w: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(Разнообразие климатических зон)</w:t>
            </w:r>
          </w:p>
        </w:tc>
        <w:tc>
          <w:tcPr>
            <w:tcW w:w="3362"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r w:rsidR="00190065" w:rsidRPr="00FE2B30" w:rsidTr="000719EF">
        <w:trPr>
          <w:trHeight w:val="840"/>
        </w:trPr>
        <w:tc>
          <w:tcPr>
            <w:tcW w:w="1976" w:type="dxa"/>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Февраль </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«Армия – наша сила!»</w:t>
            </w: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(тематические беседы, занятия, викторины)</w:t>
            </w:r>
          </w:p>
          <w:p w:rsidR="00190065" w:rsidRPr="00FE2B30" w:rsidRDefault="00190065" w:rsidP="00FE2B30">
            <w:pPr>
              <w:spacing w:after="0" w:line="240" w:lineRule="auto"/>
              <w:ind w:firstLine="709"/>
              <w:jc w:val="both"/>
              <w:rPr>
                <w:rFonts w:ascii="PT Astra Serif" w:eastAsia="Calibri" w:hAnsi="PT Astra Serif"/>
                <w:sz w:val="24"/>
                <w:szCs w:val="24"/>
              </w:rPr>
            </w:pPr>
          </w:p>
        </w:tc>
        <w:tc>
          <w:tcPr>
            <w:tcW w:w="3362"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r w:rsidR="00190065" w:rsidRPr="00FE2B30" w:rsidTr="000719EF">
        <w:trPr>
          <w:trHeight w:val="143"/>
        </w:trPr>
        <w:tc>
          <w:tcPr>
            <w:tcW w:w="1976"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Март </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 xml:space="preserve">8 марта — Международный женский день </w:t>
            </w:r>
          </w:p>
        </w:tc>
        <w:tc>
          <w:tcPr>
            <w:tcW w:w="3362"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p w:rsidR="00190065" w:rsidRPr="00FE2B30" w:rsidRDefault="00190065" w:rsidP="00FE2B30">
            <w:pPr>
              <w:spacing w:after="0" w:line="240" w:lineRule="auto"/>
              <w:ind w:firstLine="709"/>
              <w:jc w:val="both"/>
              <w:rPr>
                <w:rFonts w:ascii="PT Astra Serif" w:eastAsia="Calibri" w:hAnsi="PT Astra Serif"/>
                <w:sz w:val="24"/>
                <w:szCs w:val="24"/>
              </w:rPr>
            </w:pP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r w:rsidR="00190065" w:rsidRPr="00FE2B30" w:rsidTr="000719EF">
        <w:trPr>
          <w:trHeight w:val="142"/>
        </w:trPr>
        <w:tc>
          <w:tcPr>
            <w:tcW w:w="1976"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30 марта - Всемирный день Земли</w:t>
            </w:r>
          </w:p>
        </w:tc>
        <w:tc>
          <w:tcPr>
            <w:tcW w:w="3362"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r w:rsidR="00190065" w:rsidRPr="00FE2B30" w:rsidTr="000719EF">
        <w:trPr>
          <w:trHeight w:val="278"/>
        </w:trPr>
        <w:tc>
          <w:tcPr>
            <w:tcW w:w="1976"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24–30 марта — Неделя детской и юношеской книги</w:t>
            </w:r>
          </w:p>
        </w:tc>
        <w:tc>
          <w:tcPr>
            <w:tcW w:w="3362"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r w:rsidR="00190065" w:rsidRPr="00FE2B30" w:rsidTr="000719EF">
        <w:trPr>
          <w:trHeight w:val="277"/>
        </w:trPr>
        <w:tc>
          <w:tcPr>
            <w:tcW w:w="1976"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27 марта — Международный день театра</w:t>
            </w:r>
          </w:p>
        </w:tc>
        <w:tc>
          <w:tcPr>
            <w:tcW w:w="3362"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r w:rsidR="00190065" w:rsidRPr="00FE2B30" w:rsidTr="000719EF">
        <w:trPr>
          <w:trHeight w:val="278"/>
        </w:trPr>
        <w:tc>
          <w:tcPr>
            <w:tcW w:w="1976"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Апрель </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bCs/>
                <w:color w:val="000000"/>
                <w:sz w:val="24"/>
                <w:szCs w:val="24"/>
                <w:shd w:val="clear" w:color="auto" w:fill="FFFFFF"/>
              </w:rPr>
              <w:t>2 апреля</w:t>
            </w:r>
            <w:r w:rsidRPr="00FE2B30">
              <w:rPr>
                <w:rFonts w:ascii="PT Astra Serif" w:eastAsia="Calibri" w:hAnsi="PT Astra Serif"/>
                <w:color w:val="000000"/>
                <w:sz w:val="24"/>
                <w:szCs w:val="24"/>
                <w:shd w:val="clear" w:color="auto" w:fill="FFFFFF"/>
              </w:rPr>
              <w:t> – Международный день детской книги</w:t>
            </w:r>
          </w:p>
        </w:tc>
        <w:tc>
          <w:tcPr>
            <w:tcW w:w="3362"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 xml:space="preserve">Инструктор по физической культуре, воспитатели </w:t>
            </w:r>
          </w:p>
        </w:tc>
      </w:tr>
      <w:tr w:rsidR="00190065" w:rsidRPr="00FE2B30" w:rsidTr="000719EF">
        <w:trPr>
          <w:trHeight w:val="135"/>
        </w:trPr>
        <w:tc>
          <w:tcPr>
            <w:tcW w:w="1976"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Соревнования «Космический футбол»</w:t>
            </w: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b/>
                <w:sz w:val="24"/>
                <w:szCs w:val="24"/>
              </w:rPr>
              <w:t>12 апреля</w:t>
            </w:r>
            <w:r w:rsidRPr="00FE2B30">
              <w:rPr>
                <w:rFonts w:ascii="PT Astra Serif" w:eastAsia="Calibri" w:hAnsi="PT Astra Serif"/>
                <w:sz w:val="24"/>
                <w:szCs w:val="24"/>
              </w:rPr>
              <w:t xml:space="preserve"> — День космонавтики</w:t>
            </w:r>
          </w:p>
        </w:tc>
        <w:tc>
          <w:tcPr>
            <w:tcW w:w="3362"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r w:rsidR="00190065" w:rsidRPr="00FE2B30" w:rsidTr="000719EF">
        <w:trPr>
          <w:trHeight w:val="135"/>
        </w:trPr>
        <w:tc>
          <w:tcPr>
            <w:tcW w:w="1976"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b/>
                <w:sz w:val="24"/>
                <w:szCs w:val="24"/>
              </w:rPr>
              <w:t>1 апреля</w:t>
            </w:r>
            <w:r w:rsidRPr="00FE2B30">
              <w:rPr>
                <w:rFonts w:ascii="PT Astra Serif" w:eastAsia="Calibri" w:hAnsi="PT Astra Serif"/>
                <w:sz w:val="24"/>
                <w:szCs w:val="24"/>
              </w:rPr>
              <w:t xml:space="preserve"> — Международный день птиц</w:t>
            </w:r>
          </w:p>
        </w:tc>
        <w:tc>
          <w:tcPr>
            <w:tcW w:w="3362"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r w:rsidR="00190065" w:rsidRPr="00FE2B30" w:rsidTr="000719EF">
        <w:trPr>
          <w:trHeight w:val="562"/>
        </w:trPr>
        <w:tc>
          <w:tcPr>
            <w:tcW w:w="1976"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Май </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b/>
                <w:sz w:val="24"/>
                <w:szCs w:val="24"/>
              </w:rPr>
              <w:t>1 мая</w:t>
            </w:r>
            <w:r w:rsidRPr="00FE2B30">
              <w:rPr>
                <w:rFonts w:ascii="PT Astra Serif" w:eastAsia="Calibri" w:hAnsi="PT Astra Serif"/>
                <w:sz w:val="24"/>
                <w:szCs w:val="24"/>
              </w:rPr>
              <w:t xml:space="preserve"> — Праздник Весны и Труда</w:t>
            </w:r>
          </w:p>
        </w:tc>
        <w:tc>
          <w:tcPr>
            <w:tcW w:w="3362"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r w:rsidR="00190065" w:rsidRPr="00FE2B30" w:rsidTr="000719EF">
        <w:trPr>
          <w:trHeight w:val="185"/>
        </w:trPr>
        <w:tc>
          <w:tcPr>
            <w:tcW w:w="1976"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b/>
                <w:sz w:val="24"/>
                <w:szCs w:val="24"/>
              </w:rPr>
              <w:t>9 мая</w:t>
            </w:r>
            <w:r w:rsidRPr="00FE2B30">
              <w:rPr>
                <w:rFonts w:ascii="PT Astra Serif" w:eastAsia="Calibri" w:hAnsi="PT Astra Serif"/>
                <w:sz w:val="24"/>
                <w:szCs w:val="24"/>
              </w:rPr>
              <w:t xml:space="preserve"> – День Победы</w:t>
            </w: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Театрализованное представление «Я столько слышал о войне»</w:t>
            </w:r>
          </w:p>
        </w:tc>
        <w:tc>
          <w:tcPr>
            <w:tcW w:w="3362"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r w:rsidR="00190065" w:rsidRPr="00FE2B30" w:rsidTr="000719EF">
        <w:trPr>
          <w:trHeight w:val="135"/>
        </w:trPr>
        <w:tc>
          <w:tcPr>
            <w:tcW w:w="1976"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Июнь </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b/>
                <w:sz w:val="24"/>
                <w:szCs w:val="24"/>
              </w:rPr>
              <w:t>1 июня</w:t>
            </w:r>
            <w:r w:rsidRPr="00FE2B30">
              <w:rPr>
                <w:rFonts w:ascii="PT Astra Serif" w:eastAsia="Calibri" w:hAnsi="PT Astra Serif"/>
                <w:sz w:val="24"/>
                <w:szCs w:val="24"/>
              </w:rPr>
              <w:t xml:space="preserve"> - Международный день защиты детей</w:t>
            </w:r>
          </w:p>
        </w:tc>
        <w:tc>
          <w:tcPr>
            <w:tcW w:w="3362"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r w:rsidR="00190065" w:rsidRPr="00FE2B30" w:rsidTr="000719EF">
        <w:trPr>
          <w:trHeight w:val="135"/>
        </w:trPr>
        <w:tc>
          <w:tcPr>
            <w:tcW w:w="1976"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b/>
                <w:sz w:val="24"/>
                <w:szCs w:val="24"/>
              </w:rPr>
              <w:t>12 июня</w:t>
            </w:r>
            <w:r w:rsidRPr="00FE2B30">
              <w:rPr>
                <w:rFonts w:ascii="PT Astra Serif" w:eastAsia="Calibri" w:hAnsi="PT Astra Serif"/>
                <w:sz w:val="24"/>
                <w:szCs w:val="24"/>
              </w:rPr>
              <w:t xml:space="preserve"> - День России</w:t>
            </w:r>
          </w:p>
        </w:tc>
        <w:tc>
          <w:tcPr>
            <w:tcW w:w="3362"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r w:rsidR="00190065" w:rsidRPr="00FE2B30" w:rsidTr="000719EF">
        <w:trPr>
          <w:trHeight w:val="135"/>
        </w:trPr>
        <w:tc>
          <w:tcPr>
            <w:tcW w:w="1976"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b/>
                <w:sz w:val="24"/>
                <w:szCs w:val="24"/>
              </w:rPr>
              <w:t>5 июня</w:t>
            </w:r>
            <w:r w:rsidRPr="00FE2B30">
              <w:rPr>
                <w:rFonts w:ascii="PT Astra Serif" w:eastAsia="Calibri" w:hAnsi="PT Astra Serif"/>
                <w:sz w:val="24"/>
                <w:szCs w:val="24"/>
              </w:rPr>
              <w:t xml:space="preserve"> - Всемирный день окружающей среды</w:t>
            </w:r>
          </w:p>
        </w:tc>
        <w:tc>
          <w:tcPr>
            <w:tcW w:w="3362"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r w:rsidR="00190065" w:rsidRPr="00FE2B30" w:rsidTr="000719EF">
        <w:trPr>
          <w:trHeight w:val="278"/>
        </w:trPr>
        <w:tc>
          <w:tcPr>
            <w:tcW w:w="1976"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Июль </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b/>
                <w:sz w:val="24"/>
                <w:szCs w:val="24"/>
              </w:rPr>
              <w:t>8 июля</w:t>
            </w:r>
            <w:r w:rsidRPr="00FE2B30">
              <w:rPr>
                <w:rFonts w:ascii="PT Astra Serif" w:eastAsia="Calibri" w:hAnsi="PT Astra Serif"/>
                <w:sz w:val="24"/>
                <w:szCs w:val="24"/>
              </w:rPr>
              <w:t xml:space="preserve"> - Всероссийский день любви и семейного счастья.</w:t>
            </w:r>
          </w:p>
        </w:tc>
        <w:tc>
          <w:tcPr>
            <w:tcW w:w="3362"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r w:rsidR="00190065" w:rsidRPr="00FE2B30" w:rsidTr="000719EF">
        <w:trPr>
          <w:trHeight w:val="277"/>
        </w:trPr>
        <w:tc>
          <w:tcPr>
            <w:tcW w:w="1976"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31 июля - День военно-морского флота России</w:t>
            </w:r>
          </w:p>
        </w:tc>
        <w:tc>
          <w:tcPr>
            <w:tcW w:w="3362"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r w:rsidR="00190065" w:rsidRPr="00FE2B30" w:rsidTr="000719EF">
        <w:trPr>
          <w:trHeight w:val="278"/>
        </w:trPr>
        <w:tc>
          <w:tcPr>
            <w:tcW w:w="1976"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Август </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22 августа — День Государственного флага России</w:t>
            </w:r>
          </w:p>
        </w:tc>
        <w:tc>
          <w:tcPr>
            <w:tcW w:w="3362"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r w:rsidR="00190065" w:rsidRPr="00FE2B30" w:rsidTr="000719EF">
        <w:trPr>
          <w:trHeight w:val="277"/>
        </w:trPr>
        <w:tc>
          <w:tcPr>
            <w:tcW w:w="1976"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5 августа - Международный день светофора</w:t>
            </w:r>
          </w:p>
        </w:tc>
        <w:tc>
          <w:tcPr>
            <w:tcW w:w="3362"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bl>
    <w:p w:rsidR="00190065" w:rsidRPr="00FE2B30" w:rsidRDefault="00190065" w:rsidP="00FE2B30">
      <w:pPr>
        <w:spacing w:after="0" w:line="240" w:lineRule="auto"/>
        <w:ind w:firstLine="709"/>
        <w:jc w:val="both"/>
        <w:rPr>
          <w:rFonts w:ascii="PT Astra Serif" w:hAnsi="PT Astra Serif"/>
          <w:b/>
          <w:sz w:val="24"/>
          <w:szCs w:val="24"/>
        </w:rPr>
      </w:pPr>
    </w:p>
    <w:p w:rsidR="00190065" w:rsidRPr="00FE2B30" w:rsidRDefault="00190065" w:rsidP="00FE2B30">
      <w:pPr>
        <w:spacing w:after="0" w:line="240" w:lineRule="auto"/>
        <w:ind w:firstLine="709"/>
        <w:jc w:val="both"/>
        <w:rPr>
          <w:rFonts w:ascii="PT Astra Serif" w:hAnsi="PT Astra Serif"/>
          <w:b/>
          <w:sz w:val="24"/>
          <w:szCs w:val="24"/>
          <w:lang w:val="en-US"/>
        </w:rPr>
      </w:pPr>
    </w:p>
    <w:p w:rsidR="00FE2B30" w:rsidRDefault="00FE2B30" w:rsidP="00190065">
      <w:pPr>
        <w:jc w:val="center"/>
        <w:rPr>
          <w:b/>
        </w:rPr>
      </w:pPr>
    </w:p>
    <w:p w:rsidR="00FE2B30" w:rsidRDefault="00FE2B30" w:rsidP="00190065">
      <w:pPr>
        <w:jc w:val="center"/>
        <w:rPr>
          <w:b/>
        </w:rPr>
      </w:pPr>
    </w:p>
    <w:p w:rsidR="00190065" w:rsidRPr="001F7BC7" w:rsidRDefault="00190065" w:rsidP="00190065">
      <w:pPr>
        <w:jc w:val="center"/>
        <w:rPr>
          <w:b/>
        </w:rPr>
      </w:pPr>
      <w:r w:rsidRPr="001F7BC7">
        <w:rPr>
          <w:b/>
        </w:rPr>
        <w:lastRenderedPageBreak/>
        <w:t>Модуль 4. Основы безопасности</w:t>
      </w:r>
    </w:p>
    <w:p w:rsidR="00190065" w:rsidRPr="001F7BC7" w:rsidRDefault="00190065" w:rsidP="00190065">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4"/>
        <w:gridCol w:w="802"/>
        <w:gridCol w:w="4227"/>
        <w:gridCol w:w="3362"/>
      </w:tblGrid>
      <w:tr w:rsidR="00190065" w:rsidRPr="00FA1B3C" w:rsidTr="000719EF">
        <w:tc>
          <w:tcPr>
            <w:tcW w:w="1976" w:type="dxa"/>
            <w:gridSpan w:val="2"/>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Месяц</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Тема </w:t>
            </w:r>
          </w:p>
        </w:tc>
        <w:tc>
          <w:tcPr>
            <w:tcW w:w="3362" w:type="dxa"/>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Ответственные </w:t>
            </w:r>
          </w:p>
        </w:tc>
      </w:tr>
      <w:tr w:rsidR="00190065" w:rsidRPr="00FA1B3C" w:rsidTr="000719EF">
        <w:tc>
          <w:tcPr>
            <w:tcW w:w="1976" w:type="dxa"/>
            <w:gridSpan w:val="2"/>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Сентябрь </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Сюжетно – ролевые игры «Пожарные», «скорая помощь», «Полиция»</w:t>
            </w:r>
          </w:p>
        </w:tc>
        <w:tc>
          <w:tcPr>
            <w:tcW w:w="3362"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 xml:space="preserve">Воспитатели </w:t>
            </w:r>
          </w:p>
        </w:tc>
      </w:tr>
      <w:tr w:rsidR="00190065" w:rsidRPr="00FA1B3C" w:rsidTr="000719EF">
        <w:tc>
          <w:tcPr>
            <w:tcW w:w="1976" w:type="dxa"/>
            <w:gridSpan w:val="2"/>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Октябрь </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«Собственная безопасность», «Землетрясение – твои действия?»</w:t>
            </w: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(игры, беседы, тематические занятия, досуги)</w:t>
            </w:r>
          </w:p>
        </w:tc>
        <w:tc>
          <w:tcPr>
            <w:tcW w:w="3362"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r w:rsidR="00190065" w:rsidRPr="00FA1B3C" w:rsidTr="000719EF">
        <w:tc>
          <w:tcPr>
            <w:tcW w:w="1976" w:type="dxa"/>
            <w:gridSpan w:val="2"/>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Ноябрь </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«Что такое терроризм!»</w:t>
            </w: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(игры, беседы, тематические занятия, досуги)</w:t>
            </w:r>
          </w:p>
        </w:tc>
        <w:tc>
          <w:tcPr>
            <w:tcW w:w="3362"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r w:rsidR="00190065" w:rsidRPr="00FA1B3C" w:rsidTr="000719EF">
        <w:trPr>
          <w:trHeight w:val="278"/>
        </w:trPr>
        <w:tc>
          <w:tcPr>
            <w:tcW w:w="1976" w:type="dxa"/>
            <w:gridSpan w:val="2"/>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Декабрь </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Беседа «Опасные невидимки - микробы». Как правильно смыть микробы и вирусы с рук»</w:t>
            </w:r>
          </w:p>
        </w:tc>
        <w:tc>
          <w:tcPr>
            <w:tcW w:w="3362"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p w:rsidR="00190065" w:rsidRPr="00FE2B30" w:rsidRDefault="00190065" w:rsidP="00FE2B30">
            <w:pPr>
              <w:spacing w:after="0" w:line="240" w:lineRule="auto"/>
              <w:ind w:firstLine="709"/>
              <w:jc w:val="both"/>
              <w:rPr>
                <w:rFonts w:ascii="PT Astra Serif" w:eastAsia="Calibri" w:hAnsi="PT Astra Serif"/>
                <w:sz w:val="24"/>
                <w:szCs w:val="24"/>
              </w:rPr>
            </w:pP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r w:rsidR="00190065" w:rsidRPr="00FA1B3C" w:rsidTr="000719EF">
        <w:trPr>
          <w:trHeight w:val="277"/>
        </w:trPr>
        <w:tc>
          <w:tcPr>
            <w:tcW w:w="1976" w:type="dxa"/>
            <w:gridSpan w:val="2"/>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«Осторожно сосульки»</w:t>
            </w: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(игры, беседы, тематические занятия, досуги)</w:t>
            </w:r>
          </w:p>
        </w:tc>
        <w:tc>
          <w:tcPr>
            <w:tcW w:w="3362"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r w:rsidR="00190065" w:rsidRPr="00FA1B3C" w:rsidTr="000719EF">
        <w:tc>
          <w:tcPr>
            <w:tcW w:w="1976" w:type="dxa"/>
            <w:gridSpan w:val="2"/>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Январь </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«осторожно – гололед!!!»</w:t>
            </w: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(игры, беседы, тематические занятия, досуги)</w:t>
            </w:r>
          </w:p>
        </w:tc>
        <w:tc>
          <w:tcPr>
            <w:tcW w:w="3362"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r w:rsidR="00190065" w:rsidRPr="00FA1B3C" w:rsidTr="000719EF">
        <w:trPr>
          <w:trHeight w:val="135"/>
        </w:trPr>
        <w:tc>
          <w:tcPr>
            <w:tcW w:w="1174"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Февраль </w:t>
            </w:r>
          </w:p>
        </w:tc>
        <w:tc>
          <w:tcPr>
            <w:tcW w:w="802" w:type="dxa"/>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Мл гр </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Беседа «Полезно - неполезно», «О здоровой пище»</w:t>
            </w:r>
          </w:p>
        </w:tc>
        <w:tc>
          <w:tcPr>
            <w:tcW w:w="3362"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r w:rsidR="00190065" w:rsidRPr="00FA1B3C" w:rsidTr="000719EF">
        <w:trPr>
          <w:trHeight w:val="838"/>
        </w:trPr>
        <w:tc>
          <w:tcPr>
            <w:tcW w:w="1174"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802" w:type="dxa"/>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Ср , ст, подг</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«Осторожно – лекарство!!»</w:t>
            </w: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(игры, беседы, тематические занятия, досуги)</w:t>
            </w:r>
          </w:p>
        </w:tc>
        <w:tc>
          <w:tcPr>
            <w:tcW w:w="3362"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r w:rsidR="00190065" w:rsidRPr="00FA1B3C" w:rsidTr="000719EF">
        <w:trPr>
          <w:trHeight w:val="143"/>
        </w:trPr>
        <w:tc>
          <w:tcPr>
            <w:tcW w:w="1174"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Март </w:t>
            </w:r>
          </w:p>
        </w:tc>
        <w:tc>
          <w:tcPr>
            <w:tcW w:w="802" w:type="dxa"/>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2 мл</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 xml:space="preserve">«Опасные ситуации на улице» (игры, беседы) - </w:t>
            </w:r>
          </w:p>
        </w:tc>
        <w:tc>
          <w:tcPr>
            <w:tcW w:w="3362"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p w:rsidR="00190065" w:rsidRPr="00FE2B30" w:rsidRDefault="00190065" w:rsidP="00FE2B30">
            <w:pPr>
              <w:spacing w:after="0" w:line="240" w:lineRule="auto"/>
              <w:ind w:firstLine="709"/>
              <w:jc w:val="both"/>
              <w:rPr>
                <w:rFonts w:ascii="PT Astra Serif" w:eastAsia="Calibri" w:hAnsi="PT Astra Serif"/>
                <w:sz w:val="24"/>
                <w:szCs w:val="24"/>
              </w:rPr>
            </w:pP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r w:rsidR="00190065" w:rsidRPr="00FA1B3C" w:rsidTr="000719EF">
        <w:trPr>
          <w:trHeight w:val="142"/>
        </w:trPr>
        <w:tc>
          <w:tcPr>
            <w:tcW w:w="1174"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802" w:type="dxa"/>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Ср гр</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Блиц – опрос «Дорожные ловушки, как себя вести»</w:t>
            </w:r>
          </w:p>
        </w:tc>
        <w:tc>
          <w:tcPr>
            <w:tcW w:w="3362"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r w:rsidR="00190065" w:rsidRPr="00FA1B3C" w:rsidTr="000719EF">
        <w:trPr>
          <w:trHeight w:val="277"/>
        </w:trPr>
        <w:tc>
          <w:tcPr>
            <w:tcW w:w="1174"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802" w:type="dxa"/>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Ст, подг гр</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Проект «Азбука пешехода»</w:t>
            </w:r>
          </w:p>
        </w:tc>
        <w:tc>
          <w:tcPr>
            <w:tcW w:w="3362"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r w:rsidR="00190065" w:rsidRPr="00FA1B3C" w:rsidTr="000719EF">
        <w:trPr>
          <w:trHeight w:val="278"/>
        </w:trPr>
        <w:tc>
          <w:tcPr>
            <w:tcW w:w="1976" w:type="dxa"/>
            <w:gridSpan w:val="2"/>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Апрель </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Проблемная ситуация «Что произойдет, если!?»</w:t>
            </w:r>
          </w:p>
        </w:tc>
        <w:tc>
          <w:tcPr>
            <w:tcW w:w="3362"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 xml:space="preserve">Инструктор по физической культуре, воспитатели </w:t>
            </w:r>
          </w:p>
        </w:tc>
      </w:tr>
      <w:tr w:rsidR="00190065" w:rsidRPr="00FA1B3C" w:rsidTr="000719EF">
        <w:trPr>
          <w:trHeight w:val="135"/>
        </w:trPr>
        <w:tc>
          <w:tcPr>
            <w:tcW w:w="1976" w:type="dxa"/>
            <w:gridSpan w:val="2"/>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Игровая ситуация «Не играй с огнем»</w:t>
            </w:r>
          </w:p>
        </w:tc>
        <w:tc>
          <w:tcPr>
            <w:tcW w:w="3362"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r w:rsidR="00190065" w:rsidRPr="00FA1B3C" w:rsidTr="000719EF">
        <w:trPr>
          <w:trHeight w:val="135"/>
        </w:trPr>
        <w:tc>
          <w:tcPr>
            <w:tcW w:w="1976" w:type="dxa"/>
            <w:gridSpan w:val="2"/>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Спортивные соревнование «Юные»</w:t>
            </w: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30.04- День пожарной охраны!!!</w:t>
            </w:r>
          </w:p>
        </w:tc>
        <w:tc>
          <w:tcPr>
            <w:tcW w:w="3362"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r w:rsidR="00190065" w:rsidRPr="00FA1B3C" w:rsidTr="000719EF">
        <w:trPr>
          <w:trHeight w:val="562"/>
        </w:trPr>
        <w:tc>
          <w:tcPr>
            <w:tcW w:w="1976" w:type="dxa"/>
            <w:gridSpan w:val="2"/>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Май </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Беседа о предметах ближайшего окружения, опасных для здоровья</w:t>
            </w:r>
          </w:p>
        </w:tc>
        <w:tc>
          <w:tcPr>
            <w:tcW w:w="3362"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r w:rsidR="00190065" w:rsidRPr="00FA1B3C" w:rsidTr="000719EF">
        <w:trPr>
          <w:trHeight w:val="185"/>
        </w:trPr>
        <w:tc>
          <w:tcPr>
            <w:tcW w:w="1976" w:type="dxa"/>
            <w:gridSpan w:val="2"/>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«как обращаться с неэлектрическими приборами»</w:t>
            </w:r>
          </w:p>
        </w:tc>
        <w:tc>
          <w:tcPr>
            <w:tcW w:w="3362"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r w:rsidR="00190065" w:rsidRPr="00FA1B3C" w:rsidTr="000719EF">
        <w:trPr>
          <w:trHeight w:val="185"/>
        </w:trPr>
        <w:tc>
          <w:tcPr>
            <w:tcW w:w="1976" w:type="dxa"/>
            <w:gridSpan w:val="2"/>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Июнь </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«Береги здоровье»</w:t>
            </w: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 xml:space="preserve">(игры, беседы, тематические </w:t>
            </w:r>
            <w:r w:rsidRPr="00FE2B30">
              <w:rPr>
                <w:rFonts w:ascii="PT Astra Serif" w:eastAsia="Calibri" w:hAnsi="PT Astra Serif"/>
                <w:sz w:val="24"/>
                <w:szCs w:val="24"/>
              </w:rPr>
              <w:lastRenderedPageBreak/>
              <w:t>занятия, досуги)</w:t>
            </w:r>
          </w:p>
        </w:tc>
        <w:tc>
          <w:tcPr>
            <w:tcW w:w="3362"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lastRenderedPageBreak/>
              <w:t>Воспитатели</w:t>
            </w:r>
          </w:p>
        </w:tc>
      </w:tr>
      <w:tr w:rsidR="00190065" w:rsidRPr="00FA1B3C" w:rsidTr="000719EF">
        <w:trPr>
          <w:trHeight w:val="185"/>
        </w:trPr>
        <w:tc>
          <w:tcPr>
            <w:tcW w:w="1976" w:type="dxa"/>
            <w:gridSpan w:val="2"/>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lastRenderedPageBreak/>
              <w:t xml:space="preserve">Июль </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«Ребенок и природа»</w:t>
            </w: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(игры, беседы, тематические занятия, досуги)</w:t>
            </w:r>
          </w:p>
        </w:tc>
        <w:tc>
          <w:tcPr>
            <w:tcW w:w="3362"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r w:rsidR="00190065" w:rsidRPr="00FA1B3C" w:rsidTr="000719EF">
        <w:trPr>
          <w:trHeight w:val="185"/>
        </w:trPr>
        <w:tc>
          <w:tcPr>
            <w:tcW w:w="1976" w:type="dxa"/>
            <w:gridSpan w:val="2"/>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Август </w:t>
            </w:r>
          </w:p>
        </w:tc>
        <w:tc>
          <w:tcPr>
            <w:tcW w:w="42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«Ребенок дома»</w:t>
            </w: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(игры, беседы, тематические занятия, досуги)</w:t>
            </w:r>
          </w:p>
        </w:tc>
        <w:tc>
          <w:tcPr>
            <w:tcW w:w="3362"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bl>
    <w:p w:rsidR="00190065" w:rsidRPr="00FE2B30" w:rsidRDefault="00190065" w:rsidP="00FE2B30">
      <w:pPr>
        <w:spacing w:after="0" w:line="240" w:lineRule="auto"/>
        <w:ind w:firstLine="709"/>
        <w:jc w:val="both"/>
        <w:rPr>
          <w:rFonts w:ascii="PT Astra Serif" w:hAnsi="PT Astra Serif"/>
          <w:b/>
          <w:sz w:val="24"/>
          <w:szCs w:val="24"/>
        </w:rPr>
      </w:pPr>
    </w:p>
    <w:p w:rsidR="00190065" w:rsidRPr="00FE2B30" w:rsidRDefault="00190065" w:rsidP="00FE2B30">
      <w:pPr>
        <w:spacing w:after="0" w:line="240" w:lineRule="auto"/>
        <w:ind w:firstLine="709"/>
        <w:jc w:val="both"/>
        <w:rPr>
          <w:rFonts w:ascii="PT Astra Serif" w:hAnsi="PT Astra Serif"/>
          <w:b/>
          <w:sz w:val="24"/>
          <w:szCs w:val="24"/>
        </w:rPr>
      </w:pPr>
      <w:r w:rsidRPr="00FE2B30">
        <w:rPr>
          <w:rFonts w:ascii="PT Astra Serif" w:hAnsi="PT Astra Serif"/>
          <w:b/>
          <w:sz w:val="24"/>
          <w:szCs w:val="24"/>
        </w:rPr>
        <w:t>Модуль 5. Работа с родителями</w:t>
      </w:r>
    </w:p>
    <w:p w:rsidR="00190065" w:rsidRPr="00FE2B30" w:rsidRDefault="00190065" w:rsidP="00FE2B30">
      <w:pPr>
        <w:spacing w:after="0" w:line="240" w:lineRule="auto"/>
        <w:ind w:firstLine="709"/>
        <w:jc w:val="both"/>
        <w:rPr>
          <w:rFonts w:ascii="PT Astra Serif" w:hAnsi="PT Astra Serif"/>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8"/>
        <w:gridCol w:w="4427"/>
        <w:gridCol w:w="3500"/>
      </w:tblGrid>
      <w:tr w:rsidR="00190065" w:rsidRPr="00FE2B30" w:rsidTr="000719EF">
        <w:tc>
          <w:tcPr>
            <w:tcW w:w="1638" w:type="dxa"/>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Месяц</w:t>
            </w:r>
          </w:p>
        </w:tc>
        <w:tc>
          <w:tcPr>
            <w:tcW w:w="4427" w:type="dxa"/>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Тема </w:t>
            </w:r>
          </w:p>
        </w:tc>
        <w:tc>
          <w:tcPr>
            <w:tcW w:w="3500" w:type="dxa"/>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Ответственные </w:t>
            </w:r>
          </w:p>
        </w:tc>
      </w:tr>
      <w:tr w:rsidR="00190065" w:rsidRPr="00FE2B30" w:rsidTr="000719EF">
        <w:tc>
          <w:tcPr>
            <w:tcW w:w="1638" w:type="dxa"/>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Сентябрь </w:t>
            </w:r>
          </w:p>
        </w:tc>
        <w:tc>
          <w:tcPr>
            <w:tcW w:w="44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 xml:space="preserve">Родительские собрания в группах </w:t>
            </w:r>
          </w:p>
          <w:p w:rsidR="00190065" w:rsidRPr="00FE2B30" w:rsidRDefault="00190065" w:rsidP="00FE2B30">
            <w:pPr>
              <w:spacing w:after="0" w:line="240" w:lineRule="auto"/>
              <w:ind w:firstLine="709"/>
              <w:jc w:val="both"/>
              <w:rPr>
                <w:rFonts w:ascii="PT Astra Serif" w:eastAsia="Calibri" w:hAnsi="PT Astra Serif"/>
                <w:sz w:val="24"/>
                <w:szCs w:val="24"/>
              </w:rPr>
            </w:pPr>
          </w:p>
        </w:tc>
        <w:tc>
          <w:tcPr>
            <w:tcW w:w="3500"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 xml:space="preserve">Воспитатели </w:t>
            </w:r>
          </w:p>
        </w:tc>
      </w:tr>
      <w:tr w:rsidR="00190065" w:rsidRPr="00FE2B30" w:rsidTr="000719EF">
        <w:tc>
          <w:tcPr>
            <w:tcW w:w="1638" w:type="dxa"/>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Октябрь </w:t>
            </w:r>
          </w:p>
        </w:tc>
        <w:tc>
          <w:tcPr>
            <w:tcW w:w="44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Анкетирование «Чего вы ждете от детского сада в этом году»</w:t>
            </w:r>
          </w:p>
        </w:tc>
        <w:tc>
          <w:tcPr>
            <w:tcW w:w="3500"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r w:rsidR="00190065" w:rsidRPr="00FE2B30" w:rsidTr="000719EF">
        <w:tc>
          <w:tcPr>
            <w:tcW w:w="1638" w:type="dxa"/>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Ноябрь </w:t>
            </w:r>
          </w:p>
        </w:tc>
        <w:tc>
          <w:tcPr>
            <w:tcW w:w="44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Ознакомление с родословной  и традициями семьи</w:t>
            </w:r>
          </w:p>
        </w:tc>
        <w:tc>
          <w:tcPr>
            <w:tcW w:w="3500"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r w:rsidR="00190065" w:rsidRPr="00FE2B30" w:rsidTr="000719EF">
        <w:trPr>
          <w:trHeight w:val="278"/>
        </w:trPr>
        <w:tc>
          <w:tcPr>
            <w:tcW w:w="1638"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Декабрь </w:t>
            </w:r>
          </w:p>
        </w:tc>
        <w:tc>
          <w:tcPr>
            <w:tcW w:w="44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Конкурс семейных поделок «Новогодняя сказка»</w:t>
            </w:r>
          </w:p>
        </w:tc>
        <w:tc>
          <w:tcPr>
            <w:tcW w:w="3500"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r w:rsidR="00190065" w:rsidRPr="00FE2B30" w:rsidTr="000719EF">
        <w:trPr>
          <w:trHeight w:val="277"/>
        </w:trPr>
        <w:tc>
          <w:tcPr>
            <w:tcW w:w="1638"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44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Родительское собрание в группах</w:t>
            </w:r>
          </w:p>
        </w:tc>
        <w:tc>
          <w:tcPr>
            <w:tcW w:w="3500"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r w:rsidR="00190065" w:rsidRPr="00FE2B30" w:rsidTr="000719EF">
        <w:tc>
          <w:tcPr>
            <w:tcW w:w="1638" w:type="dxa"/>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Январь </w:t>
            </w:r>
          </w:p>
        </w:tc>
        <w:tc>
          <w:tcPr>
            <w:tcW w:w="44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Ежегодная акция «Покорми птиц»</w:t>
            </w:r>
          </w:p>
        </w:tc>
        <w:tc>
          <w:tcPr>
            <w:tcW w:w="3500"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r w:rsidR="00190065" w:rsidRPr="00FE2B30" w:rsidTr="000719EF">
        <w:tc>
          <w:tcPr>
            <w:tcW w:w="1638"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Февраль </w:t>
            </w:r>
          </w:p>
        </w:tc>
        <w:tc>
          <w:tcPr>
            <w:tcW w:w="44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Выставка групповых газет «Мой папа - защитник»</w:t>
            </w:r>
          </w:p>
        </w:tc>
        <w:tc>
          <w:tcPr>
            <w:tcW w:w="3500"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r w:rsidR="00190065" w:rsidRPr="00FE2B30" w:rsidTr="000719EF">
        <w:tc>
          <w:tcPr>
            <w:tcW w:w="1638"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44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Всемирный день родного языка – 20. 02</w:t>
            </w:r>
          </w:p>
        </w:tc>
        <w:tc>
          <w:tcPr>
            <w:tcW w:w="3500"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r w:rsidR="00190065" w:rsidRPr="00FE2B30" w:rsidTr="000719EF">
        <w:trPr>
          <w:trHeight w:val="278"/>
        </w:trPr>
        <w:tc>
          <w:tcPr>
            <w:tcW w:w="1638"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Март </w:t>
            </w:r>
          </w:p>
        </w:tc>
        <w:tc>
          <w:tcPr>
            <w:tcW w:w="44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 xml:space="preserve">Фото выставка </w:t>
            </w: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«Наши замечательные мамы»</w:t>
            </w:r>
          </w:p>
        </w:tc>
        <w:tc>
          <w:tcPr>
            <w:tcW w:w="3500"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r w:rsidR="00190065" w:rsidRPr="00FE2B30" w:rsidTr="000719EF">
        <w:trPr>
          <w:trHeight w:val="277"/>
        </w:trPr>
        <w:tc>
          <w:tcPr>
            <w:tcW w:w="1638"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44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Родительское собрание в группах</w:t>
            </w:r>
          </w:p>
        </w:tc>
        <w:tc>
          <w:tcPr>
            <w:tcW w:w="3500"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r w:rsidR="00190065" w:rsidRPr="00FE2B30" w:rsidTr="000719EF">
        <w:tc>
          <w:tcPr>
            <w:tcW w:w="1638" w:type="dxa"/>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Апрель </w:t>
            </w:r>
          </w:p>
        </w:tc>
        <w:tc>
          <w:tcPr>
            <w:tcW w:w="44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 xml:space="preserve">Соревнования семейных команд  ДОУ </w:t>
            </w: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«Папа, мама, я – спортивная семья»</w:t>
            </w:r>
          </w:p>
        </w:tc>
        <w:tc>
          <w:tcPr>
            <w:tcW w:w="3500"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 xml:space="preserve">Инструктор по физической культуре, воспитатели </w:t>
            </w:r>
          </w:p>
        </w:tc>
      </w:tr>
      <w:tr w:rsidR="00190065" w:rsidRPr="00FE2B30" w:rsidTr="000719EF">
        <w:trPr>
          <w:trHeight w:val="185"/>
        </w:trPr>
        <w:tc>
          <w:tcPr>
            <w:tcW w:w="1638"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Май </w:t>
            </w:r>
          </w:p>
        </w:tc>
        <w:tc>
          <w:tcPr>
            <w:tcW w:w="44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Анкетирование родителей «»Удовлетворенность родителей процессом и результатом воспитательно – образовательной деятельности педагогов</w:t>
            </w:r>
          </w:p>
        </w:tc>
        <w:tc>
          <w:tcPr>
            <w:tcW w:w="3500" w:type="dxa"/>
            <w:vMerge w:val="restart"/>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Заместитель по УВР, воспитатели</w:t>
            </w:r>
          </w:p>
        </w:tc>
      </w:tr>
      <w:tr w:rsidR="00190065" w:rsidRPr="00FE2B30" w:rsidTr="000719EF">
        <w:trPr>
          <w:trHeight w:val="185"/>
        </w:trPr>
        <w:tc>
          <w:tcPr>
            <w:tcW w:w="1638"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44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Родительское собрание в группах</w:t>
            </w:r>
          </w:p>
        </w:tc>
        <w:tc>
          <w:tcPr>
            <w:tcW w:w="3500"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r w:rsidR="00190065" w:rsidRPr="00FE2B30" w:rsidTr="000719EF">
        <w:trPr>
          <w:trHeight w:val="185"/>
        </w:trPr>
        <w:tc>
          <w:tcPr>
            <w:tcW w:w="1638"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p>
        </w:tc>
        <w:tc>
          <w:tcPr>
            <w:tcW w:w="44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Участие в акциях: «бессмертный полк», «Знамя Победы»</w:t>
            </w:r>
          </w:p>
        </w:tc>
        <w:tc>
          <w:tcPr>
            <w:tcW w:w="3500" w:type="dxa"/>
            <w:vMerge/>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p>
        </w:tc>
      </w:tr>
      <w:tr w:rsidR="00190065" w:rsidRPr="00FE2B30" w:rsidTr="000719EF">
        <w:trPr>
          <w:trHeight w:val="185"/>
        </w:trPr>
        <w:tc>
          <w:tcPr>
            <w:tcW w:w="1638" w:type="dxa"/>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Июнь </w:t>
            </w:r>
          </w:p>
        </w:tc>
        <w:tc>
          <w:tcPr>
            <w:tcW w:w="44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Вкусное лето – творческие проекты о вкусной и полезной пище</w:t>
            </w:r>
          </w:p>
        </w:tc>
        <w:tc>
          <w:tcPr>
            <w:tcW w:w="3500"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r w:rsidR="00190065" w:rsidRPr="00FE2B30" w:rsidTr="000719EF">
        <w:trPr>
          <w:trHeight w:val="185"/>
        </w:trPr>
        <w:tc>
          <w:tcPr>
            <w:tcW w:w="1638" w:type="dxa"/>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Июль </w:t>
            </w:r>
          </w:p>
        </w:tc>
        <w:tc>
          <w:tcPr>
            <w:tcW w:w="44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Знакомство  с традициями и обычаями русского народа</w:t>
            </w:r>
          </w:p>
        </w:tc>
        <w:tc>
          <w:tcPr>
            <w:tcW w:w="3500"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r w:rsidR="00190065" w:rsidRPr="00FE2B30" w:rsidTr="000719EF">
        <w:trPr>
          <w:trHeight w:val="185"/>
        </w:trPr>
        <w:tc>
          <w:tcPr>
            <w:tcW w:w="1638" w:type="dxa"/>
            <w:shd w:val="clear" w:color="auto" w:fill="auto"/>
          </w:tcPr>
          <w:p w:rsidR="00190065" w:rsidRPr="00FE2B30" w:rsidRDefault="00190065" w:rsidP="00FE2B30">
            <w:pPr>
              <w:spacing w:after="0" w:line="240" w:lineRule="auto"/>
              <w:ind w:firstLine="709"/>
              <w:jc w:val="both"/>
              <w:rPr>
                <w:rFonts w:ascii="PT Astra Serif" w:eastAsia="Calibri" w:hAnsi="PT Astra Serif"/>
                <w:b/>
                <w:sz w:val="24"/>
                <w:szCs w:val="24"/>
              </w:rPr>
            </w:pPr>
            <w:r w:rsidRPr="00FE2B30">
              <w:rPr>
                <w:rFonts w:ascii="PT Astra Serif" w:eastAsia="Calibri" w:hAnsi="PT Astra Serif"/>
                <w:b/>
                <w:sz w:val="24"/>
                <w:szCs w:val="24"/>
              </w:rPr>
              <w:t xml:space="preserve">Август </w:t>
            </w:r>
          </w:p>
        </w:tc>
        <w:tc>
          <w:tcPr>
            <w:tcW w:w="4427"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Анкетирование родителей «Охват детей  нуждающихся в дополнительном образовании»</w:t>
            </w:r>
          </w:p>
        </w:tc>
        <w:tc>
          <w:tcPr>
            <w:tcW w:w="3500" w:type="dxa"/>
            <w:shd w:val="clear" w:color="auto" w:fill="auto"/>
          </w:tcPr>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Зам зав по УВР</w:t>
            </w:r>
          </w:p>
          <w:p w:rsidR="00190065" w:rsidRPr="00FE2B30" w:rsidRDefault="00190065" w:rsidP="00FE2B30">
            <w:pPr>
              <w:spacing w:after="0" w:line="240" w:lineRule="auto"/>
              <w:ind w:firstLine="709"/>
              <w:jc w:val="both"/>
              <w:rPr>
                <w:rFonts w:ascii="PT Astra Serif" w:eastAsia="Calibri" w:hAnsi="PT Astra Serif"/>
                <w:sz w:val="24"/>
                <w:szCs w:val="24"/>
              </w:rPr>
            </w:pPr>
            <w:r w:rsidRPr="00FE2B30">
              <w:rPr>
                <w:rFonts w:ascii="PT Astra Serif" w:eastAsia="Calibri" w:hAnsi="PT Astra Serif"/>
                <w:sz w:val="24"/>
                <w:szCs w:val="24"/>
              </w:rPr>
              <w:t>Воспитатели</w:t>
            </w:r>
          </w:p>
        </w:tc>
      </w:tr>
    </w:tbl>
    <w:p w:rsidR="00190065" w:rsidRPr="00FE2B30" w:rsidRDefault="00190065" w:rsidP="00FE2B30">
      <w:pPr>
        <w:spacing w:after="0" w:line="240" w:lineRule="auto"/>
        <w:ind w:firstLine="709"/>
        <w:jc w:val="both"/>
        <w:rPr>
          <w:rFonts w:ascii="PT Astra Serif" w:hAnsi="PT Astra Serif"/>
          <w:sz w:val="24"/>
          <w:szCs w:val="24"/>
        </w:rPr>
      </w:pPr>
      <w:r w:rsidRPr="00FE2B30">
        <w:rPr>
          <w:rFonts w:ascii="PT Astra Serif" w:hAnsi="PT Astra Serif"/>
          <w:sz w:val="24"/>
          <w:szCs w:val="24"/>
        </w:rPr>
        <w:t xml:space="preserve">                                           </w:t>
      </w:r>
    </w:p>
    <w:p w:rsidR="00190065" w:rsidRPr="00FE2B30" w:rsidRDefault="00190065" w:rsidP="00FE2B30">
      <w:pPr>
        <w:spacing w:after="0" w:line="240" w:lineRule="auto"/>
        <w:ind w:firstLine="709"/>
        <w:jc w:val="both"/>
        <w:rPr>
          <w:rFonts w:ascii="PT Astra Serif" w:hAnsi="PT Astra Serif"/>
          <w:b/>
          <w:sz w:val="24"/>
          <w:szCs w:val="24"/>
        </w:rPr>
      </w:pPr>
      <w:r w:rsidRPr="00FE2B30">
        <w:rPr>
          <w:rFonts w:ascii="PT Astra Serif" w:hAnsi="PT Astra Serif"/>
          <w:sz w:val="24"/>
          <w:szCs w:val="24"/>
        </w:rPr>
        <w:t xml:space="preserve">                                            </w:t>
      </w:r>
      <w:r w:rsidRPr="00FE2B30">
        <w:rPr>
          <w:rFonts w:ascii="PT Astra Serif" w:hAnsi="PT Astra Serif"/>
          <w:b/>
          <w:sz w:val="24"/>
          <w:szCs w:val="24"/>
        </w:rPr>
        <w:t>Модуль 6. Фольклорные мероприятия</w:t>
      </w:r>
    </w:p>
    <w:p w:rsidR="00190065" w:rsidRPr="00FE2B30" w:rsidRDefault="00190065" w:rsidP="00FE2B30">
      <w:pPr>
        <w:tabs>
          <w:tab w:val="left" w:pos="900"/>
        </w:tabs>
        <w:spacing w:after="0" w:line="240" w:lineRule="auto"/>
        <w:ind w:firstLine="709"/>
        <w:jc w:val="both"/>
        <w:rPr>
          <w:rFonts w:ascii="PT Astra Serif" w:hAnsi="PT Astra Serif"/>
          <w:sz w:val="24"/>
          <w:szCs w:val="24"/>
        </w:rPr>
      </w:pPr>
      <w:r w:rsidRPr="00FE2B30">
        <w:rPr>
          <w:rFonts w:ascii="PT Astra Serif" w:hAnsi="PT Astra Serif"/>
          <w:sz w:val="24"/>
          <w:szCs w:val="24"/>
        </w:rPr>
        <w:tab/>
      </w:r>
    </w:p>
    <w:tbl>
      <w:tblPr>
        <w:tblW w:w="9673" w:type="dxa"/>
        <w:tblInd w:w="-108" w:type="dxa"/>
        <w:shd w:val="clear" w:color="auto" w:fill="FFFFFF"/>
        <w:tblCellMar>
          <w:top w:w="15" w:type="dxa"/>
          <w:left w:w="15" w:type="dxa"/>
          <w:bottom w:w="15" w:type="dxa"/>
          <w:right w:w="15" w:type="dxa"/>
        </w:tblCellMar>
        <w:tblLook w:val="04A0"/>
      </w:tblPr>
      <w:tblGrid>
        <w:gridCol w:w="1496"/>
        <w:gridCol w:w="5099"/>
        <w:gridCol w:w="3078"/>
      </w:tblGrid>
      <w:tr w:rsidR="00190065" w:rsidRPr="00FE2B30" w:rsidTr="000719EF">
        <w:tc>
          <w:tcPr>
            <w:tcW w:w="14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000000"/>
                <w:sz w:val="24"/>
                <w:szCs w:val="24"/>
              </w:rPr>
              <w:t>Меся</w:t>
            </w:r>
            <w:r w:rsidRPr="00FE2B30">
              <w:rPr>
                <w:rFonts w:ascii="PT Astra Serif" w:hAnsi="PT Astra Serif"/>
                <w:color w:val="000000"/>
                <w:sz w:val="24"/>
                <w:szCs w:val="24"/>
              </w:rPr>
              <w:lastRenderedPageBreak/>
              <w:t>ц</w:t>
            </w:r>
          </w:p>
        </w:tc>
        <w:tc>
          <w:tcPr>
            <w:tcW w:w="50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000000"/>
                <w:sz w:val="24"/>
                <w:szCs w:val="24"/>
              </w:rPr>
              <w:lastRenderedPageBreak/>
              <w:t>Тема, цель</w:t>
            </w:r>
          </w:p>
        </w:tc>
        <w:tc>
          <w:tcPr>
            <w:tcW w:w="3078" w:type="dxa"/>
            <w:tcBorders>
              <w:top w:val="single" w:sz="8" w:space="0" w:color="000000"/>
              <w:left w:val="single" w:sz="8" w:space="0" w:color="000000"/>
              <w:bottom w:val="single" w:sz="8" w:space="0" w:color="000000"/>
              <w:right w:val="single" w:sz="8" w:space="0" w:color="000000"/>
            </w:tcBorders>
            <w:shd w:val="clear" w:color="auto" w:fill="FFFFFF"/>
          </w:tcPr>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000000"/>
                <w:sz w:val="24"/>
                <w:szCs w:val="24"/>
              </w:rPr>
              <w:t xml:space="preserve">Ответственные </w:t>
            </w:r>
          </w:p>
        </w:tc>
      </w:tr>
      <w:tr w:rsidR="00190065" w:rsidRPr="00FE2B30" w:rsidTr="000719EF">
        <w:trPr>
          <w:trHeight w:val="1620"/>
        </w:trPr>
        <w:tc>
          <w:tcPr>
            <w:tcW w:w="14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000000"/>
                <w:sz w:val="24"/>
                <w:szCs w:val="24"/>
              </w:rPr>
              <w:lastRenderedPageBreak/>
              <w:t>Сентябрь</w:t>
            </w:r>
          </w:p>
        </w:tc>
        <w:tc>
          <w:tcPr>
            <w:tcW w:w="50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000000"/>
                <w:sz w:val="24"/>
                <w:szCs w:val="24"/>
              </w:rPr>
              <w:t>«Осенины». Цель:</w:t>
            </w:r>
          </w:p>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111111"/>
                <w:sz w:val="24"/>
                <w:szCs w:val="24"/>
              </w:rPr>
              <w:t>1. Прививать детям желание узнавать больше о прошлых традициях;</w:t>
            </w:r>
          </w:p>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111111"/>
                <w:sz w:val="24"/>
                <w:szCs w:val="24"/>
              </w:rPr>
              <w:t>2. Продолжать знакомить с русскими народными обычаями и традициями;</w:t>
            </w:r>
          </w:p>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111111"/>
                <w:sz w:val="24"/>
                <w:szCs w:val="24"/>
              </w:rPr>
              <w:t>3. Воспитывать интерес к фольклору.</w:t>
            </w:r>
          </w:p>
        </w:tc>
        <w:tc>
          <w:tcPr>
            <w:tcW w:w="3078" w:type="dxa"/>
            <w:tcBorders>
              <w:top w:val="single" w:sz="8" w:space="0" w:color="000000"/>
              <w:left w:val="single" w:sz="8" w:space="0" w:color="000000"/>
              <w:bottom w:val="single" w:sz="8" w:space="0" w:color="000000"/>
              <w:right w:val="single" w:sz="8" w:space="0" w:color="000000"/>
            </w:tcBorders>
            <w:shd w:val="clear" w:color="auto" w:fill="FFFFFF"/>
          </w:tcPr>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000000"/>
                <w:sz w:val="24"/>
                <w:szCs w:val="24"/>
              </w:rPr>
              <w:t xml:space="preserve">Музыкальный руководитель, воспитатели </w:t>
            </w:r>
          </w:p>
        </w:tc>
      </w:tr>
      <w:tr w:rsidR="00190065" w:rsidRPr="00FE2B30" w:rsidTr="000719EF">
        <w:tc>
          <w:tcPr>
            <w:tcW w:w="14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000000"/>
                <w:sz w:val="24"/>
                <w:szCs w:val="24"/>
              </w:rPr>
              <w:t>Ноябрь</w:t>
            </w:r>
          </w:p>
        </w:tc>
        <w:tc>
          <w:tcPr>
            <w:tcW w:w="50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000000"/>
                <w:sz w:val="24"/>
                <w:szCs w:val="24"/>
              </w:rPr>
              <w:t>   «Покровские посиделки». Цель:</w:t>
            </w:r>
          </w:p>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111111"/>
                <w:sz w:val="24"/>
                <w:szCs w:val="24"/>
              </w:rPr>
              <w:t>1. Закреплять знания детей о русских народных традициях и обычаях празднования Покрова</w:t>
            </w:r>
            <w:r w:rsidRPr="00FE2B30">
              <w:rPr>
                <w:rFonts w:ascii="PT Astra Serif" w:hAnsi="PT Astra Serif"/>
                <w:b/>
                <w:bCs/>
                <w:color w:val="111111"/>
                <w:sz w:val="24"/>
                <w:szCs w:val="24"/>
              </w:rPr>
              <w:t>.</w:t>
            </w:r>
          </w:p>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111111"/>
                <w:sz w:val="24"/>
                <w:szCs w:val="24"/>
              </w:rPr>
              <w:t>2. Расширить и закрепить представления об осени, урожае, сезонных изменениях в природе.</w:t>
            </w:r>
          </w:p>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111111"/>
                <w:sz w:val="24"/>
                <w:szCs w:val="24"/>
              </w:rPr>
              <w:t>3. Приобщать детей к народному творчеству через шутки, потешки, игры, хороводы, народные костюмы и окружающие предметы русского быта </w:t>
            </w:r>
            <w:r w:rsidRPr="00FE2B30">
              <w:rPr>
                <w:rFonts w:ascii="PT Astra Serif" w:hAnsi="PT Astra Serif"/>
                <w:i/>
                <w:iCs/>
                <w:color w:val="111111"/>
                <w:sz w:val="24"/>
                <w:szCs w:val="24"/>
              </w:rPr>
              <w:t>(деревянные игрушки, тряпичные куклы)</w:t>
            </w:r>
            <w:r w:rsidRPr="00FE2B30">
              <w:rPr>
                <w:rFonts w:ascii="PT Astra Serif" w:hAnsi="PT Astra Serif"/>
                <w:color w:val="111111"/>
                <w:sz w:val="24"/>
                <w:szCs w:val="24"/>
              </w:rPr>
              <w:t>.</w:t>
            </w:r>
          </w:p>
        </w:tc>
        <w:tc>
          <w:tcPr>
            <w:tcW w:w="3078" w:type="dxa"/>
            <w:tcBorders>
              <w:top w:val="single" w:sz="8" w:space="0" w:color="000000"/>
              <w:left w:val="single" w:sz="8" w:space="0" w:color="000000"/>
              <w:bottom w:val="single" w:sz="8" w:space="0" w:color="000000"/>
              <w:right w:val="single" w:sz="8" w:space="0" w:color="000000"/>
            </w:tcBorders>
            <w:shd w:val="clear" w:color="auto" w:fill="FFFFFF"/>
          </w:tcPr>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000000"/>
                <w:sz w:val="24"/>
                <w:szCs w:val="24"/>
              </w:rPr>
              <w:t>Музыкальный руководитель, воспитатели</w:t>
            </w:r>
          </w:p>
        </w:tc>
      </w:tr>
      <w:tr w:rsidR="00190065" w:rsidRPr="00FE2B30" w:rsidTr="000719EF">
        <w:tc>
          <w:tcPr>
            <w:tcW w:w="14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000000"/>
                <w:sz w:val="24"/>
                <w:szCs w:val="24"/>
              </w:rPr>
              <w:t>Январь</w:t>
            </w:r>
          </w:p>
        </w:tc>
        <w:tc>
          <w:tcPr>
            <w:tcW w:w="50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000000"/>
                <w:sz w:val="24"/>
                <w:szCs w:val="24"/>
              </w:rPr>
              <w:t>   «Коляда».  Цель:</w:t>
            </w:r>
          </w:p>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000000"/>
                <w:sz w:val="24"/>
                <w:szCs w:val="24"/>
              </w:rPr>
              <w:t>1. Познакомить воспитанников с русскими народными традициями (святки, обряд колядования).</w:t>
            </w:r>
          </w:p>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000000"/>
                <w:sz w:val="24"/>
                <w:szCs w:val="24"/>
              </w:rPr>
              <w:t>2. Разучить святочные песни.</w:t>
            </w:r>
          </w:p>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000000"/>
                <w:sz w:val="24"/>
                <w:szCs w:val="24"/>
              </w:rPr>
              <w:t>3. Создать условия для возникновения положительных эмоций у детей.</w:t>
            </w:r>
          </w:p>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000000"/>
                <w:sz w:val="24"/>
                <w:szCs w:val="24"/>
              </w:rPr>
              <w:t>4. Воспитывать любовь и уважение к русским народным традициям. </w:t>
            </w:r>
          </w:p>
        </w:tc>
        <w:tc>
          <w:tcPr>
            <w:tcW w:w="3078" w:type="dxa"/>
            <w:tcBorders>
              <w:top w:val="single" w:sz="8" w:space="0" w:color="000000"/>
              <w:left w:val="single" w:sz="8" w:space="0" w:color="000000"/>
              <w:bottom w:val="single" w:sz="8" w:space="0" w:color="000000"/>
              <w:right w:val="single" w:sz="8" w:space="0" w:color="000000"/>
            </w:tcBorders>
            <w:shd w:val="clear" w:color="auto" w:fill="FFFFFF"/>
          </w:tcPr>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000000"/>
                <w:sz w:val="24"/>
                <w:szCs w:val="24"/>
              </w:rPr>
              <w:t>Музыкальный руководитель, воспитатели</w:t>
            </w:r>
          </w:p>
        </w:tc>
      </w:tr>
      <w:tr w:rsidR="00190065" w:rsidRPr="00FE2B30" w:rsidTr="000719EF">
        <w:tc>
          <w:tcPr>
            <w:tcW w:w="14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000000"/>
                <w:sz w:val="24"/>
                <w:szCs w:val="24"/>
              </w:rPr>
              <w:t>Март</w:t>
            </w:r>
          </w:p>
        </w:tc>
        <w:tc>
          <w:tcPr>
            <w:tcW w:w="50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000000"/>
                <w:sz w:val="24"/>
                <w:szCs w:val="24"/>
              </w:rPr>
              <w:t>  «Широкая Масленица». Цель:</w:t>
            </w:r>
          </w:p>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000000"/>
                <w:sz w:val="24"/>
                <w:szCs w:val="24"/>
              </w:rPr>
              <w:t>1.Познакомить учащихся с основными традициями празднования Масленицы;</w:t>
            </w:r>
          </w:p>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000000"/>
                <w:sz w:val="24"/>
                <w:szCs w:val="24"/>
              </w:rPr>
              <w:t>2. Создать условия для: расширения знаний учащихся о русской культуре; развития интереса к своей истории, представлений о народных обрядах; воспитания уважения к укладу жизни, быту, обычаям предков, чувства общности со своими истоками и гордости за них.</w:t>
            </w:r>
          </w:p>
        </w:tc>
        <w:tc>
          <w:tcPr>
            <w:tcW w:w="3078" w:type="dxa"/>
            <w:tcBorders>
              <w:top w:val="single" w:sz="8" w:space="0" w:color="000000"/>
              <w:left w:val="single" w:sz="8" w:space="0" w:color="000000"/>
              <w:bottom w:val="single" w:sz="8" w:space="0" w:color="000000"/>
              <w:right w:val="single" w:sz="8" w:space="0" w:color="000000"/>
            </w:tcBorders>
            <w:shd w:val="clear" w:color="auto" w:fill="FFFFFF"/>
          </w:tcPr>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000000"/>
                <w:sz w:val="24"/>
                <w:szCs w:val="24"/>
              </w:rPr>
              <w:t>Музыкальный руководитель, воспитатели</w:t>
            </w:r>
          </w:p>
        </w:tc>
      </w:tr>
      <w:tr w:rsidR="00190065" w:rsidRPr="00FE2B30" w:rsidTr="000719EF">
        <w:tc>
          <w:tcPr>
            <w:tcW w:w="14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000000"/>
                <w:sz w:val="24"/>
                <w:szCs w:val="24"/>
              </w:rPr>
              <w:t>Июль</w:t>
            </w:r>
          </w:p>
        </w:tc>
        <w:tc>
          <w:tcPr>
            <w:tcW w:w="50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000000"/>
                <w:sz w:val="24"/>
                <w:szCs w:val="24"/>
              </w:rPr>
              <w:t>  «Праздник Ивана - Купала»  Цель:</w:t>
            </w:r>
          </w:p>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000000"/>
                <w:sz w:val="24"/>
                <w:szCs w:val="24"/>
                <w:shd w:val="clear" w:color="auto" w:fill="FFFFFF"/>
              </w:rPr>
              <w:t> Создание положительной эмоциональной атмосферы у детей, приобщение детей к истокам русской народной культуры.</w:t>
            </w:r>
          </w:p>
        </w:tc>
        <w:tc>
          <w:tcPr>
            <w:tcW w:w="3078" w:type="dxa"/>
            <w:tcBorders>
              <w:top w:val="single" w:sz="8" w:space="0" w:color="000000"/>
              <w:left w:val="single" w:sz="8" w:space="0" w:color="000000"/>
              <w:bottom w:val="single" w:sz="8" w:space="0" w:color="000000"/>
              <w:right w:val="single" w:sz="8" w:space="0" w:color="000000"/>
            </w:tcBorders>
            <w:shd w:val="clear" w:color="auto" w:fill="FFFFFF"/>
          </w:tcPr>
          <w:p w:rsidR="00190065" w:rsidRPr="00FE2B30" w:rsidRDefault="00190065" w:rsidP="00FE2B30">
            <w:pPr>
              <w:spacing w:after="0" w:line="240" w:lineRule="auto"/>
              <w:ind w:firstLine="709"/>
              <w:jc w:val="both"/>
              <w:rPr>
                <w:rFonts w:ascii="PT Astra Serif" w:hAnsi="PT Astra Serif"/>
                <w:color w:val="000000"/>
                <w:sz w:val="24"/>
                <w:szCs w:val="24"/>
              </w:rPr>
            </w:pPr>
            <w:r w:rsidRPr="00FE2B30">
              <w:rPr>
                <w:rFonts w:ascii="PT Astra Serif" w:hAnsi="PT Astra Serif"/>
                <w:color w:val="000000"/>
                <w:sz w:val="24"/>
                <w:szCs w:val="24"/>
              </w:rPr>
              <w:t>Музыкальный руководитель, воспитатели</w:t>
            </w:r>
          </w:p>
        </w:tc>
      </w:tr>
    </w:tbl>
    <w:p w:rsidR="00190065" w:rsidRPr="00FE2B30" w:rsidRDefault="00190065" w:rsidP="00FE2B30">
      <w:pPr>
        <w:tabs>
          <w:tab w:val="left" w:pos="900"/>
        </w:tabs>
        <w:spacing w:after="0" w:line="240" w:lineRule="auto"/>
        <w:ind w:firstLine="709"/>
        <w:jc w:val="both"/>
        <w:rPr>
          <w:rFonts w:ascii="PT Astra Serif" w:hAnsi="PT Astra Serif"/>
          <w:b/>
          <w:sz w:val="24"/>
          <w:szCs w:val="24"/>
        </w:rPr>
      </w:pPr>
    </w:p>
    <w:p w:rsidR="00190065" w:rsidRPr="00FE2B30" w:rsidRDefault="00190065" w:rsidP="00FE2B30">
      <w:pPr>
        <w:tabs>
          <w:tab w:val="left" w:pos="900"/>
        </w:tabs>
        <w:spacing w:after="0" w:line="240" w:lineRule="auto"/>
        <w:ind w:firstLine="709"/>
        <w:jc w:val="both"/>
        <w:rPr>
          <w:rFonts w:ascii="PT Astra Serif" w:hAnsi="PT Astra Serif"/>
          <w:b/>
          <w:sz w:val="24"/>
          <w:szCs w:val="24"/>
        </w:rPr>
      </w:pPr>
    </w:p>
    <w:p w:rsidR="00190065" w:rsidRPr="00FE2B30" w:rsidRDefault="00190065" w:rsidP="00FE2B30">
      <w:pPr>
        <w:tabs>
          <w:tab w:val="left" w:pos="900"/>
        </w:tabs>
        <w:spacing w:after="0" w:line="240" w:lineRule="auto"/>
        <w:ind w:firstLine="902"/>
        <w:jc w:val="both"/>
        <w:rPr>
          <w:rFonts w:ascii="PT Astra Serif" w:hAnsi="PT Astra Serif"/>
          <w:b/>
          <w:sz w:val="24"/>
          <w:szCs w:val="24"/>
        </w:rPr>
      </w:pPr>
      <w:r w:rsidRPr="00FE2B30">
        <w:rPr>
          <w:rFonts w:ascii="PT Astra Serif" w:hAnsi="PT Astra Serif"/>
          <w:b/>
          <w:sz w:val="24"/>
          <w:szCs w:val="24"/>
        </w:rPr>
        <w:t>Модуль 7. Физкультурные мероприятия</w:t>
      </w:r>
    </w:p>
    <w:p w:rsidR="00190065" w:rsidRPr="00FE2B30" w:rsidRDefault="00190065" w:rsidP="00FE2B30">
      <w:pPr>
        <w:spacing w:after="0" w:line="240" w:lineRule="auto"/>
        <w:ind w:firstLine="902"/>
        <w:jc w:val="both"/>
        <w:rPr>
          <w:rFonts w:ascii="PT Astra Serif" w:hAnsi="PT Astra Serif"/>
          <w:sz w:val="24"/>
          <w:szCs w:val="24"/>
        </w:rPr>
      </w:pPr>
    </w:p>
    <w:tbl>
      <w:tblPr>
        <w:tblW w:w="9944" w:type="dxa"/>
        <w:shd w:val="clear" w:color="auto" w:fill="FFFFFF"/>
        <w:tblLayout w:type="fixed"/>
        <w:tblCellMar>
          <w:top w:w="105" w:type="dxa"/>
          <w:left w:w="105" w:type="dxa"/>
          <w:bottom w:w="105" w:type="dxa"/>
          <w:right w:w="105" w:type="dxa"/>
        </w:tblCellMar>
        <w:tblLook w:val="04A0"/>
      </w:tblPr>
      <w:tblGrid>
        <w:gridCol w:w="2383"/>
        <w:gridCol w:w="1108"/>
        <w:gridCol w:w="4664"/>
        <w:gridCol w:w="1789"/>
      </w:tblGrid>
      <w:tr w:rsidR="00190065" w:rsidRPr="00FE2B30" w:rsidTr="000719EF">
        <w:tc>
          <w:tcPr>
            <w:tcW w:w="23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Название мероприятия</w:t>
            </w:r>
          </w:p>
        </w:tc>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Время проведения</w:t>
            </w:r>
          </w:p>
        </w:tc>
        <w:tc>
          <w:tcPr>
            <w:tcW w:w="46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Цели и задачи</w:t>
            </w:r>
          </w:p>
        </w:tc>
        <w:tc>
          <w:tcPr>
            <w:tcW w:w="17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Ответственные</w:t>
            </w:r>
          </w:p>
        </w:tc>
      </w:tr>
      <w:tr w:rsidR="00190065" w:rsidRPr="00FE2B30" w:rsidTr="000719EF">
        <w:tc>
          <w:tcPr>
            <w:tcW w:w="23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Физкультур</w:t>
            </w:r>
            <w:r w:rsidRPr="00FE2B30">
              <w:rPr>
                <w:rFonts w:ascii="PT Astra Serif" w:hAnsi="PT Astra Serif"/>
                <w:color w:val="333333"/>
                <w:sz w:val="24"/>
                <w:szCs w:val="24"/>
              </w:rPr>
              <w:lastRenderedPageBreak/>
              <w:t>ный праздник «Осенний марафон »</w:t>
            </w:r>
          </w:p>
          <w:p w:rsidR="00190065" w:rsidRPr="00FE2B30" w:rsidRDefault="00190065" w:rsidP="00FE2B30">
            <w:pPr>
              <w:spacing w:after="0" w:line="240" w:lineRule="auto"/>
              <w:ind w:firstLine="902"/>
              <w:jc w:val="both"/>
              <w:rPr>
                <w:rFonts w:ascii="PT Astra Serif" w:hAnsi="PT Astra Serif"/>
                <w:color w:val="333333"/>
                <w:sz w:val="24"/>
                <w:szCs w:val="24"/>
              </w:rPr>
            </w:pPr>
          </w:p>
        </w:tc>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lastRenderedPageBreak/>
              <w:t>С</w:t>
            </w:r>
            <w:r w:rsidRPr="00FE2B30">
              <w:rPr>
                <w:rFonts w:ascii="PT Astra Serif" w:hAnsi="PT Astra Serif"/>
                <w:color w:val="333333"/>
                <w:sz w:val="24"/>
                <w:szCs w:val="24"/>
              </w:rPr>
              <w:lastRenderedPageBreak/>
              <w:t>ентябрь</w:t>
            </w:r>
          </w:p>
        </w:tc>
        <w:tc>
          <w:tcPr>
            <w:tcW w:w="46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lastRenderedPageBreak/>
              <w:t xml:space="preserve">Цель: формирование основ </w:t>
            </w:r>
            <w:r w:rsidRPr="00FE2B30">
              <w:rPr>
                <w:rFonts w:ascii="PT Astra Serif" w:hAnsi="PT Astra Serif"/>
                <w:color w:val="333333"/>
                <w:sz w:val="24"/>
                <w:szCs w:val="24"/>
              </w:rPr>
              <w:lastRenderedPageBreak/>
              <w:t>здорового образа жизни у детей.</w:t>
            </w:r>
          </w:p>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Задачи: </w:t>
            </w:r>
            <w:r w:rsidRPr="00FE2B30">
              <w:rPr>
                <w:rFonts w:ascii="PT Astra Serif" w:hAnsi="PT Astra Serif"/>
                <w:i/>
                <w:iCs/>
                <w:color w:val="333333"/>
                <w:sz w:val="24"/>
                <w:szCs w:val="24"/>
              </w:rPr>
              <w:t>образовательные:</w:t>
            </w:r>
            <w:r w:rsidRPr="00FE2B30">
              <w:rPr>
                <w:rFonts w:ascii="PT Astra Serif" w:hAnsi="PT Astra Serif"/>
                <w:color w:val="333333"/>
                <w:sz w:val="24"/>
                <w:szCs w:val="24"/>
              </w:rPr>
              <w:t> продолжать развивать двигательные навыки и физические качества; </w:t>
            </w:r>
            <w:r w:rsidRPr="00FE2B30">
              <w:rPr>
                <w:rFonts w:ascii="PT Astra Serif" w:hAnsi="PT Astra Serif"/>
                <w:i/>
                <w:iCs/>
                <w:color w:val="333333"/>
                <w:sz w:val="24"/>
                <w:szCs w:val="24"/>
              </w:rPr>
              <w:t>оздоровительные:</w:t>
            </w:r>
            <w:r w:rsidRPr="00FE2B30">
              <w:rPr>
                <w:rFonts w:ascii="PT Astra Serif" w:hAnsi="PT Astra Serif"/>
                <w:color w:val="333333"/>
                <w:sz w:val="24"/>
                <w:szCs w:val="24"/>
              </w:rPr>
              <w:t> удовлетворять потребность детей в движении; укреплять физическое и психическое здоровья; </w:t>
            </w:r>
            <w:r w:rsidRPr="00FE2B30">
              <w:rPr>
                <w:rFonts w:ascii="PT Astra Serif" w:hAnsi="PT Astra Serif"/>
                <w:i/>
                <w:iCs/>
                <w:color w:val="333333"/>
                <w:sz w:val="24"/>
                <w:szCs w:val="24"/>
              </w:rPr>
              <w:t>воспитательные: </w:t>
            </w:r>
            <w:r w:rsidRPr="00FE2B30">
              <w:rPr>
                <w:rFonts w:ascii="PT Astra Serif" w:hAnsi="PT Astra Serif"/>
                <w:color w:val="333333"/>
                <w:sz w:val="24"/>
                <w:szCs w:val="24"/>
              </w:rPr>
              <w:t>воспитывать выдержку, умение считаться с игровым поведением партнеров и взаимодействовать с ними в играх.</w:t>
            </w:r>
          </w:p>
        </w:tc>
        <w:tc>
          <w:tcPr>
            <w:tcW w:w="17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lastRenderedPageBreak/>
              <w:t>Инстр</w:t>
            </w:r>
            <w:r w:rsidRPr="00FE2B30">
              <w:rPr>
                <w:rFonts w:ascii="PT Astra Serif" w:hAnsi="PT Astra Serif"/>
                <w:color w:val="333333"/>
                <w:sz w:val="24"/>
                <w:szCs w:val="24"/>
              </w:rPr>
              <w:lastRenderedPageBreak/>
              <w:t>уктор по физической культуре, воспитатели</w:t>
            </w:r>
          </w:p>
        </w:tc>
      </w:tr>
      <w:tr w:rsidR="00190065" w:rsidRPr="00FE2B30" w:rsidTr="000719EF">
        <w:tc>
          <w:tcPr>
            <w:tcW w:w="23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lastRenderedPageBreak/>
              <w:t>Веселые старты «Смелые, ловкие, умелые»</w:t>
            </w:r>
          </w:p>
        </w:tc>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Октябрь</w:t>
            </w:r>
          </w:p>
          <w:p w:rsidR="00190065" w:rsidRPr="00FE2B30" w:rsidRDefault="00190065" w:rsidP="00FE2B30">
            <w:pPr>
              <w:spacing w:after="0" w:line="240" w:lineRule="auto"/>
              <w:ind w:firstLine="902"/>
              <w:jc w:val="both"/>
              <w:rPr>
                <w:rFonts w:ascii="PT Astra Serif" w:hAnsi="PT Astra Serif"/>
                <w:color w:val="333333"/>
                <w:sz w:val="24"/>
                <w:szCs w:val="24"/>
              </w:rPr>
            </w:pPr>
          </w:p>
        </w:tc>
        <w:tc>
          <w:tcPr>
            <w:tcW w:w="46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Цель: совершенствовать навыки ходьбы и бега, упражнять в прыжках в высоту. Продолжать знакомить детей с окружающим миром. Учить разгадывать загадки. Доставлять детям чувство радости.</w:t>
            </w:r>
          </w:p>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Задачи: укреплять здоровье детей: формировать двигательные умения и навыки, через игровые формы; содействовать гармоничному физическому развитию детей; развивать у детей умение согласовать свои действия с движениями других: начинать и заканчивать упражнения одновременно, соблюдая предложенный темп; самостоятельно выполнять простейшие движения, уверенно, в соответствии с указанием воспитателя; воспитывать дружеские взаимоотношения между детьми.</w:t>
            </w:r>
          </w:p>
        </w:tc>
        <w:tc>
          <w:tcPr>
            <w:tcW w:w="17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Воспитатели</w:t>
            </w:r>
          </w:p>
        </w:tc>
      </w:tr>
      <w:tr w:rsidR="00190065" w:rsidRPr="00FE2B30" w:rsidTr="000719EF">
        <w:tc>
          <w:tcPr>
            <w:tcW w:w="23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Досуг «Мама, папа, я спортивная семья»</w:t>
            </w:r>
          </w:p>
          <w:p w:rsidR="00190065" w:rsidRPr="00FE2B30" w:rsidRDefault="00190065" w:rsidP="00FE2B30">
            <w:pPr>
              <w:spacing w:after="0" w:line="240" w:lineRule="auto"/>
              <w:ind w:firstLine="902"/>
              <w:jc w:val="both"/>
              <w:rPr>
                <w:rFonts w:ascii="PT Astra Serif" w:hAnsi="PT Astra Serif"/>
                <w:color w:val="333333"/>
                <w:sz w:val="24"/>
                <w:szCs w:val="24"/>
              </w:rPr>
            </w:pPr>
          </w:p>
        </w:tc>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Ноябрь</w:t>
            </w:r>
          </w:p>
        </w:tc>
        <w:tc>
          <w:tcPr>
            <w:tcW w:w="46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Цель: продолжать формирование основ здорового образа жизни у детей.</w:t>
            </w:r>
          </w:p>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Задачи: привлекать детей и их родителей к занятиям физкультуры через игровые приемы; развивать физические качества: ловкость, координацию движений, равновесие; воспитывать желание заботиться о природе; воспитывать стремление выполнять упражнения совместно с товарищем.</w:t>
            </w:r>
          </w:p>
        </w:tc>
        <w:tc>
          <w:tcPr>
            <w:tcW w:w="17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Инструктор по физической культуре, воспитатели</w:t>
            </w:r>
          </w:p>
        </w:tc>
      </w:tr>
      <w:tr w:rsidR="00190065" w:rsidRPr="00FE2B30" w:rsidTr="000719EF">
        <w:tc>
          <w:tcPr>
            <w:tcW w:w="23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Досуг «Зимние игры и забавы»</w:t>
            </w:r>
          </w:p>
        </w:tc>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Декабрь</w:t>
            </w:r>
          </w:p>
          <w:p w:rsidR="00190065" w:rsidRPr="00FE2B30" w:rsidRDefault="00190065" w:rsidP="00FE2B30">
            <w:pPr>
              <w:spacing w:after="0" w:line="240" w:lineRule="auto"/>
              <w:ind w:firstLine="902"/>
              <w:jc w:val="both"/>
              <w:rPr>
                <w:rFonts w:ascii="PT Astra Serif" w:hAnsi="PT Astra Serif"/>
                <w:color w:val="333333"/>
                <w:sz w:val="24"/>
                <w:szCs w:val="24"/>
              </w:rPr>
            </w:pPr>
          </w:p>
          <w:p w:rsidR="00190065" w:rsidRPr="00FE2B30" w:rsidRDefault="00190065" w:rsidP="00FE2B30">
            <w:pPr>
              <w:spacing w:after="0" w:line="240" w:lineRule="auto"/>
              <w:ind w:firstLine="902"/>
              <w:jc w:val="both"/>
              <w:rPr>
                <w:rFonts w:ascii="PT Astra Serif" w:hAnsi="PT Astra Serif"/>
                <w:color w:val="333333"/>
                <w:sz w:val="24"/>
                <w:szCs w:val="24"/>
              </w:rPr>
            </w:pPr>
          </w:p>
          <w:p w:rsidR="00190065" w:rsidRPr="00FE2B30" w:rsidRDefault="00190065" w:rsidP="00FE2B30">
            <w:pPr>
              <w:spacing w:after="0" w:line="240" w:lineRule="auto"/>
              <w:ind w:firstLine="902"/>
              <w:jc w:val="both"/>
              <w:rPr>
                <w:rFonts w:ascii="PT Astra Serif" w:hAnsi="PT Astra Serif"/>
                <w:color w:val="333333"/>
                <w:sz w:val="24"/>
                <w:szCs w:val="24"/>
              </w:rPr>
            </w:pPr>
          </w:p>
          <w:p w:rsidR="00190065" w:rsidRPr="00FE2B30" w:rsidRDefault="00190065" w:rsidP="00FE2B30">
            <w:pPr>
              <w:spacing w:after="0" w:line="240" w:lineRule="auto"/>
              <w:ind w:firstLine="902"/>
              <w:jc w:val="both"/>
              <w:rPr>
                <w:rFonts w:ascii="PT Astra Serif" w:hAnsi="PT Astra Serif"/>
                <w:color w:val="333333"/>
                <w:sz w:val="24"/>
                <w:szCs w:val="24"/>
              </w:rPr>
            </w:pPr>
          </w:p>
          <w:p w:rsidR="00190065" w:rsidRPr="00FE2B30" w:rsidRDefault="00190065" w:rsidP="00FE2B30">
            <w:pPr>
              <w:spacing w:after="0" w:line="240" w:lineRule="auto"/>
              <w:ind w:firstLine="902"/>
              <w:jc w:val="both"/>
              <w:rPr>
                <w:rFonts w:ascii="PT Astra Serif" w:hAnsi="PT Astra Serif"/>
                <w:color w:val="333333"/>
                <w:sz w:val="24"/>
                <w:szCs w:val="24"/>
              </w:rPr>
            </w:pPr>
          </w:p>
          <w:p w:rsidR="00190065" w:rsidRPr="00FE2B30" w:rsidRDefault="00190065" w:rsidP="00FE2B30">
            <w:pPr>
              <w:spacing w:after="0" w:line="240" w:lineRule="auto"/>
              <w:ind w:firstLine="902"/>
              <w:jc w:val="both"/>
              <w:rPr>
                <w:rFonts w:ascii="PT Astra Serif" w:hAnsi="PT Astra Serif"/>
                <w:color w:val="333333"/>
                <w:sz w:val="24"/>
                <w:szCs w:val="24"/>
              </w:rPr>
            </w:pPr>
          </w:p>
          <w:p w:rsidR="00190065" w:rsidRPr="00FE2B30" w:rsidRDefault="00190065" w:rsidP="00FE2B30">
            <w:pPr>
              <w:spacing w:after="0" w:line="240" w:lineRule="auto"/>
              <w:ind w:firstLine="902"/>
              <w:jc w:val="both"/>
              <w:rPr>
                <w:rFonts w:ascii="PT Astra Serif" w:hAnsi="PT Astra Serif"/>
                <w:color w:val="333333"/>
                <w:sz w:val="24"/>
                <w:szCs w:val="24"/>
              </w:rPr>
            </w:pPr>
          </w:p>
          <w:p w:rsidR="00190065" w:rsidRPr="00FE2B30" w:rsidRDefault="00190065" w:rsidP="00FE2B30">
            <w:pPr>
              <w:spacing w:after="0" w:line="240" w:lineRule="auto"/>
              <w:ind w:firstLine="902"/>
              <w:jc w:val="both"/>
              <w:rPr>
                <w:rFonts w:ascii="PT Astra Serif" w:hAnsi="PT Astra Serif"/>
                <w:color w:val="333333"/>
                <w:sz w:val="24"/>
                <w:szCs w:val="24"/>
              </w:rPr>
            </w:pPr>
          </w:p>
          <w:p w:rsidR="00190065" w:rsidRPr="00FE2B30" w:rsidRDefault="00190065" w:rsidP="00FE2B30">
            <w:pPr>
              <w:spacing w:after="0" w:line="240" w:lineRule="auto"/>
              <w:ind w:firstLine="902"/>
              <w:jc w:val="both"/>
              <w:rPr>
                <w:rFonts w:ascii="PT Astra Serif" w:hAnsi="PT Astra Serif"/>
                <w:color w:val="333333"/>
                <w:sz w:val="24"/>
                <w:szCs w:val="24"/>
              </w:rPr>
            </w:pPr>
          </w:p>
          <w:p w:rsidR="00190065" w:rsidRPr="00FE2B30" w:rsidRDefault="00190065" w:rsidP="00FE2B30">
            <w:pPr>
              <w:spacing w:after="0" w:line="240" w:lineRule="auto"/>
              <w:ind w:firstLine="902"/>
              <w:jc w:val="both"/>
              <w:rPr>
                <w:rFonts w:ascii="PT Astra Serif" w:hAnsi="PT Astra Serif"/>
                <w:color w:val="333333"/>
                <w:sz w:val="24"/>
                <w:szCs w:val="24"/>
              </w:rPr>
            </w:pPr>
          </w:p>
          <w:p w:rsidR="00190065" w:rsidRPr="00FE2B30" w:rsidRDefault="00190065" w:rsidP="00FE2B30">
            <w:pPr>
              <w:spacing w:after="0" w:line="240" w:lineRule="auto"/>
              <w:ind w:firstLine="902"/>
              <w:jc w:val="both"/>
              <w:rPr>
                <w:rFonts w:ascii="PT Astra Serif" w:hAnsi="PT Astra Serif"/>
                <w:color w:val="333333"/>
                <w:sz w:val="24"/>
                <w:szCs w:val="24"/>
              </w:rPr>
            </w:pPr>
          </w:p>
        </w:tc>
        <w:tc>
          <w:tcPr>
            <w:tcW w:w="46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Цель: расширять знания детей об окружающим мире; совершенствовать навыки ходьбы и бега; упражнять в подбрасывании и ловле мяча; доставлять детям чувства радости.</w:t>
            </w:r>
          </w:p>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Задачи: укреплять здоровье; повышать интерес детей к занятиям физическими упражнениями через игровую деятельность; способствовать через двигательно-игровую деятельность эмоциональному развитию ребенка.</w:t>
            </w:r>
          </w:p>
        </w:tc>
        <w:tc>
          <w:tcPr>
            <w:tcW w:w="17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Инструктор по физической культуре, муз. руководитель, воспитатели</w:t>
            </w:r>
          </w:p>
        </w:tc>
      </w:tr>
      <w:tr w:rsidR="00190065" w:rsidRPr="00FE2B30" w:rsidTr="000719EF">
        <w:tc>
          <w:tcPr>
            <w:tcW w:w="23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lastRenderedPageBreak/>
              <w:t>Досуг «Спортивный квест »</w:t>
            </w:r>
          </w:p>
        </w:tc>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Январь</w:t>
            </w:r>
          </w:p>
        </w:tc>
        <w:tc>
          <w:tcPr>
            <w:tcW w:w="46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Цель: совершенствовать навыки ходьбы и бега; упражнять в метании, прыжках; закреплять знания детей в названии и определении времен года; развивать внимание; доставить детям чувство радости.</w:t>
            </w:r>
          </w:p>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Задачи: доставить детям удовольствия при выполнении физических упражнений, развивать ловкость и глазомер при катании мяча, повторить игровые упражнения с бегом, прыжками и равновесии, развивать ловкость и глазомер в ловле и бросании мяча.</w:t>
            </w:r>
          </w:p>
        </w:tc>
        <w:tc>
          <w:tcPr>
            <w:tcW w:w="17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Инструктор по физической культуре, воспитатели</w:t>
            </w:r>
          </w:p>
        </w:tc>
      </w:tr>
      <w:tr w:rsidR="00190065" w:rsidRPr="00FE2B30" w:rsidTr="000719EF">
        <w:tc>
          <w:tcPr>
            <w:tcW w:w="23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Развлечение «Веселые проводы зимы»</w:t>
            </w:r>
          </w:p>
        </w:tc>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Февраль</w:t>
            </w:r>
          </w:p>
        </w:tc>
        <w:tc>
          <w:tcPr>
            <w:tcW w:w="46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Цель: познакомить детей с праздником «Масленица», расширить знания детей о народных традициях русского народа.</w:t>
            </w:r>
          </w:p>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Задачи: обогащать знания детей о русских традициях празднования «Проводов зимы»; развивать координацию речи с движением темп и ритм речи, развивать умение работать в команде, желание помогать друг другу; развивать психофизические качества: силу, ловкость, быстроту, умение действовать по сигналу; развивать интерес к русским народным играм; создать у детей праздничное настроение; воспитывать любовь и уважение к русским народным традициям, бережное отношение к своему здоровью.</w:t>
            </w:r>
          </w:p>
        </w:tc>
        <w:tc>
          <w:tcPr>
            <w:tcW w:w="17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Инструктор по физической культуре, муз. руководитель, воспитатели</w:t>
            </w:r>
          </w:p>
        </w:tc>
      </w:tr>
      <w:tr w:rsidR="00190065" w:rsidRPr="00FE2B30" w:rsidTr="000719EF">
        <w:tc>
          <w:tcPr>
            <w:tcW w:w="23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Досуг «А ну ка мамочки» посвященный Международному женскому дню</w:t>
            </w:r>
          </w:p>
        </w:tc>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Март</w:t>
            </w:r>
          </w:p>
        </w:tc>
        <w:tc>
          <w:tcPr>
            <w:tcW w:w="46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Цель: Упражнять в правильном дыхании; при беге врассыпную, не наталкиваясь друг на друга. Воспитывать у детей привычку заботиться о своем здоровье и здоровья своей мамы.</w:t>
            </w:r>
          </w:p>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Задачи: развивать координацию движений; развивать умение действовать по сигналу воспитателя; развивать внимание; учить работать в команде вместе с мамами.</w:t>
            </w:r>
          </w:p>
        </w:tc>
        <w:tc>
          <w:tcPr>
            <w:tcW w:w="17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Инструктор по физической культуре, воспитатели</w:t>
            </w:r>
          </w:p>
        </w:tc>
      </w:tr>
      <w:tr w:rsidR="00190065" w:rsidRPr="00FE2B30" w:rsidTr="000719EF">
        <w:tc>
          <w:tcPr>
            <w:tcW w:w="23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Досуг «Кто спортом занимается тот здоровья набирается»</w:t>
            </w:r>
          </w:p>
        </w:tc>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Апрель</w:t>
            </w:r>
          </w:p>
        </w:tc>
        <w:tc>
          <w:tcPr>
            <w:tcW w:w="46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Цель: создать радостное, бодрое настроение, желание играть в совместные игры. Упражнять в беге, прыжках, метании. Развивать ловкость, быстроту, смелость. Воспитывать доброжелательность.</w:t>
            </w:r>
          </w:p>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Задачи: закрепить умение детей в ходьбе и беге всей группой в прямом направлении за воспитателем; упражнять в прыжках на двух ногах на месте; упражнять в бросании мяча в корзину.</w:t>
            </w:r>
          </w:p>
          <w:p w:rsidR="00190065" w:rsidRPr="00FE2B30" w:rsidRDefault="00190065" w:rsidP="00FE2B30">
            <w:pPr>
              <w:spacing w:after="0" w:line="240" w:lineRule="auto"/>
              <w:ind w:firstLine="902"/>
              <w:jc w:val="both"/>
              <w:rPr>
                <w:rFonts w:ascii="PT Astra Serif" w:hAnsi="PT Astra Serif"/>
                <w:color w:val="333333"/>
                <w:sz w:val="24"/>
                <w:szCs w:val="24"/>
              </w:rPr>
            </w:pPr>
          </w:p>
        </w:tc>
        <w:tc>
          <w:tcPr>
            <w:tcW w:w="17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Инструктор по физической культуре, воспитатели</w:t>
            </w:r>
          </w:p>
        </w:tc>
      </w:tr>
      <w:tr w:rsidR="00190065" w:rsidRPr="00FE2B30" w:rsidTr="000719EF">
        <w:tc>
          <w:tcPr>
            <w:tcW w:w="23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 xml:space="preserve">Спортивное </w:t>
            </w:r>
            <w:r w:rsidRPr="00FE2B30">
              <w:rPr>
                <w:rFonts w:ascii="PT Astra Serif" w:hAnsi="PT Astra Serif"/>
                <w:color w:val="333333"/>
                <w:sz w:val="24"/>
                <w:szCs w:val="24"/>
              </w:rPr>
              <w:lastRenderedPageBreak/>
              <w:t>развлечение «9 мая – День Победы»</w:t>
            </w:r>
          </w:p>
          <w:p w:rsidR="00190065" w:rsidRPr="00FE2B30" w:rsidRDefault="00190065" w:rsidP="00FE2B30">
            <w:pPr>
              <w:spacing w:after="0" w:line="240" w:lineRule="auto"/>
              <w:ind w:firstLine="902"/>
              <w:jc w:val="both"/>
              <w:rPr>
                <w:rFonts w:ascii="PT Astra Serif" w:hAnsi="PT Astra Serif"/>
                <w:color w:val="333333"/>
                <w:sz w:val="24"/>
                <w:szCs w:val="24"/>
              </w:rPr>
            </w:pPr>
          </w:p>
        </w:tc>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lastRenderedPageBreak/>
              <w:t>М</w:t>
            </w:r>
            <w:r w:rsidRPr="00FE2B30">
              <w:rPr>
                <w:rFonts w:ascii="PT Astra Serif" w:hAnsi="PT Astra Serif"/>
                <w:color w:val="333333"/>
                <w:sz w:val="24"/>
                <w:szCs w:val="24"/>
              </w:rPr>
              <w:lastRenderedPageBreak/>
              <w:t>ай</w:t>
            </w:r>
          </w:p>
        </w:tc>
        <w:tc>
          <w:tcPr>
            <w:tcW w:w="46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lastRenderedPageBreak/>
              <w:t xml:space="preserve">Цель: закрепить знания о Дне </w:t>
            </w:r>
            <w:r w:rsidRPr="00FE2B30">
              <w:rPr>
                <w:rFonts w:ascii="PT Astra Serif" w:hAnsi="PT Astra Serif"/>
                <w:color w:val="333333"/>
                <w:sz w:val="24"/>
                <w:szCs w:val="24"/>
              </w:rPr>
              <w:lastRenderedPageBreak/>
              <w:t>Победе, содействовать полноценному физическому развитию детей, поддерживать потребность в двигательной активности.</w:t>
            </w:r>
          </w:p>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Задачи: укреплять разные группы мышц при упражнениях с мячом, развивать глазомер при катании, бросании и ловле мяча; закрепить умение двигаться по кругу; развивать ловкость, быстроту реакции. Приобщать детей к истории Победы, через физическую культуру.</w:t>
            </w:r>
          </w:p>
        </w:tc>
        <w:tc>
          <w:tcPr>
            <w:tcW w:w="17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lastRenderedPageBreak/>
              <w:t>Инстр</w:t>
            </w:r>
            <w:r w:rsidRPr="00FE2B30">
              <w:rPr>
                <w:rFonts w:ascii="PT Astra Serif" w:hAnsi="PT Astra Serif"/>
                <w:color w:val="333333"/>
                <w:sz w:val="24"/>
                <w:szCs w:val="24"/>
              </w:rPr>
              <w:lastRenderedPageBreak/>
              <w:t>уктор по физической культуре, воспитатели</w:t>
            </w:r>
          </w:p>
        </w:tc>
      </w:tr>
      <w:tr w:rsidR="00190065" w:rsidRPr="00FE2B30" w:rsidTr="000719EF">
        <w:trPr>
          <w:trHeight w:val="630"/>
        </w:trPr>
        <w:tc>
          <w:tcPr>
            <w:tcW w:w="23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lastRenderedPageBreak/>
              <w:t>«Мы – закаляемся! «(фотоколлаж)</w:t>
            </w:r>
          </w:p>
        </w:tc>
        <w:tc>
          <w:tcPr>
            <w:tcW w:w="1108"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 xml:space="preserve">Июнь </w:t>
            </w:r>
          </w:p>
        </w:tc>
        <w:tc>
          <w:tcPr>
            <w:tcW w:w="4664"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Цель: Цель:- формирование у детей осознанного отношения к своему здоровью</w:t>
            </w:r>
          </w:p>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Задачи:  - учить заботиться о своем здоровье.</w:t>
            </w:r>
          </w:p>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 xml:space="preserve"> -развивать у детей желание и умение преодолевать препятствия, самостоятельно подбирать способ действия в зависимости от тех конкретных условий ,которые сложились в данный момент. Развивать познавательный интерес. Развивать быстроту, ловкость, внимание.</w:t>
            </w:r>
          </w:p>
        </w:tc>
        <w:tc>
          <w:tcPr>
            <w:tcW w:w="1789"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Инструктор по физической культуре, воспитатели</w:t>
            </w:r>
          </w:p>
        </w:tc>
      </w:tr>
      <w:tr w:rsidR="00190065" w:rsidRPr="00FE2B30" w:rsidTr="000719EF">
        <w:trPr>
          <w:trHeight w:val="630"/>
        </w:trPr>
        <w:tc>
          <w:tcPr>
            <w:tcW w:w="23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Эстафета «Азбука здоровья»</w:t>
            </w:r>
          </w:p>
        </w:tc>
        <w:tc>
          <w:tcPr>
            <w:tcW w:w="1108"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90065" w:rsidRPr="00FE2B30" w:rsidRDefault="00190065" w:rsidP="00FE2B30">
            <w:pPr>
              <w:spacing w:after="0" w:line="240" w:lineRule="auto"/>
              <w:ind w:firstLine="902"/>
              <w:jc w:val="both"/>
              <w:rPr>
                <w:rFonts w:ascii="PT Astra Serif" w:hAnsi="PT Astra Serif"/>
                <w:color w:val="333333"/>
                <w:sz w:val="24"/>
                <w:szCs w:val="24"/>
              </w:rPr>
            </w:pPr>
          </w:p>
        </w:tc>
        <w:tc>
          <w:tcPr>
            <w:tcW w:w="4664"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90065" w:rsidRPr="00FE2B30" w:rsidRDefault="00190065" w:rsidP="00FE2B30">
            <w:pPr>
              <w:spacing w:after="0" w:line="240" w:lineRule="auto"/>
              <w:ind w:firstLine="902"/>
              <w:jc w:val="both"/>
              <w:rPr>
                <w:rFonts w:ascii="PT Astra Serif" w:hAnsi="PT Astra Serif"/>
                <w:color w:val="333333"/>
                <w:sz w:val="24"/>
                <w:szCs w:val="24"/>
              </w:rPr>
            </w:pPr>
          </w:p>
        </w:tc>
        <w:tc>
          <w:tcPr>
            <w:tcW w:w="1789"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90065" w:rsidRPr="00FE2B30" w:rsidRDefault="00190065" w:rsidP="00FE2B30">
            <w:pPr>
              <w:spacing w:after="0" w:line="240" w:lineRule="auto"/>
              <w:ind w:firstLine="902"/>
              <w:jc w:val="both"/>
              <w:rPr>
                <w:rFonts w:ascii="PT Astra Serif" w:hAnsi="PT Astra Serif"/>
                <w:color w:val="333333"/>
                <w:sz w:val="24"/>
                <w:szCs w:val="24"/>
              </w:rPr>
            </w:pPr>
          </w:p>
        </w:tc>
      </w:tr>
      <w:tr w:rsidR="00190065" w:rsidRPr="00FE2B30" w:rsidTr="000719EF">
        <w:tc>
          <w:tcPr>
            <w:tcW w:w="23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 xml:space="preserve">Летние спортивные игры с правилами дорожного движения </w:t>
            </w:r>
          </w:p>
        </w:tc>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 xml:space="preserve">Июль </w:t>
            </w:r>
          </w:p>
        </w:tc>
        <w:tc>
          <w:tcPr>
            <w:tcW w:w="46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Цель: Формировать у детей основные навыки безопасного поведения на улице и дорогах города.</w:t>
            </w:r>
          </w:p>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ЗАДАЧИ: Закреплять у детей понятие о правилах дорожного движения (дорожные знаки и сигналы светофора);</w:t>
            </w:r>
          </w:p>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Воспитывать культуру поведения на улице и стремление к знаниям.</w:t>
            </w:r>
          </w:p>
        </w:tc>
        <w:tc>
          <w:tcPr>
            <w:tcW w:w="17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Инструктор по физической культуре, воспитатели</w:t>
            </w:r>
          </w:p>
        </w:tc>
      </w:tr>
      <w:tr w:rsidR="00190065" w:rsidRPr="00FE2B30" w:rsidTr="000719EF">
        <w:tc>
          <w:tcPr>
            <w:tcW w:w="23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День физкультурника</w:t>
            </w:r>
          </w:p>
        </w:tc>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 xml:space="preserve">Август </w:t>
            </w:r>
          </w:p>
        </w:tc>
        <w:tc>
          <w:tcPr>
            <w:tcW w:w="46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90065" w:rsidRPr="00FE2B30" w:rsidRDefault="00190065" w:rsidP="00FE2B30">
            <w:pPr>
              <w:shd w:val="clear" w:color="auto" w:fill="FFFFFF"/>
              <w:spacing w:after="0" w:line="240" w:lineRule="auto"/>
              <w:ind w:firstLine="902"/>
              <w:jc w:val="both"/>
              <w:rPr>
                <w:rFonts w:ascii="PT Astra Serif" w:hAnsi="PT Astra Serif"/>
                <w:color w:val="000000"/>
                <w:sz w:val="24"/>
                <w:szCs w:val="24"/>
              </w:rPr>
            </w:pPr>
            <w:r w:rsidRPr="00FE2B30">
              <w:rPr>
                <w:rFonts w:ascii="PT Astra Serif" w:hAnsi="PT Astra Serif"/>
                <w:color w:val="333333"/>
                <w:sz w:val="24"/>
                <w:szCs w:val="24"/>
              </w:rPr>
              <w:t xml:space="preserve">Цель: </w:t>
            </w:r>
            <w:r w:rsidRPr="00FE2B30">
              <w:rPr>
                <w:rFonts w:ascii="PT Astra Serif" w:hAnsi="PT Astra Serif"/>
                <w:color w:val="000000"/>
                <w:sz w:val="24"/>
                <w:szCs w:val="24"/>
              </w:rPr>
              <w:t> пропаганда массовости физической культуры и спорта.</w:t>
            </w:r>
          </w:p>
          <w:p w:rsidR="00190065" w:rsidRPr="00FE2B30" w:rsidRDefault="00190065" w:rsidP="00FE2B30">
            <w:pPr>
              <w:shd w:val="clear" w:color="auto" w:fill="FFFFFF"/>
              <w:spacing w:after="0" w:line="240" w:lineRule="auto"/>
              <w:ind w:firstLine="902"/>
              <w:jc w:val="both"/>
              <w:rPr>
                <w:rFonts w:ascii="PT Astra Serif" w:hAnsi="PT Astra Serif"/>
                <w:color w:val="000000"/>
                <w:sz w:val="24"/>
                <w:szCs w:val="24"/>
              </w:rPr>
            </w:pPr>
            <w:r w:rsidRPr="00FE2B30">
              <w:rPr>
                <w:rFonts w:ascii="PT Astra Serif" w:hAnsi="PT Astra Serif"/>
                <w:bCs/>
                <w:color w:val="000000"/>
                <w:sz w:val="24"/>
                <w:szCs w:val="24"/>
              </w:rPr>
              <w:t>Задачи:</w:t>
            </w:r>
          </w:p>
          <w:p w:rsidR="00190065" w:rsidRPr="00FE2B30" w:rsidRDefault="00190065" w:rsidP="00FE2B30">
            <w:pPr>
              <w:shd w:val="clear" w:color="auto" w:fill="FFFFFF"/>
              <w:spacing w:after="0" w:line="240" w:lineRule="auto"/>
              <w:ind w:firstLine="902"/>
              <w:jc w:val="both"/>
              <w:rPr>
                <w:rFonts w:ascii="PT Astra Serif" w:hAnsi="PT Astra Serif"/>
                <w:color w:val="000000"/>
                <w:sz w:val="24"/>
                <w:szCs w:val="24"/>
              </w:rPr>
            </w:pPr>
            <w:r w:rsidRPr="00FE2B30">
              <w:rPr>
                <w:rFonts w:ascii="PT Astra Serif" w:hAnsi="PT Astra Serif"/>
                <w:color w:val="000000"/>
                <w:sz w:val="24"/>
                <w:szCs w:val="24"/>
              </w:rPr>
              <w:t>Развитие у детей интереса к занятиям физкультурой, содействие творческому проявлению физических и волевых условий соревнования.</w:t>
            </w:r>
          </w:p>
          <w:p w:rsidR="00190065" w:rsidRPr="00FE2B30" w:rsidRDefault="00190065" w:rsidP="00FE2B30">
            <w:pPr>
              <w:shd w:val="clear" w:color="auto" w:fill="FFFFFF"/>
              <w:spacing w:after="0" w:line="240" w:lineRule="auto"/>
              <w:ind w:firstLine="902"/>
              <w:jc w:val="both"/>
              <w:rPr>
                <w:rFonts w:ascii="PT Astra Serif" w:hAnsi="PT Astra Serif"/>
                <w:color w:val="000000"/>
                <w:sz w:val="24"/>
                <w:szCs w:val="24"/>
              </w:rPr>
            </w:pPr>
            <w:r w:rsidRPr="00FE2B30">
              <w:rPr>
                <w:rFonts w:ascii="PT Astra Serif" w:hAnsi="PT Astra Serif"/>
                <w:color w:val="000000"/>
                <w:sz w:val="24"/>
                <w:szCs w:val="24"/>
              </w:rPr>
              <w:t>Воспитание чувства гордости за спортивные достижение страны.</w:t>
            </w:r>
          </w:p>
          <w:p w:rsidR="00190065" w:rsidRPr="00FE2B30" w:rsidRDefault="00190065" w:rsidP="00FE2B30">
            <w:pPr>
              <w:spacing w:after="0" w:line="240" w:lineRule="auto"/>
              <w:ind w:firstLine="902"/>
              <w:jc w:val="both"/>
              <w:rPr>
                <w:rFonts w:ascii="PT Astra Serif" w:hAnsi="PT Astra Serif"/>
                <w:color w:val="333333"/>
                <w:sz w:val="24"/>
                <w:szCs w:val="24"/>
              </w:rPr>
            </w:pPr>
          </w:p>
        </w:tc>
        <w:tc>
          <w:tcPr>
            <w:tcW w:w="17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90065" w:rsidRPr="00FE2B30" w:rsidRDefault="00190065" w:rsidP="00FE2B30">
            <w:pPr>
              <w:spacing w:after="0" w:line="240" w:lineRule="auto"/>
              <w:ind w:firstLine="902"/>
              <w:jc w:val="both"/>
              <w:rPr>
                <w:rFonts w:ascii="PT Astra Serif" w:hAnsi="PT Astra Serif"/>
                <w:color w:val="333333"/>
                <w:sz w:val="24"/>
                <w:szCs w:val="24"/>
              </w:rPr>
            </w:pPr>
            <w:r w:rsidRPr="00FE2B30">
              <w:rPr>
                <w:rFonts w:ascii="PT Astra Serif" w:hAnsi="PT Astra Serif"/>
                <w:color w:val="333333"/>
                <w:sz w:val="24"/>
                <w:szCs w:val="24"/>
              </w:rPr>
              <w:t>Инструктор по физической культуре, воспитатели</w:t>
            </w:r>
          </w:p>
        </w:tc>
      </w:tr>
    </w:tbl>
    <w:p w:rsidR="00190065" w:rsidRPr="00FE2B30" w:rsidRDefault="00190065" w:rsidP="00FE2B30">
      <w:pPr>
        <w:tabs>
          <w:tab w:val="left" w:pos="1005"/>
        </w:tabs>
        <w:spacing w:after="0" w:line="240" w:lineRule="auto"/>
        <w:ind w:firstLine="902"/>
        <w:jc w:val="both"/>
        <w:rPr>
          <w:rFonts w:ascii="PT Astra Serif" w:hAnsi="PT Astra Serif"/>
          <w:sz w:val="24"/>
          <w:szCs w:val="24"/>
        </w:rPr>
      </w:pPr>
    </w:p>
    <w:p w:rsidR="00190065" w:rsidRPr="00FE2B30" w:rsidRDefault="00190065" w:rsidP="00FE2B30">
      <w:pPr>
        <w:tabs>
          <w:tab w:val="left" w:pos="1005"/>
        </w:tabs>
        <w:spacing w:after="0" w:line="240" w:lineRule="auto"/>
        <w:ind w:firstLine="902"/>
        <w:jc w:val="both"/>
        <w:rPr>
          <w:rFonts w:ascii="PT Astra Serif" w:hAnsi="PT Astra Serif"/>
          <w:sz w:val="24"/>
          <w:szCs w:val="24"/>
        </w:rPr>
      </w:pPr>
    </w:p>
    <w:p w:rsidR="00190065" w:rsidRPr="00FE2B30" w:rsidRDefault="00190065" w:rsidP="00FE2B30">
      <w:pPr>
        <w:spacing w:after="0" w:line="240" w:lineRule="auto"/>
        <w:ind w:firstLine="902"/>
        <w:contextualSpacing/>
        <w:jc w:val="both"/>
        <w:rPr>
          <w:rFonts w:ascii="PT Astra Serif" w:hAnsi="PT Astra Serif"/>
          <w:color w:val="000000"/>
          <w:sz w:val="24"/>
          <w:szCs w:val="24"/>
        </w:rPr>
      </w:pPr>
      <w:r w:rsidRPr="00FE2B30">
        <w:rPr>
          <w:rFonts w:ascii="PT Astra Serif" w:hAnsi="PT Astra Serif"/>
          <w:b/>
          <w:bCs/>
          <w:color w:val="000000"/>
          <w:sz w:val="24"/>
          <w:szCs w:val="24"/>
        </w:rPr>
        <w:t>Глоссарий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6373"/>
      </w:tblGrid>
      <w:tr w:rsidR="00190065" w:rsidRPr="00FE2B30" w:rsidTr="000719EF">
        <w:tc>
          <w:tcPr>
            <w:tcW w:w="2972" w:type="dxa"/>
            <w:shd w:val="clear" w:color="auto" w:fill="auto"/>
          </w:tcPr>
          <w:p w:rsidR="00190065" w:rsidRPr="00FE2B30" w:rsidRDefault="00190065" w:rsidP="00FE2B30">
            <w:p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 xml:space="preserve">Воспитание </w:t>
            </w:r>
          </w:p>
        </w:tc>
        <w:tc>
          <w:tcPr>
            <w:tcW w:w="6373" w:type="dxa"/>
            <w:shd w:val="clear" w:color="auto" w:fill="auto"/>
          </w:tcPr>
          <w:p w:rsidR="00190065" w:rsidRPr="00FE2B30" w:rsidRDefault="00190065" w:rsidP="00FE2B30">
            <w:pPr>
              <w:spacing w:after="0" w:line="240" w:lineRule="auto"/>
              <w:ind w:firstLine="902"/>
              <w:contextualSpacing/>
              <w:jc w:val="both"/>
              <w:rPr>
                <w:rFonts w:ascii="PT Astra Serif" w:eastAsia="Calibri" w:hAnsi="PT Astra Serif"/>
                <w:color w:val="000000"/>
                <w:spacing w:val="-4"/>
                <w:sz w:val="24"/>
                <w:szCs w:val="24"/>
              </w:rPr>
            </w:pPr>
            <w:r w:rsidRPr="00FE2B30">
              <w:rPr>
                <w:rFonts w:ascii="PT Astra Serif" w:eastAsia="Calibri" w:hAnsi="PT Astra Serif"/>
                <w:color w:val="000000"/>
                <w:spacing w:val="-4"/>
                <w:sz w:val="24"/>
                <w:szCs w:val="24"/>
              </w:rPr>
              <w:t xml:space="preserve">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w:t>
            </w:r>
            <w:r w:rsidRPr="00FE2B30">
              <w:rPr>
                <w:rFonts w:ascii="PT Astra Serif" w:eastAsia="Calibri" w:hAnsi="PT Astra Serif"/>
                <w:color w:val="000000"/>
                <w:spacing w:val="-4"/>
                <w:sz w:val="24"/>
                <w:szCs w:val="24"/>
              </w:rPr>
              <w:lastRenderedPageBreak/>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90065" w:rsidRPr="00FE2B30" w:rsidRDefault="00190065" w:rsidP="00FE2B30">
            <w:p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tc>
      </w:tr>
      <w:tr w:rsidR="00190065" w:rsidRPr="00FE2B30" w:rsidTr="000719EF">
        <w:tc>
          <w:tcPr>
            <w:tcW w:w="2972" w:type="dxa"/>
            <w:shd w:val="clear" w:color="auto" w:fill="auto"/>
          </w:tcPr>
          <w:p w:rsidR="00190065" w:rsidRPr="00FE2B30" w:rsidRDefault="00190065" w:rsidP="00FE2B30">
            <w:p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lastRenderedPageBreak/>
              <w:t>Воспитательное событие</w:t>
            </w:r>
          </w:p>
        </w:tc>
        <w:tc>
          <w:tcPr>
            <w:tcW w:w="6373" w:type="dxa"/>
            <w:shd w:val="clear" w:color="auto" w:fill="auto"/>
          </w:tcPr>
          <w:p w:rsidR="00190065" w:rsidRPr="00FE2B30" w:rsidRDefault="00190065" w:rsidP="00FE2B30">
            <w:p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единица воспитания, в которой активность взрослого приводит к накоплению ребенком собственного опыта переживания базовых ценностей. Событием может быть не только организованное мероприятие, но и любой режимный момент, традиции утренней встречи детей, индивидуальная беседа, общие дела и совместно реализуемые проекты и пр.</w:t>
            </w:r>
          </w:p>
        </w:tc>
      </w:tr>
      <w:tr w:rsidR="00190065" w:rsidRPr="00FE2B30" w:rsidTr="000719EF">
        <w:tc>
          <w:tcPr>
            <w:tcW w:w="2972" w:type="dxa"/>
            <w:shd w:val="clear" w:color="auto" w:fill="auto"/>
          </w:tcPr>
          <w:p w:rsidR="00190065" w:rsidRPr="00FE2B30" w:rsidRDefault="00190065" w:rsidP="00FE2B30">
            <w:p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Национальный воспитательный идеал</w:t>
            </w:r>
          </w:p>
        </w:tc>
        <w:tc>
          <w:tcPr>
            <w:tcW w:w="6373" w:type="dxa"/>
            <w:shd w:val="clear" w:color="auto" w:fill="auto"/>
          </w:tcPr>
          <w:p w:rsidR="00190065" w:rsidRPr="00FE2B30" w:rsidRDefault="00190065" w:rsidP="00FE2B30">
            <w:p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tc>
      </w:tr>
      <w:tr w:rsidR="00190065" w:rsidRPr="00FE2B30" w:rsidTr="000719EF">
        <w:tc>
          <w:tcPr>
            <w:tcW w:w="2972" w:type="dxa"/>
            <w:shd w:val="clear" w:color="auto" w:fill="auto"/>
          </w:tcPr>
          <w:p w:rsidR="00190065" w:rsidRPr="00FE2B30" w:rsidRDefault="00190065" w:rsidP="00FE2B30">
            <w:p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Воспитывающая среда</w:t>
            </w:r>
          </w:p>
        </w:tc>
        <w:tc>
          <w:tcPr>
            <w:tcW w:w="6373" w:type="dxa"/>
            <w:shd w:val="clear" w:color="auto" w:fill="auto"/>
          </w:tcPr>
          <w:p w:rsidR="00190065" w:rsidRPr="00FE2B30" w:rsidRDefault="00190065" w:rsidP="00FE2B30">
            <w:p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w:t>
            </w:r>
          </w:p>
          <w:p w:rsidR="00190065" w:rsidRPr="00FE2B30" w:rsidRDefault="00190065" w:rsidP="00FE2B30">
            <w:p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w:t>
            </w:r>
          </w:p>
          <w:p w:rsidR="00190065" w:rsidRPr="00FE2B30" w:rsidRDefault="00190065" w:rsidP="00FE2B30">
            <w:p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и структурированность. Воспитывающая среда строится по трем линиям:</w:t>
            </w:r>
          </w:p>
          <w:p w:rsidR="00190065" w:rsidRPr="00FE2B30" w:rsidRDefault="00190065" w:rsidP="00FE2B30">
            <w:pPr>
              <w:numPr>
                <w:ilvl w:val="0"/>
                <w:numId w:val="69"/>
              </w:num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«от взрослого», который создает предметно-пространственную среду, насыщая ее ценностями и смыслами;</w:t>
            </w:r>
          </w:p>
          <w:p w:rsidR="00190065" w:rsidRPr="00FE2B30" w:rsidRDefault="00190065" w:rsidP="00FE2B30">
            <w:pPr>
              <w:numPr>
                <w:ilvl w:val="0"/>
                <w:numId w:val="69"/>
              </w:num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«от взаимодействия ребенка и взрослого»: воспитывающая среда, направленная</w:t>
            </w:r>
          </w:p>
          <w:p w:rsidR="00190065" w:rsidRPr="00FE2B30" w:rsidRDefault="00190065" w:rsidP="00FE2B30">
            <w:pPr>
              <w:numPr>
                <w:ilvl w:val="0"/>
                <w:numId w:val="69"/>
              </w:num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на взаимодействие ребенка и взрослого, раскрывающего смыслы и ценности воспитания;</w:t>
            </w:r>
          </w:p>
          <w:p w:rsidR="00190065" w:rsidRPr="00FE2B30" w:rsidRDefault="00190065" w:rsidP="00FE2B30">
            <w:pPr>
              <w:numPr>
                <w:ilvl w:val="0"/>
                <w:numId w:val="69"/>
              </w:num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190065" w:rsidRPr="00FE2B30" w:rsidRDefault="00190065" w:rsidP="00FE2B30">
            <w:pPr>
              <w:numPr>
                <w:ilvl w:val="0"/>
                <w:numId w:val="69"/>
              </w:num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 xml:space="preserve">«от внешней среды»: реализация права ребенка на выбор (на основе тех образцов поведения, которые ему дают взрослые) образцов поведения и их присвоения либо отвержения. </w:t>
            </w:r>
          </w:p>
        </w:tc>
      </w:tr>
      <w:tr w:rsidR="00190065" w:rsidRPr="00FE2B30" w:rsidTr="000719EF">
        <w:tc>
          <w:tcPr>
            <w:tcW w:w="2972" w:type="dxa"/>
            <w:shd w:val="clear" w:color="auto" w:fill="auto"/>
          </w:tcPr>
          <w:p w:rsidR="00190065" w:rsidRPr="00FE2B30" w:rsidRDefault="00190065" w:rsidP="00FE2B30">
            <w:p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Общность</w:t>
            </w:r>
          </w:p>
        </w:tc>
        <w:tc>
          <w:tcPr>
            <w:tcW w:w="6373" w:type="dxa"/>
            <w:shd w:val="clear" w:color="auto" w:fill="auto"/>
          </w:tcPr>
          <w:p w:rsidR="00190065" w:rsidRPr="00FE2B30" w:rsidRDefault="00190065" w:rsidP="00FE2B30">
            <w:p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 xml:space="preserve">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Понятие общность основывается на социальной </w:t>
            </w:r>
            <w:r w:rsidRPr="00FE2B30">
              <w:rPr>
                <w:rFonts w:ascii="PT Astra Serif" w:eastAsia="Calibri" w:hAnsi="PT Astra Serif"/>
                <w:color w:val="000000"/>
                <w:sz w:val="24"/>
                <w:szCs w:val="24"/>
              </w:rPr>
              <w:lastRenderedPageBreak/>
              <w:t>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принятое в обществе становится индивидуальным. 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tc>
      </w:tr>
      <w:tr w:rsidR="00190065" w:rsidRPr="00FE2B30" w:rsidTr="000719EF">
        <w:tc>
          <w:tcPr>
            <w:tcW w:w="2972" w:type="dxa"/>
            <w:shd w:val="clear" w:color="auto" w:fill="auto"/>
          </w:tcPr>
          <w:p w:rsidR="00190065" w:rsidRPr="00FE2B30" w:rsidRDefault="00190065" w:rsidP="00FE2B30">
            <w:p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lastRenderedPageBreak/>
              <w:t>Примерная программа воспитания</w:t>
            </w:r>
          </w:p>
        </w:tc>
        <w:tc>
          <w:tcPr>
            <w:tcW w:w="6373" w:type="dxa"/>
            <w:shd w:val="clear" w:color="auto" w:fill="auto"/>
          </w:tcPr>
          <w:p w:rsidR="00190065" w:rsidRPr="00FE2B30" w:rsidRDefault="00190065" w:rsidP="00FE2B30">
            <w:p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описание системы целевых ориентиров, содержания, форм и методов воспитательной работы с обучающимися. 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w:t>
            </w:r>
          </w:p>
        </w:tc>
      </w:tr>
      <w:tr w:rsidR="00190065" w:rsidRPr="00FE2B30" w:rsidTr="000719EF">
        <w:tc>
          <w:tcPr>
            <w:tcW w:w="2972" w:type="dxa"/>
            <w:shd w:val="clear" w:color="auto" w:fill="auto"/>
          </w:tcPr>
          <w:p w:rsidR="00190065" w:rsidRPr="00FE2B30" w:rsidRDefault="00190065" w:rsidP="00FE2B30">
            <w:p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Принципы инклюзивного образования</w:t>
            </w:r>
          </w:p>
        </w:tc>
        <w:tc>
          <w:tcPr>
            <w:tcW w:w="6373" w:type="dxa"/>
            <w:shd w:val="clear" w:color="auto" w:fill="auto"/>
          </w:tcPr>
          <w:p w:rsidR="00190065" w:rsidRPr="00FE2B30" w:rsidRDefault="00190065" w:rsidP="00FE2B30">
            <w:pPr>
              <w:numPr>
                <w:ilvl w:val="0"/>
                <w:numId w:val="70"/>
              </w:num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Ценность человека не зависит от его способностей и достижений;</w:t>
            </w:r>
          </w:p>
          <w:p w:rsidR="00190065" w:rsidRPr="00FE2B30" w:rsidRDefault="00190065" w:rsidP="00FE2B30">
            <w:pPr>
              <w:numPr>
                <w:ilvl w:val="0"/>
                <w:numId w:val="70"/>
              </w:num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Каждый человек способен чувствовать и думать;</w:t>
            </w:r>
          </w:p>
          <w:p w:rsidR="00190065" w:rsidRPr="00FE2B30" w:rsidRDefault="00190065" w:rsidP="00FE2B30">
            <w:pPr>
              <w:numPr>
                <w:ilvl w:val="0"/>
                <w:numId w:val="70"/>
              </w:num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Каждый человек имеет право на общение и на то, чтобы быть</w:t>
            </w:r>
          </w:p>
          <w:p w:rsidR="00190065" w:rsidRPr="00FE2B30" w:rsidRDefault="00190065" w:rsidP="00FE2B30">
            <w:pPr>
              <w:numPr>
                <w:ilvl w:val="0"/>
                <w:numId w:val="70"/>
              </w:num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услышанным;</w:t>
            </w:r>
          </w:p>
          <w:p w:rsidR="00190065" w:rsidRPr="00FE2B30" w:rsidRDefault="00190065" w:rsidP="00FE2B30">
            <w:pPr>
              <w:numPr>
                <w:ilvl w:val="0"/>
                <w:numId w:val="70"/>
              </w:num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Все люди нуждаются друг в друге;</w:t>
            </w:r>
          </w:p>
          <w:p w:rsidR="00190065" w:rsidRPr="00FE2B30" w:rsidRDefault="00190065" w:rsidP="00FE2B30">
            <w:pPr>
              <w:numPr>
                <w:ilvl w:val="0"/>
                <w:numId w:val="70"/>
              </w:num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Подлинное образование может осуществляться только в контексте</w:t>
            </w:r>
          </w:p>
          <w:p w:rsidR="00190065" w:rsidRPr="00FE2B30" w:rsidRDefault="00190065" w:rsidP="00FE2B30">
            <w:pPr>
              <w:numPr>
                <w:ilvl w:val="0"/>
                <w:numId w:val="70"/>
              </w:num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реальных взаимоотношений;</w:t>
            </w:r>
          </w:p>
          <w:p w:rsidR="00190065" w:rsidRPr="00FE2B30" w:rsidRDefault="00190065" w:rsidP="00FE2B30">
            <w:pPr>
              <w:numPr>
                <w:ilvl w:val="0"/>
                <w:numId w:val="70"/>
              </w:num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Все люди нуждаются в поддержке и дружбе ровесников;</w:t>
            </w:r>
          </w:p>
          <w:p w:rsidR="00190065" w:rsidRPr="00FE2B30" w:rsidRDefault="00190065" w:rsidP="00FE2B30">
            <w:pPr>
              <w:numPr>
                <w:ilvl w:val="0"/>
                <w:numId w:val="70"/>
              </w:num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Для всех обучающихся достижение прогресса скорее может быть в</w:t>
            </w:r>
          </w:p>
          <w:p w:rsidR="00190065" w:rsidRPr="00FE2B30" w:rsidRDefault="00190065" w:rsidP="00FE2B30">
            <w:pPr>
              <w:numPr>
                <w:ilvl w:val="0"/>
                <w:numId w:val="70"/>
              </w:num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том, что они могут делать, чем в том, что не могут;</w:t>
            </w:r>
          </w:p>
          <w:p w:rsidR="00190065" w:rsidRPr="00FE2B30" w:rsidRDefault="00190065" w:rsidP="00FE2B30">
            <w:pPr>
              <w:numPr>
                <w:ilvl w:val="0"/>
                <w:numId w:val="70"/>
              </w:num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Разнообразие усиливает все стороны жизни человека.</w:t>
            </w:r>
          </w:p>
        </w:tc>
      </w:tr>
      <w:tr w:rsidR="00190065" w:rsidRPr="00FE2B30" w:rsidTr="000719EF">
        <w:tc>
          <w:tcPr>
            <w:tcW w:w="2972" w:type="dxa"/>
            <w:shd w:val="clear" w:color="auto" w:fill="auto"/>
          </w:tcPr>
          <w:p w:rsidR="00190065" w:rsidRPr="00FE2B30" w:rsidRDefault="00190065" w:rsidP="00FE2B30">
            <w:p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Социокультурный контекст</w:t>
            </w:r>
          </w:p>
        </w:tc>
        <w:tc>
          <w:tcPr>
            <w:tcW w:w="6373" w:type="dxa"/>
            <w:shd w:val="clear" w:color="auto" w:fill="auto"/>
          </w:tcPr>
          <w:p w:rsidR="00190065" w:rsidRPr="00FE2B30" w:rsidRDefault="00190065" w:rsidP="00FE2B30">
            <w:p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социальная и культурная среда, в которой человек растет и живет, а также включает влияние, которое среда оказывает на его идеи</w:t>
            </w:r>
          </w:p>
          <w:p w:rsidR="00190065" w:rsidRPr="00FE2B30" w:rsidRDefault="00190065" w:rsidP="00FE2B30">
            <w:p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 xml:space="preserve">и поведение. </w:t>
            </w:r>
          </w:p>
        </w:tc>
      </w:tr>
      <w:tr w:rsidR="00190065" w:rsidRPr="00FE2B30" w:rsidTr="000719EF">
        <w:tc>
          <w:tcPr>
            <w:tcW w:w="2972" w:type="dxa"/>
            <w:shd w:val="clear" w:color="auto" w:fill="auto"/>
          </w:tcPr>
          <w:p w:rsidR="00190065" w:rsidRPr="00FE2B30" w:rsidRDefault="00190065" w:rsidP="00FE2B30">
            <w:p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Социокультурные ценности</w:t>
            </w:r>
          </w:p>
        </w:tc>
        <w:tc>
          <w:tcPr>
            <w:tcW w:w="6373" w:type="dxa"/>
            <w:shd w:val="clear" w:color="auto" w:fill="auto"/>
          </w:tcPr>
          <w:p w:rsidR="00190065" w:rsidRPr="00FE2B30" w:rsidRDefault="00190065" w:rsidP="00FE2B30">
            <w:p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 xml:space="preserve">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 являются определяющей структурно-содержательной основой программы воспитания. </w:t>
            </w:r>
          </w:p>
        </w:tc>
      </w:tr>
      <w:tr w:rsidR="00190065" w:rsidRPr="00FE2B30" w:rsidTr="000719EF">
        <w:tc>
          <w:tcPr>
            <w:tcW w:w="2972" w:type="dxa"/>
            <w:shd w:val="clear" w:color="auto" w:fill="auto"/>
          </w:tcPr>
          <w:p w:rsidR="00190065" w:rsidRPr="00FE2B30" w:rsidRDefault="00190065" w:rsidP="00FE2B30">
            <w:p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Уклад</w:t>
            </w:r>
          </w:p>
        </w:tc>
        <w:tc>
          <w:tcPr>
            <w:tcW w:w="6373" w:type="dxa"/>
            <w:shd w:val="clear" w:color="auto" w:fill="auto"/>
          </w:tcPr>
          <w:p w:rsidR="00190065" w:rsidRPr="00FE2B30" w:rsidRDefault="00190065" w:rsidP="00FE2B30">
            <w:pPr>
              <w:spacing w:after="0" w:line="240" w:lineRule="auto"/>
              <w:ind w:firstLine="902"/>
              <w:contextualSpacing/>
              <w:jc w:val="both"/>
              <w:rPr>
                <w:rFonts w:ascii="PT Astra Serif" w:eastAsia="Calibri" w:hAnsi="PT Astra Serif"/>
                <w:color w:val="000000"/>
                <w:sz w:val="24"/>
                <w:szCs w:val="24"/>
              </w:rPr>
            </w:pPr>
            <w:r w:rsidRPr="00FE2B30">
              <w:rPr>
                <w:rFonts w:ascii="PT Astra Serif" w:eastAsia="Calibri" w:hAnsi="PT Astra Serif"/>
                <w:color w:val="000000"/>
                <w:sz w:val="24"/>
                <w:szCs w:val="24"/>
              </w:rPr>
              <w:t xml:space="preserve">система отношений в образовательной организации, сложившаяся на основе нравственно-ценностных идеалов, традиций и характера организации различных воспитательных процессов. Уклад основан на </w:t>
            </w:r>
            <w:r w:rsidRPr="00FE2B30">
              <w:rPr>
                <w:rFonts w:ascii="PT Astra Serif" w:eastAsia="Calibri" w:hAnsi="PT Astra Serif"/>
                <w:color w:val="000000"/>
                <w:sz w:val="24"/>
                <w:szCs w:val="24"/>
              </w:rPr>
              <w:lastRenderedPageBreak/>
              <w:t>социокультурном контексте; определяет смысл, стиль и характер взаимоотношений в ОО.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w:t>
            </w:r>
          </w:p>
        </w:tc>
      </w:tr>
    </w:tbl>
    <w:p w:rsidR="00190065" w:rsidRPr="00FE2B30" w:rsidRDefault="00190065" w:rsidP="00FE2B30">
      <w:pPr>
        <w:spacing w:after="0" w:line="240" w:lineRule="auto"/>
        <w:ind w:firstLine="902"/>
        <w:jc w:val="both"/>
        <w:rPr>
          <w:rFonts w:ascii="PT Astra Serif" w:hAnsi="PT Astra Serif"/>
          <w:color w:val="000000"/>
          <w:sz w:val="24"/>
          <w:szCs w:val="24"/>
        </w:rPr>
      </w:pPr>
    </w:p>
    <w:p w:rsidR="00190065" w:rsidRPr="00FE2B30" w:rsidRDefault="00190065" w:rsidP="00FE2B30">
      <w:pPr>
        <w:spacing w:after="0" w:line="240" w:lineRule="auto"/>
        <w:ind w:firstLine="902"/>
        <w:jc w:val="both"/>
        <w:rPr>
          <w:rFonts w:ascii="PT Astra Serif" w:hAnsi="PT Astra Serif"/>
          <w:sz w:val="24"/>
          <w:szCs w:val="24"/>
        </w:rPr>
      </w:pPr>
    </w:p>
    <w:p w:rsidR="00190065" w:rsidRPr="00FE2B30" w:rsidRDefault="00190065" w:rsidP="00FE2B30">
      <w:pPr>
        <w:spacing w:after="0" w:line="240" w:lineRule="auto"/>
        <w:ind w:firstLine="902"/>
        <w:jc w:val="both"/>
        <w:rPr>
          <w:rFonts w:ascii="PT Astra Serif" w:hAnsi="PT Astra Serif"/>
          <w:sz w:val="24"/>
          <w:szCs w:val="24"/>
        </w:rPr>
      </w:pPr>
    </w:p>
    <w:p w:rsidR="00190065" w:rsidRPr="00FE2B30" w:rsidRDefault="00190065" w:rsidP="00FE2B30">
      <w:pPr>
        <w:spacing w:after="0" w:line="240" w:lineRule="auto"/>
        <w:ind w:firstLine="709"/>
        <w:jc w:val="both"/>
        <w:rPr>
          <w:rFonts w:ascii="PT Astra Serif" w:hAnsi="PT Astra Serif"/>
          <w:b/>
          <w:bCs/>
          <w:sz w:val="24"/>
          <w:szCs w:val="24"/>
        </w:rPr>
      </w:pPr>
      <w:r w:rsidRPr="00FE2B30">
        <w:rPr>
          <w:rFonts w:ascii="PT Astra Serif" w:hAnsi="PT Astra Serif"/>
          <w:b/>
          <w:bCs/>
          <w:sz w:val="24"/>
          <w:szCs w:val="24"/>
          <w:lang w:val="en-US"/>
        </w:rPr>
        <w:t>III</w:t>
      </w:r>
      <w:r w:rsidRPr="00FE2B30">
        <w:rPr>
          <w:rFonts w:ascii="PT Astra Serif" w:hAnsi="PT Astra Serif"/>
          <w:b/>
          <w:bCs/>
          <w:sz w:val="24"/>
          <w:szCs w:val="24"/>
        </w:rPr>
        <w:t>.  Организационный раздел</w:t>
      </w:r>
    </w:p>
    <w:p w:rsidR="00190065" w:rsidRPr="00FE2B30" w:rsidRDefault="00190065" w:rsidP="00FE2B30">
      <w:pPr>
        <w:spacing w:after="0" w:line="240" w:lineRule="auto"/>
        <w:ind w:firstLine="709"/>
        <w:jc w:val="both"/>
        <w:rPr>
          <w:rFonts w:ascii="PT Astra Serif" w:hAnsi="PT Astra Serif"/>
          <w:b/>
          <w:bCs/>
          <w:sz w:val="24"/>
          <w:szCs w:val="24"/>
        </w:rPr>
      </w:pPr>
    </w:p>
    <w:p w:rsidR="00190065" w:rsidRPr="00FE2B30" w:rsidRDefault="00190065" w:rsidP="00FE2B30">
      <w:pPr>
        <w:spacing w:after="0" w:line="240" w:lineRule="auto"/>
        <w:ind w:firstLine="709"/>
        <w:jc w:val="both"/>
        <w:rPr>
          <w:rFonts w:ascii="PT Astra Serif" w:hAnsi="PT Astra Serif"/>
          <w:b/>
          <w:bCs/>
          <w:sz w:val="24"/>
          <w:szCs w:val="24"/>
        </w:rPr>
      </w:pPr>
      <w:r w:rsidRPr="00FE2B30">
        <w:rPr>
          <w:rFonts w:ascii="PT Astra Serif" w:hAnsi="PT Astra Serif"/>
          <w:b/>
          <w:bCs/>
          <w:sz w:val="24"/>
          <w:szCs w:val="24"/>
        </w:rPr>
        <w:t>3.1. Обязательная часть</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b/>
          <w:bCs/>
          <w:sz w:val="24"/>
          <w:szCs w:val="24"/>
        </w:rPr>
        <w:t>3</w:t>
      </w:r>
      <w:r w:rsidRPr="00FE2B30">
        <w:rPr>
          <w:rFonts w:ascii="PT Astra Serif" w:hAnsi="PT Astra Serif"/>
          <w:b/>
          <w:bCs/>
          <w:color w:val="000000"/>
          <w:sz w:val="24"/>
          <w:szCs w:val="24"/>
        </w:rPr>
        <w:t xml:space="preserve">.1.1. </w:t>
      </w:r>
      <w:r w:rsidR="00A13D36" w:rsidRPr="00FE2B30">
        <w:rPr>
          <w:rFonts w:ascii="PT Astra Serif" w:hAnsi="PT Astra Serif"/>
          <w:b/>
          <w:bCs/>
          <w:iCs/>
          <w:color w:val="000000"/>
          <w:sz w:val="24"/>
          <w:szCs w:val="24"/>
        </w:rPr>
        <w:t xml:space="preserve">Материально-техническое обеспечение </w:t>
      </w:r>
      <w:r w:rsidR="00A13D36" w:rsidRPr="00A13D36">
        <w:rPr>
          <w:rFonts w:ascii="PT Astra Serif" w:hAnsi="PT Astra Serif"/>
          <w:b/>
          <w:bCs/>
          <w:iCs/>
          <w:color w:val="000000"/>
          <w:sz w:val="24"/>
          <w:szCs w:val="24"/>
        </w:rPr>
        <w:t>/</w:t>
      </w:r>
      <w:r w:rsidRPr="00FE2B30">
        <w:rPr>
          <w:rFonts w:ascii="PT Astra Serif" w:hAnsi="PT Astra Serif"/>
          <w:sz w:val="24"/>
          <w:szCs w:val="24"/>
        </w:rPr>
        <w:t>Организация, реализующая Программу, должна обеспечить материально-технические условия, позволяющие достичь обозначенные ею цели и выполнить задачи, в т. ч.:</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sz w:val="24"/>
          <w:szCs w:val="24"/>
        </w:rPr>
        <w:t>─</w:t>
      </w:r>
      <w:r w:rsidRPr="00FE2B30">
        <w:rPr>
          <w:rFonts w:ascii="PT Astra Serif" w:hAnsi="PT Astra Serif"/>
          <w:sz w:val="24"/>
          <w:szCs w:val="24"/>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sz w:val="24"/>
          <w:szCs w:val="24"/>
        </w:rPr>
        <w:t>─</w:t>
      </w:r>
      <w:r w:rsidRPr="00FE2B30">
        <w:rPr>
          <w:rFonts w:ascii="PT Astra Serif" w:hAnsi="PT Astra Serif"/>
          <w:sz w:val="24"/>
          <w:szCs w:val="24"/>
        </w:rPr>
        <w:t xml:space="preserve"> 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sz w:val="24"/>
          <w:szCs w:val="24"/>
        </w:rPr>
        <w:t>─</w:t>
      </w:r>
      <w:r w:rsidRPr="00FE2B30">
        <w:rPr>
          <w:rFonts w:ascii="PT Astra Serif" w:hAnsi="PT Astra Serif"/>
          <w:sz w:val="24"/>
          <w:szCs w:val="24"/>
        </w:rPr>
        <w:t xml:space="preserve">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sz w:val="24"/>
          <w:szCs w:val="24"/>
        </w:rPr>
        <w:t>─</w:t>
      </w:r>
      <w:r w:rsidRPr="00FE2B30">
        <w:rPr>
          <w:rFonts w:ascii="PT Astra Serif" w:hAnsi="PT Astra Serif"/>
          <w:sz w:val="24"/>
          <w:szCs w:val="24"/>
        </w:rPr>
        <w:t xml:space="preserve"> 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sz w:val="24"/>
          <w:szCs w:val="24"/>
        </w:rPr>
        <w:t>─</w:t>
      </w:r>
      <w:r w:rsidRPr="00FE2B30">
        <w:rPr>
          <w:rFonts w:ascii="PT Astra Serif" w:hAnsi="PT Astra Serif"/>
          <w:sz w:val="24"/>
          <w:szCs w:val="24"/>
        </w:rPr>
        <w:t xml:space="preserve"> 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sz w:val="24"/>
          <w:szCs w:val="24"/>
        </w:rPr>
        <w:t>─</w:t>
      </w:r>
      <w:r w:rsidRPr="00FE2B30">
        <w:rPr>
          <w:rFonts w:ascii="PT Astra Serif" w:hAnsi="PT Astra Serif"/>
          <w:sz w:val="24"/>
          <w:szCs w:val="24"/>
        </w:rPr>
        <w:t xml:space="preserve"> 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t>современных механизмов финансирования.</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t>Организация, осуществляющая образовательную деятельность по Программе, должна создать материально-технические условия, обеспечивающие:</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t>1) возможность достижения воспитанниками планируемых результатов освоения Программы;</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t>2) выполнение Организацией требований:</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b/>
          <w:bCs/>
          <w:sz w:val="24"/>
          <w:szCs w:val="24"/>
        </w:rPr>
        <w:t>– санитарно-эпидемиологических правил и нормативов</w:t>
      </w:r>
      <w:r w:rsidRPr="00FE2B30">
        <w:rPr>
          <w:rFonts w:ascii="PT Astra Serif" w:hAnsi="PT Astra Serif"/>
          <w:sz w:val="24"/>
          <w:szCs w:val="24"/>
        </w:rPr>
        <w:t>:</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t>• к условиям размещения организаций, осуществляющих образовательную деятельность,</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t>• оборудованию и содержанию территории,</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t>• помещениям, их оборудованию и содержанию,</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t>• естественному и искусственному освещению помещений,</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t>• отоплению и вентиляции,</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t>• водоснабжению и канализации,</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t>• организации питания,</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t>• медицинскому обеспечению,</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t>• приему детей в организации, осуществляющие образовательную деятельность,</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t>• организации режима дня,</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lastRenderedPageBreak/>
        <w:t>• организации физического воспитания,</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t>• личной гигиене персонала;</w:t>
      </w:r>
    </w:p>
    <w:p w:rsidR="00190065" w:rsidRPr="00FE2B30" w:rsidRDefault="00190065" w:rsidP="00FE2B30">
      <w:pPr>
        <w:tabs>
          <w:tab w:val="left" w:pos="6029"/>
          <w:tab w:val="left" w:pos="10697"/>
        </w:tabs>
        <w:spacing w:after="0" w:line="240" w:lineRule="auto"/>
        <w:ind w:firstLine="709"/>
        <w:jc w:val="both"/>
        <w:rPr>
          <w:rFonts w:ascii="PT Astra Serif" w:hAnsi="PT Astra Serif"/>
          <w:b/>
          <w:bCs/>
          <w:sz w:val="24"/>
          <w:szCs w:val="24"/>
        </w:rPr>
      </w:pPr>
      <w:r w:rsidRPr="00FE2B30">
        <w:rPr>
          <w:rFonts w:ascii="PT Astra Serif" w:hAnsi="PT Astra Serif"/>
          <w:b/>
          <w:bCs/>
          <w:sz w:val="24"/>
          <w:szCs w:val="24"/>
        </w:rPr>
        <w:t>– пожарной безопасности и электробезопасности;</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t xml:space="preserve">– </w:t>
      </w:r>
      <w:r w:rsidRPr="00FE2B30">
        <w:rPr>
          <w:rFonts w:ascii="PT Astra Serif" w:hAnsi="PT Astra Serif"/>
          <w:b/>
          <w:bCs/>
          <w:sz w:val="24"/>
          <w:szCs w:val="24"/>
        </w:rPr>
        <w:t xml:space="preserve">охране здоровья воспитанников и охране труда работников </w:t>
      </w:r>
      <w:r w:rsidRPr="00FE2B30">
        <w:rPr>
          <w:rFonts w:ascii="PT Astra Serif" w:hAnsi="PT Astra Serif"/>
          <w:sz w:val="24"/>
          <w:szCs w:val="24"/>
        </w:rPr>
        <w:t>Организации;</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t>При создании материально-технических условий для детей с ограниченными возможностями здоровья Организация должна учитывать особенности их физического и психофизиологического развития.</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t>Организация должна иметь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t>– учебно-методический комплект Программы (в т. ч. комплект различных развивающих игр);</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t>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t>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w:t>
      </w:r>
    </w:p>
    <w:p w:rsidR="00190065" w:rsidRPr="00FE2B30" w:rsidRDefault="00190065" w:rsidP="00FE2B30">
      <w:pPr>
        <w:tabs>
          <w:tab w:val="left" w:pos="6029"/>
          <w:tab w:val="left" w:pos="10697"/>
        </w:tabs>
        <w:spacing w:after="0" w:line="240" w:lineRule="auto"/>
        <w:ind w:firstLine="709"/>
        <w:jc w:val="both"/>
        <w:rPr>
          <w:rFonts w:ascii="PT Astra Serif" w:hAnsi="PT Astra Serif"/>
          <w:sz w:val="24"/>
          <w:szCs w:val="24"/>
        </w:rPr>
      </w:pPr>
      <w:r w:rsidRPr="00FE2B30">
        <w:rPr>
          <w:rFonts w:ascii="PT Astra Serif" w:hAnsi="PT Astra Serif"/>
          <w:sz w:val="24"/>
          <w:szCs w:val="24"/>
        </w:rPr>
        <w:t>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190065" w:rsidRPr="00FE2B30" w:rsidRDefault="00190065" w:rsidP="00FE2B30">
      <w:pPr>
        <w:spacing w:after="0" w:line="240" w:lineRule="auto"/>
        <w:ind w:firstLine="709"/>
        <w:jc w:val="both"/>
        <w:rPr>
          <w:rFonts w:ascii="PT Astra Serif" w:hAnsi="PT Astra Serif"/>
          <w:b/>
          <w:bCs/>
          <w:i/>
          <w:iCs/>
          <w:color w:val="000000"/>
          <w:sz w:val="24"/>
          <w:szCs w:val="24"/>
        </w:rPr>
      </w:pPr>
    </w:p>
    <w:p w:rsidR="00190065" w:rsidRPr="00FE2B30" w:rsidRDefault="00190065" w:rsidP="00FE2B30">
      <w:pPr>
        <w:spacing w:after="0" w:line="240" w:lineRule="auto"/>
        <w:ind w:firstLine="709"/>
        <w:jc w:val="both"/>
        <w:rPr>
          <w:rFonts w:ascii="PT Astra Serif" w:hAnsi="PT Astra Serif"/>
          <w:b/>
          <w:bCs/>
          <w:iCs/>
          <w:color w:val="000000"/>
          <w:sz w:val="24"/>
          <w:szCs w:val="24"/>
        </w:rPr>
      </w:pPr>
      <w:r w:rsidRPr="00FE2B30">
        <w:rPr>
          <w:rFonts w:ascii="PT Astra Serif" w:hAnsi="PT Astra Serif"/>
          <w:b/>
          <w:bCs/>
          <w:iCs/>
          <w:color w:val="000000"/>
          <w:sz w:val="24"/>
          <w:szCs w:val="24"/>
        </w:rPr>
        <w:t xml:space="preserve">3.1.2 </w:t>
      </w:r>
      <w:r w:rsidR="00A13D36">
        <w:rPr>
          <w:rFonts w:ascii="PT Astra Serif" w:hAnsi="PT Astra Serif"/>
          <w:b/>
          <w:bCs/>
          <w:iCs/>
          <w:color w:val="000000"/>
          <w:sz w:val="24"/>
          <w:szCs w:val="24"/>
        </w:rPr>
        <w:t xml:space="preserve">Методическое </w:t>
      </w:r>
      <w:r w:rsidRPr="00FE2B30">
        <w:rPr>
          <w:rFonts w:ascii="PT Astra Serif" w:hAnsi="PT Astra Serif"/>
          <w:b/>
          <w:bCs/>
          <w:iCs/>
          <w:color w:val="000000"/>
          <w:sz w:val="24"/>
          <w:szCs w:val="24"/>
        </w:rPr>
        <w:t xml:space="preserve"> обеспечение программы и особенности организации работы</w:t>
      </w:r>
    </w:p>
    <w:p w:rsidR="00190065" w:rsidRPr="00FE2B30" w:rsidRDefault="00190065" w:rsidP="00FE2B30">
      <w:pPr>
        <w:pStyle w:val="aa"/>
        <w:spacing w:after="0" w:line="240" w:lineRule="auto"/>
        <w:ind w:firstLine="709"/>
        <w:jc w:val="both"/>
        <w:rPr>
          <w:rFonts w:ascii="PT Astra Serif" w:hAnsi="PT Astra Serif" w:cs="Times New Roman"/>
          <w:sz w:val="24"/>
          <w:szCs w:val="24"/>
        </w:rPr>
      </w:pPr>
      <w:r w:rsidRPr="00FE2B30">
        <w:rPr>
          <w:rFonts w:ascii="PT Astra Serif" w:hAnsi="PT Astra Serif" w:cs="Times New Roman"/>
          <w:sz w:val="24"/>
          <w:szCs w:val="24"/>
        </w:rPr>
        <w:t xml:space="preserve">              Перечень</w:t>
      </w:r>
      <w:r w:rsidRPr="00FE2B30">
        <w:rPr>
          <w:rFonts w:ascii="PT Astra Serif" w:hAnsi="PT Astra Serif" w:cs="Times New Roman"/>
          <w:spacing w:val="6"/>
          <w:sz w:val="24"/>
          <w:szCs w:val="24"/>
        </w:rPr>
        <w:t xml:space="preserve"> </w:t>
      </w:r>
      <w:r w:rsidRPr="00FE2B30">
        <w:rPr>
          <w:rFonts w:ascii="PT Astra Serif" w:hAnsi="PT Astra Serif" w:cs="Times New Roman"/>
          <w:sz w:val="24"/>
          <w:szCs w:val="24"/>
        </w:rPr>
        <w:t>литературных,</w:t>
      </w:r>
      <w:r w:rsidRPr="00FE2B30">
        <w:rPr>
          <w:rFonts w:ascii="PT Astra Serif" w:hAnsi="PT Astra Serif" w:cs="Times New Roman"/>
          <w:spacing w:val="11"/>
          <w:sz w:val="24"/>
          <w:szCs w:val="24"/>
        </w:rPr>
        <w:t xml:space="preserve"> </w:t>
      </w:r>
      <w:r w:rsidRPr="00FE2B30">
        <w:rPr>
          <w:rFonts w:ascii="PT Astra Serif" w:hAnsi="PT Astra Serif" w:cs="Times New Roman"/>
          <w:sz w:val="24"/>
          <w:szCs w:val="24"/>
        </w:rPr>
        <w:t>музыкальных,</w:t>
      </w:r>
      <w:r w:rsidRPr="00FE2B30">
        <w:rPr>
          <w:rFonts w:ascii="PT Astra Serif" w:hAnsi="PT Astra Serif" w:cs="Times New Roman"/>
          <w:spacing w:val="10"/>
          <w:sz w:val="24"/>
          <w:szCs w:val="24"/>
        </w:rPr>
        <w:t xml:space="preserve"> </w:t>
      </w:r>
      <w:r w:rsidRPr="00FE2B30">
        <w:rPr>
          <w:rFonts w:ascii="PT Astra Serif" w:hAnsi="PT Astra Serif" w:cs="Times New Roman"/>
          <w:sz w:val="24"/>
          <w:szCs w:val="24"/>
        </w:rPr>
        <w:t>художественных,</w:t>
      </w:r>
      <w:r w:rsidRPr="00FE2B30">
        <w:rPr>
          <w:rFonts w:ascii="PT Astra Serif" w:hAnsi="PT Astra Serif" w:cs="Times New Roman"/>
          <w:spacing w:val="11"/>
          <w:sz w:val="24"/>
          <w:szCs w:val="24"/>
        </w:rPr>
        <w:t xml:space="preserve"> </w:t>
      </w:r>
      <w:r w:rsidRPr="00FE2B30">
        <w:rPr>
          <w:rFonts w:ascii="PT Astra Serif" w:hAnsi="PT Astra Serif" w:cs="Times New Roman"/>
          <w:sz w:val="24"/>
          <w:szCs w:val="24"/>
        </w:rPr>
        <w:t>анимационных</w:t>
      </w:r>
      <w:r w:rsidRPr="00FE2B30">
        <w:rPr>
          <w:rFonts w:ascii="PT Astra Serif" w:hAnsi="PT Astra Serif" w:cs="Times New Roman"/>
          <w:spacing w:val="10"/>
          <w:sz w:val="24"/>
          <w:szCs w:val="24"/>
        </w:rPr>
        <w:t xml:space="preserve"> </w:t>
      </w:r>
      <w:r w:rsidRPr="00FE2B30">
        <w:rPr>
          <w:rFonts w:ascii="PT Astra Serif" w:hAnsi="PT Astra Serif" w:cs="Times New Roman"/>
          <w:sz w:val="24"/>
          <w:szCs w:val="24"/>
        </w:rPr>
        <w:t>произведений</w:t>
      </w:r>
      <w:r w:rsidRPr="00FE2B30">
        <w:rPr>
          <w:rFonts w:ascii="PT Astra Serif" w:hAnsi="PT Astra Serif" w:cs="Times New Roman"/>
          <w:spacing w:val="11"/>
          <w:sz w:val="24"/>
          <w:szCs w:val="24"/>
        </w:rPr>
        <w:t xml:space="preserve"> </w:t>
      </w:r>
      <w:r w:rsidRPr="00FE2B30">
        <w:rPr>
          <w:rFonts w:ascii="PT Astra Serif" w:hAnsi="PT Astra Serif" w:cs="Times New Roman"/>
          <w:spacing w:val="-5"/>
          <w:sz w:val="24"/>
          <w:szCs w:val="24"/>
        </w:rPr>
        <w:t>для</w:t>
      </w:r>
      <w:r w:rsidRPr="00FE2B30">
        <w:rPr>
          <w:rFonts w:ascii="PT Astra Serif" w:hAnsi="PT Astra Serif" w:cs="Times New Roman"/>
          <w:sz w:val="24"/>
          <w:szCs w:val="24"/>
        </w:rPr>
        <w:t xml:space="preserve"> реализации Образовательной программы по возрастам представлен в п. 33 Организационного раздела ФОП ДО (Федеральная образовательная программа дошкольного образования: утв. Приказом Минпросвещения России от 25 ноября 2022 № 1028 [Электронный ресурс]. Доступ из </w:t>
      </w:r>
      <w:r w:rsidRPr="00FE2B30">
        <w:rPr>
          <w:rFonts w:ascii="PT Astra Serif" w:hAnsi="PT Astra Serif" w:cs="Times New Roman"/>
          <w:spacing w:val="-2"/>
          <w:sz w:val="24"/>
          <w:szCs w:val="24"/>
        </w:rPr>
        <w:t>официальногоинтернет-портала</w:t>
      </w:r>
      <w:r w:rsidRPr="00FE2B30">
        <w:rPr>
          <w:rFonts w:ascii="PT Astra Serif" w:hAnsi="PT Astra Serif" w:cs="Times New Roman"/>
          <w:sz w:val="24"/>
          <w:szCs w:val="24"/>
        </w:rPr>
        <w:t xml:space="preserve"> </w:t>
      </w:r>
      <w:r w:rsidRPr="00FE2B30">
        <w:rPr>
          <w:rFonts w:ascii="PT Astra Serif" w:hAnsi="PT Astra Serif" w:cs="Times New Roman"/>
          <w:spacing w:val="-2"/>
          <w:sz w:val="24"/>
          <w:szCs w:val="24"/>
        </w:rPr>
        <w:t>правовой</w:t>
      </w:r>
      <w:r w:rsidRPr="00FE2B30">
        <w:rPr>
          <w:rFonts w:ascii="PT Astra Serif" w:hAnsi="PT Astra Serif" w:cs="Times New Roman"/>
          <w:sz w:val="24"/>
          <w:szCs w:val="24"/>
        </w:rPr>
        <w:t xml:space="preserve"> </w:t>
      </w:r>
      <w:r w:rsidRPr="00FE2B30">
        <w:rPr>
          <w:rFonts w:ascii="PT Astra Serif" w:hAnsi="PT Astra Serif" w:cs="Times New Roman"/>
          <w:spacing w:val="-2"/>
          <w:sz w:val="24"/>
          <w:szCs w:val="24"/>
        </w:rPr>
        <w:t>информации.</w:t>
      </w:r>
      <w:r w:rsidRPr="00FE2B30">
        <w:rPr>
          <w:rFonts w:ascii="PT Astra Serif" w:hAnsi="PT Astra Serif" w:cs="Times New Roman"/>
          <w:sz w:val="24"/>
          <w:szCs w:val="24"/>
        </w:rPr>
        <w:tab/>
      </w:r>
    </w:p>
    <w:p w:rsidR="00190065" w:rsidRPr="00FE2B30" w:rsidRDefault="00190065" w:rsidP="00FE2B30">
      <w:pPr>
        <w:pStyle w:val="aa"/>
        <w:tabs>
          <w:tab w:val="left" w:pos="2668"/>
          <w:tab w:val="left" w:pos="5457"/>
          <w:tab w:val="left" w:pos="7377"/>
          <w:tab w:val="left" w:pos="9703"/>
        </w:tabs>
        <w:spacing w:after="0" w:line="240" w:lineRule="auto"/>
        <w:ind w:firstLine="709"/>
        <w:jc w:val="both"/>
        <w:rPr>
          <w:rFonts w:ascii="PT Astra Serif" w:hAnsi="PT Astra Serif" w:cs="Times New Roman"/>
          <w:sz w:val="24"/>
          <w:szCs w:val="24"/>
          <w:lang w:val="en-US"/>
        </w:rPr>
      </w:pPr>
      <w:r w:rsidRPr="00FE2B30">
        <w:rPr>
          <w:rFonts w:ascii="PT Astra Serif" w:hAnsi="PT Astra Serif" w:cs="Times New Roman"/>
          <w:spacing w:val="-4"/>
          <w:sz w:val="24"/>
          <w:szCs w:val="24"/>
          <w:lang w:val="en-US"/>
        </w:rPr>
        <w:t xml:space="preserve">URL: </w:t>
      </w:r>
      <w:hyperlink r:id="rId30">
        <w:r w:rsidRPr="00FE2B30">
          <w:rPr>
            <w:rFonts w:ascii="PT Astra Serif" w:hAnsi="PT Astra Serif" w:cs="Times New Roman"/>
            <w:color w:val="0000FF"/>
            <w:spacing w:val="-2"/>
            <w:sz w:val="24"/>
            <w:szCs w:val="24"/>
            <w:u w:val="single" w:color="0000FF"/>
            <w:lang w:val="en-US"/>
          </w:rPr>
          <w:t>http://publication.pravo.gov.ru/Document/View/0001202212280044</w:t>
        </w:r>
      </w:hyperlink>
      <w:r w:rsidRPr="00FE2B30">
        <w:rPr>
          <w:rFonts w:ascii="PT Astra Serif" w:hAnsi="PT Astra Serif" w:cs="Times New Roman"/>
          <w:spacing w:val="-2"/>
          <w:sz w:val="24"/>
          <w:szCs w:val="24"/>
          <w:lang w:val="en-US"/>
        </w:rPr>
        <w:t>).</w:t>
      </w:r>
    </w:p>
    <w:p w:rsidR="00190065" w:rsidRPr="00FE2B30" w:rsidRDefault="00190065" w:rsidP="00FE2B30">
      <w:pPr>
        <w:spacing w:after="0" w:line="240" w:lineRule="auto"/>
        <w:ind w:firstLine="709"/>
        <w:jc w:val="both"/>
        <w:rPr>
          <w:rFonts w:ascii="PT Astra Serif" w:hAnsi="PT Astra Serif"/>
          <w:b/>
          <w:bCs/>
          <w:color w:val="000000"/>
          <w:sz w:val="24"/>
          <w:szCs w:val="24"/>
        </w:rPr>
      </w:pPr>
      <w:r w:rsidRPr="00FE2B30">
        <w:rPr>
          <w:rFonts w:ascii="PT Astra Serif" w:hAnsi="PT Astra Serif"/>
          <w:b/>
          <w:bCs/>
          <w:iCs/>
          <w:color w:val="000000"/>
          <w:sz w:val="24"/>
          <w:szCs w:val="24"/>
          <w:lang w:val="en-US"/>
        </w:rPr>
        <w:t xml:space="preserve"> </w:t>
      </w:r>
      <w:r w:rsidRPr="00FE2B30">
        <w:rPr>
          <w:rFonts w:ascii="PT Astra Serif" w:hAnsi="PT Astra Serif"/>
          <w:b/>
          <w:bCs/>
          <w:color w:val="000000"/>
          <w:sz w:val="24"/>
          <w:szCs w:val="24"/>
        </w:rPr>
        <w:t xml:space="preserve">Методическое обеспечение   образовательной области </w:t>
      </w:r>
    </w:p>
    <w:p w:rsidR="00190065" w:rsidRPr="009D08E0" w:rsidRDefault="00190065" w:rsidP="00190065">
      <w:pPr>
        <w:shd w:val="clear" w:color="auto" w:fill="FFFFFF"/>
        <w:jc w:val="center"/>
        <w:rPr>
          <w:rFonts w:ascii="PT Astra Serif" w:hAnsi="PT Astra Serif"/>
          <w:b/>
          <w:bCs/>
          <w:color w:val="000000"/>
        </w:rPr>
      </w:pPr>
      <w:r w:rsidRPr="009D08E0">
        <w:rPr>
          <w:rFonts w:ascii="PT Astra Serif" w:hAnsi="PT Astra Serif"/>
          <w:b/>
          <w:bCs/>
          <w:color w:val="000000"/>
        </w:rPr>
        <w:t xml:space="preserve"> «Социально-коммуникативное развитие»</w:t>
      </w:r>
    </w:p>
    <w:tbl>
      <w:tblPr>
        <w:tblW w:w="102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8460"/>
      </w:tblGrid>
      <w:tr w:rsidR="00190065" w:rsidRPr="009D08E0" w:rsidTr="00FE2B30">
        <w:tc>
          <w:tcPr>
            <w:tcW w:w="1800" w:type="dxa"/>
          </w:tcPr>
          <w:p w:rsidR="00190065" w:rsidRPr="009D08E0" w:rsidRDefault="00190065" w:rsidP="00FE2B30">
            <w:pPr>
              <w:tabs>
                <w:tab w:val="left" w:pos="219"/>
              </w:tabs>
              <w:rPr>
                <w:rFonts w:ascii="PT Astra Serif" w:hAnsi="PT Astra Serif"/>
                <w:b/>
                <w:bCs/>
              </w:rPr>
            </w:pPr>
            <w:r w:rsidRPr="009D08E0">
              <w:rPr>
                <w:rFonts w:ascii="PT Astra Serif" w:hAnsi="PT Astra Serif"/>
                <w:b/>
                <w:bCs/>
              </w:rPr>
              <w:t>Парциальные программы</w:t>
            </w:r>
          </w:p>
        </w:tc>
        <w:tc>
          <w:tcPr>
            <w:tcW w:w="8460" w:type="dxa"/>
          </w:tcPr>
          <w:p w:rsidR="00190065" w:rsidRDefault="00190065" w:rsidP="000719EF">
            <w:pPr>
              <w:pStyle w:val="12"/>
              <w:spacing w:after="0" w:line="240" w:lineRule="auto"/>
              <w:ind w:left="0"/>
              <w:rPr>
                <w:rFonts w:ascii="PT Astra Serif" w:hAnsi="PT Astra Serif" w:cs="Times New Roman"/>
                <w:sz w:val="24"/>
                <w:szCs w:val="24"/>
              </w:rPr>
            </w:pPr>
            <w:r>
              <w:rPr>
                <w:rFonts w:ascii="PT Astra Serif" w:hAnsi="PT Astra Serif" w:cs="Times New Roman"/>
                <w:sz w:val="24"/>
                <w:szCs w:val="24"/>
              </w:rPr>
              <w:t>1.</w:t>
            </w:r>
            <w:r w:rsidRPr="000A515D">
              <w:rPr>
                <w:rFonts w:ascii="PT Astra Serif" w:hAnsi="PT Astra Serif" w:cs="Times New Roman"/>
                <w:sz w:val="24"/>
                <w:szCs w:val="24"/>
              </w:rPr>
              <w:t xml:space="preserve">Комплексная образовательная программа </w:t>
            </w:r>
            <w:r>
              <w:rPr>
                <w:rFonts w:ascii="PT Astra Serif" w:hAnsi="PT Astra Serif" w:cs="Times New Roman"/>
                <w:sz w:val="24"/>
                <w:szCs w:val="24"/>
              </w:rPr>
              <w:t xml:space="preserve"> </w:t>
            </w:r>
            <w:r w:rsidRPr="000A515D">
              <w:rPr>
                <w:rFonts w:ascii="PT Astra Serif" w:hAnsi="PT Astra Serif" w:cs="Times New Roman"/>
                <w:sz w:val="24"/>
                <w:szCs w:val="24"/>
              </w:rPr>
              <w:t xml:space="preserve"> дошкольного образования  «ДЕТСТВО»/ Т.И. Бабаева, А.Г. Гогоберидзе, О.В. Солнцева и др. – СПб.: ООО «ИЗДАТЕЛЬСТВО  «ДЕТСТВО-ПРЕСС», 2019.-352с</w:t>
            </w:r>
          </w:p>
          <w:p w:rsidR="00190065" w:rsidRPr="009D08E0" w:rsidRDefault="00190065" w:rsidP="000719EF">
            <w:pPr>
              <w:pStyle w:val="12"/>
              <w:spacing w:after="0" w:line="240" w:lineRule="auto"/>
              <w:ind w:left="0"/>
              <w:rPr>
                <w:rFonts w:ascii="PT Astra Serif" w:hAnsi="PT Astra Serif" w:cs="Times New Roman"/>
                <w:sz w:val="24"/>
                <w:szCs w:val="24"/>
              </w:rPr>
            </w:pPr>
            <w:r>
              <w:rPr>
                <w:rFonts w:ascii="PT Astra Serif" w:hAnsi="PT Astra Serif" w:cs="Times New Roman"/>
                <w:sz w:val="24"/>
                <w:szCs w:val="24"/>
              </w:rPr>
              <w:t>2.</w:t>
            </w:r>
            <w:r w:rsidRPr="009D08E0">
              <w:rPr>
                <w:rFonts w:ascii="PT Astra Serif" w:hAnsi="PT Astra Serif" w:cs="Times New Roman"/>
                <w:sz w:val="24"/>
                <w:szCs w:val="24"/>
              </w:rPr>
              <w:t>Основы безопасности детей дошкольного возраста. / Н.Н. Авдеева, О.Л. Князева, Р.Б. Стеркина.- СПб.: Детство-Пресс, 2004.</w:t>
            </w:r>
          </w:p>
          <w:p w:rsidR="00190065" w:rsidRPr="009D08E0" w:rsidRDefault="00190065" w:rsidP="000719EF">
            <w:pPr>
              <w:pStyle w:val="12"/>
              <w:spacing w:after="0" w:line="240" w:lineRule="auto"/>
              <w:ind w:left="0"/>
              <w:rPr>
                <w:rFonts w:ascii="PT Astra Serif" w:hAnsi="PT Astra Serif" w:cs="Times New Roman"/>
                <w:sz w:val="24"/>
                <w:szCs w:val="24"/>
              </w:rPr>
            </w:pPr>
            <w:r>
              <w:rPr>
                <w:rFonts w:ascii="PT Astra Serif" w:hAnsi="PT Astra Serif" w:cs="Times New Roman"/>
                <w:sz w:val="24"/>
                <w:szCs w:val="24"/>
              </w:rPr>
              <w:t>3.</w:t>
            </w:r>
            <w:r w:rsidRPr="009D08E0">
              <w:rPr>
                <w:rFonts w:ascii="PT Astra Serif" w:hAnsi="PT Astra Serif" w:cs="Times New Roman"/>
                <w:sz w:val="24"/>
                <w:szCs w:val="24"/>
              </w:rPr>
              <w:t>Ковардакова М.А., Майданкина Н.Ю.  Ребёнок и право. –Ульяновск: ИПКПРО,  2005.</w:t>
            </w:r>
          </w:p>
          <w:p w:rsidR="00190065" w:rsidRPr="009D08E0" w:rsidRDefault="00190065" w:rsidP="000719EF">
            <w:pPr>
              <w:pStyle w:val="12"/>
              <w:spacing w:after="0" w:line="240" w:lineRule="auto"/>
              <w:ind w:left="0"/>
              <w:rPr>
                <w:rFonts w:ascii="PT Astra Serif" w:hAnsi="PT Astra Serif" w:cs="Times New Roman"/>
                <w:sz w:val="24"/>
                <w:szCs w:val="24"/>
              </w:rPr>
            </w:pPr>
            <w:r w:rsidRPr="000A515D">
              <w:rPr>
                <w:rFonts w:ascii="PT Astra Serif" w:hAnsi="PT Astra Serif" w:cs="Times New Roman"/>
                <w:sz w:val="24"/>
                <w:szCs w:val="24"/>
              </w:rPr>
              <w:t>4.</w:t>
            </w:r>
            <w:r w:rsidRPr="009D08E0">
              <w:rPr>
                <w:rFonts w:ascii="PT Astra Serif" w:hAnsi="PT Astra Serif" w:cs="Times New Roman"/>
                <w:b/>
                <w:sz w:val="24"/>
                <w:szCs w:val="24"/>
              </w:rPr>
              <w:t xml:space="preserve"> </w:t>
            </w:r>
            <w:r w:rsidRPr="009D08E0">
              <w:rPr>
                <w:rFonts w:ascii="PT Astra Serif" w:hAnsi="PT Astra Serif" w:cs="Times New Roman"/>
                <w:sz w:val="24"/>
                <w:szCs w:val="24"/>
              </w:rPr>
              <w:t>Программа</w:t>
            </w:r>
            <w:r w:rsidRPr="009D08E0">
              <w:rPr>
                <w:rFonts w:ascii="PT Astra Serif" w:hAnsi="PT Astra Serif" w:cs="Times New Roman"/>
                <w:b/>
                <w:sz w:val="24"/>
                <w:szCs w:val="24"/>
              </w:rPr>
              <w:t xml:space="preserve"> "</w:t>
            </w:r>
            <w:r w:rsidRPr="009D08E0">
              <w:rPr>
                <w:rFonts w:ascii="PT Astra Serif" w:hAnsi="PT Astra Serif" w:cs="Times New Roman"/>
                <w:sz w:val="24"/>
                <w:szCs w:val="24"/>
              </w:rPr>
              <w:t>Симбирский венец</w:t>
            </w:r>
            <w:r w:rsidRPr="009D08E0">
              <w:rPr>
                <w:rFonts w:ascii="PT Astra Serif" w:hAnsi="PT Astra Serif" w:cs="Times New Roman"/>
                <w:b/>
                <w:sz w:val="24"/>
                <w:szCs w:val="24"/>
              </w:rPr>
              <w:t>"</w:t>
            </w:r>
            <w:r w:rsidRPr="009D08E0">
              <w:rPr>
                <w:rFonts w:ascii="PT Astra Serif" w:hAnsi="PT Astra Serif" w:cs="Times New Roman"/>
                <w:sz w:val="24"/>
                <w:szCs w:val="24"/>
              </w:rPr>
              <w:t xml:space="preserve"> Ковардакова М.А., Майданкина Н.Ю. –Ульяновск: ИПКПРО,  2005.</w:t>
            </w:r>
          </w:p>
        </w:tc>
      </w:tr>
      <w:tr w:rsidR="00190065" w:rsidRPr="00E6618F" w:rsidTr="00FE2B30">
        <w:tc>
          <w:tcPr>
            <w:tcW w:w="1800" w:type="dxa"/>
          </w:tcPr>
          <w:p w:rsidR="00190065" w:rsidRPr="00E6618F" w:rsidRDefault="00190065" w:rsidP="000719EF">
            <w:pPr>
              <w:rPr>
                <w:rFonts w:ascii="PT Astra Serif" w:hAnsi="PT Astra Serif"/>
              </w:rPr>
            </w:pPr>
            <w:r w:rsidRPr="00E6618F">
              <w:rPr>
                <w:rFonts w:ascii="PT Astra Serif" w:hAnsi="PT Astra Serif"/>
                <w:b/>
                <w:bCs/>
              </w:rPr>
              <w:lastRenderedPageBreak/>
              <w:t xml:space="preserve">Перечень технологий и методических пособий </w:t>
            </w:r>
          </w:p>
          <w:p w:rsidR="00190065" w:rsidRPr="00E6618F" w:rsidRDefault="00190065" w:rsidP="000719EF">
            <w:pPr>
              <w:rPr>
                <w:rFonts w:ascii="PT Astra Serif" w:hAnsi="PT Astra Serif"/>
              </w:rPr>
            </w:pPr>
          </w:p>
          <w:p w:rsidR="00190065" w:rsidRPr="00E6618F" w:rsidRDefault="00190065" w:rsidP="000719EF">
            <w:pPr>
              <w:rPr>
                <w:rFonts w:ascii="PT Astra Serif" w:hAnsi="PT Astra Serif"/>
              </w:rPr>
            </w:pPr>
          </w:p>
          <w:p w:rsidR="00190065" w:rsidRPr="00E6618F" w:rsidRDefault="00190065" w:rsidP="000719EF">
            <w:pPr>
              <w:rPr>
                <w:rFonts w:ascii="PT Astra Serif" w:hAnsi="PT Astra Serif"/>
              </w:rPr>
            </w:pPr>
          </w:p>
          <w:p w:rsidR="00190065" w:rsidRPr="00E6618F" w:rsidRDefault="00190065" w:rsidP="000719EF">
            <w:pPr>
              <w:rPr>
                <w:rFonts w:ascii="PT Astra Serif" w:hAnsi="PT Astra Serif"/>
              </w:rPr>
            </w:pPr>
          </w:p>
          <w:p w:rsidR="00190065" w:rsidRPr="00E6618F" w:rsidRDefault="00190065" w:rsidP="000719EF">
            <w:pPr>
              <w:rPr>
                <w:rFonts w:ascii="PT Astra Serif" w:hAnsi="PT Astra Serif"/>
              </w:rPr>
            </w:pPr>
          </w:p>
          <w:p w:rsidR="00190065" w:rsidRPr="00E6618F" w:rsidRDefault="00190065" w:rsidP="000719EF">
            <w:pPr>
              <w:rPr>
                <w:rFonts w:ascii="PT Astra Serif" w:hAnsi="PT Astra Serif"/>
              </w:rPr>
            </w:pPr>
          </w:p>
          <w:p w:rsidR="00190065" w:rsidRPr="00E6618F" w:rsidRDefault="00190065" w:rsidP="000719EF">
            <w:pPr>
              <w:rPr>
                <w:rFonts w:ascii="PT Astra Serif" w:hAnsi="PT Astra Serif"/>
              </w:rPr>
            </w:pPr>
          </w:p>
          <w:p w:rsidR="00190065" w:rsidRPr="00E6618F" w:rsidRDefault="00190065" w:rsidP="000719EF">
            <w:pPr>
              <w:rPr>
                <w:rFonts w:ascii="PT Astra Serif" w:hAnsi="PT Astra Serif"/>
              </w:rPr>
            </w:pPr>
          </w:p>
          <w:p w:rsidR="00190065" w:rsidRPr="00E6618F" w:rsidRDefault="00190065" w:rsidP="000719EF">
            <w:pPr>
              <w:rPr>
                <w:rFonts w:ascii="PT Astra Serif" w:hAnsi="PT Astra Serif"/>
              </w:rPr>
            </w:pPr>
          </w:p>
        </w:tc>
        <w:tc>
          <w:tcPr>
            <w:tcW w:w="8460" w:type="dxa"/>
          </w:tcPr>
          <w:p w:rsidR="00190065" w:rsidRPr="00E6618F" w:rsidRDefault="00190065" w:rsidP="000719EF">
            <w:pPr>
              <w:pStyle w:val="12"/>
              <w:spacing w:after="0" w:line="240" w:lineRule="auto"/>
              <w:ind w:left="72"/>
              <w:jc w:val="both"/>
              <w:rPr>
                <w:rFonts w:ascii="PT Astra Serif" w:hAnsi="PT Astra Serif"/>
                <w:sz w:val="24"/>
                <w:szCs w:val="24"/>
              </w:rPr>
            </w:pPr>
            <w:r w:rsidRPr="00E6618F">
              <w:rPr>
                <w:rFonts w:ascii="PT Astra Serif" w:hAnsi="PT Astra Serif"/>
                <w:sz w:val="24"/>
                <w:szCs w:val="24"/>
              </w:rPr>
              <w:t>1 Образовательная область «Социально- коммуникативное развитие» (Методический комплект программы Детство): учебно-методическое пособие /З.А. Михайлова,  Т.А.Березина, Л.С.Римашевская, ред. А.Г. Гогоберидзе.- СПб. : ООО «Издательство «Детство-пресс», 2016.-384с</w:t>
            </w:r>
          </w:p>
          <w:p w:rsidR="00190065" w:rsidRPr="00E6618F" w:rsidRDefault="00190065" w:rsidP="000719EF">
            <w:pPr>
              <w:pStyle w:val="12"/>
              <w:spacing w:after="0" w:line="240" w:lineRule="auto"/>
              <w:ind w:left="72"/>
              <w:jc w:val="both"/>
              <w:rPr>
                <w:rFonts w:ascii="PT Astra Serif" w:hAnsi="PT Astra Serif"/>
                <w:sz w:val="24"/>
                <w:szCs w:val="24"/>
              </w:rPr>
            </w:pPr>
            <w:r w:rsidRPr="00E6618F">
              <w:rPr>
                <w:rFonts w:ascii="PT Astra Serif" w:hAnsi="PT Astra Serif"/>
                <w:sz w:val="24"/>
                <w:szCs w:val="24"/>
              </w:rPr>
              <w:t>2 Жукова О.Г., Трушнина Г.И., Федорова Е.Г.. Азбука «Ау!»: Методическое пособие. - СПб. : ООО «Издательство «Детство-пресс», 2008.-144с</w:t>
            </w:r>
          </w:p>
          <w:p w:rsidR="00190065" w:rsidRPr="00E6618F" w:rsidRDefault="00190065" w:rsidP="000719EF">
            <w:pPr>
              <w:ind w:left="72"/>
              <w:jc w:val="both"/>
              <w:rPr>
                <w:rFonts w:ascii="PT Astra Serif" w:hAnsi="PT Astra Serif"/>
                <w:bCs/>
                <w:iCs/>
              </w:rPr>
            </w:pPr>
            <w:r w:rsidRPr="00E6618F">
              <w:rPr>
                <w:rFonts w:ascii="PT Astra Serif" w:hAnsi="PT Astra Serif"/>
              </w:rPr>
              <w:t>3 Данилова Т. И.  «Программа Светофор». Обучение детей дошкольного возраста правилам дорожного движения» - СПб.: ООО «Издательство «Детство-пресс», 2011.- 208с.</w:t>
            </w:r>
          </w:p>
          <w:p w:rsidR="00190065" w:rsidRPr="00E6618F" w:rsidRDefault="00190065" w:rsidP="000719EF">
            <w:pPr>
              <w:pStyle w:val="12"/>
              <w:spacing w:after="0" w:line="240" w:lineRule="auto"/>
              <w:ind w:left="72"/>
              <w:contextualSpacing/>
              <w:jc w:val="both"/>
              <w:rPr>
                <w:rFonts w:ascii="PT Astra Serif" w:hAnsi="PT Astra Serif"/>
                <w:bCs/>
                <w:iCs/>
                <w:sz w:val="24"/>
                <w:szCs w:val="24"/>
              </w:rPr>
            </w:pPr>
            <w:r w:rsidRPr="00E6618F">
              <w:rPr>
                <w:rFonts w:ascii="PT Astra Serif" w:hAnsi="PT Astra Serif"/>
                <w:bCs/>
                <w:iCs/>
                <w:sz w:val="24"/>
                <w:szCs w:val="24"/>
              </w:rPr>
              <w:t>4 Князева О.Л ,  Махнева М.Д.  «Приобщение детей к истокам русской народной культуры». Программа. Учебно- методическое пособие-</w:t>
            </w:r>
            <w:r w:rsidRPr="00E6618F">
              <w:rPr>
                <w:rFonts w:ascii="PT Astra Serif" w:hAnsi="PT Astra Serif"/>
                <w:kern w:val="24"/>
                <w:sz w:val="24"/>
                <w:szCs w:val="24"/>
              </w:rPr>
              <w:t xml:space="preserve"> СПб: Детство-пресс, 2010-304с</w:t>
            </w:r>
          </w:p>
          <w:p w:rsidR="00190065" w:rsidRPr="00E6618F" w:rsidRDefault="00190065" w:rsidP="000719EF">
            <w:pPr>
              <w:ind w:left="72"/>
              <w:jc w:val="both"/>
              <w:rPr>
                <w:rFonts w:ascii="PT Astra Serif" w:hAnsi="PT Astra Serif"/>
                <w:bCs/>
                <w:iCs/>
              </w:rPr>
            </w:pPr>
            <w:r w:rsidRPr="00E6618F">
              <w:rPr>
                <w:rFonts w:ascii="PT Astra Serif" w:hAnsi="PT Astra Serif"/>
                <w:kern w:val="24"/>
              </w:rPr>
              <w:t>5 Хабибуллина Е.Я. Дорожная азбука в детском саду. Конспекты занятий.-</w:t>
            </w:r>
            <w:r w:rsidRPr="00E6618F">
              <w:rPr>
                <w:rFonts w:ascii="PT Astra Serif" w:hAnsi="PT Astra Serif"/>
              </w:rPr>
              <w:t xml:space="preserve"> СПб.: ООО «Издательство «Детство-пресс», 2011.- 64с.</w:t>
            </w:r>
          </w:p>
          <w:p w:rsidR="00190065" w:rsidRPr="00E6618F" w:rsidRDefault="00190065" w:rsidP="000719EF">
            <w:pPr>
              <w:ind w:left="72"/>
              <w:jc w:val="both"/>
              <w:rPr>
                <w:rFonts w:ascii="PT Astra Serif" w:hAnsi="PT Astra Serif"/>
                <w:bCs/>
                <w:iCs/>
              </w:rPr>
            </w:pPr>
            <w:r w:rsidRPr="00E6618F">
              <w:rPr>
                <w:rFonts w:ascii="PT Astra Serif" w:hAnsi="PT Astra Serif"/>
                <w:bCs/>
                <w:iCs/>
              </w:rPr>
              <w:t>6 Ветохина А.Я,Дмитренко З.С., Жигналь Е.Н., Краснощекова Г.В., Подопригора С.П., Полынова В.К., Савельева О.В.  Нравственно- патриотическое воспитание детей дошкольного возраста. Плданирование и конспекты занятий . Методическое пособие для педагогов.-</w:t>
            </w:r>
            <w:r w:rsidRPr="00E6618F">
              <w:rPr>
                <w:rFonts w:ascii="PT Astra Serif" w:hAnsi="PT Astra Serif"/>
              </w:rPr>
              <w:t xml:space="preserve"> СПб.: ООО «Издательство «Детство-пресс», 2011.- 192с.</w:t>
            </w:r>
          </w:p>
          <w:p w:rsidR="00190065" w:rsidRPr="00E6618F" w:rsidRDefault="00190065" w:rsidP="000719EF">
            <w:pPr>
              <w:ind w:left="72"/>
              <w:jc w:val="both"/>
              <w:rPr>
                <w:rFonts w:ascii="PT Astra Serif" w:hAnsi="PT Astra Serif"/>
                <w:bCs/>
                <w:iCs/>
              </w:rPr>
            </w:pPr>
            <w:r w:rsidRPr="00E6618F">
              <w:rPr>
                <w:rFonts w:ascii="PT Astra Serif" w:hAnsi="PT Astra Serif"/>
                <w:bCs/>
                <w:iCs/>
              </w:rPr>
              <w:t>7 Гарнышева Т.П. ОБЖ для дошкольников. Планирование работы, конспекты занятий, игры.-</w:t>
            </w:r>
            <w:r w:rsidRPr="00E6618F">
              <w:rPr>
                <w:rFonts w:ascii="PT Astra Serif" w:hAnsi="PT Astra Serif"/>
              </w:rPr>
              <w:t xml:space="preserve"> СПб.: ООО «Издательство «Детство-пресс», 2012.- 128с.</w:t>
            </w:r>
          </w:p>
          <w:p w:rsidR="00190065" w:rsidRPr="00E6618F" w:rsidRDefault="00190065" w:rsidP="000719EF">
            <w:pPr>
              <w:pStyle w:val="12"/>
              <w:spacing w:after="0" w:line="240" w:lineRule="auto"/>
              <w:ind w:left="72"/>
              <w:contextualSpacing/>
              <w:jc w:val="both"/>
              <w:rPr>
                <w:rFonts w:ascii="PT Astra Serif" w:hAnsi="PT Astra Serif"/>
                <w:kern w:val="24"/>
                <w:sz w:val="24"/>
                <w:szCs w:val="24"/>
              </w:rPr>
            </w:pPr>
            <w:r w:rsidRPr="00E6618F">
              <w:rPr>
                <w:rFonts w:ascii="PT Astra Serif" w:hAnsi="PT Astra Serif"/>
                <w:sz w:val="24"/>
                <w:szCs w:val="24"/>
              </w:rPr>
              <w:t xml:space="preserve">8 Мосалова Л.Л. Я и мир.: Конспекты занятий по социально- нравственному воспитанию детей дошкольного возраста.- </w:t>
            </w:r>
            <w:r w:rsidRPr="00E6618F">
              <w:rPr>
                <w:rFonts w:ascii="PT Astra Serif" w:hAnsi="PT Astra Serif"/>
                <w:kern w:val="24"/>
                <w:sz w:val="24"/>
                <w:szCs w:val="24"/>
              </w:rPr>
              <w:t>СПб: Детство-пресс, 2013-80с</w:t>
            </w:r>
          </w:p>
          <w:p w:rsidR="00190065" w:rsidRPr="00E6618F" w:rsidRDefault="00190065" w:rsidP="000719EF">
            <w:pPr>
              <w:pStyle w:val="12"/>
              <w:spacing w:after="0" w:line="240" w:lineRule="auto"/>
              <w:ind w:left="72"/>
              <w:jc w:val="both"/>
              <w:rPr>
                <w:rFonts w:ascii="PT Astra Serif" w:hAnsi="PT Astra Serif"/>
                <w:sz w:val="24"/>
                <w:szCs w:val="24"/>
              </w:rPr>
            </w:pPr>
            <w:r w:rsidRPr="00E6618F">
              <w:rPr>
                <w:rFonts w:ascii="PT Astra Serif" w:hAnsi="PT Astra Serif"/>
                <w:kern w:val="24"/>
                <w:sz w:val="24"/>
                <w:szCs w:val="24"/>
              </w:rPr>
              <w:t>9 Матова В.Н. Краеведение в детском саду.</w:t>
            </w:r>
            <w:r w:rsidRPr="00E6618F">
              <w:rPr>
                <w:rFonts w:ascii="PT Astra Serif" w:hAnsi="PT Astra Serif"/>
                <w:sz w:val="24"/>
                <w:szCs w:val="24"/>
              </w:rPr>
              <w:t xml:space="preserve"> - СПб. : ООО «Издательство «Детство-пресс», 2015.-176с</w:t>
            </w:r>
          </w:p>
          <w:p w:rsidR="00190065" w:rsidRPr="00E6618F" w:rsidRDefault="00190065" w:rsidP="000719EF">
            <w:pPr>
              <w:pStyle w:val="12"/>
              <w:spacing w:after="0" w:line="240" w:lineRule="auto"/>
              <w:ind w:left="72"/>
              <w:jc w:val="both"/>
              <w:rPr>
                <w:rFonts w:ascii="PT Astra Serif" w:hAnsi="PT Astra Serif"/>
                <w:sz w:val="24"/>
                <w:szCs w:val="24"/>
              </w:rPr>
            </w:pPr>
            <w:r w:rsidRPr="00E6618F">
              <w:rPr>
                <w:rFonts w:ascii="PT Astra Serif" w:hAnsi="PT Astra Serif"/>
                <w:sz w:val="24"/>
                <w:szCs w:val="24"/>
              </w:rPr>
              <w:t>10САво И.Л. Пожарная безопасность в детском саду.- СПб. : ООО «Издательство «Детство-пресс», 2013.-224с</w:t>
            </w:r>
          </w:p>
          <w:p w:rsidR="00190065" w:rsidRPr="00E6618F" w:rsidRDefault="00190065" w:rsidP="000719EF">
            <w:pPr>
              <w:pStyle w:val="12"/>
              <w:spacing w:after="0" w:line="240" w:lineRule="auto"/>
              <w:ind w:left="72"/>
              <w:jc w:val="both"/>
              <w:rPr>
                <w:rFonts w:ascii="PT Astra Serif" w:hAnsi="PT Astra Serif"/>
                <w:sz w:val="24"/>
                <w:szCs w:val="24"/>
              </w:rPr>
            </w:pPr>
            <w:r w:rsidRPr="00E6618F">
              <w:rPr>
                <w:rFonts w:ascii="PT Astra Serif" w:hAnsi="PT Astra Serif"/>
                <w:sz w:val="24"/>
                <w:szCs w:val="24"/>
              </w:rPr>
              <w:t>11 Сагдеева Н.В. Совместная деятельность родителей с детьми в ДОУ «Шаг навстречу» .- СПб. : ООО «Издательство «Детство-пресс», 2012.-96с</w:t>
            </w:r>
          </w:p>
          <w:p w:rsidR="00190065" w:rsidRPr="00E6618F" w:rsidRDefault="00190065" w:rsidP="000719EF">
            <w:pPr>
              <w:pStyle w:val="12"/>
              <w:spacing w:after="0" w:line="240" w:lineRule="auto"/>
              <w:ind w:left="72"/>
              <w:jc w:val="both"/>
              <w:rPr>
                <w:rFonts w:ascii="PT Astra Serif" w:hAnsi="PT Astra Serif"/>
                <w:sz w:val="24"/>
                <w:szCs w:val="24"/>
              </w:rPr>
            </w:pPr>
            <w:r w:rsidRPr="00E6618F">
              <w:rPr>
                <w:rFonts w:ascii="PT Astra Serif" w:hAnsi="PT Astra Serif"/>
                <w:sz w:val="24"/>
                <w:szCs w:val="24"/>
              </w:rPr>
              <w:t>Носова Е.А., Швецова Т.Ю.. Семья и детский сад: педагогическое образование родителей.- СПб. : ООО «Издательство «Детство-пресс», 2009.-80с</w:t>
            </w:r>
          </w:p>
          <w:p w:rsidR="00190065" w:rsidRPr="00E6618F" w:rsidRDefault="00190065" w:rsidP="000719EF">
            <w:pPr>
              <w:pStyle w:val="12"/>
              <w:spacing w:after="0" w:line="240" w:lineRule="auto"/>
              <w:ind w:left="72"/>
              <w:jc w:val="both"/>
              <w:rPr>
                <w:rFonts w:ascii="PT Astra Serif" w:hAnsi="PT Astra Serif"/>
                <w:sz w:val="24"/>
                <w:szCs w:val="24"/>
              </w:rPr>
            </w:pPr>
            <w:r w:rsidRPr="00E6618F">
              <w:rPr>
                <w:rFonts w:ascii="PT Astra Serif" w:hAnsi="PT Astra Serif"/>
                <w:sz w:val="24"/>
                <w:szCs w:val="24"/>
              </w:rPr>
              <w:t>Мячина Л.К., Зотова Л.М., Данилова О.А. Мои права. .- СПб. : ООО «Издательство «Детство-пресс», 2015.- 16с</w:t>
            </w:r>
          </w:p>
          <w:p w:rsidR="00190065" w:rsidRDefault="00190065" w:rsidP="000719EF">
            <w:pPr>
              <w:pStyle w:val="12"/>
              <w:spacing w:after="0" w:line="240" w:lineRule="auto"/>
              <w:ind w:left="72"/>
              <w:jc w:val="both"/>
              <w:rPr>
                <w:rFonts w:ascii="PT Astra Serif" w:hAnsi="PT Astra Serif"/>
                <w:sz w:val="24"/>
                <w:szCs w:val="24"/>
              </w:rPr>
            </w:pPr>
            <w:r w:rsidRPr="00E6618F">
              <w:rPr>
                <w:rFonts w:ascii="PT Astra Serif" w:hAnsi="PT Astra Serif"/>
                <w:sz w:val="24"/>
                <w:szCs w:val="24"/>
              </w:rPr>
              <w:t>12 Епанчинцева О.Ю. Роль песочной терапии в развитии эмоциональной сферы детей дошкольного возраста: Конспекты занятий. Картотека игр. .- СПб. : ООО «Издательство «Детство-пресс», 2010.-80с</w:t>
            </w:r>
          </w:p>
          <w:p w:rsidR="00190065" w:rsidRPr="00E6618F" w:rsidRDefault="00190065" w:rsidP="000719EF">
            <w:pPr>
              <w:pStyle w:val="12"/>
              <w:spacing w:after="0" w:line="240" w:lineRule="auto"/>
              <w:ind w:left="72"/>
              <w:jc w:val="both"/>
              <w:rPr>
                <w:rFonts w:ascii="PT Astra Serif" w:hAnsi="PT Astra Serif"/>
                <w:sz w:val="24"/>
                <w:szCs w:val="24"/>
              </w:rPr>
            </w:pPr>
            <w:r w:rsidRPr="00E6618F">
              <w:rPr>
                <w:rFonts w:ascii="PT Astra Serif" w:hAnsi="PT Astra Serif"/>
                <w:sz w:val="24"/>
                <w:szCs w:val="24"/>
              </w:rPr>
              <w:t>13 Н.Н.Авдеева, О.Л.Князева, Р.Б.Стеркина. Рабочие тетради по всем возрастам.- СПб. : ООО «Издательство «Детство-пресс».</w:t>
            </w:r>
          </w:p>
        </w:tc>
      </w:tr>
    </w:tbl>
    <w:p w:rsidR="00190065" w:rsidRPr="00E6618F" w:rsidRDefault="00190065" w:rsidP="00190065">
      <w:pPr>
        <w:shd w:val="clear" w:color="auto" w:fill="FFFFFF"/>
        <w:ind w:firstLine="288"/>
        <w:jc w:val="both"/>
        <w:rPr>
          <w:rFonts w:ascii="PT Astra Serif" w:hAnsi="PT Astra Serif"/>
          <w:b/>
          <w:bCs/>
          <w:color w:val="000000"/>
        </w:rPr>
      </w:pPr>
    </w:p>
    <w:p w:rsidR="00190065" w:rsidRPr="00E6618F" w:rsidRDefault="00190065" w:rsidP="00190065">
      <w:pPr>
        <w:pStyle w:val="12"/>
        <w:shd w:val="clear" w:color="auto" w:fill="FFFFFF"/>
        <w:ind w:left="0"/>
        <w:jc w:val="center"/>
        <w:rPr>
          <w:rFonts w:ascii="PT Astra Serif" w:hAnsi="PT Astra Serif" w:cs="Times New Roman"/>
          <w:b/>
          <w:bCs/>
          <w:color w:val="000000"/>
          <w:sz w:val="24"/>
          <w:szCs w:val="24"/>
        </w:rPr>
      </w:pPr>
      <w:r w:rsidRPr="00E6618F">
        <w:rPr>
          <w:rFonts w:ascii="PT Astra Serif" w:hAnsi="PT Astra Serif" w:cs="Times New Roman"/>
          <w:b/>
          <w:sz w:val="24"/>
          <w:szCs w:val="24"/>
        </w:rPr>
        <w:t>Методическое обеспечение образовательной области  «Познавательное развитие»</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612"/>
        <w:gridCol w:w="7848"/>
        <w:gridCol w:w="514"/>
      </w:tblGrid>
      <w:tr w:rsidR="00190065" w:rsidRPr="00E6618F" w:rsidTr="00FE2B30">
        <w:trPr>
          <w:trHeight w:val="2089"/>
        </w:trPr>
        <w:tc>
          <w:tcPr>
            <w:tcW w:w="2412" w:type="dxa"/>
            <w:gridSpan w:val="2"/>
          </w:tcPr>
          <w:p w:rsidR="00190065" w:rsidRPr="00E6618F" w:rsidRDefault="00190065" w:rsidP="000719EF">
            <w:pPr>
              <w:rPr>
                <w:rFonts w:ascii="PT Astra Serif" w:hAnsi="PT Astra Serif"/>
                <w:b/>
                <w:bCs/>
              </w:rPr>
            </w:pPr>
            <w:r w:rsidRPr="00E6618F">
              <w:rPr>
                <w:rFonts w:ascii="PT Astra Serif" w:hAnsi="PT Astra Serif"/>
                <w:b/>
                <w:bCs/>
              </w:rPr>
              <w:t>Парциальные программы</w:t>
            </w:r>
          </w:p>
        </w:tc>
        <w:tc>
          <w:tcPr>
            <w:tcW w:w="8362" w:type="dxa"/>
            <w:gridSpan w:val="2"/>
          </w:tcPr>
          <w:p w:rsidR="00190065" w:rsidRPr="00E6618F" w:rsidRDefault="00190065" w:rsidP="000719EF">
            <w:pPr>
              <w:autoSpaceDE w:val="0"/>
              <w:autoSpaceDN w:val="0"/>
              <w:adjustRightInd w:val="0"/>
              <w:jc w:val="both"/>
              <w:rPr>
                <w:rFonts w:ascii="PT Astra Serif" w:hAnsi="PT Astra Serif"/>
              </w:rPr>
            </w:pPr>
            <w:r w:rsidRPr="00E6618F">
              <w:rPr>
                <w:rFonts w:ascii="PT Astra Serif" w:hAnsi="PT Astra Serif"/>
              </w:rPr>
              <w:t xml:space="preserve">1.Воронкевич О.А. Добро пожаловать в экологию! Парциальная программа работы по формированию экологической культуры у детей дошкольного возраста- СПб.: «Детство-пресс», 2019,- 512с.ил.- Прил.: </w:t>
            </w:r>
            <w:r w:rsidRPr="00E6618F">
              <w:rPr>
                <w:rFonts w:ascii="PT Astra Serif" w:hAnsi="PT Astra Serif"/>
                <w:lang w:val="en-US"/>
              </w:rPr>
              <w:t>CD</w:t>
            </w:r>
            <w:r w:rsidRPr="00E6618F">
              <w:rPr>
                <w:rFonts w:ascii="PT Astra Serif" w:hAnsi="PT Astra Serif"/>
              </w:rPr>
              <w:t>-</w:t>
            </w:r>
            <w:r w:rsidRPr="00E6618F">
              <w:rPr>
                <w:rFonts w:ascii="PT Astra Serif" w:hAnsi="PT Astra Serif"/>
                <w:lang w:val="en-US"/>
              </w:rPr>
              <w:t>ROM</w:t>
            </w:r>
            <w:r w:rsidRPr="00E6618F">
              <w:rPr>
                <w:rFonts w:ascii="PT Astra Serif" w:hAnsi="PT Astra Serif"/>
              </w:rPr>
              <w:t>/</w:t>
            </w:r>
          </w:p>
          <w:p w:rsidR="00190065" w:rsidRPr="00E6618F" w:rsidRDefault="00190065" w:rsidP="000719EF">
            <w:pPr>
              <w:autoSpaceDE w:val="0"/>
              <w:autoSpaceDN w:val="0"/>
              <w:adjustRightInd w:val="0"/>
              <w:jc w:val="both"/>
              <w:rPr>
                <w:rFonts w:ascii="PT Astra Serif" w:hAnsi="PT Astra Serif"/>
              </w:rPr>
            </w:pPr>
            <w:r w:rsidRPr="00E6618F">
              <w:rPr>
                <w:rFonts w:ascii="PT Astra Serif" w:hAnsi="PT Astra Serif"/>
              </w:rPr>
              <w:t>2. З.А. Михайлова, М.Н.Полякова, И.Н.Чеплашкина «Математика- это интересно. Парциальная программа. СПб. «Детство-пресс», 2017,-64с.</w:t>
            </w:r>
          </w:p>
          <w:p w:rsidR="00190065" w:rsidRPr="00E6618F" w:rsidRDefault="00190065" w:rsidP="000719EF">
            <w:pPr>
              <w:pStyle w:val="12"/>
              <w:spacing w:after="0" w:line="240" w:lineRule="auto"/>
              <w:ind w:left="72"/>
              <w:jc w:val="both"/>
              <w:rPr>
                <w:rFonts w:ascii="PT Astra Serif" w:hAnsi="PT Astra Serif" w:cs="Times New Roman"/>
                <w:color w:val="FF0000"/>
                <w:sz w:val="24"/>
                <w:szCs w:val="24"/>
              </w:rPr>
            </w:pPr>
          </w:p>
        </w:tc>
      </w:tr>
      <w:tr w:rsidR="00190065" w:rsidRPr="00E6618F" w:rsidTr="00FE2B30">
        <w:trPr>
          <w:gridAfter w:val="1"/>
          <w:wAfter w:w="514" w:type="dxa"/>
          <w:trHeight w:val="296"/>
        </w:trPr>
        <w:tc>
          <w:tcPr>
            <w:tcW w:w="1800" w:type="dxa"/>
          </w:tcPr>
          <w:p w:rsidR="00190065" w:rsidRPr="00E6618F" w:rsidRDefault="00190065" w:rsidP="000719EF">
            <w:pPr>
              <w:rPr>
                <w:rFonts w:ascii="PT Astra Serif" w:hAnsi="PT Astra Serif"/>
              </w:rPr>
            </w:pPr>
            <w:r w:rsidRPr="00E6618F">
              <w:rPr>
                <w:rFonts w:ascii="PT Astra Serif" w:hAnsi="PT Astra Serif"/>
                <w:b/>
                <w:bCs/>
              </w:rPr>
              <w:t xml:space="preserve">Перечень </w:t>
            </w:r>
            <w:r w:rsidRPr="00E6618F">
              <w:rPr>
                <w:rFonts w:ascii="PT Astra Serif" w:hAnsi="PT Astra Serif"/>
                <w:b/>
                <w:bCs/>
              </w:rPr>
              <w:lastRenderedPageBreak/>
              <w:t>технологий и методических пособий</w:t>
            </w:r>
          </w:p>
          <w:p w:rsidR="00190065" w:rsidRPr="00E6618F" w:rsidRDefault="00190065" w:rsidP="000719EF">
            <w:pPr>
              <w:rPr>
                <w:rFonts w:ascii="PT Astra Serif" w:hAnsi="PT Astra Serif"/>
                <w:b/>
                <w:bCs/>
              </w:rPr>
            </w:pPr>
          </w:p>
        </w:tc>
        <w:tc>
          <w:tcPr>
            <w:tcW w:w="8460" w:type="dxa"/>
            <w:gridSpan w:val="2"/>
          </w:tcPr>
          <w:p w:rsidR="00190065" w:rsidRPr="00E6618F" w:rsidRDefault="00190065" w:rsidP="000719EF">
            <w:pPr>
              <w:pStyle w:val="12"/>
              <w:spacing w:after="0" w:line="240" w:lineRule="auto"/>
              <w:ind w:left="72"/>
              <w:jc w:val="both"/>
              <w:rPr>
                <w:rFonts w:ascii="PT Astra Serif" w:hAnsi="PT Astra Serif"/>
                <w:sz w:val="24"/>
                <w:szCs w:val="24"/>
              </w:rPr>
            </w:pPr>
            <w:r w:rsidRPr="00E6618F">
              <w:rPr>
                <w:rFonts w:ascii="PT Astra Serif" w:hAnsi="PT Astra Serif"/>
                <w:sz w:val="24"/>
                <w:szCs w:val="24"/>
              </w:rPr>
              <w:lastRenderedPageBreak/>
              <w:t xml:space="preserve">1Образовательная область «Познавательное развитие (Методический комплект </w:t>
            </w:r>
            <w:r w:rsidRPr="00E6618F">
              <w:rPr>
                <w:rFonts w:ascii="PT Astra Serif" w:hAnsi="PT Astra Serif"/>
                <w:sz w:val="24"/>
                <w:szCs w:val="24"/>
              </w:rPr>
              <w:lastRenderedPageBreak/>
              <w:t>программы Детство): учебно-методическое пособие /З.А. Михайлова, М.Н.Полякова, Т.А.Ивченко, Т.А.Березина, Н.О.Никонова, Л.С.Римашевская, ред. А.Г. Гогоберидзе.- СПб. : ООО «Издательство «Детство-пресс», 2017.-304с</w:t>
            </w:r>
          </w:p>
          <w:p w:rsidR="00190065" w:rsidRPr="00E6618F" w:rsidRDefault="00190065" w:rsidP="000719EF">
            <w:pPr>
              <w:pStyle w:val="12"/>
              <w:spacing w:after="0" w:line="240" w:lineRule="auto"/>
              <w:ind w:left="72"/>
              <w:jc w:val="both"/>
              <w:rPr>
                <w:rFonts w:ascii="PT Astra Serif" w:hAnsi="PT Astra Serif"/>
                <w:sz w:val="24"/>
                <w:szCs w:val="24"/>
              </w:rPr>
            </w:pPr>
            <w:r w:rsidRPr="00E6618F">
              <w:rPr>
                <w:rFonts w:ascii="PT Astra Serif" w:hAnsi="PT Astra Serif"/>
                <w:sz w:val="24"/>
                <w:szCs w:val="24"/>
              </w:rPr>
              <w:t>2 З.А. Михайлова,  И.Н.Чеплашкина, Харько Т.Г .Предматематические игры для детей младшего дошкольного возраста. Учебно-методическое пособие.- СПб. : ООО «Издательство «Детство-пресс», 2015.-80с</w:t>
            </w:r>
          </w:p>
          <w:p w:rsidR="00190065" w:rsidRPr="00E6618F" w:rsidRDefault="00190065" w:rsidP="000719EF">
            <w:pPr>
              <w:pStyle w:val="12"/>
              <w:spacing w:after="0" w:line="240" w:lineRule="auto"/>
              <w:ind w:left="72"/>
              <w:jc w:val="both"/>
              <w:rPr>
                <w:rFonts w:ascii="PT Astra Serif" w:hAnsi="PT Astra Serif" w:cs="Times New Roman"/>
                <w:sz w:val="24"/>
                <w:szCs w:val="24"/>
              </w:rPr>
            </w:pPr>
            <w:r w:rsidRPr="00E6618F">
              <w:rPr>
                <w:rFonts w:ascii="PT Astra Serif" w:hAnsi="PT Astra Serif"/>
                <w:sz w:val="24"/>
                <w:szCs w:val="24"/>
              </w:rPr>
              <w:t xml:space="preserve">3 </w:t>
            </w:r>
            <w:r w:rsidRPr="00E6618F">
              <w:rPr>
                <w:rFonts w:ascii="PT Astra Serif" w:hAnsi="PT Astra Serif" w:cs="Times New Roman"/>
                <w:sz w:val="24"/>
                <w:szCs w:val="24"/>
              </w:rPr>
              <w:t>Михайлова З.А. Математика от 3-7.  – СПб.: Детство-Пресс,  1997.</w:t>
            </w:r>
          </w:p>
          <w:p w:rsidR="00190065" w:rsidRPr="00E6618F" w:rsidRDefault="00190065" w:rsidP="000719EF">
            <w:pPr>
              <w:pStyle w:val="12"/>
              <w:spacing w:after="0" w:line="240" w:lineRule="auto"/>
              <w:ind w:left="0"/>
              <w:jc w:val="both"/>
              <w:rPr>
                <w:rFonts w:ascii="PT Astra Serif" w:hAnsi="PT Astra Serif" w:cs="Times New Roman"/>
                <w:sz w:val="24"/>
                <w:szCs w:val="24"/>
              </w:rPr>
            </w:pPr>
            <w:r w:rsidRPr="00E6618F">
              <w:rPr>
                <w:rFonts w:ascii="PT Astra Serif" w:hAnsi="PT Astra Serif"/>
                <w:sz w:val="24"/>
                <w:szCs w:val="24"/>
              </w:rPr>
              <w:t xml:space="preserve"> 4  </w:t>
            </w:r>
            <w:r w:rsidRPr="00E6618F">
              <w:rPr>
                <w:rFonts w:ascii="PT Astra Serif" w:hAnsi="PT Astra Serif" w:cs="Times New Roman"/>
                <w:sz w:val="24"/>
                <w:szCs w:val="24"/>
              </w:rPr>
              <w:t>Носова Е.А., Непомнящая Р.Л. Логика и математика для дошкольников.  – СПб.: Детство-Пресс, 2000.</w:t>
            </w:r>
          </w:p>
          <w:p w:rsidR="00190065" w:rsidRPr="00E6618F" w:rsidRDefault="00190065" w:rsidP="000719EF">
            <w:pPr>
              <w:pStyle w:val="12"/>
              <w:spacing w:after="0" w:line="240" w:lineRule="auto"/>
              <w:ind w:left="72"/>
              <w:jc w:val="both"/>
              <w:rPr>
                <w:rFonts w:ascii="PT Astra Serif" w:hAnsi="PT Astra Serif"/>
                <w:sz w:val="24"/>
                <w:szCs w:val="24"/>
              </w:rPr>
            </w:pPr>
            <w:r w:rsidRPr="00E6618F">
              <w:rPr>
                <w:rFonts w:ascii="PT Astra Serif" w:hAnsi="PT Astra Serif" w:cs="Times New Roman"/>
                <w:sz w:val="24"/>
                <w:szCs w:val="24"/>
              </w:rPr>
              <w:t xml:space="preserve">5  Образовательные ситуации в детском саду (из опыта работы)/ сост. </w:t>
            </w:r>
            <w:r w:rsidRPr="00E6618F">
              <w:rPr>
                <w:rFonts w:ascii="PT Astra Serif" w:hAnsi="PT Astra Serif"/>
                <w:sz w:val="24"/>
                <w:szCs w:val="24"/>
              </w:rPr>
              <w:t>З.А. Михайлова, А.С. Каменная, О.Б.Васильева- СПб. : ООО «Издательство «Детство-пресс», 2014.-96с</w:t>
            </w:r>
          </w:p>
          <w:p w:rsidR="00190065" w:rsidRPr="00E6618F" w:rsidRDefault="00190065" w:rsidP="000719EF">
            <w:pPr>
              <w:pStyle w:val="12"/>
              <w:spacing w:after="0" w:line="240" w:lineRule="auto"/>
              <w:ind w:left="0"/>
              <w:jc w:val="both"/>
              <w:rPr>
                <w:rFonts w:ascii="PT Astra Serif" w:hAnsi="PT Astra Serif" w:cs="Times New Roman"/>
                <w:sz w:val="24"/>
                <w:szCs w:val="24"/>
              </w:rPr>
            </w:pPr>
            <w:r w:rsidRPr="00E6618F">
              <w:rPr>
                <w:rFonts w:ascii="PT Astra Serif" w:hAnsi="PT Astra Serif" w:cs="Times New Roman"/>
                <w:sz w:val="24"/>
                <w:szCs w:val="24"/>
              </w:rPr>
              <w:t>6 Михайлова З.А. Игровые занимательные задачи для дошкольников. – М.: Просвещение,  2001.</w:t>
            </w:r>
          </w:p>
          <w:p w:rsidR="00190065" w:rsidRPr="00E6618F" w:rsidRDefault="00190065" w:rsidP="000719EF">
            <w:pPr>
              <w:autoSpaceDE w:val="0"/>
              <w:autoSpaceDN w:val="0"/>
              <w:adjustRightInd w:val="0"/>
              <w:jc w:val="both"/>
              <w:rPr>
                <w:rFonts w:ascii="PT Astra Serif" w:hAnsi="PT Astra Serif"/>
              </w:rPr>
            </w:pPr>
            <w:r w:rsidRPr="00E6618F">
              <w:rPr>
                <w:rFonts w:ascii="PT Astra Serif" w:hAnsi="PT Astra Serif"/>
              </w:rPr>
              <w:t>7 Воронкевич О.А. Добро пожаловать в экологию! Комплексно- тематическое планирование образовательной  деятельности по экологическому воспитанию в средней группе ДОО - СПб.: ООО «Издательство «Детство-пресс», 2019.- 160с.</w:t>
            </w:r>
          </w:p>
          <w:p w:rsidR="00190065" w:rsidRPr="00E6618F" w:rsidRDefault="00190065" w:rsidP="000719EF">
            <w:pPr>
              <w:autoSpaceDE w:val="0"/>
              <w:autoSpaceDN w:val="0"/>
              <w:adjustRightInd w:val="0"/>
              <w:jc w:val="both"/>
              <w:rPr>
                <w:rFonts w:ascii="PT Astra Serif" w:hAnsi="PT Astra Serif"/>
              </w:rPr>
            </w:pPr>
            <w:r w:rsidRPr="00E6618F">
              <w:rPr>
                <w:rFonts w:ascii="PT Astra Serif" w:hAnsi="PT Astra Serif"/>
              </w:rPr>
              <w:t>8 Хабарова Т.В., Шафигуллина Н.В. Планирование занятий по экологии и педагогическая диагностика экологической воспитанности дошкольников. Методическое пособие для педагогов.- ООО «Издательство «Детство-пресс», 2010.- 128с.</w:t>
            </w:r>
          </w:p>
          <w:p w:rsidR="00190065" w:rsidRPr="00E6618F" w:rsidRDefault="00190065" w:rsidP="000719EF">
            <w:pPr>
              <w:pStyle w:val="12"/>
              <w:spacing w:after="0" w:line="240" w:lineRule="auto"/>
              <w:ind w:left="0"/>
              <w:jc w:val="both"/>
              <w:rPr>
                <w:rFonts w:ascii="PT Astra Serif" w:hAnsi="PT Astra Serif"/>
                <w:sz w:val="24"/>
                <w:szCs w:val="24"/>
              </w:rPr>
            </w:pPr>
            <w:r w:rsidRPr="00E6618F">
              <w:rPr>
                <w:rFonts w:ascii="PT Astra Serif" w:hAnsi="PT Astra Serif"/>
                <w:sz w:val="24"/>
                <w:szCs w:val="24"/>
              </w:rPr>
              <w:t>9 Организация опытно-экспериментальной работы в ДОУ. Тематическое и перспективное планирование работы в разных возрастных группах. Выпуск 1/ Сост. Н.В. Нищева.- СПб. : ООО «Издательство «Детство-пресс», 2015.-240с</w:t>
            </w:r>
          </w:p>
          <w:p w:rsidR="00190065" w:rsidRPr="00E6618F" w:rsidRDefault="00190065" w:rsidP="000719EF">
            <w:pPr>
              <w:pStyle w:val="12"/>
              <w:spacing w:after="0" w:line="240" w:lineRule="auto"/>
              <w:ind w:left="0"/>
              <w:jc w:val="both"/>
              <w:rPr>
                <w:rFonts w:ascii="PT Astra Serif" w:hAnsi="PT Astra Serif"/>
                <w:sz w:val="24"/>
                <w:szCs w:val="24"/>
              </w:rPr>
            </w:pPr>
            <w:r w:rsidRPr="00E6618F">
              <w:rPr>
                <w:rFonts w:ascii="PT Astra Serif" w:hAnsi="PT Astra Serif"/>
                <w:sz w:val="24"/>
                <w:szCs w:val="24"/>
              </w:rPr>
              <w:t>10 Организация опытно-экспериментальной работы в ДОУ. Тематическое и перспективное планирование работы в разных возрастных группах. Выпуск 2/ Сост. Н.В. Нищева.- СПб. : ООО «Издательство «Детство-пресс», 2015.-240с</w:t>
            </w:r>
          </w:p>
          <w:p w:rsidR="00190065" w:rsidRPr="00E6618F" w:rsidRDefault="00190065" w:rsidP="000719EF">
            <w:pPr>
              <w:pStyle w:val="12"/>
              <w:spacing w:after="0" w:line="240" w:lineRule="auto"/>
              <w:ind w:left="0"/>
              <w:jc w:val="both"/>
              <w:rPr>
                <w:rFonts w:ascii="PT Astra Serif" w:hAnsi="PT Astra Serif"/>
                <w:sz w:val="24"/>
                <w:szCs w:val="24"/>
              </w:rPr>
            </w:pPr>
            <w:r w:rsidRPr="00E6618F">
              <w:rPr>
                <w:rFonts w:ascii="PT Astra Serif" w:hAnsi="PT Astra Serif"/>
                <w:sz w:val="24"/>
                <w:szCs w:val="24"/>
              </w:rPr>
              <w:t>11 Развитие познавательно- исследовательских умений у старших дошкольников. Авторы-составители: З.А.Михайлова, Т.И.Бабаева, Л.М.Кларина, З.А.Серова -СПб. : ООО «Издательство «Детство-пресс», 2015.-240с</w:t>
            </w:r>
          </w:p>
          <w:p w:rsidR="00190065" w:rsidRPr="00E6618F" w:rsidRDefault="00190065" w:rsidP="000719EF">
            <w:pPr>
              <w:pStyle w:val="12"/>
              <w:spacing w:after="0" w:line="240" w:lineRule="auto"/>
              <w:ind w:left="0"/>
              <w:rPr>
                <w:rFonts w:ascii="PT Astra Serif" w:hAnsi="PT Astra Serif"/>
                <w:sz w:val="24"/>
                <w:szCs w:val="24"/>
              </w:rPr>
            </w:pPr>
            <w:r w:rsidRPr="00E6618F">
              <w:rPr>
                <w:rFonts w:ascii="PT Astra Serif" w:hAnsi="PT Astra Serif"/>
                <w:sz w:val="24"/>
                <w:szCs w:val="24"/>
              </w:rPr>
              <w:t>12</w:t>
            </w:r>
            <w:r>
              <w:rPr>
                <w:rFonts w:ascii="PT Astra Serif" w:hAnsi="PT Astra Serif"/>
                <w:sz w:val="24"/>
                <w:szCs w:val="24"/>
              </w:rPr>
              <w:t xml:space="preserve"> </w:t>
            </w:r>
            <w:r w:rsidRPr="00E6618F">
              <w:rPr>
                <w:rFonts w:ascii="PT Astra Serif" w:hAnsi="PT Astra Serif"/>
                <w:sz w:val="24"/>
                <w:szCs w:val="24"/>
              </w:rPr>
              <w:t>Марудова Е.В. Ознакомление дошкольников с окружающим миром. Экспериментирование.- СПб. : ООО «Издательство «Детство-пресс», 2019.-128с</w:t>
            </w:r>
          </w:p>
          <w:p w:rsidR="00190065" w:rsidRPr="00E6618F" w:rsidRDefault="00190065" w:rsidP="000719EF">
            <w:pPr>
              <w:pStyle w:val="12"/>
              <w:spacing w:after="0" w:line="240" w:lineRule="auto"/>
              <w:ind w:left="0"/>
              <w:jc w:val="both"/>
              <w:rPr>
                <w:rFonts w:ascii="PT Astra Serif" w:hAnsi="PT Astra Serif"/>
                <w:sz w:val="24"/>
                <w:szCs w:val="24"/>
              </w:rPr>
            </w:pPr>
            <w:r w:rsidRPr="00E6618F">
              <w:rPr>
                <w:rFonts w:ascii="PT Astra Serif" w:hAnsi="PT Astra Serif" w:cs="Times New Roman"/>
                <w:sz w:val="24"/>
                <w:szCs w:val="24"/>
              </w:rPr>
              <w:t xml:space="preserve">13 </w:t>
            </w:r>
            <w:r w:rsidRPr="00E6618F">
              <w:rPr>
                <w:rFonts w:ascii="PT Astra Serif" w:hAnsi="PT Astra Serif" w:cs="Times New Roman"/>
                <w:color w:val="000000"/>
                <w:sz w:val="24"/>
                <w:szCs w:val="24"/>
              </w:rPr>
              <w:t>С.Ю. Кондратьева, Е.А.Мышкина, Л.В.Федотова «Формирование математических представлений у дошкольников: пространство, время. Выпуск 48</w:t>
            </w:r>
            <w:r w:rsidRPr="00E6618F">
              <w:rPr>
                <w:rFonts w:ascii="PT Astra Serif" w:hAnsi="PT Astra Serif"/>
                <w:sz w:val="24"/>
                <w:szCs w:val="24"/>
              </w:rPr>
              <w:t xml:space="preserve"> –СПб. : ООО «Издательство «Детство-пресс», 2018,- 8с.+10цв.ил.</w:t>
            </w:r>
          </w:p>
          <w:p w:rsidR="00190065" w:rsidRPr="00E6618F" w:rsidRDefault="00190065" w:rsidP="000719EF">
            <w:pPr>
              <w:autoSpaceDE w:val="0"/>
              <w:autoSpaceDN w:val="0"/>
              <w:adjustRightInd w:val="0"/>
              <w:jc w:val="both"/>
              <w:rPr>
                <w:rFonts w:ascii="PT Astra Serif" w:hAnsi="PT Astra Serif"/>
              </w:rPr>
            </w:pPr>
            <w:r w:rsidRPr="00E6618F">
              <w:rPr>
                <w:rFonts w:ascii="PT Astra Serif" w:hAnsi="PT Astra Serif"/>
                <w:color w:val="000000"/>
              </w:rPr>
              <w:t xml:space="preserve">14 </w:t>
            </w:r>
            <w:r w:rsidRPr="00E6618F">
              <w:rPr>
                <w:rFonts w:ascii="PT Astra Serif" w:hAnsi="PT Astra Serif"/>
              </w:rPr>
              <w:t xml:space="preserve">З.А. Михайлова,  И.Н.Чеплашкина «Математика- это интересно. Рабочая тетрадь (все возраста)-СПб. «Детство-пресс», </w:t>
            </w:r>
          </w:p>
          <w:p w:rsidR="00190065" w:rsidRPr="00E6618F" w:rsidRDefault="00190065" w:rsidP="000719EF">
            <w:pPr>
              <w:autoSpaceDE w:val="0"/>
              <w:autoSpaceDN w:val="0"/>
              <w:adjustRightInd w:val="0"/>
              <w:rPr>
                <w:rFonts w:ascii="PT Astra Serif" w:hAnsi="PT Astra Serif"/>
              </w:rPr>
            </w:pPr>
            <w:r w:rsidRPr="00E6618F">
              <w:rPr>
                <w:rFonts w:ascii="PT Astra Serif" w:hAnsi="PT Astra Serif"/>
                <w:color w:val="000000"/>
              </w:rPr>
              <w:t>15 Эгологический дневник дошкольника (все сезоны).</w:t>
            </w:r>
            <w:r w:rsidRPr="00E6618F">
              <w:rPr>
                <w:rFonts w:ascii="PT Astra Serif" w:hAnsi="PT Astra Serif"/>
              </w:rPr>
              <w:t xml:space="preserve"> -СПб. : ООО «Издательство «Детство-пресс», 2010.</w:t>
            </w:r>
          </w:p>
          <w:p w:rsidR="00190065" w:rsidRPr="00E6618F" w:rsidRDefault="00190065" w:rsidP="000719EF">
            <w:pPr>
              <w:autoSpaceDE w:val="0"/>
              <w:autoSpaceDN w:val="0"/>
              <w:adjustRightInd w:val="0"/>
              <w:rPr>
                <w:rFonts w:ascii="PT Astra Serif" w:hAnsi="PT Astra Serif"/>
              </w:rPr>
            </w:pPr>
            <w:r w:rsidRPr="00E6618F">
              <w:rPr>
                <w:rFonts w:ascii="PT Astra Serif" w:hAnsi="PT Astra Serif"/>
              </w:rPr>
              <w:t>16 Е.Е.Салмина. Рабоая тетрадь по опытно- экспериментальной деятельности № 1 и № 2. - СПб. : ООО «Издательство «Детство-пресс», 2013.-32с</w:t>
            </w:r>
          </w:p>
          <w:p w:rsidR="00190065" w:rsidRPr="00E6618F" w:rsidRDefault="00190065" w:rsidP="000719EF">
            <w:pPr>
              <w:autoSpaceDE w:val="0"/>
              <w:autoSpaceDN w:val="0"/>
              <w:adjustRightInd w:val="0"/>
              <w:rPr>
                <w:rFonts w:ascii="PT Astra Serif" w:hAnsi="PT Astra Serif"/>
              </w:rPr>
            </w:pPr>
            <w:r w:rsidRPr="00E6618F">
              <w:rPr>
                <w:rFonts w:ascii="PT Astra Serif" w:hAnsi="PT Astra Serif"/>
              </w:rPr>
              <w:t>17 Воронкевич О.А. Добро пожаловать в экологию! Рабочая тетрадь (все возраста) .- СПб. : ООО «Издательство «Детство-пресс», 2015.-40с</w:t>
            </w:r>
          </w:p>
        </w:tc>
      </w:tr>
    </w:tbl>
    <w:p w:rsidR="00190065" w:rsidRPr="009D08E0" w:rsidRDefault="00190065" w:rsidP="00190065">
      <w:pPr>
        <w:shd w:val="clear" w:color="auto" w:fill="FFFFFF"/>
        <w:rPr>
          <w:rFonts w:ascii="PT Astra Serif" w:hAnsi="PT Astra Serif"/>
          <w:b/>
          <w:bCs/>
          <w:color w:val="000000"/>
        </w:rPr>
      </w:pPr>
    </w:p>
    <w:p w:rsidR="00190065" w:rsidRPr="009D08E0" w:rsidRDefault="00190065" w:rsidP="00190065">
      <w:pPr>
        <w:shd w:val="clear" w:color="auto" w:fill="FFFFFF"/>
        <w:rPr>
          <w:rFonts w:ascii="PT Astra Serif" w:hAnsi="PT Astra Serif"/>
          <w:b/>
          <w:bCs/>
          <w:color w:val="000000"/>
        </w:rPr>
      </w:pPr>
    </w:p>
    <w:p w:rsidR="00190065" w:rsidRPr="009D08E0" w:rsidRDefault="00190065" w:rsidP="00190065">
      <w:pPr>
        <w:shd w:val="clear" w:color="auto" w:fill="FFFFFF"/>
        <w:jc w:val="center"/>
        <w:rPr>
          <w:rFonts w:ascii="PT Astra Serif" w:hAnsi="PT Astra Serif"/>
          <w:b/>
          <w:bCs/>
          <w:color w:val="000000"/>
        </w:rPr>
      </w:pPr>
      <w:r w:rsidRPr="009D08E0">
        <w:rPr>
          <w:rFonts w:ascii="PT Astra Serif" w:hAnsi="PT Astra Serif"/>
          <w:b/>
          <w:bCs/>
          <w:color w:val="000000"/>
        </w:rPr>
        <w:t>Методическое обеспечение образовательной области «Речевое развитие»</w:t>
      </w:r>
    </w:p>
    <w:p w:rsidR="00190065" w:rsidRPr="009D08E0" w:rsidRDefault="00190065" w:rsidP="00190065">
      <w:pPr>
        <w:rPr>
          <w:rFonts w:ascii="PT Astra Serif" w:hAnsi="PT Astra Serif"/>
          <w:b/>
          <w:bCs/>
          <w:sz w:val="28"/>
          <w:szCs w:val="28"/>
          <w:u w:val="single"/>
        </w:rPr>
      </w:pPr>
    </w:p>
    <w:tbl>
      <w:tblPr>
        <w:tblW w:w="102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8460"/>
      </w:tblGrid>
      <w:tr w:rsidR="00190065" w:rsidRPr="009D08E0" w:rsidTr="00FE2B30">
        <w:tc>
          <w:tcPr>
            <w:tcW w:w="1800" w:type="dxa"/>
          </w:tcPr>
          <w:p w:rsidR="00190065" w:rsidRPr="009D08E0" w:rsidRDefault="00190065" w:rsidP="000719EF">
            <w:pPr>
              <w:rPr>
                <w:rFonts w:ascii="PT Astra Serif" w:hAnsi="PT Astra Serif"/>
                <w:b/>
                <w:bCs/>
              </w:rPr>
            </w:pPr>
            <w:r w:rsidRPr="009D08E0">
              <w:rPr>
                <w:rFonts w:ascii="PT Astra Serif" w:hAnsi="PT Astra Serif"/>
                <w:b/>
                <w:bCs/>
              </w:rPr>
              <w:t>Парциальные программы</w:t>
            </w:r>
          </w:p>
        </w:tc>
        <w:tc>
          <w:tcPr>
            <w:tcW w:w="8460" w:type="dxa"/>
          </w:tcPr>
          <w:p w:rsidR="00190065" w:rsidRPr="009D08E0" w:rsidRDefault="00190065" w:rsidP="000719EF">
            <w:pPr>
              <w:autoSpaceDE w:val="0"/>
              <w:autoSpaceDN w:val="0"/>
              <w:adjustRightInd w:val="0"/>
              <w:jc w:val="both"/>
              <w:rPr>
                <w:rFonts w:ascii="PT Astra Serif" w:hAnsi="PT Astra Serif"/>
              </w:rPr>
            </w:pPr>
            <w:r w:rsidRPr="009D08E0">
              <w:rPr>
                <w:rFonts w:ascii="PT Astra Serif" w:hAnsi="PT Astra Serif"/>
              </w:rPr>
              <w:t>Нищева Н.В. . Обучение грамоте детей дошкольного возраста. Парциальная программа– СПб.: ООО «Издательство «Детство-пресс», 2015,- 256с.</w:t>
            </w:r>
          </w:p>
        </w:tc>
      </w:tr>
      <w:tr w:rsidR="00190065" w:rsidRPr="009D08E0" w:rsidTr="00FE2B30">
        <w:tc>
          <w:tcPr>
            <w:tcW w:w="1800" w:type="dxa"/>
          </w:tcPr>
          <w:p w:rsidR="00190065" w:rsidRPr="009D08E0" w:rsidRDefault="00190065" w:rsidP="000719EF">
            <w:pPr>
              <w:rPr>
                <w:rFonts w:ascii="PT Astra Serif" w:hAnsi="PT Astra Serif"/>
                <w:b/>
                <w:bCs/>
              </w:rPr>
            </w:pPr>
            <w:r w:rsidRPr="009D08E0">
              <w:rPr>
                <w:rFonts w:ascii="PT Astra Serif" w:hAnsi="PT Astra Serif"/>
                <w:b/>
                <w:bCs/>
              </w:rPr>
              <w:t>Перечень пособий и технологий</w:t>
            </w:r>
          </w:p>
        </w:tc>
        <w:tc>
          <w:tcPr>
            <w:tcW w:w="8460" w:type="dxa"/>
          </w:tcPr>
          <w:p w:rsidR="00190065" w:rsidRDefault="00190065" w:rsidP="000719EF">
            <w:pPr>
              <w:pStyle w:val="12"/>
              <w:spacing w:after="0" w:line="240" w:lineRule="auto"/>
              <w:ind w:left="72"/>
              <w:jc w:val="both"/>
              <w:rPr>
                <w:rFonts w:ascii="PT Astra Serif" w:hAnsi="PT Astra Serif"/>
                <w:sz w:val="24"/>
                <w:szCs w:val="24"/>
              </w:rPr>
            </w:pPr>
            <w:r>
              <w:rPr>
                <w:rFonts w:ascii="PT Astra Serif" w:hAnsi="PT Astra Serif"/>
              </w:rPr>
              <w:t>1</w:t>
            </w:r>
            <w:r w:rsidRPr="00E6618F">
              <w:rPr>
                <w:rFonts w:ascii="PT Astra Serif" w:hAnsi="PT Astra Serif"/>
                <w:sz w:val="24"/>
                <w:szCs w:val="24"/>
              </w:rPr>
              <w:t>Образовательная область «</w:t>
            </w:r>
            <w:r>
              <w:rPr>
                <w:rFonts w:ascii="PT Astra Serif" w:hAnsi="PT Astra Serif"/>
                <w:sz w:val="24"/>
                <w:szCs w:val="24"/>
              </w:rPr>
              <w:t xml:space="preserve">Речевое </w:t>
            </w:r>
            <w:r w:rsidRPr="00E6618F">
              <w:rPr>
                <w:rFonts w:ascii="PT Astra Serif" w:hAnsi="PT Astra Serif"/>
                <w:sz w:val="24"/>
                <w:szCs w:val="24"/>
              </w:rPr>
              <w:t xml:space="preserve"> развит</w:t>
            </w:r>
            <w:r>
              <w:rPr>
                <w:rFonts w:ascii="PT Astra Serif" w:hAnsi="PT Astra Serif"/>
                <w:sz w:val="24"/>
                <w:szCs w:val="24"/>
              </w:rPr>
              <w:t>ие. Как работать по  программе Детство»: У</w:t>
            </w:r>
            <w:r w:rsidRPr="00E6618F">
              <w:rPr>
                <w:rFonts w:ascii="PT Astra Serif" w:hAnsi="PT Astra Serif"/>
                <w:sz w:val="24"/>
                <w:szCs w:val="24"/>
              </w:rPr>
              <w:t>чеб</w:t>
            </w:r>
            <w:r>
              <w:rPr>
                <w:rFonts w:ascii="PT Astra Serif" w:hAnsi="PT Astra Serif"/>
                <w:sz w:val="24"/>
                <w:szCs w:val="24"/>
              </w:rPr>
              <w:t>но-методическое пособие /Сомкова О.Н.</w:t>
            </w:r>
            <w:r w:rsidRPr="00E6618F">
              <w:rPr>
                <w:rFonts w:ascii="PT Astra Serif" w:hAnsi="PT Astra Serif"/>
                <w:sz w:val="24"/>
                <w:szCs w:val="24"/>
              </w:rPr>
              <w:t xml:space="preserve"> ред. А.Г. Гогоберидзе.- СПб. : ООО «Издательство «Детство-пресс»,</w:t>
            </w:r>
            <w:r>
              <w:rPr>
                <w:rFonts w:ascii="PT Astra Serif" w:hAnsi="PT Astra Serif"/>
                <w:sz w:val="24"/>
                <w:szCs w:val="24"/>
              </w:rPr>
              <w:t xml:space="preserve"> 2016</w:t>
            </w:r>
            <w:r w:rsidRPr="00E6618F">
              <w:rPr>
                <w:rFonts w:ascii="PT Astra Serif" w:hAnsi="PT Astra Serif"/>
                <w:sz w:val="24"/>
                <w:szCs w:val="24"/>
              </w:rPr>
              <w:t>.-</w:t>
            </w:r>
            <w:r>
              <w:rPr>
                <w:rFonts w:ascii="PT Astra Serif" w:hAnsi="PT Astra Serif"/>
                <w:sz w:val="24"/>
                <w:szCs w:val="24"/>
              </w:rPr>
              <w:t>160</w:t>
            </w:r>
            <w:r w:rsidRPr="00E6618F">
              <w:rPr>
                <w:rFonts w:ascii="PT Astra Serif" w:hAnsi="PT Astra Serif"/>
                <w:sz w:val="24"/>
                <w:szCs w:val="24"/>
              </w:rPr>
              <w:t>с</w:t>
            </w:r>
          </w:p>
          <w:p w:rsidR="00190065" w:rsidRDefault="00190065" w:rsidP="000719EF">
            <w:pPr>
              <w:pStyle w:val="12"/>
              <w:spacing w:after="0" w:line="240" w:lineRule="auto"/>
              <w:ind w:left="72"/>
              <w:jc w:val="both"/>
              <w:rPr>
                <w:rFonts w:ascii="PT Astra Serif" w:hAnsi="PT Astra Serif"/>
                <w:sz w:val="24"/>
                <w:szCs w:val="24"/>
              </w:rPr>
            </w:pPr>
            <w:r>
              <w:rPr>
                <w:rFonts w:ascii="PT Astra Serif" w:hAnsi="PT Astra Serif"/>
                <w:sz w:val="24"/>
                <w:szCs w:val="24"/>
              </w:rPr>
              <w:t>2 Сценарии образовательных ситуаций по ознакомлению дошкольников с детской литературой  (с 4-5 лет) Авторы- составители: О.М. Ельцова, Н.Л.Шадрова, И.А.Волочаева.</w:t>
            </w:r>
            <w:r w:rsidRPr="00E6618F">
              <w:rPr>
                <w:rFonts w:ascii="PT Astra Serif" w:hAnsi="PT Astra Serif"/>
                <w:sz w:val="24"/>
                <w:szCs w:val="24"/>
              </w:rPr>
              <w:t xml:space="preserve"> - СПб. : ООО «Издательство «Детство-пресс», 201</w:t>
            </w:r>
            <w:r>
              <w:rPr>
                <w:rFonts w:ascii="PT Astra Serif" w:hAnsi="PT Astra Serif"/>
                <w:sz w:val="24"/>
                <w:szCs w:val="24"/>
              </w:rPr>
              <w:t>9</w:t>
            </w:r>
            <w:r w:rsidRPr="00E6618F">
              <w:rPr>
                <w:rFonts w:ascii="PT Astra Serif" w:hAnsi="PT Astra Serif"/>
                <w:sz w:val="24"/>
                <w:szCs w:val="24"/>
              </w:rPr>
              <w:t>.-</w:t>
            </w:r>
            <w:r>
              <w:rPr>
                <w:rFonts w:ascii="PT Astra Serif" w:hAnsi="PT Astra Serif"/>
                <w:sz w:val="24"/>
                <w:szCs w:val="24"/>
              </w:rPr>
              <w:t>144</w:t>
            </w:r>
            <w:r w:rsidRPr="00E6618F">
              <w:rPr>
                <w:rFonts w:ascii="PT Astra Serif" w:hAnsi="PT Astra Serif"/>
                <w:sz w:val="24"/>
                <w:szCs w:val="24"/>
              </w:rPr>
              <w:t>с</w:t>
            </w:r>
          </w:p>
          <w:p w:rsidR="00190065" w:rsidRDefault="00190065" w:rsidP="000719EF">
            <w:pPr>
              <w:pStyle w:val="12"/>
              <w:spacing w:after="0" w:line="240" w:lineRule="auto"/>
              <w:ind w:left="72"/>
              <w:jc w:val="both"/>
              <w:rPr>
                <w:rFonts w:ascii="PT Astra Serif" w:hAnsi="PT Astra Serif"/>
                <w:sz w:val="24"/>
                <w:szCs w:val="24"/>
              </w:rPr>
            </w:pPr>
            <w:r>
              <w:rPr>
                <w:rFonts w:ascii="PT Astra Serif" w:hAnsi="PT Astra Serif"/>
                <w:sz w:val="24"/>
                <w:szCs w:val="24"/>
              </w:rPr>
              <w:t>3 Куликовская Т.А. Сказки-пересказки. Обучение дошкольников пересказу: У</w:t>
            </w:r>
            <w:r w:rsidRPr="00E6618F">
              <w:rPr>
                <w:rFonts w:ascii="PT Astra Serif" w:hAnsi="PT Astra Serif"/>
                <w:sz w:val="24"/>
                <w:szCs w:val="24"/>
              </w:rPr>
              <w:t>чеб</w:t>
            </w:r>
            <w:r>
              <w:rPr>
                <w:rFonts w:ascii="PT Astra Serif" w:hAnsi="PT Astra Serif"/>
                <w:sz w:val="24"/>
                <w:szCs w:val="24"/>
              </w:rPr>
              <w:t>но-методическое пособие для педагогов и родителей</w:t>
            </w:r>
            <w:r w:rsidRPr="00E6618F">
              <w:rPr>
                <w:rFonts w:ascii="PT Astra Serif" w:hAnsi="PT Astra Serif"/>
                <w:sz w:val="24"/>
                <w:szCs w:val="24"/>
              </w:rPr>
              <w:t>.- СПб. : ООО «Издательство «Детство-пресс»,</w:t>
            </w:r>
            <w:r>
              <w:rPr>
                <w:rFonts w:ascii="PT Astra Serif" w:hAnsi="PT Astra Serif"/>
                <w:sz w:val="24"/>
                <w:szCs w:val="24"/>
              </w:rPr>
              <w:t xml:space="preserve"> 2016</w:t>
            </w:r>
            <w:r w:rsidRPr="00E6618F">
              <w:rPr>
                <w:rFonts w:ascii="PT Astra Serif" w:hAnsi="PT Astra Serif"/>
                <w:sz w:val="24"/>
                <w:szCs w:val="24"/>
              </w:rPr>
              <w:t>.-</w:t>
            </w:r>
            <w:r>
              <w:rPr>
                <w:rFonts w:ascii="PT Astra Serif" w:hAnsi="PT Astra Serif"/>
                <w:sz w:val="24"/>
                <w:szCs w:val="24"/>
              </w:rPr>
              <w:t>80</w:t>
            </w:r>
            <w:r w:rsidRPr="00E6618F">
              <w:rPr>
                <w:rFonts w:ascii="PT Astra Serif" w:hAnsi="PT Astra Serif"/>
                <w:sz w:val="24"/>
                <w:szCs w:val="24"/>
              </w:rPr>
              <w:t>с</w:t>
            </w:r>
          </w:p>
          <w:p w:rsidR="00190065" w:rsidRDefault="00190065" w:rsidP="000719EF">
            <w:pPr>
              <w:pStyle w:val="12"/>
              <w:spacing w:after="0" w:line="240" w:lineRule="auto"/>
              <w:ind w:left="72"/>
              <w:jc w:val="both"/>
              <w:rPr>
                <w:rFonts w:ascii="PT Astra Serif" w:hAnsi="PT Astra Serif"/>
                <w:sz w:val="24"/>
                <w:szCs w:val="24"/>
              </w:rPr>
            </w:pPr>
            <w:r>
              <w:rPr>
                <w:rFonts w:ascii="PT Astra Serif" w:hAnsi="PT Astra Serif"/>
                <w:sz w:val="24"/>
                <w:szCs w:val="24"/>
              </w:rPr>
              <w:t xml:space="preserve">4 Савельева Е.А. Пальчиковые и жестовые игры в стихах для дошкольников </w:t>
            </w:r>
            <w:r w:rsidRPr="00E6618F">
              <w:rPr>
                <w:rFonts w:ascii="PT Astra Serif" w:hAnsi="PT Astra Serif"/>
                <w:sz w:val="24"/>
                <w:szCs w:val="24"/>
              </w:rPr>
              <w:t>.- СПб. : ООО «Издательство «Детство-пресс»,</w:t>
            </w:r>
            <w:r>
              <w:rPr>
                <w:rFonts w:ascii="PT Astra Serif" w:hAnsi="PT Astra Serif"/>
                <w:sz w:val="24"/>
                <w:szCs w:val="24"/>
              </w:rPr>
              <w:t xml:space="preserve"> 2011</w:t>
            </w:r>
            <w:r w:rsidRPr="00E6618F">
              <w:rPr>
                <w:rFonts w:ascii="PT Astra Serif" w:hAnsi="PT Astra Serif"/>
                <w:sz w:val="24"/>
                <w:szCs w:val="24"/>
              </w:rPr>
              <w:t>.-</w:t>
            </w:r>
            <w:r>
              <w:rPr>
                <w:rFonts w:ascii="PT Astra Serif" w:hAnsi="PT Astra Serif"/>
                <w:sz w:val="24"/>
                <w:szCs w:val="24"/>
              </w:rPr>
              <w:t>64</w:t>
            </w:r>
            <w:r w:rsidRPr="00E6618F">
              <w:rPr>
                <w:rFonts w:ascii="PT Astra Serif" w:hAnsi="PT Astra Serif"/>
                <w:sz w:val="24"/>
                <w:szCs w:val="24"/>
              </w:rPr>
              <w:t>с</w:t>
            </w:r>
          </w:p>
          <w:p w:rsidR="00190065" w:rsidRDefault="00190065" w:rsidP="000719EF">
            <w:pPr>
              <w:pStyle w:val="12"/>
              <w:spacing w:after="0" w:line="240" w:lineRule="auto"/>
              <w:ind w:left="72"/>
              <w:jc w:val="both"/>
              <w:rPr>
                <w:rFonts w:ascii="PT Astra Serif" w:hAnsi="PT Astra Serif"/>
                <w:sz w:val="24"/>
                <w:szCs w:val="24"/>
              </w:rPr>
            </w:pPr>
            <w:r>
              <w:rPr>
                <w:rFonts w:ascii="PT Astra Serif" w:hAnsi="PT Astra Serif"/>
                <w:sz w:val="24"/>
                <w:szCs w:val="24"/>
              </w:rPr>
              <w:t xml:space="preserve">5 Васькова О.Ф., Политыкина А.А.. Сказкотерапия как средство развития детей дошкольного возраста </w:t>
            </w:r>
            <w:r w:rsidRPr="00E6618F">
              <w:rPr>
                <w:rFonts w:ascii="PT Astra Serif" w:hAnsi="PT Astra Serif"/>
                <w:sz w:val="24"/>
                <w:szCs w:val="24"/>
              </w:rPr>
              <w:t>.- СПб. : ООО «Издательство «Детство-пресс»,</w:t>
            </w:r>
            <w:r>
              <w:rPr>
                <w:rFonts w:ascii="PT Astra Serif" w:hAnsi="PT Astra Serif"/>
                <w:sz w:val="24"/>
                <w:szCs w:val="24"/>
              </w:rPr>
              <w:t xml:space="preserve"> 2015</w:t>
            </w:r>
            <w:r w:rsidRPr="00E6618F">
              <w:rPr>
                <w:rFonts w:ascii="PT Astra Serif" w:hAnsi="PT Astra Serif"/>
                <w:sz w:val="24"/>
                <w:szCs w:val="24"/>
              </w:rPr>
              <w:t>.-</w:t>
            </w:r>
            <w:r>
              <w:rPr>
                <w:rFonts w:ascii="PT Astra Serif" w:hAnsi="PT Astra Serif"/>
                <w:sz w:val="24"/>
                <w:szCs w:val="24"/>
              </w:rPr>
              <w:t>112</w:t>
            </w:r>
            <w:r w:rsidRPr="00E6618F">
              <w:rPr>
                <w:rFonts w:ascii="PT Astra Serif" w:hAnsi="PT Astra Serif"/>
                <w:sz w:val="24"/>
                <w:szCs w:val="24"/>
              </w:rPr>
              <w:t>с</w:t>
            </w:r>
          </w:p>
          <w:p w:rsidR="00190065" w:rsidRDefault="00190065" w:rsidP="000719EF">
            <w:pPr>
              <w:pStyle w:val="12"/>
              <w:spacing w:after="0" w:line="240" w:lineRule="auto"/>
              <w:ind w:left="72"/>
              <w:jc w:val="both"/>
              <w:rPr>
                <w:rFonts w:ascii="PT Astra Serif" w:hAnsi="PT Astra Serif"/>
                <w:sz w:val="24"/>
                <w:szCs w:val="24"/>
              </w:rPr>
            </w:pPr>
            <w:r>
              <w:rPr>
                <w:rFonts w:ascii="PT Astra Serif" w:hAnsi="PT Astra Serif"/>
                <w:sz w:val="24"/>
                <w:szCs w:val="24"/>
              </w:rPr>
              <w:t xml:space="preserve">6 Гёйченко И.Л., Исавнина О.Г. Пословицы и поговорки – детям дошкольного возраста </w:t>
            </w:r>
            <w:r w:rsidRPr="00E6618F">
              <w:rPr>
                <w:rFonts w:ascii="PT Astra Serif" w:hAnsi="PT Astra Serif"/>
                <w:sz w:val="24"/>
                <w:szCs w:val="24"/>
              </w:rPr>
              <w:t>.- СПб. : ООО «Издательство «Детство-пресс»,</w:t>
            </w:r>
            <w:r>
              <w:rPr>
                <w:rFonts w:ascii="PT Astra Serif" w:hAnsi="PT Astra Serif"/>
                <w:sz w:val="24"/>
                <w:szCs w:val="24"/>
              </w:rPr>
              <w:t xml:space="preserve"> 2012</w:t>
            </w:r>
            <w:r w:rsidRPr="00E6618F">
              <w:rPr>
                <w:rFonts w:ascii="PT Astra Serif" w:hAnsi="PT Astra Serif"/>
                <w:sz w:val="24"/>
                <w:szCs w:val="24"/>
              </w:rPr>
              <w:t>.-</w:t>
            </w:r>
            <w:r>
              <w:rPr>
                <w:rFonts w:ascii="PT Astra Serif" w:hAnsi="PT Astra Serif"/>
                <w:sz w:val="24"/>
                <w:szCs w:val="24"/>
              </w:rPr>
              <w:t>64</w:t>
            </w:r>
            <w:r w:rsidRPr="00E6618F">
              <w:rPr>
                <w:rFonts w:ascii="PT Astra Serif" w:hAnsi="PT Astra Serif"/>
                <w:sz w:val="24"/>
                <w:szCs w:val="24"/>
              </w:rPr>
              <w:t>с</w:t>
            </w:r>
          </w:p>
          <w:p w:rsidR="00190065" w:rsidRDefault="00190065" w:rsidP="000719EF">
            <w:pPr>
              <w:ind w:left="72"/>
              <w:rPr>
                <w:rFonts w:ascii="PT Astra Serif" w:hAnsi="PT Astra Serif" w:cs="Arial"/>
              </w:rPr>
            </w:pPr>
            <w:r>
              <w:rPr>
                <w:rFonts w:ascii="PT Astra Serif" w:hAnsi="PT Astra Serif" w:cs="Arial"/>
              </w:rPr>
              <w:t xml:space="preserve">7 </w:t>
            </w:r>
            <w:r w:rsidRPr="00160187">
              <w:rPr>
                <w:rFonts w:ascii="PT Astra Serif" w:hAnsi="PT Astra Serif" w:cs="Arial"/>
              </w:rPr>
              <w:t xml:space="preserve">Юдаева М.В. Хрестоматия для младшей группы детского сада. Серия Библиолека детского сада. Книжное литературно- художественное издание для детей дошкольного возраста.- 2019. </w:t>
            </w:r>
          </w:p>
          <w:p w:rsidR="00190065" w:rsidRDefault="00190065" w:rsidP="000719EF">
            <w:pPr>
              <w:ind w:left="72"/>
              <w:rPr>
                <w:rFonts w:ascii="PT Astra Serif" w:hAnsi="PT Astra Serif" w:cs="Arial"/>
              </w:rPr>
            </w:pPr>
            <w:r>
              <w:rPr>
                <w:rFonts w:ascii="PT Astra Serif" w:hAnsi="PT Astra Serif" w:cs="Arial"/>
              </w:rPr>
              <w:t xml:space="preserve">8 </w:t>
            </w:r>
            <w:r w:rsidRPr="00160187">
              <w:rPr>
                <w:rFonts w:ascii="PT Astra Serif" w:hAnsi="PT Astra Serif" w:cs="Arial"/>
              </w:rPr>
              <w:t>Юдаева М.В. Хрестоматия для</w:t>
            </w:r>
            <w:r>
              <w:rPr>
                <w:rFonts w:ascii="PT Astra Serif" w:hAnsi="PT Astra Serif" w:cs="Arial"/>
              </w:rPr>
              <w:t xml:space="preserve"> средней</w:t>
            </w:r>
            <w:r w:rsidRPr="00160187">
              <w:rPr>
                <w:rFonts w:ascii="PT Astra Serif" w:hAnsi="PT Astra Serif" w:cs="Arial"/>
              </w:rPr>
              <w:t xml:space="preserve"> группы детского сада. Серия Библиолека детского сада. Книжное литературно- художественное издание для детей дошкольного возраста.- 2019. </w:t>
            </w:r>
          </w:p>
          <w:p w:rsidR="00190065" w:rsidRDefault="00190065" w:rsidP="000719EF">
            <w:pPr>
              <w:ind w:left="72"/>
              <w:rPr>
                <w:rFonts w:ascii="PT Astra Serif" w:hAnsi="PT Astra Serif" w:cs="Arial"/>
              </w:rPr>
            </w:pPr>
            <w:r>
              <w:rPr>
                <w:rFonts w:ascii="PT Astra Serif" w:hAnsi="PT Astra Serif" w:cs="Arial"/>
              </w:rPr>
              <w:t xml:space="preserve">9 </w:t>
            </w:r>
            <w:r w:rsidRPr="00160187">
              <w:rPr>
                <w:rFonts w:ascii="PT Astra Serif" w:hAnsi="PT Astra Serif" w:cs="Arial"/>
              </w:rPr>
              <w:t>Юдаева М.В. Хрестоматия для</w:t>
            </w:r>
            <w:r>
              <w:rPr>
                <w:rFonts w:ascii="PT Astra Serif" w:hAnsi="PT Astra Serif" w:cs="Arial"/>
              </w:rPr>
              <w:t xml:space="preserve"> старшей </w:t>
            </w:r>
            <w:r w:rsidRPr="00160187">
              <w:rPr>
                <w:rFonts w:ascii="PT Astra Serif" w:hAnsi="PT Astra Serif" w:cs="Arial"/>
              </w:rPr>
              <w:t xml:space="preserve"> группы детского сада. Серия Библиолека детского сада. Книжное литературно- художественное издание для детей дошкольного возраста.- 2019. </w:t>
            </w:r>
          </w:p>
          <w:p w:rsidR="00190065" w:rsidRPr="00160187" w:rsidRDefault="00190065" w:rsidP="000719EF">
            <w:pPr>
              <w:ind w:left="72"/>
              <w:rPr>
                <w:rFonts w:ascii="PT Astra Serif" w:hAnsi="PT Astra Serif"/>
                <w:color w:val="FF6600"/>
              </w:rPr>
            </w:pPr>
            <w:r>
              <w:rPr>
                <w:rFonts w:ascii="PT Astra Serif" w:hAnsi="PT Astra Serif" w:cs="Arial"/>
              </w:rPr>
              <w:t xml:space="preserve">10 </w:t>
            </w:r>
            <w:r w:rsidRPr="00160187">
              <w:rPr>
                <w:rFonts w:ascii="PT Astra Serif" w:hAnsi="PT Astra Serif" w:cs="Arial"/>
              </w:rPr>
              <w:t>Юдаева М.В. Хрестоматия для</w:t>
            </w:r>
            <w:r>
              <w:rPr>
                <w:rFonts w:ascii="PT Astra Serif" w:hAnsi="PT Astra Serif" w:cs="Arial"/>
              </w:rPr>
              <w:t xml:space="preserve"> подготовительной</w:t>
            </w:r>
            <w:r w:rsidRPr="00160187">
              <w:rPr>
                <w:rFonts w:ascii="PT Astra Serif" w:hAnsi="PT Astra Serif" w:cs="Arial"/>
              </w:rPr>
              <w:t xml:space="preserve">группы детского сада. Серия Библиолека детского сада. Книжное литературно- художественное издание для детей дошкольного возраста.- 2019. </w:t>
            </w:r>
          </w:p>
          <w:p w:rsidR="00190065" w:rsidRPr="00160187" w:rsidRDefault="00190065" w:rsidP="000719EF">
            <w:pPr>
              <w:ind w:left="72"/>
              <w:rPr>
                <w:rFonts w:ascii="PT Astra Serif" w:hAnsi="PT Astra Serif"/>
                <w:color w:val="FF6600"/>
              </w:rPr>
            </w:pPr>
            <w:r>
              <w:rPr>
                <w:rFonts w:ascii="PT Astra Serif" w:hAnsi="PT Astra Serif"/>
              </w:rPr>
              <w:t xml:space="preserve">11 </w:t>
            </w:r>
            <w:r w:rsidRPr="00160187">
              <w:rPr>
                <w:rFonts w:ascii="PT Astra Serif" w:hAnsi="PT Astra Serif"/>
              </w:rPr>
              <w:t>НО</w:t>
            </w:r>
            <w:r w:rsidRPr="00160187">
              <w:rPr>
                <w:rFonts w:ascii="PT Astra Serif" w:hAnsi="PT Astra Serif" w:cs="Arial"/>
              </w:rPr>
              <w:t>Д. Речевое развитие детей. 6-</w:t>
            </w:r>
            <w:smartTag w:uri="urn:schemas-microsoft-com:office:smarttags" w:element="metricconverter">
              <w:smartTagPr>
                <w:attr w:name="ProductID" w:val="7 л"/>
              </w:smartTagPr>
              <w:r w:rsidRPr="00160187">
                <w:rPr>
                  <w:rFonts w:ascii="PT Astra Serif" w:hAnsi="PT Astra Serif" w:cs="Arial"/>
                </w:rPr>
                <w:t>7 л</w:t>
              </w:r>
            </w:smartTag>
            <w:r w:rsidRPr="00160187">
              <w:rPr>
                <w:rFonts w:ascii="PT Astra Serif" w:hAnsi="PT Astra Serif" w:cs="Arial"/>
              </w:rPr>
              <w:t xml:space="preserve">. Сентябрь-декабрь. / </w:t>
            </w:r>
            <w:r>
              <w:rPr>
                <w:rFonts w:ascii="PT Astra Serif" w:hAnsi="PT Astra Serif" w:cs="Arial"/>
              </w:rPr>
              <w:t xml:space="preserve">Н.В. </w:t>
            </w:r>
            <w:r w:rsidRPr="00160187">
              <w:rPr>
                <w:rFonts w:ascii="PT Astra Serif" w:hAnsi="PT Astra Serif" w:cs="Arial"/>
              </w:rPr>
              <w:t>Додокина</w:t>
            </w:r>
            <w:r>
              <w:rPr>
                <w:rFonts w:ascii="PT Astra Serif" w:hAnsi="PT Astra Serif" w:cs="Arial"/>
              </w:rPr>
              <w:t>. -</w:t>
            </w:r>
            <w:r w:rsidRPr="00E6618F">
              <w:rPr>
                <w:rFonts w:ascii="PT Astra Serif" w:hAnsi="PT Astra Serif"/>
              </w:rPr>
              <w:t>ООО «Издательство</w:t>
            </w:r>
            <w:r>
              <w:rPr>
                <w:rFonts w:ascii="PT Astra Serif" w:hAnsi="PT Astra Serif"/>
              </w:rPr>
              <w:t xml:space="preserve"> «Учитель»</w:t>
            </w:r>
            <w:r w:rsidRPr="00160187">
              <w:rPr>
                <w:rFonts w:ascii="PT Astra Serif" w:hAnsi="PT Astra Serif" w:cs="Arial"/>
              </w:rPr>
              <w:t xml:space="preserve"> </w:t>
            </w:r>
            <w:r>
              <w:rPr>
                <w:rFonts w:ascii="PT Astra Serif" w:hAnsi="PT Astra Serif" w:cs="Arial"/>
              </w:rPr>
              <w:t>-</w:t>
            </w:r>
            <w:r w:rsidRPr="00160187">
              <w:rPr>
                <w:rFonts w:ascii="PT Astra Serif" w:hAnsi="PT Astra Serif" w:cs="Arial"/>
              </w:rPr>
              <w:t>72 карты</w:t>
            </w:r>
          </w:p>
          <w:p w:rsidR="00190065" w:rsidRPr="00160187" w:rsidRDefault="00190065" w:rsidP="000719EF">
            <w:pPr>
              <w:ind w:left="72"/>
              <w:rPr>
                <w:rFonts w:ascii="PT Astra Serif" w:hAnsi="PT Astra Serif"/>
                <w:color w:val="FF6600"/>
              </w:rPr>
            </w:pPr>
            <w:r>
              <w:rPr>
                <w:rFonts w:ascii="PT Astra Serif" w:hAnsi="PT Astra Serif" w:cs="Arial"/>
              </w:rPr>
              <w:t>12 Н</w:t>
            </w:r>
            <w:r w:rsidRPr="00160187">
              <w:rPr>
                <w:rFonts w:ascii="PT Astra Serif" w:hAnsi="PT Astra Serif" w:cs="Arial"/>
              </w:rPr>
              <w:t>ОД. Речевое развитие детей. 6-</w:t>
            </w:r>
            <w:smartTag w:uri="urn:schemas-microsoft-com:office:smarttags" w:element="metricconverter">
              <w:smartTagPr>
                <w:attr w:name="ProductID" w:val="7 л"/>
              </w:smartTagPr>
              <w:r w:rsidRPr="00160187">
                <w:rPr>
                  <w:rFonts w:ascii="PT Astra Serif" w:hAnsi="PT Astra Serif" w:cs="Arial"/>
                </w:rPr>
                <w:t>7 л</w:t>
              </w:r>
            </w:smartTag>
            <w:r w:rsidRPr="00160187">
              <w:rPr>
                <w:rFonts w:ascii="PT Astra Serif" w:hAnsi="PT Astra Serif" w:cs="Arial"/>
              </w:rPr>
              <w:t xml:space="preserve">. Январь-май. / </w:t>
            </w:r>
            <w:r>
              <w:rPr>
                <w:rFonts w:ascii="PT Astra Serif" w:hAnsi="PT Astra Serif" w:cs="Arial"/>
              </w:rPr>
              <w:t xml:space="preserve">Н.В. </w:t>
            </w:r>
            <w:r w:rsidRPr="00160187">
              <w:rPr>
                <w:rFonts w:ascii="PT Astra Serif" w:hAnsi="PT Astra Serif" w:cs="Arial"/>
              </w:rPr>
              <w:t>Додокина</w:t>
            </w:r>
            <w:r>
              <w:rPr>
                <w:rFonts w:ascii="PT Astra Serif" w:hAnsi="PT Astra Serif" w:cs="Arial"/>
              </w:rPr>
              <w:t>. -</w:t>
            </w:r>
            <w:r w:rsidRPr="00E6618F">
              <w:rPr>
                <w:rFonts w:ascii="PT Astra Serif" w:hAnsi="PT Astra Serif"/>
              </w:rPr>
              <w:t>ООО «Издательство</w:t>
            </w:r>
            <w:r>
              <w:rPr>
                <w:rFonts w:ascii="PT Astra Serif" w:hAnsi="PT Astra Serif"/>
              </w:rPr>
              <w:t xml:space="preserve"> «Учитель»</w:t>
            </w:r>
            <w:r w:rsidRPr="00160187">
              <w:rPr>
                <w:rFonts w:ascii="PT Astra Serif" w:hAnsi="PT Astra Serif" w:cs="Arial"/>
              </w:rPr>
              <w:t xml:space="preserve"> </w:t>
            </w:r>
            <w:r>
              <w:rPr>
                <w:rFonts w:ascii="PT Astra Serif" w:hAnsi="PT Astra Serif" w:cs="Arial"/>
              </w:rPr>
              <w:t>-</w:t>
            </w:r>
            <w:r w:rsidRPr="00160187">
              <w:rPr>
                <w:rFonts w:ascii="PT Astra Serif" w:hAnsi="PT Astra Serif" w:cs="Arial"/>
              </w:rPr>
              <w:t>72 карты</w:t>
            </w:r>
          </w:p>
          <w:p w:rsidR="00190065" w:rsidRPr="00160187" w:rsidRDefault="00190065" w:rsidP="000719EF">
            <w:pPr>
              <w:ind w:left="72"/>
              <w:rPr>
                <w:rFonts w:ascii="PT Astra Serif" w:hAnsi="PT Astra Serif"/>
                <w:color w:val="FF6600"/>
              </w:rPr>
            </w:pPr>
            <w:r>
              <w:rPr>
                <w:rFonts w:ascii="PT Astra Serif" w:hAnsi="PT Astra Serif"/>
              </w:rPr>
              <w:t xml:space="preserve">13 </w:t>
            </w:r>
            <w:r w:rsidRPr="00160187">
              <w:rPr>
                <w:rFonts w:ascii="PT Astra Serif" w:hAnsi="PT Astra Serif"/>
              </w:rPr>
              <w:t>НО</w:t>
            </w:r>
            <w:r w:rsidRPr="00160187">
              <w:rPr>
                <w:rFonts w:ascii="PT Astra Serif" w:hAnsi="PT Astra Serif" w:cs="Arial"/>
              </w:rPr>
              <w:t>Д. Речевое развитие детей. 5-</w:t>
            </w:r>
            <w:smartTag w:uri="urn:schemas-microsoft-com:office:smarttags" w:element="metricconverter">
              <w:smartTagPr>
                <w:attr w:name="ProductID" w:val="6 л"/>
              </w:smartTagPr>
              <w:r w:rsidRPr="00160187">
                <w:rPr>
                  <w:rFonts w:ascii="PT Astra Serif" w:hAnsi="PT Astra Serif" w:cs="Arial"/>
                </w:rPr>
                <w:t>6 л</w:t>
              </w:r>
            </w:smartTag>
            <w:r w:rsidRPr="00160187">
              <w:rPr>
                <w:rFonts w:ascii="PT Astra Serif" w:hAnsi="PT Astra Serif" w:cs="Arial"/>
              </w:rPr>
              <w:t xml:space="preserve">.  Сентябрь-декабрь. / </w:t>
            </w:r>
            <w:r>
              <w:rPr>
                <w:rFonts w:ascii="PT Astra Serif" w:hAnsi="PT Astra Serif" w:cs="Arial"/>
              </w:rPr>
              <w:t xml:space="preserve">Н.В. </w:t>
            </w:r>
            <w:r w:rsidRPr="00160187">
              <w:rPr>
                <w:rFonts w:ascii="PT Astra Serif" w:hAnsi="PT Astra Serif" w:cs="Arial"/>
              </w:rPr>
              <w:t>Додокина</w:t>
            </w:r>
            <w:r>
              <w:rPr>
                <w:rFonts w:ascii="PT Astra Serif" w:hAnsi="PT Astra Serif" w:cs="Arial"/>
              </w:rPr>
              <w:t>. -</w:t>
            </w:r>
            <w:r w:rsidRPr="00E6618F">
              <w:rPr>
                <w:rFonts w:ascii="PT Astra Serif" w:hAnsi="PT Astra Serif"/>
              </w:rPr>
              <w:t>ООО «Издательство</w:t>
            </w:r>
            <w:r>
              <w:rPr>
                <w:rFonts w:ascii="PT Astra Serif" w:hAnsi="PT Astra Serif"/>
              </w:rPr>
              <w:t xml:space="preserve"> «Учитель»</w:t>
            </w:r>
            <w:r w:rsidRPr="00160187">
              <w:rPr>
                <w:rFonts w:ascii="PT Astra Serif" w:hAnsi="PT Astra Serif" w:cs="Arial"/>
              </w:rPr>
              <w:t xml:space="preserve"> </w:t>
            </w:r>
            <w:r>
              <w:rPr>
                <w:rFonts w:ascii="PT Astra Serif" w:hAnsi="PT Astra Serif" w:cs="Arial"/>
              </w:rPr>
              <w:t>-</w:t>
            </w:r>
            <w:r w:rsidRPr="00160187">
              <w:rPr>
                <w:rFonts w:ascii="PT Astra Serif" w:hAnsi="PT Astra Serif" w:cs="Arial"/>
              </w:rPr>
              <w:t>72 карты</w:t>
            </w:r>
          </w:p>
          <w:p w:rsidR="00190065" w:rsidRDefault="00190065" w:rsidP="000719EF">
            <w:pPr>
              <w:ind w:left="72"/>
              <w:rPr>
                <w:rFonts w:ascii="PT Astra Serif" w:hAnsi="PT Astra Serif" w:cs="Arial"/>
              </w:rPr>
            </w:pPr>
            <w:r>
              <w:rPr>
                <w:rFonts w:ascii="PT Astra Serif" w:hAnsi="PT Astra Serif" w:cs="Arial"/>
              </w:rPr>
              <w:t>14 Н</w:t>
            </w:r>
            <w:r w:rsidRPr="00160187">
              <w:rPr>
                <w:rFonts w:ascii="PT Astra Serif" w:hAnsi="PT Astra Serif" w:cs="Arial"/>
              </w:rPr>
              <w:t xml:space="preserve">ОД. Речевое развитие детей. 5-6 л  Январь-май. / </w:t>
            </w:r>
            <w:r>
              <w:rPr>
                <w:rFonts w:ascii="PT Astra Serif" w:hAnsi="PT Astra Serif" w:cs="Arial"/>
              </w:rPr>
              <w:t xml:space="preserve">Н.В. </w:t>
            </w:r>
            <w:r w:rsidRPr="00160187">
              <w:rPr>
                <w:rFonts w:ascii="PT Astra Serif" w:hAnsi="PT Astra Serif" w:cs="Arial"/>
              </w:rPr>
              <w:t>Додокина</w:t>
            </w:r>
            <w:r>
              <w:rPr>
                <w:rFonts w:ascii="PT Astra Serif" w:hAnsi="PT Astra Serif" w:cs="Arial"/>
              </w:rPr>
              <w:t>. -</w:t>
            </w:r>
            <w:r w:rsidRPr="00E6618F">
              <w:rPr>
                <w:rFonts w:ascii="PT Astra Serif" w:hAnsi="PT Astra Serif"/>
              </w:rPr>
              <w:t>ООО «Издательство</w:t>
            </w:r>
            <w:r>
              <w:rPr>
                <w:rFonts w:ascii="PT Astra Serif" w:hAnsi="PT Astra Serif"/>
              </w:rPr>
              <w:t xml:space="preserve"> «Учитель»</w:t>
            </w:r>
            <w:r w:rsidRPr="00160187">
              <w:rPr>
                <w:rFonts w:ascii="PT Astra Serif" w:hAnsi="PT Astra Serif" w:cs="Arial"/>
              </w:rPr>
              <w:t xml:space="preserve"> </w:t>
            </w:r>
            <w:r>
              <w:rPr>
                <w:rFonts w:ascii="PT Astra Serif" w:hAnsi="PT Astra Serif" w:cs="Arial"/>
              </w:rPr>
              <w:t>-</w:t>
            </w:r>
            <w:r w:rsidRPr="00160187">
              <w:rPr>
                <w:rFonts w:ascii="PT Astra Serif" w:hAnsi="PT Astra Serif" w:cs="Arial"/>
              </w:rPr>
              <w:t>72 карты</w:t>
            </w:r>
          </w:p>
          <w:p w:rsidR="00190065" w:rsidRDefault="00190065" w:rsidP="000719EF">
            <w:pPr>
              <w:tabs>
                <w:tab w:val="num" w:pos="252"/>
              </w:tabs>
              <w:ind w:left="72"/>
              <w:rPr>
                <w:rFonts w:ascii="PT Astra Serif" w:hAnsi="PT Astra Serif"/>
              </w:rPr>
            </w:pPr>
            <w:r>
              <w:rPr>
                <w:rFonts w:ascii="PT Astra Serif" w:hAnsi="PT Astra Serif" w:cs="Arial"/>
              </w:rPr>
              <w:t>15</w:t>
            </w:r>
            <w:r>
              <w:t xml:space="preserve"> </w:t>
            </w:r>
            <w:r w:rsidRPr="00296066">
              <w:rPr>
                <w:rFonts w:ascii="PT Astra Serif" w:hAnsi="PT Astra Serif"/>
              </w:rPr>
              <w:t>Рабочая те</w:t>
            </w:r>
            <w:r>
              <w:rPr>
                <w:rFonts w:ascii="PT Astra Serif" w:hAnsi="PT Astra Serif"/>
              </w:rPr>
              <w:t>традь для развития речи (все возраста)</w:t>
            </w:r>
            <w:r w:rsidRPr="00296066">
              <w:rPr>
                <w:rFonts w:ascii="PT Astra Serif" w:hAnsi="PT Astra Serif"/>
              </w:rPr>
              <w:t xml:space="preserve"> , автор Нищева</w:t>
            </w:r>
            <w:r>
              <w:rPr>
                <w:rFonts w:ascii="PT Astra Serif" w:hAnsi="PT Astra Serif"/>
              </w:rPr>
              <w:t xml:space="preserve"> Н.В.- СПб.: </w:t>
            </w:r>
            <w:r>
              <w:rPr>
                <w:rFonts w:ascii="PT Astra Serif" w:hAnsi="PT Astra Serif"/>
              </w:rPr>
              <w:lastRenderedPageBreak/>
              <w:t>ДЕТСТВО-ПРЕСС, 2012</w:t>
            </w:r>
          </w:p>
          <w:p w:rsidR="00190065" w:rsidRDefault="00190065" w:rsidP="000719EF">
            <w:pPr>
              <w:pStyle w:val="12"/>
              <w:spacing w:after="0" w:line="240" w:lineRule="auto"/>
              <w:ind w:left="72"/>
              <w:jc w:val="both"/>
              <w:rPr>
                <w:rFonts w:ascii="PT Astra Serif" w:hAnsi="PT Astra Serif"/>
                <w:sz w:val="24"/>
                <w:szCs w:val="24"/>
              </w:rPr>
            </w:pPr>
            <w:r>
              <w:rPr>
                <w:rFonts w:ascii="PT Astra Serif" w:hAnsi="PT Astra Serif"/>
              </w:rPr>
              <w:t>16 Гусарова Н.Н. Беседы по картине: Времена года</w:t>
            </w:r>
            <w:r w:rsidRPr="00E6618F">
              <w:rPr>
                <w:rFonts w:ascii="PT Astra Serif" w:hAnsi="PT Astra Serif"/>
                <w:sz w:val="24"/>
                <w:szCs w:val="24"/>
              </w:rPr>
              <w:t>.- СПб. : ООО «Издательство «Детство-пресс»,</w:t>
            </w:r>
            <w:r>
              <w:rPr>
                <w:rFonts w:ascii="PT Astra Serif" w:hAnsi="PT Astra Serif"/>
                <w:sz w:val="24"/>
                <w:szCs w:val="24"/>
              </w:rPr>
              <w:t xml:space="preserve"> 2008</w:t>
            </w:r>
            <w:r w:rsidRPr="00E6618F">
              <w:rPr>
                <w:rFonts w:ascii="PT Astra Serif" w:hAnsi="PT Astra Serif"/>
                <w:sz w:val="24"/>
                <w:szCs w:val="24"/>
              </w:rPr>
              <w:t>.-</w:t>
            </w:r>
            <w:r>
              <w:rPr>
                <w:rFonts w:ascii="PT Astra Serif" w:hAnsi="PT Astra Serif"/>
                <w:sz w:val="24"/>
                <w:szCs w:val="24"/>
              </w:rPr>
              <w:t>16</w:t>
            </w:r>
            <w:r w:rsidRPr="00E6618F">
              <w:rPr>
                <w:rFonts w:ascii="PT Astra Serif" w:hAnsi="PT Astra Serif"/>
                <w:sz w:val="24"/>
                <w:szCs w:val="24"/>
              </w:rPr>
              <w:t>с</w:t>
            </w:r>
          </w:p>
          <w:p w:rsidR="00190065" w:rsidRDefault="00190065" w:rsidP="000719EF">
            <w:pPr>
              <w:pStyle w:val="12"/>
              <w:spacing w:after="0" w:line="240" w:lineRule="auto"/>
              <w:ind w:left="72"/>
              <w:jc w:val="both"/>
              <w:rPr>
                <w:rFonts w:ascii="PT Astra Serif" w:hAnsi="PT Astra Serif"/>
                <w:sz w:val="24"/>
                <w:szCs w:val="24"/>
              </w:rPr>
            </w:pPr>
            <w:r w:rsidRPr="00296066">
              <w:rPr>
                <w:rFonts w:ascii="PT Astra Serif" w:hAnsi="PT Astra Serif"/>
                <w:sz w:val="24"/>
                <w:szCs w:val="24"/>
              </w:rPr>
              <w:t>17 Гурович Л.М. и др. Ребёнок и книга. – СПб.: Детство-Пресс, 1996.</w:t>
            </w:r>
          </w:p>
          <w:p w:rsidR="00190065" w:rsidRDefault="00190065" w:rsidP="000719EF">
            <w:pPr>
              <w:tabs>
                <w:tab w:val="num" w:pos="252"/>
              </w:tabs>
              <w:ind w:left="72"/>
              <w:rPr>
                <w:rFonts w:ascii="PT Astra Serif" w:hAnsi="PT Astra Serif"/>
              </w:rPr>
            </w:pPr>
            <w:r w:rsidRPr="00BF50DF">
              <w:rPr>
                <w:rFonts w:ascii="PT Astra Serif" w:hAnsi="PT Astra Serif"/>
              </w:rPr>
              <w:t>18 Нищева Н</w:t>
            </w:r>
            <w:r>
              <w:rPr>
                <w:rFonts w:ascii="PT Astra Serif" w:hAnsi="PT Astra Serif"/>
              </w:rPr>
              <w:t>. В. Все работы хороши. Обучение дошкольников рассказыванию по картине. — СПб.: ДЕТСТВО-ПРЕСС, 2017</w:t>
            </w:r>
            <w:r w:rsidRPr="00BF50DF">
              <w:rPr>
                <w:rFonts w:ascii="PT Astra Serif" w:hAnsi="PT Astra Serif"/>
              </w:rPr>
              <w:t xml:space="preserve">. </w:t>
            </w:r>
            <w:r>
              <w:rPr>
                <w:rFonts w:ascii="PT Astra Serif" w:hAnsi="PT Astra Serif"/>
              </w:rPr>
              <w:t>-16с.</w:t>
            </w:r>
          </w:p>
          <w:p w:rsidR="00190065" w:rsidRDefault="00190065" w:rsidP="000719EF">
            <w:pPr>
              <w:pStyle w:val="12"/>
              <w:spacing w:after="0" w:line="240" w:lineRule="auto"/>
              <w:ind w:left="72"/>
              <w:jc w:val="both"/>
              <w:rPr>
                <w:rFonts w:ascii="PT Astra Serif" w:hAnsi="PT Astra Serif"/>
                <w:sz w:val="24"/>
                <w:szCs w:val="24"/>
              </w:rPr>
            </w:pPr>
            <w:r>
              <w:rPr>
                <w:rFonts w:ascii="PT Astra Serif" w:hAnsi="PT Astra Serif"/>
              </w:rPr>
              <w:t>19</w:t>
            </w:r>
            <w:r w:rsidRPr="00BF50DF">
              <w:rPr>
                <w:rFonts w:ascii="PT Astra Serif" w:hAnsi="PT Astra Serif"/>
              </w:rPr>
              <w:t xml:space="preserve"> Нищева Н</w:t>
            </w:r>
            <w:r>
              <w:rPr>
                <w:rFonts w:ascii="PT Astra Serif" w:hAnsi="PT Astra Serif"/>
              </w:rPr>
              <w:t xml:space="preserve">. В. Наш детский сад. Обучение дошкольников рассказыванию по картине. </w:t>
            </w:r>
            <w:r w:rsidRPr="00E6618F">
              <w:rPr>
                <w:rFonts w:ascii="PT Astra Serif" w:hAnsi="PT Astra Serif"/>
                <w:sz w:val="24"/>
                <w:szCs w:val="24"/>
              </w:rPr>
              <w:t>- СПб. : ООО «Издательство «Детство-пресс»,</w:t>
            </w:r>
            <w:r>
              <w:rPr>
                <w:rFonts w:ascii="PT Astra Serif" w:hAnsi="PT Astra Serif"/>
                <w:sz w:val="24"/>
                <w:szCs w:val="24"/>
              </w:rPr>
              <w:t xml:space="preserve"> 2017</w:t>
            </w:r>
            <w:r w:rsidRPr="00E6618F">
              <w:rPr>
                <w:rFonts w:ascii="PT Astra Serif" w:hAnsi="PT Astra Serif"/>
                <w:sz w:val="24"/>
                <w:szCs w:val="24"/>
              </w:rPr>
              <w:t>.-</w:t>
            </w:r>
            <w:r>
              <w:rPr>
                <w:rFonts w:ascii="PT Astra Serif" w:hAnsi="PT Astra Serif"/>
                <w:sz w:val="24"/>
                <w:szCs w:val="24"/>
              </w:rPr>
              <w:t>16</w:t>
            </w:r>
            <w:r w:rsidRPr="00E6618F">
              <w:rPr>
                <w:rFonts w:ascii="PT Astra Serif" w:hAnsi="PT Astra Serif"/>
                <w:sz w:val="24"/>
                <w:szCs w:val="24"/>
              </w:rPr>
              <w:t>с</w:t>
            </w:r>
          </w:p>
          <w:p w:rsidR="00190065" w:rsidRDefault="00190065" w:rsidP="000719EF">
            <w:pPr>
              <w:pStyle w:val="12"/>
              <w:spacing w:after="0" w:line="240" w:lineRule="auto"/>
              <w:ind w:left="72"/>
              <w:jc w:val="both"/>
              <w:rPr>
                <w:rFonts w:ascii="PT Astra Serif" w:hAnsi="PT Astra Serif"/>
                <w:sz w:val="24"/>
                <w:szCs w:val="24"/>
              </w:rPr>
            </w:pPr>
            <w:r>
              <w:rPr>
                <w:rFonts w:ascii="PT Astra Serif" w:hAnsi="PT Astra Serif"/>
                <w:sz w:val="24"/>
                <w:szCs w:val="24"/>
              </w:rPr>
              <w:t xml:space="preserve">20Теремкова Н.Э. Я учусь пересказывать Часть 1 и часть 2. </w:t>
            </w:r>
            <w:r>
              <w:rPr>
                <w:rFonts w:ascii="PT Astra Serif" w:hAnsi="PT Astra Serif"/>
              </w:rPr>
              <w:t xml:space="preserve"> </w:t>
            </w:r>
            <w:r w:rsidRPr="00E6618F">
              <w:rPr>
                <w:rFonts w:ascii="PT Astra Serif" w:hAnsi="PT Astra Serif"/>
                <w:sz w:val="24"/>
                <w:szCs w:val="24"/>
              </w:rPr>
              <w:t>- СПб. : ООО «Издательство «Детство-пресс»,</w:t>
            </w:r>
            <w:r>
              <w:rPr>
                <w:rFonts w:ascii="PT Astra Serif" w:hAnsi="PT Astra Serif"/>
                <w:sz w:val="24"/>
                <w:szCs w:val="24"/>
              </w:rPr>
              <w:t xml:space="preserve"> 2016</w:t>
            </w:r>
            <w:r w:rsidRPr="00E6618F">
              <w:rPr>
                <w:rFonts w:ascii="PT Astra Serif" w:hAnsi="PT Astra Serif"/>
                <w:sz w:val="24"/>
                <w:szCs w:val="24"/>
              </w:rPr>
              <w:t>.-</w:t>
            </w:r>
            <w:r>
              <w:rPr>
                <w:rFonts w:ascii="PT Astra Serif" w:hAnsi="PT Astra Serif"/>
                <w:sz w:val="24"/>
                <w:szCs w:val="24"/>
              </w:rPr>
              <w:t>24</w:t>
            </w:r>
            <w:r w:rsidRPr="00E6618F">
              <w:rPr>
                <w:rFonts w:ascii="PT Astra Serif" w:hAnsi="PT Astra Serif"/>
                <w:sz w:val="24"/>
                <w:szCs w:val="24"/>
              </w:rPr>
              <w:t>с</w:t>
            </w:r>
          </w:p>
          <w:p w:rsidR="00190065" w:rsidRDefault="00190065" w:rsidP="000719EF">
            <w:pPr>
              <w:pStyle w:val="12"/>
              <w:spacing w:after="0" w:line="240" w:lineRule="auto"/>
              <w:ind w:left="72"/>
              <w:jc w:val="both"/>
              <w:rPr>
                <w:rFonts w:ascii="PT Astra Serif" w:hAnsi="PT Astra Serif"/>
                <w:sz w:val="24"/>
                <w:szCs w:val="24"/>
              </w:rPr>
            </w:pPr>
            <w:r>
              <w:rPr>
                <w:rFonts w:ascii="PT Astra Serif" w:hAnsi="PT Astra Serif"/>
                <w:sz w:val="24"/>
                <w:szCs w:val="24"/>
              </w:rPr>
              <w:t xml:space="preserve">21 Нищева Н.В., Гавришева Л.Б., Кириллова Ю.А. «Расти, Малыш! Образовательная программа  дошкольного образования для детей раннего возраста (с 2 до3лет) </w:t>
            </w:r>
            <w:r>
              <w:rPr>
                <w:rFonts w:ascii="PT Astra Serif" w:hAnsi="PT Astra Serif"/>
              </w:rPr>
              <w:t xml:space="preserve">. </w:t>
            </w:r>
            <w:r w:rsidRPr="00E6618F">
              <w:rPr>
                <w:rFonts w:ascii="PT Astra Serif" w:hAnsi="PT Astra Serif"/>
                <w:sz w:val="24"/>
                <w:szCs w:val="24"/>
              </w:rPr>
              <w:t>- СПб. : ООО «Издательство «Детство-пресс»,</w:t>
            </w:r>
            <w:r>
              <w:rPr>
                <w:rFonts w:ascii="PT Astra Serif" w:hAnsi="PT Astra Serif"/>
                <w:sz w:val="24"/>
                <w:szCs w:val="24"/>
              </w:rPr>
              <w:t xml:space="preserve"> 2019</w:t>
            </w:r>
            <w:r w:rsidRPr="00E6618F">
              <w:rPr>
                <w:rFonts w:ascii="PT Astra Serif" w:hAnsi="PT Astra Serif"/>
                <w:sz w:val="24"/>
                <w:szCs w:val="24"/>
              </w:rPr>
              <w:t>.-</w:t>
            </w:r>
            <w:r>
              <w:rPr>
                <w:rFonts w:ascii="PT Astra Serif" w:hAnsi="PT Astra Serif"/>
                <w:sz w:val="24"/>
                <w:szCs w:val="24"/>
              </w:rPr>
              <w:t>96</w:t>
            </w:r>
            <w:r w:rsidRPr="00E6618F">
              <w:rPr>
                <w:rFonts w:ascii="PT Astra Serif" w:hAnsi="PT Astra Serif"/>
                <w:sz w:val="24"/>
                <w:szCs w:val="24"/>
              </w:rPr>
              <w:t>с</w:t>
            </w:r>
          </w:p>
          <w:p w:rsidR="00190065" w:rsidRDefault="00190065" w:rsidP="000719EF">
            <w:pPr>
              <w:pStyle w:val="12"/>
              <w:spacing w:after="0" w:line="240" w:lineRule="auto"/>
              <w:ind w:left="72"/>
              <w:jc w:val="both"/>
              <w:rPr>
                <w:rFonts w:ascii="PT Astra Serif" w:hAnsi="PT Astra Serif"/>
                <w:sz w:val="24"/>
                <w:szCs w:val="24"/>
              </w:rPr>
            </w:pPr>
            <w:r>
              <w:rPr>
                <w:rFonts w:ascii="PT Astra Serif" w:hAnsi="PT Astra Serif"/>
                <w:sz w:val="24"/>
                <w:szCs w:val="24"/>
              </w:rPr>
              <w:t>22 В.И.Савченко. Педагогическая сказка как средство поддержки позитивной социализации старших дошкольников</w:t>
            </w:r>
            <w:r>
              <w:rPr>
                <w:rFonts w:ascii="PT Astra Serif" w:hAnsi="PT Astra Serif"/>
              </w:rPr>
              <w:t xml:space="preserve">. </w:t>
            </w:r>
            <w:r w:rsidRPr="00E6618F">
              <w:rPr>
                <w:rFonts w:ascii="PT Astra Serif" w:hAnsi="PT Astra Serif"/>
                <w:sz w:val="24"/>
                <w:szCs w:val="24"/>
              </w:rPr>
              <w:t>- СПб. : ООО «Издательство «Детство-пресс»,</w:t>
            </w:r>
            <w:r>
              <w:rPr>
                <w:rFonts w:ascii="PT Astra Serif" w:hAnsi="PT Astra Serif"/>
                <w:sz w:val="24"/>
                <w:szCs w:val="24"/>
              </w:rPr>
              <w:t xml:space="preserve"> 2015</w:t>
            </w:r>
            <w:r w:rsidRPr="00E6618F">
              <w:rPr>
                <w:rFonts w:ascii="PT Astra Serif" w:hAnsi="PT Astra Serif"/>
                <w:sz w:val="24"/>
                <w:szCs w:val="24"/>
              </w:rPr>
              <w:t>.-</w:t>
            </w:r>
            <w:r>
              <w:rPr>
                <w:rFonts w:ascii="PT Astra Serif" w:hAnsi="PT Astra Serif"/>
                <w:sz w:val="24"/>
                <w:szCs w:val="24"/>
              </w:rPr>
              <w:t>112</w:t>
            </w:r>
            <w:r w:rsidRPr="00E6618F">
              <w:rPr>
                <w:rFonts w:ascii="PT Astra Serif" w:hAnsi="PT Astra Serif"/>
                <w:sz w:val="24"/>
                <w:szCs w:val="24"/>
              </w:rPr>
              <w:t>с</w:t>
            </w:r>
          </w:p>
          <w:p w:rsidR="00190065" w:rsidRDefault="00190065" w:rsidP="000719EF">
            <w:pPr>
              <w:pStyle w:val="12"/>
              <w:spacing w:after="0" w:line="240" w:lineRule="auto"/>
              <w:ind w:left="72"/>
              <w:jc w:val="both"/>
              <w:rPr>
                <w:rFonts w:ascii="PT Astra Serif" w:hAnsi="PT Astra Serif"/>
                <w:sz w:val="24"/>
                <w:szCs w:val="24"/>
              </w:rPr>
            </w:pPr>
            <w:r>
              <w:rPr>
                <w:rFonts w:ascii="PT Astra Serif" w:hAnsi="PT Astra Serif"/>
                <w:sz w:val="24"/>
                <w:szCs w:val="24"/>
              </w:rPr>
              <w:t xml:space="preserve">23 Нищева Н.В. Мой букварь. Книга для обучения дошкольников чтению </w:t>
            </w:r>
            <w:r>
              <w:rPr>
                <w:rFonts w:ascii="PT Astra Serif" w:hAnsi="PT Astra Serif"/>
              </w:rPr>
              <w:t xml:space="preserve">. </w:t>
            </w:r>
            <w:r w:rsidRPr="00E6618F">
              <w:rPr>
                <w:rFonts w:ascii="PT Astra Serif" w:hAnsi="PT Astra Serif"/>
                <w:sz w:val="24"/>
                <w:szCs w:val="24"/>
              </w:rPr>
              <w:t>- СПб. : ООО «Издательство «Детство-пресс»,</w:t>
            </w:r>
            <w:r>
              <w:rPr>
                <w:rFonts w:ascii="PT Astra Serif" w:hAnsi="PT Astra Serif"/>
                <w:sz w:val="24"/>
                <w:szCs w:val="24"/>
              </w:rPr>
              <w:t xml:space="preserve"> 2016</w:t>
            </w:r>
            <w:r w:rsidRPr="00E6618F">
              <w:rPr>
                <w:rFonts w:ascii="PT Astra Serif" w:hAnsi="PT Astra Serif"/>
                <w:sz w:val="24"/>
                <w:szCs w:val="24"/>
              </w:rPr>
              <w:t>.-</w:t>
            </w:r>
            <w:r>
              <w:rPr>
                <w:rFonts w:ascii="PT Astra Serif" w:hAnsi="PT Astra Serif"/>
                <w:sz w:val="24"/>
                <w:szCs w:val="24"/>
              </w:rPr>
              <w:t>128</w:t>
            </w:r>
            <w:r w:rsidRPr="00E6618F">
              <w:rPr>
                <w:rFonts w:ascii="PT Astra Serif" w:hAnsi="PT Astra Serif"/>
                <w:sz w:val="24"/>
                <w:szCs w:val="24"/>
              </w:rPr>
              <w:t>с</w:t>
            </w:r>
          </w:p>
          <w:p w:rsidR="00190065" w:rsidRPr="009D08E0" w:rsidRDefault="00190065" w:rsidP="000719EF">
            <w:pPr>
              <w:tabs>
                <w:tab w:val="num" w:pos="252"/>
              </w:tabs>
              <w:rPr>
                <w:rFonts w:ascii="PT Astra Serif" w:hAnsi="PT Astra Serif"/>
                <w:b/>
                <w:bCs/>
              </w:rPr>
            </w:pPr>
            <w:r w:rsidRPr="009D08E0">
              <w:rPr>
                <w:rFonts w:ascii="PT Astra Serif" w:hAnsi="PT Astra Serif"/>
                <w:b/>
                <w:bCs/>
              </w:rPr>
              <w:t>Наглядные пособия</w:t>
            </w:r>
          </w:p>
          <w:p w:rsidR="00190065" w:rsidRPr="009D08E0" w:rsidRDefault="00190065" w:rsidP="000719EF">
            <w:pPr>
              <w:pStyle w:val="12"/>
              <w:numPr>
                <w:ilvl w:val="0"/>
                <w:numId w:val="27"/>
              </w:numPr>
              <w:tabs>
                <w:tab w:val="clear" w:pos="792"/>
                <w:tab w:val="num" w:pos="432"/>
              </w:tabs>
              <w:spacing w:after="0" w:line="240" w:lineRule="auto"/>
              <w:ind w:left="252" w:hanging="180"/>
              <w:jc w:val="both"/>
              <w:rPr>
                <w:rFonts w:ascii="PT Astra Serif" w:hAnsi="PT Astra Serif" w:cs="Times New Roman"/>
                <w:sz w:val="24"/>
                <w:szCs w:val="24"/>
              </w:rPr>
            </w:pPr>
            <w:r w:rsidRPr="009D08E0">
              <w:rPr>
                <w:rFonts w:ascii="PT Astra Serif" w:hAnsi="PT Astra Serif" w:cs="Times New Roman"/>
                <w:sz w:val="24"/>
                <w:szCs w:val="24"/>
              </w:rPr>
              <w:t>Нищева Н.В. Серии картинок для обучения дошкольников рассказыванию. Выпуск 1 (2).  – СПб.: Детство-Пресс, 2014.</w:t>
            </w:r>
          </w:p>
          <w:p w:rsidR="00190065" w:rsidRPr="009D08E0" w:rsidRDefault="00190065" w:rsidP="000719EF">
            <w:pPr>
              <w:pStyle w:val="12"/>
              <w:numPr>
                <w:ilvl w:val="0"/>
                <w:numId w:val="27"/>
              </w:numPr>
              <w:tabs>
                <w:tab w:val="clear" w:pos="792"/>
                <w:tab w:val="num" w:pos="432"/>
              </w:tabs>
              <w:spacing w:after="0" w:line="240" w:lineRule="auto"/>
              <w:ind w:left="252" w:hanging="180"/>
              <w:jc w:val="both"/>
              <w:rPr>
                <w:rFonts w:ascii="PT Astra Serif" w:hAnsi="PT Astra Serif" w:cs="Times New Roman"/>
                <w:sz w:val="24"/>
                <w:szCs w:val="24"/>
              </w:rPr>
            </w:pPr>
            <w:r w:rsidRPr="009D08E0">
              <w:rPr>
                <w:rFonts w:ascii="PT Astra Serif" w:hAnsi="PT Astra Serif" w:cs="Times New Roman"/>
                <w:sz w:val="24"/>
                <w:szCs w:val="24"/>
              </w:rPr>
              <w:t>Серия демонстрационных картин. Мамы всякие нужны. / Все работы хороши. – СПб.: Детство-Пресс, 2005.</w:t>
            </w:r>
          </w:p>
          <w:p w:rsidR="00190065" w:rsidRPr="009D08E0" w:rsidRDefault="00190065" w:rsidP="000719EF">
            <w:pPr>
              <w:tabs>
                <w:tab w:val="num" w:pos="360"/>
              </w:tabs>
              <w:ind w:left="72"/>
              <w:rPr>
                <w:rFonts w:ascii="PT Astra Serif" w:hAnsi="PT Astra Serif"/>
              </w:rPr>
            </w:pPr>
            <w:r w:rsidRPr="009D08E0">
              <w:rPr>
                <w:rFonts w:ascii="PT Astra Serif" w:hAnsi="PT Astra Serif"/>
              </w:rPr>
              <w:t>Нищева Н.В. Наш детский сад. – СПб.: Детство-Пресс, 2002</w:t>
            </w:r>
          </w:p>
        </w:tc>
      </w:tr>
    </w:tbl>
    <w:p w:rsidR="00190065" w:rsidRDefault="00190065" w:rsidP="00190065">
      <w:pPr>
        <w:shd w:val="clear" w:color="auto" w:fill="FFFFFF"/>
        <w:jc w:val="center"/>
        <w:rPr>
          <w:rFonts w:ascii="PT Astra Serif" w:hAnsi="PT Astra Serif"/>
          <w:b/>
          <w:bCs/>
          <w:color w:val="000000"/>
        </w:rPr>
      </w:pPr>
    </w:p>
    <w:p w:rsidR="00190065" w:rsidRPr="009D08E0" w:rsidRDefault="00190065" w:rsidP="00FE2B30">
      <w:pPr>
        <w:shd w:val="clear" w:color="auto" w:fill="FFFFFF"/>
        <w:spacing w:after="0" w:line="240" w:lineRule="auto"/>
        <w:jc w:val="center"/>
        <w:rPr>
          <w:rFonts w:ascii="PT Astra Serif" w:hAnsi="PT Astra Serif"/>
          <w:b/>
          <w:bCs/>
          <w:color w:val="000000"/>
        </w:rPr>
      </w:pPr>
      <w:r w:rsidRPr="009D08E0">
        <w:rPr>
          <w:rFonts w:ascii="PT Astra Serif" w:hAnsi="PT Astra Serif"/>
          <w:b/>
          <w:bCs/>
          <w:color w:val="000000"/>
        </w:rPr>
        <w:t>Методическое обеспечение образовательной области</w:t>
      </w:r>
    </w:p>
    <w:p w:rsidR="00190065" w:rsidRPr="009D08E0" w:rsidRDefault="00190065" w:rsidP="00FE2B30">
      <w:pPr>
        <w:shd w:val="clear" w:color="auto" w:fill="FFFFFF"/>
        <w:spacing w:after="0" w:line="240" w:lineRule="auto"/>
        <w:jc w:val="center"/>
        <w:rPr>
          <w:rFonts w:ascii="PT Astra Serif" w:hAnsi="PT Astra Serif"/>
          <w:b/>
          <w:bCs/>
          <w:color w:val="000000"/>
        </w:rPr>
      </w:pPr>
      <w:r w:rsidRPr="009D08E0">
        <w:rPr>
          <w:rFonts w:ascii="PT Astra Serif" w:hAnsi="PT Astra Serif"/>
          <w:b/>
          <w:bCs/>
          <w:color w:val="000000"/>
        </w:rPr>
        <w:t xml:space="preserve"> «Художественно-эстетическое развитие».</w:t>
      </w:r>
    </w:p>
    <w:p w:rsidR="00190065" w:rsidRPr="009D08E0" w:rsidRDefault="00190065" w:rsidP="00190065">
      <w:pPr>
        <w:shd w:val="clear" w:color="auto" w:fill="FFFFFF"/>
        <w:jc w:val="center"/>
        <w:rPr>
          <w:rFonts w:ascii="PT Astra Serif" w:hAnsi="PT Astra Serif"/>
          <w:b/>
          <w:bCs/>
          <w:color w:val="000000"/>
        </w:rPr>
      </w:pPr>
    </w:p>
    <w:tbl>
      <w:tblPr>
        <w:tblW w:w="102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8460"/>
      </w:tblGrid>
      <w:tr w:rsidR="00190065" w:rsidRPr="009D08E0" w:rsidTr="00FE2B30">
        <w:tc>
          <w:tcPr>
            <w:tcW w:w="1800" w:type="dxa"/>
          </w:tcPr>
          <w:p w:rsidR="00190065" w:rsidRPr="009D08E0" w:rsidRDefault="00190065" w:rsidP="000719EF">
            <w:pPr>
              <w:rPr>
                <w:rFonts w:ascii="PT Astra Serif" w:hAnsi="PT Astra Serif"/>
                <w:b/>
                <w:bCs/>
              </w:rPr>
            </w:pPr>
            <w:r w:rsidRPr="009D08E0">
              <w:rPr>
                <w:rFonts w:ascii="PT Astra Serif" w:hAnsi="PT Astra Serif"/>
                <w:b/>
                <w:bCs/>
              </w:rPr>
              <w:t xml:space="preserve">Перечень пособий и технологий </w:t>
            </w:r>
          </w:p>
        </w:tc>
        <w:tc>
          <w:tcPr>
            <w:tcW w:w="8460" w:type="dxa"/>
          </w:tcPr>
          <w:p w:rsidR="00190065" w:rsidRDefault="00190065" w:rsidP="000719EF">
            <w:pPr>
              <w:jc w:val="both"/>
              <w:rPr>
                <w:rFonts w:ascii="PT Astra Serif" w:hAnsi="PT Astra Serif"/>
              </w:rPr>
            </w:pPr>
            <w:r w:rsidRPr="009D08E0">
              <w:rPr>
                <w:rFonts w:ascii="PT Astra Serif" w:hAnsi="PT Astra Serif"/>
              </w:rPr>
              <w:t xml:space="preserve"> Леонова Н.Н.. Художественно- эстетическое развитие старших дошкольников . Парциальная программа. – СПб.: ООО «Издательство «Детство-пресс», 2014,- 208с. </w:t>
            </w:r>
          </w:p>
          <w:p w:rsidR="00190065" w:rsidRPr="009D08E0" w:rsidRDefault="00190065" w:rsidP="000719EF">
            <w:pPr>
              <w:jc w:val="both"/>
              <w:rPr>
                <w:rFonts w:ascii="PT Astra Serif" w:hAnsi="PT Astra Serif"/>
              </w:rPr>
            </w:pPr>
          </w:p>
        </w:tc>
      </w:tr>
      <w:tr w:rsidR="00190065" w:rsidRPr="009D08E0" w:rsidTr="00FE2B30">
        <w:tc>
          <w:tcPr>
            <w:tcW w:w="1800" w:type="dxa"/>
          </w:tcPr>
          <w:p w:rsidR="00190065" w:rsidRPr="009D08E0" w:rsidRDefault="00190065" w:rsidP="000719EF">
            <w:pPr>
              <w:rPr>
                <w:rFonts w:ascii="PT Astra Serif" w:hAnsi="PT Astra Serif"/>
                <w:b/>
                <w:bCs/>
              </w:rPr>
            </w:pPr>
          </w:p>
        </w:tc>
        <w:tc>
          <w:tcPr>
            <w:tcW w:w="8460" w:type="dxa"/>
          </w:tcPr>
          <w:p w:rsidR="00190065" w:rsidRDefault="00190065" w:rsidP="000719EF">
            <w:pPr>
              <w:pStyle w:val="12"/>
              <w:spacing w:after="0" w:line="240" w:lineRule="auto"/>
              <w:ind w:left="72"/>
              <w:jc w:val="both"/>
              <w:rPr>
                <w:rFonts w:ascii="PT Astra Serif" w:hAnsi="PT Astra Serif"/>
                <w:sz w:val="24"/>
                <w:szCs w:val="24"/>
              </w:rPr>
            </w:pPr>
            <w:r>
              <w:rPr>
                <w:rFonts w:ascii="PT Astra Serif" w:hAnsi="PT Astra Serif"/>
              </w:rPr>
              <w:t xml:space="preserve">1 </w:t>
            </w:r>
            <w:r w:rsidRPr="00E6618F">
              <w:rPr>
                <w:rFonts w:ascii="PT Astra Serif" w:hAnsi="PT Astra Serif"/>
                <w:sz w:val="24"/>
                <w:szCs w:val="24"/>
              </w:rPr>
              <w:t>Образовательная область «</w:t>
            </w:r>
            <w:r>
              <w:rPr>
                <w:rFonts w:ascii="PT Astra Serif" w:hAnsi="PT Astra Serif"/>
                <w:sz w:val="24"/>
                <w:szCs w:val="24"/>
              </w:rPr>
              <w:t xml:space="preserve">Художественно- эстетическое </w:t>
            </w:r>
            <w:r w:rsidRPr="00E6618F">
              <w:rPr>
                <w:rFonts w:ascii="PT Astra Serif" w:hAnsi="PT Astra Serif"/>
                <w:sz w:val="24"/>
                <w:szCs w:val="24"/>
              </w:rPr>
              <w:t>развит</w:t>
            </w:r>
            <w:r>
              <w:rPr>
                <w:rFonts w:ascii="PT Astra Serif" w:hAnsi="PT Astra Serif"/>
                <w:sz w:val="24"/>
                <w:szCs w:val="24"/>
              </w:rPr>
              <w:t>ие»: У</w:t>
            </w:r>
            <w:r w:rsidRPr="00E6618F">
              <w:rPr>
                <w:rFonts w:ascii="PT Astra Serif" w:hAnsi="PT Astra Serif"/>
                <w:sz w:val="24"/>
                <w:szCs w:val="24"/>
              </w:rPr>
              <w:t>чеб</w:t>
            </w:r>
            <w:r>
              <w:rPr>
                <w:rFonts w:ascii="PT Astra Serif" w:hAnsi="PT Astra Serif"/>
                <w:sz w:val="24"/>
                <w:szCs w:val="24"/>
              </w:rPr>
              <w:t>но-методическое пособие /науч. рук</w:t>
            </w:r>
            <w:r w:rsidRPr="00E6618F">
              <w:rPr>
                <w:rFonts w:ascii="PT Astra Serif" w:hAnsi="PT Astra Serif"/>
                <w:sz w:val="24"/>
                <w:szCs w:val="24"/>
              </w:rPr>
              <w:t>. А.Г. Гогоберидзе.- СПб. : ООО «Издательство «Детство-пресс»,</w:t>
            </w:r>
            <w:r>
              <w:rPr>
                <w:rFonts w:ascii="PT Astra Serif" w:hAnsi="PT Astra Serif"/>
                <w:sz w:val="24"/>
                <w:szCs w:val="24"/>
              </w:rPr>
              <w:t xml:space="preserve"> 2017</w:t>
            </w:r>
            <w:r w:rsidRPr="00E6618F">
              <w:rPr>
                <w:rFonts w:ascii="PT Astra Serif" w:hAnsi="PT Astra Serif"/>
                <w:sz w:val="24"/>
                <w:szCs w:val="24"/>
              </w:rPr>
              <w:t>.-</w:t>
            </w:r>
            <w:r>
              <w:rPr>
                <w:rFonts w:ascii="PT Astra Serif" w:hAnsi="PT Astra Serif"/>
                <w:sz w:val="24"/>
                <w:szCs w:val="24"/>
              </w:rPr>
              <w:t>400</w:t>
            </w:r>
            <w:r w:rsidRPr="00E6618F">
              <w:rPr>
                <w:rFonts w:ascii="PT Astra Serif" w:hAnsi="PT Astra Serif"/>
                <w:sz w:val="24"/>
                <w:szCs w:val="24"/>
              </w:rPr>
              <w:t>с</w:t>
            </w:r>
          </w:p>
          <w:p w:rsidR="00190065" w:rsidRDefault="00190065" w:rsidP="000719EF">
            <w:pPr>
              <w:jc w:val="both"/>
              <w:rPr>
                <w:rFonts w:ascii="PT Astra Serif" w:hAnsi="PT Astra Serif"/>
              </w:rPr>
            </w:pPr>
            <w:r>
              <w:rPr>
                <w:rFonts w:ascii="PT Astra Serif" w:hAnsi="PT Astra Serif"/>
              </w:rPr>
              <w:t xml:space="preserve">2 </w:t>
            </w:r>
            <w:r w:rsidRPr="00426BB7">
              <w:rPr>
                <w:rFonts w:ascii="PT Astra Serif" w:hAnsi="PT Astra Serif"/>
              </w:rPr>
              <w:t xml:space="preserve">Леонова Н.Н. </w:t>
            </w:r>
            <w:r w:rsidRPr="00426BB7">
              <w:rPr>
                <w:rFonts w:ascii="PT Astra Serif" w:hAnsi="PT Astra Serif" w:cs="Arial"/>
              </w:rPr>
              <w:t>Художественно-эстетическое развитие детей в младшей и средне группах ДОУ. Перспективное планирование, конспекты</w:t>
            </w:r>
            <w:r>
              <w:rPr>
                <w:rFonts w:ascii="PT Astra Serif" w:hAnsi="PT Astra Serif" w:cs="Arial"/>
              </w:rPr>
              <w:t>.</w:t>
            </w:r>
            <w:r w:rsidRPr="009D08E0">
              <w:rPr>
                <w:rFonts w:ascii="PT Astra Serif" w:hAnsi="PT Astra Serif"/>
              </w:rPr>
              <w:t xml:space="preserve"> – СПб.: ООО «Изд</w:t>
            </w:r>
            <w:r>
              <w:rPr>
                <w:rFonts w:ascii="PT Astra Serif" w:hAnsi="PT Astra Serif"/>
              </w:rPr>
              <w:t>ательство «Детство-пресс», 2018.- 320</w:t>
            </w:r>
            <w:r w:rsidRPr="009D08E0">
              <w:rPr>
                <w:rFonts w:ascii="PT Astra Serif" w:hAnsi="PT Astra Serif"/>
              </w:rPr>
              <w:t>с.</w:t>
            </w:r>
          </w:p>
          <w:p w:rsidR="00190065" w:rsidRDefault="00190065" w:rsidP="000719EF">
            <w:pPr>
              <w:jc w:val="both"/>
              <w:rPr>
                <w:rFonts w:ascii="PT Astra Serif" w:hAnsi="PT Astra Serif"/>
              </w:rPr>
            </w:pPr>
            <w:r>
              <w:rPr>
                <w:rFonts w:ascii="PT Astra Serif" w:hAnsi="PT Astra Serif"/>
              </w:rPr>
              <w:t>3</w:t>
            </w:r>
            <w:r w:rsidRPr="00426BB7">
              <w:rPr>
                <w:rFonts w:ascii="PT Astra Serif" w:hAnsi="PT Astra Serif"/>
              </w:rPr>
              <w:t xml:space="preserve"> Леонова Н.Н. </w:t>
            </w:r>
            <w:r w:rsidRPr="00426BB7">
              <w:rPr>
                <w:rFonts w:ascii="PT Astra Serif" w:hAnsi="PT Astra Serif" w:cs="Arial"/>
              </w:rPr>
              <w:t>Художественно-эстетическое развитие</w:t>
            </w:r>
            <w:r>
              <w:rPr>
                <w:rFonts w:ascii="PT Astra Serif" w:hAnsi="PT Astra Serif" w:cs="Arial"/>
              </w:rPr>
              <w:t xml:space="preserve"> детей в старшей группе</w:t>
            </w:r>
            <w:r w:rsidRPr="00426BB7">
              <w:rPr>
                <w:rFonts w:ascii="PT Astra Serif" w:hAnsi="PT Astra Serif" w:cs="Arial"/>
              </w:rPr>
              <w:t xml:space="preserve"> ДОУ. Перспективное планирование, конспекты</w:t>
            </w:r>
            <w:r>
              <w:rPr>
                <w:rFonts w:ascii="PT Astra Serif" w:hAnsi="PT Astra Serif" w:cs="Arial"/>
              </w:rPr>
              <w:t>.</w:t>
            </w:r>
            <w:r w:rsidRPr="009D08E0">
              <w:rPr>
                <w:rFonts w:ascii="PT Astra Serif" w:hAnsi="PT Astra Serif"/>
              </w:rPr>
              <w:t xml:space="preserve"> – СПб.: ООО «Изд</w:t>
            </w:r>
            <w:r>
              <w:rPr>
                <w:rFonts w:ascii="PT Astra Serif" w:hAnsi="PT Astra Serif"/>
              </w:rPr>
              <w:t>ательство «Детство-пресс», 2019.- 240</w:t>
            </w:r>
            <w:r w:rsidRPr="009D08E0">
              <w:rPr>
                <w:rFonts w:ascii="PT Astra Serif" w:hAnsi="PT Astra Serif"/>
              </w:rPr>
              <w:t>с.</w:t>
            </w:r>
          </w:p>
          <w:p w:rsidR="00190065" w:rsidRPr="00426BB7" w:rsidRDefault="00190065" w:rsidP="000719EF">
            <w:pPr>
              <w:jc w:val="both"/>
              <w:rPr>
                <w:rFonts w:ascii="PT Astra Serif" w:hAnsi="PT Astra Serif"/>
                <w:color w:val="FF6600"/>
              </w:rPr>
            </w:pPr>
            <w:r>
              <w:rPr>
                <w:rFonts w:ascii="PT Astra Serif" w:hAnsi="PT Astra Serif"/>
              </w:rPr>
              <w:t xml:space="preserve">4 </w:t>
            </w:r>
            <w:r w:rsidRPr="00426BB7">
              <w:rPr>
                <w:rFonts w:ascii="PT Astra Serif" w:hAnsi="PT Astra Serif"/>
              </w:rPr>
              <w:t xml:space="preserve">Леонова Н.Н. </w:t>
            </w:r>
            <w:r w:rsidRPr="00426BB7">
              <w:rPr>
                <w:rFonts w:ascii="PT Astra Serif" w:hAnsi="PT Astra Serif" w:cs="Arial"/>
              </w:rPr>
              <w:t>Художественно-эстетическое развитие</w:t>
            </w:r>
            <w:r>
              <w:rPr>
                <w:rFonts w:ascii="PT Astra Serif" w:hAnsi="PT Astra Serif" w:cs="Arial"/>
              </w:rPr>
              <w:t xml:space="preserve"> детей в подготовительной группае</w:t>
            </w:r>
            <w:r w:rsidRPr="00426BB7">
              <w:rPr>
                <w:rFonts w:ascii="PT Astra Serif" w:hAnsi="PT Astra Serif" w:cs="Arial"/>
              </w:rPr>
              <w:t xml:space="preserve"> ДОУ. Перспективное планирование, конспекты</w:t>
            </w:r>
            <w:r>
              <w:rPr>
                <w:rFonts w:ascii="PT Astra Serif" w:hAnsi="PT Astra Serif" w:cs="Arial"/>
              </w:rPr>
              <w:t>.</w:t>
            </w:r>
            <w:r w:rsidRPr="009D08E0">
              <w:rPr>
                <w:rFonts w:ascii="PT Astra Serif" w:hAnsi="PT Astra Serif"/>
              </w:rPr>
              <w:t xml:space="preserve"> – СПб.: ООО «Изд</w:t>
            </w:r>
            <w:r>
              <w:rPr>
                <w:rFonts w:ascii="PT Astra Serif" w:hAnsi="PT Astra Serif"/>
              </w:rPr>
              <w:t>ательство «Детство-пресс», 2018.- 320</w:t>
            </w:r>
            <w:r w:rsidRPr="009D08E0">
              <w:rPr>
                <w:rFonts w:ascii="PT Astra Serif" w:hAnsi="PT Astra Serif"/>
              </w:rPr>
              <w:t>с.</w:t>
            </w:r>
          </w:p>
          <w:p w:rsidR="00190065" w:rsidRPr="009D08E0" w:rsidRDefault="00190065" w:rsidP="000719EF">
            <w:pPr>
              <w:jc w:val="both"/>
              <w:rPr>
                <w:rFonts w:ascii="PT Astra Serif" w:hAnsi="PT Astra Serif"/>
              </w:rPr>
            </w:pPr>
            <w:r>
              <w:rPr>
                <w:rFonts w:ascii="PT Astra Serif" w:hAnsi="PT Astra Serif"/>
              </w:rPr>
              <w:t xml:space="preserve">5 </w:t>
            </w:r>
            <w:r w:rsidRPr="009D08E0">
              <w:rPr>
                <w:rFonts w:ascii="PT Astra Serif" w:hAnsi="PT Astra Serif"/>
              </w:rPr>
              <w:t>Курочкина Н.А. Знакомство с натюрмортом. – СПб.: Детство-Пресс, 2009.</w:t>
            </w:r>
          </w:p>
          <w:p w:rsidR="00190065" w:rsidRDefault="00190065" w:rsidP="000719EF">
            <w:pPr>
              <w:jc w:val="both"/>
              <w:rPr>
                <w:rFonts w:ascii="PT Astra Serif" w:hAnsi="PT Astra Serif"/>
              </w:rPr>
            </w:pPr>
            <w:r>
              <w:rPr>
                <w:rFonts w:ascii="PT Astra Serif" w:hAnsi="PT Astra Serif"/>
              </w:rPr>
              <w:lastRenderedPageBreak/>
              <w:t xml:space="preserve">6 </w:t>
            </w:r>
            <w:r w:rsidRPr="009D08E0">
              <w:rPr>
                <w:rFonts w:ascii="PT Astra Serif" w:hAnsi="PT Astra Serif"/>
              </w:rPr>
              <w:t>Курочкина Н.А. Детям о книжной графике. – СПб.: Детство-Пресс,  1997.</w:t>
            </w:r>
          </w:p>
          <w:p w:rsidR="00190065" w:rsidRDefault="00190065" w:rsidP="000719EF">
            <w:pPr>
              <w:jc w:val="both"/>
              <w:rPr>
                <w:rFonts w:ascii="PT Astra Serif" w:hAnsi="PT Astra Serif"/>
              </w:rPr>
            </w:pPr>
            <w:r>
              <w:rPr>
                <w:rFonts w:ascii="PT Astra Serif" w:hAnsi="PT Astra Serif"/>
              </w:rPr>
              <w:t>7 Петрова И.М. Аппликация для дошкольников: У</w:t>
            </w:r>
            <w:r w:rsidRPr="00E6618F">
              <w:rPr>
                <w:rFonts w:ascii="PT Astra Serif" w:hAnsi="PT Astra Serif"/>
              </w:rPr>
              <w:t>чеб</w:t>
            </w:r>
            <w:r>
              <w:rPr>
                <w:rFonts w:ascii="PT Astra Serif" w:hAnsi="PT Astra Serif"/>
              </w:rPr>
              <w:t>но-методическое пособие для дошкольников.</w:t>
            </w:r>
            <w:r w:rsidRPr="009D08E0">
              <w:rPr>
                <w:rFonts w:ascii="PT Astra Serif" w:hAnsi="PT Astra Serif"/>
              </w:rPr>
              <w:t xml:space="preserve"> </w:t>
            </w:r>
            <w:r>
              <w:rPr>
                <w:rFonts w:ascii="PT Astra Serif" w:hAnsi="PT Astra Serif"/>
              </w:rPr>
              <w:t>– СПб.: «Детство-пресс», 2009.- 64</w:t>
            </w:r>
            <w:r w:rsidRPr="009D08E0">
              <w:rPr>
                <w:rFonts w:ascii="PT Astra Serif" w:hAnsi="PT Astra Serif"/>
              </w:rPr>
              <w:t>с.</w:t>
            </w:r>
          </w:p>
          <w:p w:rsidR="00190065" w:rsidRDefault="00190065" w:rsidP="000719EF">
            <w:pPr>
              <w:jc w:val="both"/>
              <w:rPr>
                <w:rFonts w:ascii="PT Astra Serif" w:hAnsi="PT Astra Serif"/>
              </w:rPr>
            </w:pPr>
            <w:r>
              <w:rPr>
                <w:rFonts w:ascii="PT Astra Serif" w:hAnsi="PT Astra Serif"/>
              </w:rPr>
              <w:t>8 Салагаева Л.М. Аппликация для дошкольников: У</w:t>
            </w:r>
            <w:r w:rsidRPr="00E6618F">
              <w:rPr>
                <w:rFonts w:ascii="PT Astra Serif" w:hAnsi="PT Astra Serif"/>
              </w:rPr>
              <w:t>чеб</w:t>
            </w:r>
            <w:r>
              <w:rPr>
                <w:rFonts w:ascii="PT Astra Serif" w:hAnsi="PT Astra Serif"/>
              </w:rPr>
              <w:t>но-методическое пособие для педагогов.</w:t>
            </w:r>
            <w:r w:rsidRPr="009D08E0">
              <w:rPr>
                <w:rFonts w:ascii="PT Astra Serif" w:hAnsi="PT Astra Serif"/>
              </w:rPr>
              <w:t xml:space="preserve"> </w:t>
            </w:r>
            <w:r>
              <w:rPr>
                <w:rFonts w:ascii="PT Astra Serif" w:hAnsi="PT Astra Serif"/>
              </w:rPr>
              <w:t>– СПб.:  «Детство-пресс», 2009.- 128</w:t>
            </w:r>
            <w:r w:rsidRPr="009D08E0">
              <w:rPr>
                <w:rFonts w:ascii="PT Astra Serif" w:hAnsi="PT Astra Serif"/>
              </w:rPr>
              <w:t>с.</w:t>
            </w:r>
          </w:p>
          <w:p w:rsidR="00190065" w:rsidRDefault="00190065" w:rsidP="000719EF">
            <w:pPr>
              <w:jc w:val="both"/>
              <w:rPr>
                <w:rFonts w:ascii="PT Astra Serif" w:hAnsi="PT Astra Serif"/>
              </w:rPr>
            </w:pPr>
            <w:r>
              <w:rPr>
                <w:rFonts w:ascii="PT Astra Serif" w:hAnsi="PT Astra Serif"/>
              </w:rPr>
              <w:t>9 Гусарова Н.Н. Техника изонити для дошкольников: Методическое пособие.</w:t>
            </w:r>
            <w:r w:rsidRPr="009D08E0">
              <w:rPr>
                <w:rFonts w:ascii="PT Astra Serif" w:hAnsi="PT Astra Serif"/>
              </w:rPr>
              <w:t xml:space="preserve"> </w:t>
            </w:r>
            <w:r>
              <w:rPr>
                <w:rFonts w:ascii="PT Astra Serif" w:hAnsi="PT Astra Serif"/>
              </w:rPr>
              <w:t>– СПб.:  «Детство-пресс», 2007.- 48</w:t>
            </w:r>
            <w:r w:rsidRPr="009D08E0">
              <w:rPr>
                <w:rFonts w:ascii="PT Astra Serif" w:hAnsi="PT Astra Serif"/>
              </w:rPr>
              <w:t>с.</w:t>
            </w:r>
          </w:p>
          <w:p w:rsidR="00190065" w:rsidRDefault="00190065" w:rsidP="000719EF">
            <w:pPr>
              <w:jc w:val="both"/>
              <w:rPr>
                <w:rFonts w:ascii="PT Astra Serif" w:hAnsi="PT Astra Serif"/>
              </w:rPr>
            </w:pPr>
            <w:r>
              <w:rPr>
                <w:rFonts w:ascii="PT Astra Serif" w:hAnsi="PT Astra Serif"/>
              </w:rPr>
              <w:t>10 Соколова С.В. Оригами для самых маленьких: Методическое пособие для воспитателей.</w:t>
            </w:r>
            <w:r w:rsidRPr="009D08E0">
              <w:rPr>
                <w:rFonts w:ascii="PT Astra Serif" w:hAnsi="PT Astra Serif"/>
              </w:rPr>
              <w:t xml:space="preserve"> – СПб.: ООО «Изд</w:t>
            </w:r>
            <w:r>
              <w:rPr>
                <w:rFonts w:ascii="PT Astra Serif" w:hAnsi="PT Astra Serif"/>
              </w:rPr>
              <w:t>ательство «Детство-пресс», 2016.- 64</w:t>
            </w:r>
            <w:r w:rsidRPr="009D08E0">
              <w:rPr>
                <w:rFonts w:ascii="PT Astra Serif" w:hAnsi="PT Astra Serif"/>
              </w:rPr>
              <w:t>с.</w:t>
            </w:r>
          </w:p>
          <w:p w:rsidR="00190065" w:rsidRDefault="00190065" w:rsidP="000719EF">
            <w:pPr>
              <w:jc w:val="both"/>
              <w:rPr>
                <w:rFonts w:ascii="PT Astra Serif" w:hAnsi="PT Astra Serif"/>
              </w:rPr>
            </w:pPr>
            <w:r>
              <w:rPr>
                <w:rFonts w:ascii="PT Astra Serif" w:hAnsi="PT Astra Serif"/>
              </w:rPr>
              <w:t>11 Шайдурова Н.В. Обучение детей дошкольного возраста рисованию животных по алгоритмическим схемам: Методическое пособие для воспитателей.</w:t>
            </w:r>
            <w:r w:rsidRPr="009D08E0">
              <w:rPr>
                <w:rFonts w:ascii="PT Astra Serif" w:hAnsi="PT Astra Serif"/>
              </w:rPr>
              <w:t xml:space="preserve"> – СПб.: ООО «Изд</w:t>
            </w:r>
            <w:r>
              <w:rPr>
                <w:rFonts w:ascii="PT Astra Serif" w:hAnsi="PT Astra Serif"/>
              </w:rPr>
              <w:t>ательство «Детство-пресс», 2013.- 64</w:t>
            </w:r>
            <w:r w:rsidRPr="009D08E0">
              <w:rPr>
                <w:rFonts w:ascii="PT Astra Serif" w:hAnsi="PT Astra Serif"/>
              </w:rPr>
              <w:t>с.</w:t>
            </w:r>
          </w:p>
          <w:p w:rsidR="00190065" w:rsidRPr="00616FB8" w:rsidRDefault="00190065" w:rsidP="000719EF">
            <w:pPr>
              <w:jc w:val="both"/>
              <w:rPr>
                <w:rFonts w:ascii="PT Astra Serif" w:hAnsi="PT Astra Serif"/>
              </w:rPr>
            </w:pPr>
            <w:r w:rsidRPr="00616FB8">
              <w:rPr>
                <w:rFonts w:ascii="PT Astra Serif" w:hAnsi="PT Astra Serif"/>
              </w:rPr>
              <w:t xml:space="preserve">12 </w:t>
            </w:r>
            <w:r w:rsidRPr="00616FB8">
              <w:rPr>
                <w:rFonts w:ascii="PT Astra Serif" w:hAnsi="PT Astra Serif" w:cs="Arial"/>
              </w:rPr>
              <w:t>Конструирование в подготовительной к школе группы. Конспекты/ Литвинова О.Э</w:t>
            </w:r>
            <w:r w:rsidRPr="009D08E0">
              <w:rPr>
                <w:rFonts w:ascii="PT Astra Serif" w:hAnsi="PT Astra Serif"/>
              </w:rPr>
              <w:t>– СПб.: ООО «Изд</w:t>
            </w:r>
            <w:r>
              <w:rPr>
                <w:rFonts w:ascii="PT Astra Serif" w:hAnsi="PT Astra Serif"/>
              </w:rPr>
              <w:t>ательство «Детство-пресс», 2016.</w:t>
            </w:r>
          </w:p>
          <w:p w:rsidR="00190065" w:rsidRPr="00616FB8" w:rsidRDefault="00190065" w:rsidP="000719EF">
            <w:pPr>
              <w:jc w:val="both"/>
              <w:rPr>
                <w:rFonts w:ascii="PT Astra Serif" w:hAnsi="PT Astra Serif"/>
              </w:rPr>
            </w:pPr>
            <w:r>
              <w:rPr>
                <w:rFonts w:ascii="PT Astra Serif" w:hAnsi="PT Astra Serif" w:cs="Arial"/>
              </w:rPr>
              <w:t xml:space="preserve">13 </w:t>
            </w:r>
            <w:r w:rsidRPr="00616FB8">
              <w:rPr>
                <w:rFonts w:ascii="PT Astra Serif" w:hAnsi="PT Astra Serif" w:cs="Arial"/>
              </w:rPr>
              <w:t xml:space="preserve">Конструирование с детьми старшего дошкольного возраста 5-6 лет. Конспекты/ Литвинова О.Э.  </w:t>
            </w:r>
            <w:r w:rsidRPr="009D08E0">
              <w:rPr>
                <w:rFonts w:ascii="PT Astra Serif" w:hAnsi="PT Astra Serif"/>
              </w:rPr>
              <w:t>– СПб.: ООО «Изд</w:t>
            </w:r>
            <w:r>
              <w:rPr>
                <w:rFonts w:ascii="PT Astra Serif" w:hAnsi="PT Astra Serif"/>
              </w:rPr>
              <w:t>ательство «Детство-пресс», 2016.</w:t>
            </w:r>
          </w:p>
          <w:p w:rsidR="00190065" w:rsidRPr="00616FB8" w:rsidRDefault="00190065" w:rsidP="000719EF">
            <w:pPr>
              <w:jc w:val="both"/>
              <w:rPr>
                <w:rFonts w:ascii="PT Astra Serif" w:hAnsi="PT Astra Serif"/>
              </w:rPr>
            </w:pPr>
            <w:r>
              <w:rPr>
                <w:rFonts w:ascii="PT Astra Serif" w:hAnsi="PT Astra Serif" w:cs="Arial"/>
              </w:rPr>
              <w:t xml:space="preserve">14 </w:t>
            </w:r>
            <w:r w:rsidRPr="00616FB8">
              <w:rPr>
                <w:rFonts w:ascii="PT Astra Serif" w:hAnsi="PT Astra Serif" w:cs="Arial"/>
              </w:rPr>
              <w:t>Конструирование с детьми младшего дошкольного возраста 3-4 лет. Конспекты/</w:t>
            </w:r>
            <w:r>
              <w:rPr>
                <w:rFonts w:ascii="PT Astra Serif" w:hAnsi="PT Astra Serif" w:cs="Arial"/>
              </w:rPr>
              <w:t xml:space="preserve"> Литвинова О.Э.  </w:t>
            </w:r>
            <w:r w:rsidRPr="009D08E0">
              <w:rPr>
                <w:rFonts w:ascii="PT Astra Serif" w:hAnsi="PT Astra Serif"/>
              </w:rPr>
              <w:t>– СПб.: ООО «Изд</w:t>
            </w:r>
            <w:r>
              <w:rPr>
                <w:rFonts w:ascii="PT Astra Serif" w:hAnsi="PT Astra Serif"/>
              </w:rPr>
              <w:t>ательство «Детство-пресс», 2016.</w:t>
            </w:r>
          </w:p>
          <w:p w:rsidR="00190065" w:rsidRDefault="00190065" w:rsidP="000719EF">
            <w:pPr>
              <w:jc w:val="both"/>
              <w:rPr>
                <w:rFonts w:ascii="PT Astra Serif" w:hAnsi="PT Astra Serif"/>
              </w:rPr>
            </w:pPr>
            <w:r>
              <w:rPr>
                <w:rFonts w:ascii="PT Astra Serif" w:hAnsi="PT Astra Serif" w:cs="Arial"/>
              </w:rPr>
              <w:t xml:space="preserve">15 </w:t>
            </w:r>
            <w:r w:rsidRPr="00616FB8">
              <w:rPr>
                <w:rFonts w:ascii="PT Astra Serif" w:hAnsi="PT Astra Serif" w:cs="Arial"/>
              </w:rPr>
              <w:t>Конструирование с детьми среднего дошкольного возраста 4-5 лет. Конспекты</w:t>
            </w:r>
            <w:r>
              <w:rPr>
                <w:rFonts w:ascii="PT Astra Serif" w:hAnsi="PT Astra Serif" w:cs="Arial"/>
              </w:rPr>
              <w:t xml:space="preserve">/ Литвинова О.Э. </w:t>
            </w:r>
            <w:r w:rsidRPr="009D08E0">
              <w:rPr>
                <w:rFonts w:ascii="PT Astra Serif" w:hAnsi="PT Astra Serif"/>
              </w:rPr>
              <w:t>– СПб.: ООО «Изд</w:t>
            </w:r>
            <w:r>
              <w:rPr>
                <w:rFonts w:ascii="PT Astra Serif" w:hAnsi="PT Astra Serif"/>
              </w:rPr>
              <w:t>ательство «Детство-пресс», 2016.</w:t>
            </w:r>
          </w:p>
          <w:p w:rsidR="00190065" w:rsidRDefault="00190065" w:rsidP="000719EF">
            <w:pPr>
              <w:jc w:val="both"/>
              <w:rPr>
                <w:rFonts w:ascii="PT Astra Serif" w:hAnsi="PT Astra Serif"/>
              </w:rPr>
            </w:pPr>
            <w:r>
              <w:rPr>
                <w:rFonts w:ascii="PT Astra Serif" w:hAnsi="PT Astra Serif"/>
              </w:rPr>
              <w:t xml:space="preserve">16 </w:t>
            </w:r>
            <w:r w:rsidRPr="00616FB8">
              <w:rPr>
                <w:rFonts w:ascii="PT Astra Serif" w:hAnsi="PT Astra Serif"/>
              </w:rPr>
              <w:t>Гогоберидзе А.Г., Деркунская В.А. Детство с музыкой. Современные педагогические технологии музыкального воспитания и развития детей. – СПб.: Детство-Пресс, 2013.</w:t>
            </w:r>
          </w:p>
          <w:p w:rsidR="00190065" w:rsidRDefault="00190065" w:rsidP="000719EF">
            <w:pPr>
              <w:pStyle w:val="12"/>
              <w:spacing w:after="0" w:line="240" w:lineRule="auto"/>
              <w:ind w:left="0"/>
              <w:jc w:val="both"/>
              <w:rPr>
                <w:rFonts w:ascii="PT Astra Serif" w:hAnsi="PT Astra Serif"/>
                <w:sz w:val="24"/>
                <w:szCs w:val="24"/>
              </w:rPr>
            </w:pPr>
            <w:r>
              <w:rPr>
                <w:rFonts w:ascii="PT Astra Serif" w:hAnsi="PT Astra Serif"/>
                <w:sz w:val="24"/>
                <w:szCs w:val="24"/>
              </w:rPr>
              <w:t xml:space="preserve">17 </w:t>
            </w:r>
            <w:r w:rsidRPr="00DB72D6">
              <w:rPr>
                <w:rFonts w:ascii="PT Astra Serif" w:hAnsi="PT Astra Serif"/>
                <w:sz w:val="24"/>
                <w:szCs w:val="24"/>
              </w:rPr>
              <w:t>Яцевич И.Е.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 СПб.: ООО «ИЗДАТЕЛЬСТВО «ДЕТСТВО – ПРЕСС», 2015. – 224 с. (Из опыта работы по программе « Детство».)</w:t>
            </w:r>
            <w:r>
              <w:rPr>
                <w:rFonts w:ascii="PT Astra Serif" w:hAnsi="PT Astra Serif"/>
                <w:sz w:val="24"/>
                <w:szCs w:val="24"/>
              </w:rPr>
              <w:t xml:space="preserve">                                                      </w:t>
            </w:r>
          </w:p>
          <w:p w:rsidR="00190065" w:rsidRPr="00DB72D6" w:rsidRDefault="00190065" w:rsidP="000719EF">
            <w:pPr>
              <w:pStyle w:val="12"/>
              <w:spacing w:after="0" w:line="240" w:lineRule="auto"/>
              <w:ind w:left="0"/>
              <w:jc w:val="both"/>
              <w:rPr>
                <w:rFonts w:ascii="PT Astra Serif" w:hAnsi="PT Astra Serif"/>
                <w:sz w:val="24"/>
                <w:szCs w:val="24"/>
              </w:rPr>
            </w:pPr>
            <w:r>
              <w:rPr>
                <w:rFonts w:ascii="PT Astra Serif" w:hAnsi="PT Astra Serif"/>
                <w:sz w:val="24"/>
                <w:szCs w:val="24"/>
              </w:rPr>
              <w:t xml:space="preserve"> 18  </w:t>
            </w:r>
            <w:r w:rsidRPr="00DB72D6">
              <w:rPr>
                <w:rFonts w:ascii="PT Astra Serif" w:hAnsi="PT Astra Serif"/>
                <w:sz w:val="24"/>
                <w:szCs w:val="24"/>
              </w:rPr>
              <w:t>Бабинова Н.В., Мельцина И.В. Музыкальные занятия с детьми раннего возраста. – СПб.: ООО ««ИЗДА</w:t>
            </w:r>
            <w:r>
              <w:rPr>
                <w:rFonts w:ascii="PT Astra Serif" w:hAnsi="PT Astra Serif"/>
                <w:sz w:val="24"/>
                <w:szCs w:val="24"/>
              </w:rPr>
              <w:t>ТЕЛЬСТВО «ДЕТСТВО – ПРЕСС», 2018</w:t>
            </w:r>
            <w:r w:rsidRPr="00DB72D6">
              <w:rPr>
                <w:rFonts w:ascii="PT Astra Serif" w:hAnsi="PT Astra Serif"/>
                <w:sz w:val="24"/>
                <w:szCs w:val="24"/>
              </w:rPr>
              <w:t>. – 128. (Служба ранней помощи в ДОО)</w:t>
            </w:r>
          </w:p>
          <w:p w:rsidR="00190065" w:rsidRPr="00DB72D6" w:rsidRDefault="00190065" w:rsidP="000719EF">
            <w:pPr>
              <w:pStyle w:val="12"/>
              <w:spacing w:after="0" w:line="240" w:lineRule="auto"/>
              <w:ind w:left="0"/>
              <w:jc w:val="both"/>
              <w:rPr>
                <w:rFonts w:ascii="PT Astra Serif" w:hAnsi="PT Astra Serif"/>
                <w:sz w:val="24"/>
                <w:szCs w:val="24"/>
              </w:rPr>
            </w:pPr>
            <w:r w:rsidRPr="00DB72D6">
              <w:rPr>
                <w:rFonts w:ascii="PT Astra Serif" w:hAnsi="PT Astra Serif"/>
                <w:sz w:val="24"/>
                <w:szCs w:val="24"/>
              </w:rPr>
              <w:t xml:space="preserve"> </w:t>
            </w:r>
            <w:r>
              <w:rPr>
                <w:rFonts w:ascii="PT Astra Serif" w:hAnsi="PT Astra Serif"/>
                <w:sz w:val="24"/>
                <w:szCs w:val="24"/>
              </w:rPr>
              <w:t xml:space="preserve">19 </w:t>
            </w:r>
            <w:r w:rsidRPr="00DB72D6">
              <w:rPr>
                <w:rFonts w:ascii="PT Astra Serif" w:hAnsi="PT Astra Serif"/>
                <w:sz w:val="24"/>
                <w:szCs w:val="24"/>
              </w:rPr>
              <w:t>Музыкальные занятия. Средняя группа/ автор – составитель Е.Н. Арсенина. – Волгоград: Учитель, 2012. – 335 с.</w:t>
            </w:r>
          </w:p>
          <w:p w:rsidR="00190065" w:rsidRPr="00DB72D6" w:rsidRDefault="00190065" w:rsidP="000719EF">
            <w:pPr>
              <w:pStyle w:val="12"/>
              <w:spacing w:after="0" w:line="240" w:lineRule="auto"/>
              <w:ind w:left="0"/>
              <w:jc w:val="both"/>
              <w:rPr>
                <w:rFonts w:ascii="PT Astra Serif" w:hAnsi="PT Astra Serif"/>
                <w:sz w:val="24"/>
                <w:szCs w:val="24"/>
              </w:rPr>
            </w:pPr>
            <w:r>
              <w:rPr>
                <w:rFonts w:ascii="PT Astra Serif" w:hAnsi="PT Astra Serif"/>
                <w:sz w:val="24"/>
                <w:szCs w:val="24"/>
              </w:rPr>
              <w:t xml:space="preserve">20 </w:t>
            </w:r>
            <w:r w:rsidRPr="00DB72D6">
              <w:rPr>
                <w:rFonts w:ascii="PT Astra Serif" w:hAnsi="PT Astra Serif"/>
                <w:sz w:val="24"/>
                <w:szCs w:val="24"/>
              </w:rPr>
              <w:t xml:space="preserve">Топ-топ-топотушки! Музыкально – художественное развитие детей дошкольного возраста. Материалы для музыкальных руководителей ДОУ / сост. Н.В. Нищева. – СПб.: ООО «ИЗДАТЕЛЬСТВО «ДЕТСТВО – ПРЕСС», 2015. – 288 с. – (Библиотека журнала «Дошкольная педагогика» </w:t>
            </w:r>
          </w:p>
          <w:p w:rsidR="00190065" w:rsidRPr="00DB72D6" w:rsidRDefault="00190065" w:rsidP="000719EF">
            <w:pPr>
              <w:pStyle w:val="12"/>
              <w:spacing w:after="0" w:line="240" w:lineRule="auto"/>
              <w:ind w:left="0"/>
              <w:jc w:val="both"/>
              <w:rPr>
                <w:rFonts w:ascii="PT Astra Serif" w:hAnsi="PT Astra Serif"/>
                <w:sz w:val="24"/>
                <w:szCs w:val="24"/>
              </w:rPr>
            </w:pPr>
            <w:r>
              <w:rPr>
                <w:rFonts w:ascii="PT Astra Serif" w:hAnsi="PT Astra Serif"/>
                <w:sz w:val="24"/>
                <w:szCs w:val="24"/>
              </w:rPr>
              <w:t xml:space="preserve">21 </w:t>
            </w:r>
            <w:r w:rsidRPr="00DB72D6">
              <w:rPr>
                <w:rFonts w:ascii="PT Astra Serif" w:hAnsi="PT Astra Serif"/>
                <w:sz w:val="24"/>
                <w:szCs w:val="24"/>
              </w:rPr>
              <w:t>Учите детей петь: (Песни и упражнения для развития голоса у детей 3-5 лет) . Пособие для воспитателя и муз. Руководителя дет. Сада/ Сост. Т.М. Орлова, С. И. Бекина. – М.: Просвещение, 1986. – 144., нот.</w:t>
            </w:r>
          </w:p>
          <w:p w:rsidR="00190065" w:rsidRPr="00DB72D6" w:rsidRDefault="00190065" w:rsidP="000719EF">
            <w:pPr>
              <w:pStyle w:val="12"/>
              <w:spacing w:after="0" w:line="240" w:lineRule="auto"/>
              <w:ind w:left="0"/>
              <w:jc w:val="both"/>
              <w:rPr>
                <w:rFonts w:ascii="PT Astra Serif" w:hAnsi="PT Astra Serif"/>
                <w:sz w:val="24"/>
                <w:szCs w:val="24"/>
              </w:rPr>
            </w:pPr>
            <w:r>
              <w:rPr>
                <w:rFonts w:ascii="PT Astra Serif" w:hAnsi="PT Astra Serif"/>
                <w:sz w:val="24"/>
                <w:szCs w:val="24"/>
              </w:rPr>
              <w:t>22 У</w:t>
            </w:r>
            <w:r w:rsidRPr="00DB72D6">
              <w:rPr>
                <w:rFonts w:ascii="PT Astra Serif" w:hAnsi="PT Astra Serif"/>
                <w:sz w:val="24"/>
                <w:szCs w:val="24"/>
              </w:rPr>
              <w:t>чите детей петь: Песни и упражнения для развития голоса у детей 5 – 6  лет . Пособие для воспитателя и муз. руководителя дет. Сада/ Сост. Т.М. Орлова, С. И. Бекина. – М.: Просвещение, 1987. – 144., ил.</w:t>
            </w:r>
          </w:p>
          <w:p w:rsidR="00190065" w:rsidRPr="00DB72D6" w:rsidRDefault="00190065" w:rsidP="000719EF">
            <w:pPr>
              <w:pStyle w:val="12"/>
              <w:spacing w:after="0" w:line="240" w:lineRule="auto"/>
              <w:ind w:left="0"/>
              <w:jc w:val="both"/>
              <w:rPr>
                <w:rFonts w:ascii="PT Astra Serif" w:hAnsi="PT Astra Serif"/>
                <w:sz w:val="24"/>
                <w:szCs w:val="24"/>
              </w:rPr>
            </w:pPr>
            <w:r>
              <w:rPr>
                <w:rFonts w:ascii="PT Astra Serif" w:hAnsi="PT Astra Serif"/>
                <w:sz w:val="24"/>
                <w:szCs w:val="24"/>
              </w:rPr>
              <w:t xml:space="preserve">22 </w:t>
            </w:r>
            <w:r w:rsidRPr="00DB72D6">
              <w:rPr>
                <w:rFonts w:ascii="PT Astra Serif" w:hAnsi="PT Astra Serif"/>
                <w:sz w:val="24"/>
                <w:szCs w:val="24"/>
              </w:rPr>
              <w:t xml:space="preserve">Музыка и движение (упражнения, игры и пляски для детей   5 - 6 лет): Из </w:t>
            </w:r>
            <w:r w:rsidRPr="00DB72D6">
              <w:rPr>
                <w:rFonts w:ascii="PT Astra Serif" w:hAnsi="PT Astra Serif"/>
                <w:sz w:val="24"/>
                <w:szCs w:val="24"/>
              </w:rPr>
              <w:lastRenderedPageBreak/>
              <w:t>опата работы муз. Руководителей дет. Садов/Авт.-сост.: С.И. Бекина, Т. П. Ломова, Е. Н. Соковнина. – М.: Просвещение, 1983.- 208., ил., нот.</w:t>
            </w:r>
          </w:p>
          <w:p w:rsidR="00190065" w:rsidRPr="00DB72D6" w:rsidRDefault="00190065" w:rsidP="000719EF">
            <w:pPr>
              <w:pStyle w:val="12"/>
              <w:spacing w:after="0" w:line="240" w:lineRule="auto"/>
              <w:ind w:left="0"/>
              <w:jc w:val="both"/>
              <w:rPr>
                <w:rFonts w:ascii="PT Astra Serif" w:hAnsi="PT Astra Serif"/>
                <w:sz w:val="24"/>
                <w:szCs w:val="24"/>
              </w:rPr>
            </w:pPr>
            <w:r>
              <w:rPr>
                <w:rFonts w:ascii="PT Astra Serif" w:hAnsi="PT Astra Serif"/>
                <w:sz w:val="24"/>
                <w:szCs w:val="24"/>
              </w:rPr>
              <w:t xml:space="preserve">23 </w:t>
            </w:r>
            <w:r w:rsidRPr="00DB72D6">
              <w:rPr>
                <w:rFonts w:ascii="PT Astra Serif" w:hAnsi="PT Astra Serif"/>
                <w:sz w:val="24"/>
                <w:szCs w:val="24"/>
              </w:rPr>
              <w:t>Радынова О.П. Музыкальные шедевры:Песня, танец, марш. – м.: ТЦ Сфера, 2009. – 240 с. (2)</w:t>
            </w:r>
          </w:p>
          <w:p w:rsidR="00190065" w:rsidRPr="00DB72D6" w:rsidRDefault="00190065" w:rsidP="000719EF">
            <w:pPr>
              <w:pStyle w:val="12"/>
              <w:spacing w:after="0" w:line="240" w:lineRule="auto"/>
              <w:ind w:left="0"/>
              <w:jc w:val="both"/>
              <w:rPr>
                <w:rFonts w:ascii="PT Astra Serif" w:hAnsi="PT Astra Serif"/>
                <w:sz w:val="24"/>
                <w:szCs w:val="24"/>
              </w:rPr>
            </w:pPr>
            <w:r>
              <w:rPr>
                <w:rFonts w:ascii="PT Astra Serif" w:hAnsi="PT Astra Serif"/>
                <w:sz w:val="24"/>
                <w:szCs w:val="24"/>
              </w:rPr>
              <w:t xml:space="preserve">24 </w:t>
            </w:r>
            <w:r w:rsidRPr="00DB72D6">
              <w:rPr>
                <w:rFonts w:ascii="PT Astra Serif" w:hAnsi="PT Astra Serif"/>
                <w:sz w:val="24"/>
                <w:szCs w:val="24"/>
              </w:rPr>
              <w:t>Радынова О.П. Музыкальные шедевры: Музыка о животных. – м.: ТЦ Сфера, 2009. – 128 с. (3)</w:t>
            </w:r>
          </w:p>
          <w:p w:rsidR="00190065" w:rsidRPr="00DB72D6" w:rsidRDefault="00190065" w:rsidP="000719EF">
            <w:pPr>
              <w:pStyle w:val="12"/>
              <w:spacing w:after="0" w:line="240" w:lineRule="auto"/>
              <w:ind w:left="0"/>
              <w:jc w:val="both"/>
              <w:rPr>
                <w:rFonts w:ascii="PT Astra Serif" w:hAnsi="PT Astra Serif"/>
                <w:sz w:val="24"/>
                <w:szCs w:val="24"/>
              </w:rPr>
            </w:pPr>
            <w:r>
              <w:rPr>
                <w:rFonts w:ascii="PT Astra Serif" w:hAnsi="PT Astra Serif"/>
                <w:sz w:val="24"/>
                <w:szCs w:val="24"/>
              </w:rPr>
              <w:t xml:space="preserve">25 </w:t>
            </w:r>
            <w:r w:rsidRPr="00DB72D6">
              <w:rPr>
                <w:rFonts w:ascii="PT Astra Serif" w:hAnsi="PT Astra Serif"/>
                <w:sz w:val="24"/>
                <w:szCs w:val="24"/>
              </w:rPr>
              <w:t>Музыка и движение (упражнения, игры и пляски для детей 6-7 лет): Из опата работы муз. Руководителей дет. Садов/Авт.-сост.: С.И. Бекина, Т. П. Ломова, Е. Н. Соковнина. – М.: Просвещение, 1984.- 288., ил., нот.</w:t>
            </w:r>
          </w:p>
          <w:p w:rsidR="00190065" w:rsidRPr="00DB72D6" w:rsidRDefault="00190065" w:rsidP="000719EF">
            <w:pPr>
              <w:pStyle w:val="12"/>
              <w:spacing w:after="0" w:line="240" w:lineRule="auto"/>
              <w:ind w:left="0"/>
              <w:jc w:val="both"/>
              <w:rPr>
                <w:rFonts w:ascii="PT Astra Serif" w:hAnsi="PT Astra Serif"/>
                <w:sz w:val="24"/>
                <w:szCs w:val="24"/>
              </w:rPr>
            </w:pPr>
            <w:r>
              <w:rPr>
                <w:rFonts w:ascii="PT Astra Serif" w:hAnsi="PT Astra Serif"/>
                <w:sz w:val="24"/>
                <w:szCs w:val="24"/>
              </w:rPr>
              <w:t xml:space="preserve">26 </w:t>
            </w:r>
            <w:r w:rsidRPr="00DB72D6">
              <w:rPr>
                <w:rFonts w:ascii="PT Astra Serif" w:hAnsi="PT Astra Serif"/>
                <w:sz w:val="24"/>
                <w:szCs w:val="24"/>
              </w:rPr>
              <w:t>Радынова О.П. Музыкальные шедевры: Природа и музыка. – м.: ТЦ Сфера, 2009. – 176 с. (4)</w:t>
            </w:r>
          </w:p>
          <w:p w:rsidR="00190065" w:rsidRPr="00DB72D6" w:rsidRDefault="00190065" w:rsidP="000719EF">
            <w:pPr>
              <w:pStyle w:val="12"/>
              <w:spacing w:after="0" w:line="240" w:lineRule="auto"/>
              <w:ind w:left="0"/>
              <w:jc w:val="both"/>
              <w:rPr>
                <w:rFonts w:ascii="PT Astra Serif" w:hAnsi="PT Astra Serif"/>
                <w:sz w:val="24"/>
                <w:szCs w:val="24"/>
              </w:rPr>
            </w:pPr>
            <w:r w:rsidRPr="00DB72D6">
              <w:rPr>
                <w:rFonts w:ascii="PT Astra Serif" w:hAnsi="PT Astra Serif"/>
                <w:sz w:val="24"/>
                <w:szCs w:val="24"/>
              </w:rPr>
              <w:t xml:space="preserve"> </w:t>
            </w:r>
            <w:r>
              <w:rPr>
                <w:rFonts w:ascii="PT Astra Serif" w:hAnsi="PT Astra Serif"/>
                <w:sz w:val="24"/>
                <w:szCs w:val="24"/>
              </w:rPr>
              <w:t xml:space="preserve">27 </w:t>
            </w:r>
            <w:r w:rsidRPr="00DB72D6">
              <w:rPr>
                <w:rFonts w:ascii="PT Astra Serif" w:hAnsi="PT Astra Serif"/>
                <w:sz w:val="24"/>
                <w:szCs w:val="24"/>
              </w:rPr>
              <w:t>Радынова О.П. Музыкальные шедевры: Сказка в музыке. – м.: ТЦ Сфера, 2009. – 208 с. (5)</w:t>
            </w:r>
          </w:p>
          <w:p w:rsidR="00190065" w:rsidRPr="00DB72D6" w:rsidRDefault="00190065" w:rsidP="000719EF">
            <w:pPr>
              <w:pStyle w:val="12"/>
              <w:spacing w:after="0" w:line="240" w:lineRule="auto"/>
              <w:ind w:left="0"/>
              <w:jc w:val="both"/>
              <w:rPr>
                <w:rFonts w:ascii="PT Astra Serif" w:hAnsi="PT Astra Serif"/>
                <w:sz w:val="24"/>
                <w:szCs w:val="24"/>
              </w:rPr>
            </w:pPr>
            <w:r w:rsidRPr="00DB72D6">
              <w:rPr>
                <w:rFonts w:ascii="PT Astra Serif" w:hAnsi="PT Astra Serif"/>
                <w:sz w:val="24"/>
                <w:szCs w:val="24"/>
              </w:rPr>
              <w:t xml:space="preserve"> </w:t>
            </w:r>
            <w:r>
              <w:rPr>
                <w:rFonts w:ascii="PT Astra Serif" w:hAnsi="PT Astra Serif"/>
                <w:sz w:val="24"/>
                <w:szCs w:val="24"/>
              </w:rPr>
              <w:t xml:space="preserve">28 </w:t>
            </w:r>
            <w:r w:rsidRPr="00DB72D6">
              <w:rPr>
                <w:rFonts w:ascii="PT Astra Serif" w:hAnsi="PT Astra Serif"/>
                <w:sz w:val="24"/>
                <w:szCs w:val="24"/>
              </w:rPr>
              <w:t>Ветлугина Н. Музыкальный букварь.</w:t>
            </w:r>
            <w:r>
              <w:rPr>
                <w:rFonts w:ascii="PT Astra Serif" w:hAnsi="PT Astra Serif"/>
                <w:sz w:val="24"/>
                <w:szCs w:val="24"/>
              </w:rPr>
              <w:t>-Москва, 1987.</w:t>
            </w:r>
          </w:p>
          <w:p w:rsidR="00190065" w:rsidRPr="00DB72D6" w:rsidRDefault="00190065" w:rsidP="000719EF">
            <w:pPr>
              <w:pStyle w:val="12"/>
              <w:spacing w:after="0" w:line="240" w:lineRule="auto"/>
              <w:ind w:left="0"/>
              <w:jc w:val="both"/>
              <w:rPr>
                <w:rFonts w:ascii="PT Astra Serif" w:hAnsi="PT Astra Serif"/>
                <w:sz w:val="24"/>
                <w:szCs w:val="24"/>
              </w:rPr>
            </w:pPr>
            <w:r w:rsidRPr="00DB72D6">
              <w:rPr>
                <w:rFonts w:ascii="PT Astra Serif" w:hAnsi="PT Astra Serif"/>
                <w:sz w:val="24"/>
                <w:szCs w:val="24"/>
              </w:rPr>
              <w:t xml:space="preserve"> </w:t>
            </w:r>
            <w:r>
              <w:rPr>
                <w:rFonts w:ascii="PT Astra Serif" w:hAnsi="PT Astra Serif"/>
                <w:sz w:val="24"/>
                <w:szCs w:val="24"/>
              </w:rPr>
              <w:t xml:space="preserve">29 </w:t>
            </w:r>
            <w:r w:rsidRPr="00DB72D6">
              <w:rPr>
                <w:rFonts w:ascii="PT Astra Serif" w:hAnsi="PT Astra Serif"/>
                <w:sz w:val="24"/>
                <w:szCs w:val="24"/>
              </w:rPr>
              <w:t>Мерзлякова С. И. Театрализованные игры: методическое издание для работников дошкольных образовательных учреждений /  - М.: Обруч, 2012. – 152 с.</w:t>
            </w:r>
          </w:p>
          <w:p w:rsidR="00190065" w:rsidRPr="00DB72D6" w:rsidRDefault="00190065" w:rsidP="000719EF">
            <w:pPr>
              <w:pStyle w:val="12"/>
              <w:spacing w:after="0" w:line="240" w:lineRule="auto"/>
              <w:ind w:left="0"/>
              <w:jc w:val="both"/>
              <w:rPr>
                <w:rFonts w:ascii="PT Astra Serif" w:hAnsi="PT Astra Serif"/>
                <w:sz w:val="24"/>
                <w:szCs w:val="24"/>
              </w:rPr>
            </w:pPr>
            <w:r w:rsidRPr="00DB72D6">
              <w:rPr>
                <w:rFonts w:ascii="PT Astra Serif" w:hAnsi="PT Astra Serif"/>
                <w:sz w:val="24"/>
                <w:szCs w:val="24"/>
              </w:rPr>
              <w:t xml:space="preserve"> </w:t>
            </w:r>
            <w:r>
              <w:rPr>
                <w:rFonts w:ascii="PT Astra Serif" w:hAnsi="PT Astra Serif"/>
                <w:sz w:val="24"/>
                <w:szCs w:val="24"/>
              </w:rPr>
              <w:t xml:space="preserve">30 </w:t>
            </w:r>
            <w:r w:rsidRPr="00DB72D6">
              <w:rPr>
                <w:rFonts w:ascii="PT Astra Serif" w:hAnsi="PT Astra Serif"/>
                <w:sz w:val="24"/>
                <w:szCs w:val="24"/>
              </w:rPr>
              <w:t>Девятова Т.Н. Звук – волшебник. Материалы образовательной прграммы по музыкальному воспитанию детей старшего дошкольного возраста. – М.: ЛИНКА – ПРЕСС, 2006. – 208 с.</w:t>
            </w:r>
          </w:p>
          <w:p w:rsidR="00190065" w:rsidRPr="00DB72D6" w:rsidRDefault="00190065" w:rsidP="000719EF">
            <w:pPr>
              <w:pStyle w:val="12"/>
              <w:spacing w:after="0" w:line="240" w:lineRule="auto"/>
              <w:ind w:left="0"/>
              <w:jc w:val="both"/>
              <w:rPr>
                <w:rFonts w:ascii="PT Astra Serif" w:hAnsi="PT Astra Serif"/>
                <w:sz w:val="24"/>
                <w:szCs w:val="24"/>
              </w:rPr>
            </w:pPr>
            <w:r w:rsidRPr="00DB72D6">
              <w:rPr>
                <w:rFonts w:ascii="PT Astra Serif" w:hAnsi="PT Astra Serif"/>
                <w:sz w:val="24"/>
                <w:szCs w:val="24"/>
              </w:rPr>
              <w:t xml:space="preserve"> </w:t>
            </w:r>
            <w:r>
              <w:rPr>
                <w:rFonts w:ascii="PT Astra Serif" w:hAnsi="PT Astra Serif"/>
                <w:sz w:val="24"/>
                <w:szCs w:val="24"/>
              </w:rPr>
              <w:t xml:space="preserve">31 </w:t>
            </w:r>
            <w:r w:rsidRPr="00DB72D6">
              <w:rPr>
                <w:rFonts w:ascii="PT Astra Serif" w:hAnsi="PT Astra Serif"/>
                <w:sz w:val="24"/>
                <w:szCs w:val="24"/>
              </w:rPr>
              <w:t>Покровский Е. А. Русские детские игры. Жребий, хороводы, символические игры. – СПб.: Речь, образовательные проекты; М.: Сфера, 2010. – 144 с.</w:t>
            </w:r>
          </w:p>
          <w:p w:rsidR="00190065" w:rsidRPr="00DB72D6" w:rsidRDefault="00190065" w:rsidP="000719EF">
            <w:pPr>
              <w:pStyle w:val="12"/>
              <w:spacing w:after="0" w:line="240" w:lineRule="auto"/>
              <w:ind w:left="0"/>
              <w:jc w:val="both"/>
              <w:rPr>
                <w:rFonts w:ascii="PT Astra Serif" w:hAnsi="PT Astra Serif"/>
                <w:sz w:val="24"/>
                <w:szCs w:val="24"/>
              </w:rPr>
            </w:pPr>
            <w:r>
              <w:rPr>
                <w:rFonts w:ascii="PT Astra Serif" w:hAnsi="PT Astra Serif"/>
                <w:sz w:val="24"/>
                <w:szCs w:val="24"/>
              </w:rPr>
              <w:t xml:space="preserve">32 </w:t>
            </w:r>
            <w:r w:rsidRPr="00DB72D6">
              <w:rPr>
                <w:rFonts w:ascii="PT Astra Serif" w:hAnsi="PT Astra Serif"/>
                <w:sz w:val="24"/>
                <w:szCs w:val="24"/>
              </w:rPr>
              <w:t xml:space="preserve"> Картушина М.Ю. Праздник Победы. Сценарии с нотами приложением/ Сост. О.А. Орлова. – М.: ТЦ Сфера, 2015. – 160 с. – ( Праздники в детском саду) </w:t>
            </w:r>
          </w:p>
          <w:p w:rsidR="00190065" w:rsidRDefault="00190065" w:rsidP="000719EF">
            <w:pPr>
              <w:pStyle w:val="12"/>
              <w:spacing w:after="0" w:line="240" w:lineRule="auto"/>
              <w:ind w:left="0"/>
              <w:jc w:val="both"/>
              <w:rPr>
                <w:rFonts w:ascii="PT Astra Serif" w:hAnsi="PT Astra Serif"/>
                <w:sz w:val="24"/>
                <w:szCs w:val="24"/>
              </w:rPr>
            </w:pPr>
            <w:r>
              <w:rPr>
                <w:rFonts w:ascii="PT Astra Serif" w:hAnsi="PT Astra Serif"/>
                <w:sz w:val="24"/>
                <w:szCs w:val="24"/>
              </w:rPr>
              <w:t xml:space="preserve">33 </w:t>
            </w:r>
            <w:r w:rsidRPr="00DB72D6">
              <w:rPr>
                <w:rFonts w:ascii="PT Astra Serif" w:hAnsi="PT Astra Serif"/>
                <w:sz w:val="24"/>
                <w:szCs w:val="24"/>
              </w:rPr>
              <w:t xml:space="preserve"> Великой Победе посвящается: Праздники в детском саду / Сост. Ю.Е.Антонов. 2-е изд., испр. – М.: ТЦ Сфера, 2015. – 128 с. – ( Библиотека Воспитателя)</w:t>
            </w:r>
          </w:p>
          <w:p w:rsidR="00190065" w:rsidRPr="002803A1" w:rsidRDefault="00190065" w:rsidP="000719EF">
            <w:pPr>
              <w:pStyle w:val="12"/>
              <w:spacing w:after="0" w:line="240" w:lineRule="auto"/>
              <w:ind w:left="0"/>
              <w:contextualSpacing/>
              <w:jc w:val="both"/>
              <w:rPr>
                <w:rFonts w:ascii="PT Astra Serif" w:hAnsi="PT Astra Serif"/>
                <w:bCs/>
                <w:sz w:val="24"/>
                <w:szCs w:val="24"/>
              </w:rPr>
            </w:pPr>
            <w:r w:rsidRPr="002803A1">
              <w:rPr>
                <w:rFonts w:ascii="PT Astra Serif" w:hAnsi="PT Astra Serif"/>
                <w:sz w:val="24"/>
                <w:szCs w:val="24"/>
              </w:rPr>
              <w:t xml:space="preserve">34 Программа музыкального  воспитания  «Ладушки». </w:t>
            </w:r>
            <w:r w:rsidRPr="002803A1">
              <w:rPr>
                <w:rFonts w:ascii="PT Astra Serif" w:hAnsi="PT Astra Serif"/>
                <w:bCs/>
                <w:sz w:val="24"/>
                <w:szCs w:val="24"/>
              </w:rPr>
              <w:t xml:space="preserve">Конспекты музыкальных занятий с аудиоприложением (2 </w:t>
            </w:r>
            <w:r w:rsidRPr="002803A1">
              <w:rPr>
                <w:rFonts w:ascii="PT Astra Serif" w:hAnsi="PT Astra Serif"/>
                <w:bCs/>
                <w:sz w:val="24"/>
                <w:szCs w:val="24"/>
                <w:lang w:val="en-US"/>
              </w:rPr>
              <w:t>CD</w:t>
            </w:r>
            <w:r w:rsidRPr="002803A1">
              <w:rPr>
                <w:rFonts w:ascii="PT Astra Serif" w:hAnsi="PT Astra Serif"/>
                <w:bCs/>
                <w:sz w:val="24"/>
                <w:szCs w:val="24"/>
              </w:rPr>
              <w:t xml:space="preserve">): пособие для музыкальных руководителей детских садов / И. М. Каплунова, И. А. Новоскольцева. - СПб.:Композитор Санкт-Петербург </w:t>
            </w:r>
          </w:p>
          <w:p w:rsidR="00190065" w:rsidRPr="002803A1" w:rsidRDefault="00190065" w:rsidP="000719EF">
            <w:pPr>
              <w:jc w:val="both"/>
              <w:rPr>
                <w:rFonts w:ascii="PT Astra Serif" w:hAnsi="PT Astra Serif"/>
                <w:b/>
                <w:bCs/>
              </w:rPr>
            </w:pPr>
            <w:r w:rsidRPr="002803A1">
              <w:rPr>
                <w:rFonts w:ascii="PT Astra Serif" w:hAnsi="PT Astra Serif"/>
              </w:rPr>
              <w:t>35 Региональная  программа «Музыкальная культура народов Поволжья в воспитании детей дошкольного возраста». Тихонова А.Ю., Толочманова Т.М., Сучкова Е.И. – Ульяновск: УИПКПРО, 2005.</w:t>
            </w:r>
          </w:p>
        </w:tc>
      </w:tr>
    </w:tbl>
    <w:p w:rsidR="00190065" w:rsidRPr="009D08E0" w:rsidRDefault="00190065" w:rsidP="00190065">
      <w:pPr>
        <w:shd w:val="clear" w:color="auto" w:fill="FFFFFF"/>
        <w:ind w:right="768"/>
        <w:rPr>
          <w:rFonts w:ascii="PT Astra Serif" w:hAnsi="PT Astra Serif"/>
          <w:b/>
          <w:bCs/>
          <w:color w:val="000000"/>
          <w:spacing w:val="-2"/>
        </w:rPr>
      </w:pPr>
    </w:p>
    <w:p w:rsidR="00190065" w:rsidRPr="009D08E0" w:rsidRDefault="00190065" w:rsidP="00190065">
      <w:pPr>
        <w:shd w:val="clear" w:color="auto" w:fill="FFFFFF"/>
        <w:ind w:right="768"/>
        <w:jc w:val="center"/>
        <w:rPr>
          <w:rFonts w:ascii="PT Astra Serif" w:hAnsi="PT Astra Serif"/>
          <w:b/>
          <w:bCs/>
          <w:color w:val="000000"/>
          <w:spacing w:val="-2"/>
        </w:rPr>
      </w:pPr>
      <w:r w:rsidRPr="009D08E0">
        <w:rPr>
          <w:rFonts w:ascii="PT Astra Serif" w:hAnsi="PT Astra Serif"/>
          <w:b/>
          <w:bCs/>
          <w:color w:val="FF0000"/>
          <w:spacing w:val="-2"/>
        </w:rPr>
        <w:t xml:space="preserve">                 </w:t>
      </w:r>
      <w:r w:rsidRPr="009D08E0">
        <w:rPr>
          <w:rFonts w:ascii="PT Astra Serif" w:hAnsi="PT Astra Serif"/>
          <w:b/>
          <w:bCs/>
          <w:color w:val="000000"/>
          <w:spacing w:val="-2"/>
        </w:rPr>
        <w:t>Методическое обеспечение образовательной области  «Физическое развитие»</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7920"/>
      </w:tblGrid>
      <w:tr w:rsidR="00190065" w:rsidRPr="009D08E0" w:rsidTr="00FE2B30">
        <w:tc>
          <w:tcPr>
            <w:tcW w:w="2340" w:type="dxa"/>
          </w:tcPr>
          <w:p w:rsidR="00190065" w:rsidRPr="009D08E0" w:rsidRDefault="00190065" w:rsidP="000719EF">
            <w:pPr>
              <w:rPr>
                <w:rFonts w:ascii="PT Astra Serif" w:hAnsi="PT Astra Serif"/>
                <w:b/>
                <w:bCs/>
              </w:rPr>
            </w:pPr>
            <w:r w:rsidRPr="009D08E0">
              <w:rPr>
                <w:rFonts w:ascii="PT Astra Serif" w:hAnsi="PT Astra Serif"/>
                <w:b/>
                <w:bCs/>
              </w:rPr>
              <w:t xml:space="preserve">Перечень пособий и технологий </w:t>
            </w:r>
          </w:p>
          <w:p w:rsidR="00190065" w:rsidRPr="009D08E0" w:rsidRDefault="00190065" w:rsidP="000719EF">
            <w:pPr>
              <w:rPr>
                <w:rFonts w:ascii="PT Astra Serif" w:hAnsi="PT Astra Serif"/>
                <w:sz w:val="28"/>
                <w:szCs w:val="28"/>
              </w:rPr>
            </w:pPr>
          </w:p>
        </w:tc>
        <w:tc>
          <w:tcPr>
            <w:tcW w:w="7920" w:type="dxa"/>
          </w:tcPr>
          <w:p w:rsidR="00190065" w:rsidRDefault="00190065" w:rsidP="000719EF">
            <w:pPr>
              <w:pStyle w:val="12"/>
              <w:spacing w:after="0" w:line="240" w:lineRule="auto"/>
              <w:ind w:left="72"/>
              <w:rPr>
                <w:rFonts w:ascii="PT Astra Serif" w:hAnsi="PT Astra Serif"/>
                <w:sz w:val="24"/>
                <w:szCs w:val="24"/>
              </w:rPr>
            </w:pPr>
            <w:r>
              <w:rPr>
                <w:rFonts w:ascii="PT Astra Serif" w:hAnsi="PT Astra Serif"/>
              </w:rPr>
              <w:t>1</w:t>
            </w:r>
            <w:r w:rsidRPr="00E6618F">
              <w:rPr>
                <w:rFonts w:ascii="PT Astra Serif" w:hAnsi="PT Astra Serif"/>
                <w:sz w:val="24"/>
                <w:szCs w:val="24"/>
              </w:rPr>
              <w:t>Образовательная область «</w:t>
            </w:r>
            <w:r>
              <w:rPr>
                <w:rFonts w:ascii="PT Astra Serif" w:hAnsi="PT Astra Serif"/>
                <w:sz w:val="24"/>
                <w:szCs w:val="24"/>
              </w:rPr>
              <w:t xml:space="preserve">Физическое </w:t>
            </w:r>
            <w:r w:rsidRPr="00E6618F">
              <w:rPr>
                <w:rFonts w:ascii="PT Astra Serif" w:hAnsi="PT Astra Serif"/>
                <w:sz w:val="24"/>
                <w:szCs w:val="24"/>
              </w:rPr>
              <w:t xml:space="preserve"> развит</w:t>
            </w:r>
            <w:r>
              <w:rPr>
                <w:rFonts w:ascii="PT Astra Serif" w:hAnsi="PT Astra Serif"/>
                <w:sz w:val="24"/>
                <w:szCs w:val="24"/>
              </w:rPr>
              <w:t>ие. Как работать по  программе Детство»: У</w:t>
            </w:r>
            <w:r w:rsidRPr="00E6618F">
              <w:rPr>
                <w:rFonts w:ascii="PT Astra Serif" w:hAnsi="PT Astra Serif"/>
                <w:sz w:val="24"/>
                <w:szCs w:val="24"/>
              </w:rPr>
              <w:t>чеб</w:t>
            </w:r>
            <w:r>
              <w:rPr>
                <w:rFonts w:ascii="PT Astra Serif" w:hAnsi="PT Astra Serif"/>
                <w:sz w:val="24"/>
                <w:szCs w:val="24"/>
              </w:rPr>
              <w:t>но-методическое пособие /Т.С.Грядкина ред. А.Г. Гогоберидзе.- СПб.</w:t>
            </w:r>
            <w:r w:rsidRPr="00E6618F">
              <w:rPr>
                <w:rFonts w:ascii="PT Astra Serif" w:hAnsi="PT Astra Serif"/>
                <w:sz w:val="24"/>
                <w:szCs w:val="24"/>
              </w:rPr>
              <w:t>: ООО «Издательство «Детство-пресс»,</w:t>
            </w:r>
            <w:r>
              <w:rPr>
                <w:rFonts w:ascii="PT Astra Serif" w:hAnsi="PT Astra Serif"/>
                <w:sz w:val="24"/>
                <w:szCs w:val="24"/>
              </w:rPr>
              <w:t xml:space="preserve"> 2017</w:t>
            </w:r>
            <w:r w:rsidRPr="00E6618F">
              <w:rPr>
                <w:rFonts w:ascii="PT Astra Serif" w:hAnsi="PT Astra Serif"/>
                <w:sz w:val="24"/>
                <w:szCs w:val="24"/>
              </w:rPr>
              <w:t>.-</w:t>
            </w:r>
            <w:r>
              <w:rPr>
                <w:rFonts w:ascii="PT Astra Serif" w:hAnsi="PT Astra Serif"/>
                <w:sz w:val="24"/>
                <w:szCs w:val="24"/>
              </w:rPr>
              <w:t>144</w:t>
            </w:r>
            <w:r w:rsidRPr="00E6618F">
              <w:rPr>
                <w:rFonts w:ascii="PT Astra Serif" w:hAnsi="PT Astra Serif"/>
                <w:sz w:val="24"/>
                <w:szCs w:val="24"/>
              </w:rPr>
              <w:t>с</w:t>
            </w:r>
          </w:p>
          <w:p w:rsidR="00190065" w:rsidRDefault="00190065" w:rsidP="000719EF">
            <w:pPr>
              <w:ind w:left="72"/>
              <w:jc w:val="both"/>
              <w:rPr>
                <w:rFonts w:ascii="PT Astra Serif" w:hAnsi="PT Astra Serif"/>
              </w:rPr>
            </w:pPr>
            <w:r>
              <w:rPr>
                <w:rFonts w:ascii="PT Astra Serif" w:hAnsi="PT Astra Serif"/>
              </w:rPr>
              <w:t xml:space="preserve">2 </w:t>
            </w:r>
            <w:r w:rsidRPr="009D08E0">
              <w:rPr>
                <w:rFonts w:ascii="PT Astra Serif" w:hAnsi="PT Astra Serif"/>
              </w:rPr>
              <w:t>Сивачёва Л.Н. Физкультура – это радость! – СПб.: Детство-Пресс, 2003.</w:t>
            </w:r>
          </w:p>
          <w:p w:rsidR="00190065" w:rsidRDefault="00190065" w:rsidP="000719EF">
            <w:pPr>
              <w:ind w:left="72"/>
              <w:jc w:val="both"/>
              <w:rPr>
                <w:rFonts w:ascii="PT Astra Serif" w:hAnsi="PT Astra Serif"/>
              </w:rPr>
            </w:pPr>
            <w:r>
              <w:rPr>
                <w:rFonts w:ascii="PT Astra Serif" w:hAnsi="PT Astra Serif"/>
              </w:rPr>
              <w:t xml:space="preserve">3 </w:t>
            </w:r>
            <w:r w:rsidRPr="009D08E0">
              <w:rPr>
                <w:rFonts w:ascii="PT Astra Serif" w:hAnsi="PT Astra Serif"/>
              </w:rPr>
              <w:t>Синкевич Е.А., Большева Т.В. Физкультура для малышей. – СПб.: Детство-Пресс, 2003.</w:t>
            </w:r>
          </w:p>
          <w:p w:rsidR="00190065" w:rsidRDefault="00190065" w:rsidP="000719EF">
            <w:pPr>
              <w:ind w:left="72"/>
              <w:jc w:val="both"/>
            </w:pPr>
            <w:r>
              <w:rPr>
                <w:rFonts w:ascii="PT Astra Serif" w:hAnsi="PT Astra Serif"/>
              </w:rPr>
              <w:t xml:space="preserve">4 </w:t>
            </w:r>
            <w:r w:rsidRPr="009D08E0">
              <w:t>И.А. Анохина  Система оздоровительной работы в ДОУ. – Ульяновск, ИПК ПРО, 2005.</w:t>
            </w:r>
          </w:p>
          <w:p w:rsidR="00190065" w:rsidRDefault="00190065" w:rsidP="000719EF">
            <w:pPr>
              <w:ind w:left="72"/>
              <w:jc w:val="both"/>
              <w:rPr>
                <w:rFonts w:ascii="PT Astra Serif" w:hAnsi="PT Astra Serif"/>
              </w:rPr>
            </w:pPr>
            <w:r>
              <w:rPr>
                <w:rFonts w:ascii="PT Astra Serif" w:hAnsi="PT Astra Serif"/>
              </w:rPr>
              <w:t xml:space="preserve">5 </w:t>
            </w:r>
            <w:r w:rsidRPr="009D08E0">
              <w:rPr>
                <w:rFonts w:ascii="PT Astra Serif" w:hAnsi="PT Astra Serif"/>
              </w:rPr>
              <w:t xml:space="preserve">Полтавцева Н.В. С физкультурой в ногу, из детского сада в школу. – </w:t>
            </w:r>
            <w:r w:rsidRPr="009D08E0">
              <w:rPr>
                <w:rFonts w:ascii="PT Astra Serif" w:hAnsi="PT Astra Serif"/>
              </w:rPr>
              <w:lastRenderedPageBreak/>
              <w:t>Ульяновск: ИПКПРО, 2000</w:t>
            </w:r>
          </w:p>
          <w:p w:rsidR="00190065" w:rsidRDefault="00190065" w:rsidP="000719EF">
            <w:pPr>
              <w:ind w:left="72"/>
              <w:jc w:val="both"/>
              <w:rPr>
                <w:rFonts w:ascii="PT Astra Serif" w:hAnsi="PT Astra Serif"/>
              </w:rPr>
            </w:pPr>
            <w:r>
              <w:rPr>
                <w:rFonts w:ascii="PT Astra Serif" w:hAnsi="PT Astra Serif"/>
              </w:rPr>
              <w:t xml:space="preserve">6 </w:t>
            </w:r>
            <w:r w:rsidRPr="009D08E0">
              <w:rPr>
                <w:rFonts w:ascii="PT Astra Serif" w:hAnsi="PT Astra Serif"/>
              </w:rPr>
              <w:t>Полтавцева Н.В. Современные здоровьесберегающие технологии в дошкольном образовании. – Ульяновск: ИПКПРО, 2007.</w:t>
            </w:r>
          </w:p>
          <w:p w:rsidR="00190065" w:rsidRDefault="00190065" w:rsidP="000719EF">
            <w:pPr>
              <w:jc w:val="both"/>
              <w:rPr>
                <w:rFonts w:ascii="PT Astra Serif" w:hAnsi="PT Astra Serif"/>
              </w:rPr>
            </w:pPr>
            <w:r>
              <w:rPr>
                <w:rFonts w:ascii="PT Astra Serif" w:hAnsi="PT Astra Serif"/>
              </w:rPr>
              <w:t>7 Н.В.Нищева. Подвижные и дидактические игры на прогулке.</w:t>
            </w:r>
            <w:r w:rsidRPr="009D08E0">
              <w:rPr>
                <w:rFonts w:ascii="PT Astra Serif" w:hAnsi="PT Astra Serif"/>
              </w:rPr>
              <w:t>– СПб.: ООО «Изд</w:t>
            </w:r>
            <w:r>
              <w:rPr>
                <w:rFonts w:ascii="PT Astra Serif" w:hAnsi="PT Astra Serif"/>
              </w:rPr>
              <w:t>ательство «Детство-пресс», 2019- 176</w:t>
            </w:r>
            <w:r w:rsidRPr="009D08E0">
              <w:rPr>
                <w:rFonts w:ascii="PT Astra Serif" w:hAnsi="PT Astra Serif"/>
              </w:rPr>
              <w:t xml:space="preserve">с. </w:t>
            </w:r>
          </w:p>
          <w:p w:rsidR="00190065" w:rsidRDefault="00190065" w:rsidP="000719EF">
            <w:pPr>
              <w:pStyle w:val="12"/>
              <w:spacing w:after="0" w:line="240" w:lineRule="auto"/>
              <w:ind w:left="72"/>
              <w:rPr>
                <w:rFonts w:ascii="PT Astra Serif" w:hAnsi="PT Astra Serif"/>
                <w:sz w:val="24"/>
                <w:szCs w:val="24"/>
              </w:rPr>
            </w:pPr>
            <w:r>
              <w:rPr>
                <w:rFonts w:ascii="PT Astra Serif" w:hAnsi="PT Astra Serif"/>
              </w:rPr>
              <w:t xml:space="preserve">8  Фирилева Ж.Е., Сайкина Е.Г. « СА-ФИ-ДАНСЕ» Танцевально- игровая гимнастика для детей </w:t>
            </w:r>
            <w:r>
              <w:rPr>
                <w:rFonts w:ascii="PT Astra Serif" w:hAnsi="PT Astra Serif"/>
                <w:sz w:val="24"/>
                <w:szCs w:val="24"/>
              </w:rPr>
              <w:t>У</w:t>
            </w:r>
            <w:r w:rsidRPr="00E6618F">
              <w:rPr>
                <w:rFonts w:ascii="PT Astra Serif" w:hAnsi="PT Astra Serif"/>
                <w:sz w:val="24"/>
                <w:szCs w:val="24"/>
              </w:rPr>
              <w:t>чеб</w:t>
            </w:r>
            <w:r>
              <w:rPr>
                <w:rFonts w:ascii="PT Astra Serif" w:hAnsi="PT Astra Serif"/>
                <w:sz w:val="24"/>
                <w:szCs w:val="24"/>
              </w:rPr>
              <w:t xml:space="preserve">но-методическое пособие - СПб.: </w:t>
            </w:r>
            <w:r w:rsidRPr="00E6618F">
              <w:rPr>
                <w:rFonts w:ascii="PT Astra Serif" w:hAnsi="PT Astra Serif"/>
                <w:sz w:val="24"/>
                <w:szCs w:val="24"/>
              </w:rPr>
              <w:t xml:space="preserve"> «Детство-пресс»,</w:t>
            </w:r>
            <w:r>
              <w:rPr>
                <w:rFonts w:ascii="PT Astra Serif" w:hAnsi="PT Astra Serif"/>
                <w:sz w:val="24"/>
                <w:szCs w:val="24"/>
              </w:rPr>
              <w:t xml:space="preserve"> 2016</w:t>
            </w:r>
            <w:r w:rsidRPr="00E6618F">
              <w:rPr>
                <w:rFonts w:ascii="PT Astra Serif" w:hAnsi="PT Astra Serif"/>
                <w:sz w:val="24"/>
                <w:szCs w:val="24"/>
              </w:rPr>
              <w:t>.-</w:t>
            </w:r>
            <w:r>
              <w:rPr>
                <w:rFonts w:ascii="PT Astra Serif" w:hAnsi="PT Astra Serif"/>
                <w:sz w:val="24"/>
                <w:szCs w:val="24"/>
              </w:rPr>
              <w:t>352</w:t>
            </w:r>
            <w:r w:rsidRPr="00E6618F">
              <w:rPr>
                <w:rFonts w:ascii="PT Astra Serif" w:hAnsi="PT Astra Serif"/>
                <w:sz w:val="24"/>
                <w:szCs w:val="24"/>
              </w:rPr>
              <w:t>с</w:t>
            </w:r>
          </w:p>
          <w:p w:rsidR="00190065" w:rsidRDefault="00190065" w:rsidP="000719EF">
            <w:pPr>
              <w:rPr>
                <w:rFonts w:ascii="PT Astra Serif" w:hAnsi="PT Astra Serif"/>
              </w:rPr>
            </w:pPr>
            <w:r>
              <w:rPr>
                <w:rFonts w:ascii="PT Astra Serif" w:hAnsi="PT Astra Serif"/>
              </w:rPr>
              <w:t>9 Погудкина И.С. Развивающие игры, упражнения, комплексные занятия для детей раннего возраста (с 1 года до 3-х лет).</w:t>
            </w:r>
            <w:r w:rsidRPr="009D08E0">
              <w:rPr>
                <w:rFonts w:ascii="PT Astra Serif" w:hAnsi="PT Astra Serif"/>
              </w:rPr>
              <w:t>– СПб.: ООО «Изд</w:t>
            </w:r>
            <w:r>
              <w:rPr>
                <w:rFonts w:ascii="PT Astra Serif" w:hAnsi="PT Astra Serif"/>
              </w:rPr>
              <w:t>ательство «Детство-пресс», 2015- 176</w:t>
            </w:r>
            <w:r w:rsidRPr="009D08E0">
              <w:rPr>
                <w:rFonts w:ascii="PT Astra Serif" w:hAnsi="PT Astra Serif"/>
              </w:rPr>
              <w:t xml:space="preserve">с. </w:t>
            </w:r>
          </w:p>
          <w:p w:rsidR="00190065" w:rsidRDefault="00190065" w:rsidP="000719EF">
            <w:pPr>
              <w:rPr>
                <w:rFonts w:ascii="PT Astra Serif" w:hAnsi="PT Astra Serif"/>
              </w:rPr>
            </w:pPr>
            <w:r>
              <w:rPr>
                <w:rFonts w:ascii="PT Astra Serif" w:hAnsi="PT Astra Serif"/>
              </w:rPr>
              <w:t>10 Полтавцева Н.В., Анохона И.А. Программа и технология реализации компетентностного подхода в двигательной деятельностидетей четвертого года жизни- Ульяновск: издатель Качалин А.В.,2015-246с.</w:t>
            </w:r>
          </w:p>
          <w:p w:rsidR="00190065" w:rsidRDefault="00190065" w:rsidP="000719EF">
            <w:pPr>
              <w:rPr>
                <w:rFonts w:ascii="PT Astra Serif" w:hAnsi="PT Astra Serif"/>
              </w:rPr>
            </w:pPr>
            <w:r>
              <w:rPr>
                <w:rFonts w:ascii="PT Astra Serif" w:hAnsi="PT Astra Serif"/>
              </w:rPr>
              <w:t>11 Харченко Т.Е Утренняя гимнастика в детском саду.. Упражнения для детей 3-7  лет. М. Мозайка-синтез,2009.-64с.</w:t>
            </w:r>
          </w:p>
          <w:p w:rsidR="00190065" w:rsidRDefault="00190065" w:rsidP="000719EF">
            <w:pPr>
              <w:rPr>
                <w:rFonts w:ascii="PT Astra Serif" w:hAnsi="PT Astra Serif"/>
              </w:rPr>
            </w:pPr>
            <w:r>
              <w:rPr>
                <w:rFonts w:ascii="PT Astra Serif" w:hAnsi="PT Astra Serif"/>
              </w:rPr>
              <w:t>12 Полтавцева Н.В.Физическая культура в дошкольном детстве: пособие для  инструкторов физкультуры и воспитателей работающих с детьми седьмого года жизни/ Полтавцева Н.В., Гордова Н.А. -М.:Просвещение,2005..-271с.</w:t>
            </w:r>
          </w:p>
          <w:p w:rsidR="00190065" w:rsidRDefault="00190065" w:rsidP="000719EF">
            <w:pPr>
              <w:rPr>
                <w:rFonts w:ascii="PT Astra Serif" w:hAnsi="PT Astra Serif"/>
              </w:rPr>
            </w:pPr>
            <w:r>
              <w:rPr>
                <w:rFonts w:ascii="PT Astra Serif" w:hAnsi="PT Astra Serif"/>
              </w:rPr>
              <w:t>13 Полтавцева Н.В.Физическая культура в дошкольном детстве: пособие для  инструкторов физкультуры и воспитателей работающих с детьми 3-4 лет/Полтавцева Н.В., Гордова Н.А. -М.:Просвещение, 2007..-176с.</w:t>
            </w:r>
          </w:p>
          <w:p w:rsidR="00190065" w:rsidRDefault="00190065" w:rsidP="000719EF">
            <w:pPr>
              <w:rPr>
                <w:rFonts w:ascii="PT Astra Serif" w:hAnsi="PT Astra Serif"/>
              </w:rPr>
            </w:pPr>
            <w:r>
              <w:rPr>
                <w:rFonts w:ascii="PT Astra Serif" w:hAnsi="PT Astra Serif"/>
              </w:rPr>
              <w:t>14 Полтавцева Н.В.Физическая культура в дошкольном детстве: пособие для  инструкторов физкультуры и воспитателей работающих с детьми 4-5 лет/Полтавцева Н.В., Гордова Н.А. -М.:Просвещение, 2005.-272с.</w:t>
            </w:r>
          </w:p>
          <w:p w:rsidR="00190065" w:rsidRDefault="00190065" w:rsidP="000719EF">
            <w:pPr>
              <w:rPr>
                <w:rFonts w:ascii="PT Astra Serif" w:hAnsi="PT Astra Serif"/>
              </w:rPr>
            </w:pPr>
            <w:r>
              <w:rPr>
                <w:rFonts w:ascii="PT Astra Serif" w:hAnsi="PT Astra Serif"/>
              </w:rPr>
              <w:t>15 Лайзане С.Я. Физическая культура для малышей.:Кн. Для воспитателя дет. сада- М.:Просвещение, 1987-160с.</w:t>
            </w:r>
          </w:p>
          <w:p w:rsidR="00190065" w:rsidRPr="009D08E0" w:rsidRDefault="00190065" w:rsidP="000719EF">
            <w:pPr>
              <w:rPr>
                <w:rFonts w:ascii="PT Astra Serif" w:hAnsi="PT Astra Serif"/>
              </w:rPr>
            </w:pPr>
            <w:r>
              <w:rPr>
                <w:rFonts w:ascii="PT Astra Serif" w:hAnsi="PT Astra Serif"/>
              </w:rPr>
              <w:t>16 Мосягина Л.И. Целостная система физкультурно- оздоровительной работы с детьми раннего и младшего дошкольного возраста).</w:t>
            </w:r>
            <w:r w:rsidRPr="009D08E0">
              <w:rPr>
                <w:rFonts w:ascii="PT Astra Serif" w:hAnsi="PT Astra Serif"/>
              </w:rPr>
              <w:t>– СПб.: ООО «Изд</w:t>
            </w:r>
            <w:r>
              <w:rPr>
                <w:rFonts w:ascii="PT Astra Serif" w:hAnsi="PT Astra Serif"/>
              </w:rPr>
              <w:t>ательство «Детство-пресс», 2013- 288</w:t>
            </w:r>
            <w:r w:rsidRPr="009D08E0">
              <w:rPr>
                <w:rFonts w:ascii="PT Astra Serif" w:hAnsi="PT Astra Serif"/>
              </w:rPr>
              <w:t xml:space="preserve">с. </w:t>
            </w:r>
          </w:p>
        </w:tc>
      </w:tr>
    </w:tbl>
    <w:p w:rsidR="00190065" w:rsidRPr="009D08E0" w:rsidRDefault="00190065" w:rsidP="00190065">
      <w:pPr>
        <w:shd w:val="clear" w:color="auto" w:fill="FFFFFF"/>
        <w:ind w:right="768"/>
        <w:rPr>
          <w:rFonts w:ascii="PT Astra Serif" w:hAnsi="PT Astra Serif"/>
          <w:b/>
          <w:bCs/>
          <w:color w:val="000000"/>
          <w:spacing w:val="-2"/>
        </w:rPr>
      </w:pPr>
    </w:p>
    <w:p w:rsidR="00190065" w:rsidRPr="009D08E0" w:rsidRDefault="00190065" w:rsidP="00190065">
      <w:pPr>
        <w:rPr>
          <w:rFonts w:ascii="PT Astra Serif" w:hAnsi="PT Astra Serif"/>
          <w:b/>
          <w:bCs/>
        </w:rPr>
      </w:pPr>
      <w:r>
        <w:rPr>
          <w:rFonts w:ascii="PT Astra Serif" w:hAnsi="PT Astra Serif"/>
          <w:b/>
          <w:bCs/>
        </w:rPr>
        <w:t>3.1.3</w:t>
      </w:r>
      <w:r w:rsidRPr="009D08E0">
        <w:rPr>
          <w:rFonts w:ascii="PT Astra Serif" w:hAnsi="PT Astra Serif"/>
          <w:b/>
          <w:bCs/>
        </w:rPr>
        <w:t>. Предметно-развивающая среда помещений и миницентров в групповых комнатах</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1872"/>
        <w:gridCol w:w="3537"/>
        <w:gridCol w:w="3261"/>
      </w:tblGrid>
      <w:tr w:rsidR="00190065" w:rsidRPr="009D08E0" w:rsidTr="000719EF">
        <w:trPr>
          <w:trHeight w:val="900"/>
        </w:trPr>
        <w:tc>
          <w:tcPr>
            <w:tcW w:w="828" w:type="dxa"/>
          </w:tcPr>
          <w:p w:rsidR="00190065" w:rsidRPr="009D08E0" w:rsidRDefault="00190065" w:rsidP="000719EF">
            <w:pPr>
              <w:autoSpaceDE w:val="0"/>
              <w:autoSpaceDN w:val="0"/>
              <w:adjustRightInd w:val="0"/>
              <w:jc w:val="center"/>
              <w:rPr>
                <w:rFonts w:ascii="PT Astra Serif" w:hAnsi="PT Astra Serif"/>
                <w:color w:val="000000"/>
                <w:sz w:val="20"/>
                <w:szCs w:val="20"/>
              </w:rPr>
            </w:pPr>
            <w:r w:rsidRPr="009D08E0">
              <w:rPr>
                <w:rFonts w:ascii="PT Astra Serif" w:hAnsi="PT Astra Serif"/>
                <w:color w:val="000000"/>
                <w:sz w:val="20"/>
                <w:szCs w:val="20"/>
              </w:rPr>
              <w:t xml:space="preserve">Направление развития </w:t>
            </w:r>
          </w:p>
        </w:tc>
        <w:tc>
          <w:tcPr>
            <w:tcW w:w="1872" w:type="dxa"/>
          </w:tcPr>
          <w:p w:rsidR="00190065" w:rsidRPr="009D08E0" w:rsidRDefault="00190065" w:rsidP="000719EF">
            <w:pPr>
              <w:autoSpaceDE w:val="0"/>
              <w:autoSpaceDN w:val="0"/>
              <w:adjustRightInd w:val="0"/>
              <w:jc w:val="center"/>
              <w:rPr>
                <w:rFonts w:ascii="PT Astra Serif" w:hAnsi="PT Astra Serif"/>
                <w:color w:val="000000"/>
              </w:rPr>
            </w:pPr>
            <w:r w:rsidRPr="009D08E0">
              <w:rPr>
                <w:rFonts w:ascii="PT Astra Serif" w:hAnsi="PT Astra Serif"/>
              </w:rPr>
              <w:t>Вид  помещения</w:t>
            </w:r>
          </w:p>
        </w:tc>
        <w:tc>
          <w:tcPr>
            <w:tcW w:w="3537" w:type="dxa"/>
          </w:tcPr>
          <w:p w:rsidR="00190065" w:rsidRPr="009D08E0" w:rsidRDefault="00190065" w:rsidP="000719EF">
            <w:pPr>
              <w:autoSpaceDE w:val="0"/>
              <w:autoSpaceDN w:val="0"/>
              <w:adjustRightInd w:val="0"/>
              <w:jc w:val="center"/>
              <w:rPr>
                <w:rFonts w:ascii="PT Astra Serif" w:hAnsi="PT Astra Serif"/>
                <w:color w:val="000000"/>
              </w:rPr>
            </w:pPr>
            <w:r w:rsidRPr="009D08E0">
              <w:rPr>
                <w:rFonts w:ascii="PT Astra Serif" w:hAnsi="PT Astra Serif"/>
                <w:color w:val="000000"/>
              </w:rPr>
              <w:t xml:space="preserve">Основное  предназначение </w:t>
            </w:r>
          </w:p>
        </w:tc>
        <w:tc>
          <w:tcPr>
            <w:tcW w:w="3261" w:type="dxa"/>
          </w:tcPr>
          <w:p w:rsidR="00190065" w:rsidRPr="009D08E0" w:rsidRDefault="00190065" w:rsidP="000719EF">
            <w:pPr>
              <w:autoSpaceDE w:val="0"/>
              <w:autoSpaceDN w:val="0"/>
              <w:adjustRightInd w:val="0"/>
              <w:jc w:val="center"/>
              <w:rPr>
                <w:rFonts w:ascii="PT Astra Serif" w:hAnsi="PT Astra Serif"/>
                <w:color w:val="000000"/>
              </w:rPr>
            </w:pPr>
            <w:r w:rsidRPr="009D08E0">
              <w:rPr>
                <w:rFonts w:ascii="PT Astra Serif" w:hAnsi="PT Astra Serif"/>
                <w:color w:val="000000"/>
              </w:rPr>
              <w:t xml:space="preserve">Оснащение </w:t>
            </w:r>
          </w:p>
        </w:tc>
      </w:tr>
      <w:tr w:rsidR="00190065" w:rsidRPr="009D08E0" w:rsidTr="000719EF">
        <w:trPr>
          <w:trHeight w:val="145"/>
        </w:trPr>
        <w:tc>
          <w:tcPr>
            <w:tcW w:w="828" w:type="dxa"/>
            <w:vMerge w:val="restart"/>
          </w:tcPr>
          <w:p w:rsidR="00190065" w:rsidRPr="009D08E0" w:rsidRDefault="00190065" w:rsidP="000719EF">
            <w:pPr>
              <w:autoSpaceDE w:val="0"/>
              <w:autoSpaceDN w:val="0"/>
              <w:adjustRightInd w:val="0"/>
              <w:jc w:val="center"/>
              <w:rPr>
                <w:rFonts w:ascii="PT Astra Serif" w:hAnsi="PT Astra Serif"/>
                <w:color w:val="000000"/>
              </w:rPr>
            </w:pPr>
          </w:p>
        </w:tc>
        <w:tc>
          <w:tcPr>
            <w:tcW w:w="1872" w:type="dxa"/>
          </w:tcPr>
          <w:p w:rsidR="00190065" w:rsidRPr="009D08E0" w:rsidRDefault="00190065" w:rsidP="000719EF">
            <w:pPr>
              <w:rPr>
                <w:rFonts w:ascii="PT Astra Serif" w:hAnsi="PT Astra Serif"/>
                <w:b/>
                <w:bCs/>
              </w:rPr>
            </w:pPr>
            <w:r w:rsidRPr="009D08E0">
              <w:rPr>
                <w:rFonts w:ascii="PT Astra Serif" w:hAnsi="PT Astra Serif"/>
                <w:b/>
                <w:bCs/>
              </w:rPr>
              <w:t>Кабинет  заведующей МБДОУ</w:t>
            </w:r>
          </w:p>
        </w:tc>
        <w:tc>
          <w:tcPr>
            <w:tcW w:w="3537" w:type="dxa"/>
          </w:tcPr>
          <w:p w:rsidR="00190065" w:rsidRPr="009D08E0" w:rsidRDefault="00190065" w:rsidP="000719EF">
            <w:pPr>
              <w:numPr>
                <w:ilvl w:val="0"/>
                <w:numId w:val="24"/>
              </w:numPr>
              <w:tabs>
                <w:tab w:val="clear" w:pos="1069"/>
              </w:tabs>
              <w:autoSpaceDE w:val="0"/>
              <w:autoSpaceDN w:val="0"/>
              <w:adjustRightInd w:val="0"/>
              <w:spacing w:after="0" w:line="240" w:lineRule="auto"/>
              <w:ind w:left="358"/>
              <w:rPr>
                <w:rFonts w:ascii="PT Astra Serif" w:hAnsi="PT Astra Serif"/>
                <w:color w:val="000000"/>
              </w:rPr>
            </w:pPr>
            <w:r w:rsidRPr="009D08E0">
              <w:rPr>
                <w:rFonts w:ascii="PT Astra Serif" w:hAnsi="PT Astra Serif"/>
              </w:rPr>
              <w:t>Индивидуальные консультации, беседы с педагогическим, медицинским, обслуживающим персоналом и родителями.</w:t>
            </w:r>
          </w:p>
          <w:p w:rsidR="00190065" w:rsidRPr="009D08E0" w:rsidRDefault="00190065" w:rsidP="000719EF">
            <w:pPr>
              <w:rPr>
                <w:rFonts w:ascii="PT Astra Serif" w:hAnsi="PT Astra Serif"/>
              </w:rPr>
            </w:pPr>
          </w:p>
        </w:tc>
        <w:tc>
          <w:tcPr>
            <w:tcW w:w="3261" w:type="dxa"/>
          </w:tcPr>
          <w:p w:rsidR="00190065" w:rsidRPr="009D08E0" w:rsidRDefault="00190065" w:rsidP="000719EF">
            <w:pPr>
              <w:numPr>
                <w:ilvl w:val="0"/>
                <w:numId w:val="17"/>
              </w:numPr>
              <w:spacing w:after="0" w:line="240" w:lineRule="auto"/>
              <w:rPr>
                <w:rFonts w:ascii="PT Astra Serif" w:hAnsi="PT Astra Serif"/>
              </w:rPr>
            </w:pPr>
            <w:r w:rsidRPr="009D08E0">
              <w:rPr>
                <w:rFonts w:ascii="PT Astra Serif" w:hAnsi="PT Astra Serif"/>
              </w:rPr>
              <w:lastRenderedPageBreak/>
              <w:t>Библиотека  нормативно – правовой документации;</w:t>
            </w:r>
          </w:p>
          <w:p w:rsidR="00190065" w:rsidRPr="009D08E0" w:rsidRDefault="00190065" w:rsidP="000719EF">
            <w:pPr>
              <w:numPr>
                <w:ilvl w:val="0"/>
                <w:numId w:val="17"/>
              </w:numPr>
              <w:spacing w:after="0" w:line="240" w:lineRule="auto"/>
              <w:rPr>
                <w:rFonts w:ascii="PT Astra Serif" w:hAnsi="PT Astra Serif"/>
              </w:rPr>
            </w:pPr>
            <w:r w:rsidRPr="009D08E0">
              <w:rPr>
                <w:rFonts w:ascii="PT Astra Serif" w:hAnsi="PT Astra Serif"/>
              </w:rPr>
              <w:t>Компьютер, принтер</w:t>
            </w:r>
          </w:p>
          <w:p w:rsidR="00190065" w:rsidRPr="009D08E0" w:rsidRDefault="00190065" w:rsidP="000719EF">
            <w:pPr>
              <w:numPr>
                <w:ilvl w:val="0"/>
                <w:numId w:val="17"/>
              </w:numPr>
              <w:spacing w:after="0" w:line="240" w:lineRule="auto"/>
              <w:rPr>
                <w:rFonts w:ascii="PT Astra Serif" w:hAnsi="PT Astra Serif"/>
              </w:rPr>
            </w:pPr>
            <w:r w:rsidRPr="009D08E0">
              <w:rPr>
                <w:rFonts w:ascii="PT Astra Serif" w:hAnsi="PT Astra Serif"/>
              </w:rPr>
              <w:t xml:space="preserve">Документация по содержанию  работы  в  ДОУ (охрана  труда,  </w:t>
            </w:r>
            <w:r w:rsidRPr="009D08E0">
              <w:rPr>
                <w:rFonts w:ascii="PT Astra Serif" w:hAnsi="PT Astra Serif"/>
              </w:rPr>
              <w:lastRenderedPageBreak/>
              <w:t>приказы, пожарная безопасность, договоры с организациями и пр.)</w:t>
            </w:r>
          </w:p>
        </w:tc>
      </w:tr>
      <w:tr w:rsidR="00190065" w:rsidRPr="009D08E0" w:rsidTr="000719EF">
        <w:trPr>
          <w:trHeight w:val="2149"/>
        </w:trPr>
        <w:tc>
          <w:tcPr>
            <w:tcW w:w="828" w:type="dxa"/>
            <w:vMerge/>
            <w:vAlign w:val="center"/>
          </w:tcPr>
          <w:p w:rsidR="00190065" w:rsidRPr="009D08E0" w:rsidRDefault="00190065" w:rsidP="000719EF">
            <w:pPr>
              <w:rPr>
                <w:rFonts w:ascii="PT Astra Serif" w:hAnsi="PT Astra Serif"/>
                <w:color w:val="000000"/>
              </w:rPr>
            </w:pPr>
          </w:p>
        </w:tc>
        <w:tc>
          <w:tcPr>
            <w:tcW w:w="1872" w:type="dxa"/>
          </w:tcPr>
          <w:p w:rsidR="00190065" w:rsidRPr="009D08E0" w:rsidRDefault="00190065" w:rsidP="000719EF">
            <w:pPr>
              <w:rPr>
                <w:rFonts w:ascii="PT Astra Serif" w:hAnsi="PT Astra Serif"/>
                <w:b/>
                <w:bCs/>
              </w:rPr>
            </w:pPr>
            <w:r w:rsidRPr="009D08E0">
              <w:rPr>
                <w:rFonts w:ascii="PT Astra Serif" w:hAnsi="PT Astra Serif"/>
                <w:b/>
                <w:bCs/>
              </w:rPr>
              <w:t>Методический  кабинет</w:t>
            </w: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rPr>
            </w:pPr>
          </w:p>
        </w:tc>
        <w:tc>
          <w:tcPr>
            <w:tcW w:w="3537" w:type="dxa"/>
          </w:tcPr>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Осуществление методической помощи  педагогам.</w:t>
            </w:r>
          </w:p>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Выставка изделий народного   декоративно-прикладного  искусства.</w:t>
            </w:r>
          </w:p>
          <w:p w:rsidR="00190065" w:rsidRPr="009D08E0" w:rsidRDefault="00190065" w:rsidP="000719EF">
            <w:pPr>
              <w:numPr>
                <w:ilvl w:val="1"/>
                <w:numId w:val="17"/>
              </w:numPr>
              <w:spacing w:after="0" w:line="240" w:lineRule="auto"/>
              <w:ind w:left="357" w:hanging="357"/>
              <w:rPr>
                <w:rFonts w:ascii="PT Astra Serif" w:hAnsi="PT Astra Serif"/>
              </w:rPr>
            </w:pPr>
            <w:r w:rsidRPr="009D08E0">
              <w:rPr>
                <w:rFonts w:ascii="PT Astra Serif" w:hAnsi="PT Astra Serif"/>
              </w:rPr>
              <w:t>Выставка дидактических и методических материалов для организации работы с детьми по различным направлениям</w:t>
            </w: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b/>
                <w:bCs/>
              </w:rPr>
            </w:pPr>
          </w:p>
        </w:tc>
        <w:tc>
          <w:tcPr>
            <w:tcW w:w="3261" w:type="dxa"/>
          </w:tcPr>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Библиотека  педагогической, методической и детской  литературы;  Библиотека  периодических  изданий;  Демонстрационный, раздаточный   материал  для занятий.</w:t>
            </w:r>
          </w:p>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Опыт  работы  педагогов.</w:t>
            </w:r>
          </w:p>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Документация по содержанию методической работы  в ДОУ (годовой план, результаты  диагностики детей и педагогов, информация о состоянии работы по реализации программы).</w:t>
            </w:r>
          </w:p>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Игрушки, муляжи.  Изделия народных промыслов: гжель, хохлома, матрешки</w:t>
            </w:r>
          </w:p>
          <w:p w:rsidR="00190065" w:rsidRPr="009D08E0" w:rsidRDefault="00190065" w:rsidP="000719EF">
            <w:pPr>
              <w:numPr>
                <w:ilvl w:val="0"/>
                <w:numId w:val="17"/>
              </w:numPr>
              <w:spacing w:after="0" w:line="240" w:lineRule="auto"/>
              <w:rPr>
                <w:rFonts w:ascii="PT Astra Serif" w:hAnsi="PT Astra Serif"/>
              </w:rPr>
            </w:pPr>
            <w:r w:rsidRPr="009D08E0">
              <w:rPr>
                <w:rFonts w:ascii="PT Astra Serif" w:hAnsi="PT Astra Serif"/>
              </w:rPr>
              <w:t>1 компьютер, принтер, ксерокс</w:t>
            </w:r>
          </w:p>
          <w:p w:rsidR="00190065" w:rsidRPr="009D08E0" w:rsidRDefault="00190065" w:rsidP="000719EF">
            <w:pPr>
              <w:numPr>
                <w:ilvl w:val="0"/>
                <w:numId w:val="17"/>
              </w:numPr>
              <w:spacing w:after="0" w:line="240" w:lineRule="auto"/>
              <w:rPr>
                <w:rFonts w:ascii="PT Astra Serif" w:hAnsi="PT Astra Serif"/>
              </w:rPr>
            </w:pPr>
            <w:r w:rsidRPr="009D08E0">
              <w:rPr>
                <w:rFonts w:ascii="PT Astra Serif" w:hAnsi="PT Astra Serif"/>
              </w:rPr>
              <w:t>Развивающие  игры,  игровой  материал.</w:t>
            </w:r>
          </w:p>
          <w:p w:rsidR="00190065" w:rsidRPr="009D08E0" w:rsidRDefault="00190065" w:rsidP="000719EF">
            <w:pPr>
              <w:numPr>
                <w:ilvl w:val="0"/>
                <w:numId w:val="17"/>
              </w:numPr>
              <w:spacing w:after="0" w:line="240" w:lineRule="auto"/>
              <w:rPr>
                <w:rFonts w:ascii="PT Astra Serif" w:hAnsi="PT Astra Serif"/>
              </w:rPr>
            </w:pPr>
            <w:r w:rsidRPr="009D08E0">
              <w:rPr>
                <w:rFonts w:ascii="PT Astra Serif" w:hAnsi="PT Astra Serif"/>
              </w:rPr>
              <w:t>Шкафы  для  методической литературы,  пособий</w:t>
            </w:r>
          </w:p>
          <w:p w:rsidR="00190065" w:rsidRPr="009D08E0" w:rsidRDefault="00190065" w:rsidP="000719EF">
            <w:pPr>
              <w:numPr>
                <w:ilvl w:val="0"/>
                <w:numId w:val="17"/>
              </w:numPr>
              <w:spacing w:after="0" w:line="240" w:lineRule="auto"/>
              <w:rPr>
                <w:rFonts w:ascii="PT Astra Serif" w:hAnsi="PT Astra Serif"/>
              </w:rPr>
            </w:pPr>
            <w:r w:rsidRPr="009D08E0">
              <w:rPr>
                <w:rFonts w:ascii="PT Astra Serif" w:hAnsi="PT Astra Serif"/>
              </w:rPr>
              <w:t>Материал  для обследования  детей</w:t>
            </w:r>
          </w:p>
          <w:p w:rsidR="00190065" w:rsidRPr="009D08E0" w:rsidRDefault="00190065" w:rsidP="000719EF">
            <w:pPr>
              <w:numPr>
                <w:ilvl w:val="0"/>
                <w:numId w:val="17"/>
              </w:numPr>
              <w:spacing w:after="0" w:line="240" w:lineRule="auto"/>
              <w:rPr>
                <w:rFonts w:ascii="PT Astra Serif" w:hAnsi="PT Astra Serif"/>
              </w:rPr>
            </w:pPr>
            <w:r w:rsidRPr="009D08E0">
              <w:rPr>
                <w:rFonts w:ascii="PT Astra Serif" w:hAnsi="PT Astra Serif"/>
              </w:rPr>
              <w:t>Методические пособия</w:t>
            </w:r>
          </w:p>
          <w:p w:rsidR="00190065" w:rsidRPr="009D08E0" w:rsidRDefault="00190065" w:rsidP="000719EF">
            <w:pPr>
              <w:numPr>
                <w:ilvl w:val="0"/>
                <w:numId w:val="17"/>
              </w:numPr>
              <w:spacing w:after="0" w:line="240" w:lineRule="auto"/>
              <w:rPr>
                <w:rFonts w:ascii="PT Astra Serif" w:hAnsi="PT Astra Serif"/>
              </w:rPr>
            </w:pPr>
            <w:r w:rsidRPr="009D08E0">
              <w:rPr>
                <w:rFonts w:ascii="PT Astra Serif" w:hAnsi="PT Astra Serif"/>
              </w:rPr>
              <w:t>Музыкальный центр</w:t>
            </w:r>
          </w:p>
        </w:tc>
      </w:tr>
      <w:tr w:rsidR="00190065" w:rsidRPr="009D08E0" w:rsidTr="000719EF">
        <w:trPr>
          <w:trHeight w:val="145"/>
        </w:trPr>
        <w:tc>
          <w:tcPr>
            <w:tcW w:w="828" w:type="dxa"/>
            <w:vMerge/>
            <w:vAlign w:val="center"/>
          </w:tcPr>
          <w:p w:rsidR="00190065" w:rsidRPr="009D08E0" w:rsidRDefault="00190065" w:rsidP="000719EF">
            <w:pPr>
              <w:rPr>
                <w:rFonts w:ascii="PT Astra Serif" w:hAnsi="PT Astra Serif"/>
                <w:color w:val="000000"/>
              </w:rPr>
            </w:pPr>
          </w:p>
        </w:tc>
        <w:tc>
          <w:tcPr>
            <w:tcW w:w="1872" w:type="dxa"/>
          </w:tcPr>
          <w:p w:rsidR="00190065" w:rsidRPr="009D08E0" w:rsidRDefault="00190065" w:rsidP="000719EF">
            <w:pPr>
              <w:rPr>
                <w:rFonts w:ascii="PT Astra Serif" w:hAnsi="PT Astra Serif"/>
                <w:b/>
                <w:bCs/>
              </w:rPr>
            </w:pPr>
            <w:r w:rsidRPr="009D08E0">
              <w:rPr>
                <w:rFonts w:ascii="PT Astra Serif" w:hAnsi="PT Astra Serif"/>
                <w:b/>
                <w:bCs/>
              </w:rPr>
              <w:t>Медицинский кабинет</w:t>
            </w: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rPr>
            </w:pPr>
          </w:p>
          <w:p w:rsidR="00190065" w:rsidRPr="009D08E0" w:rsidRDefault="00190065" w:rsidP="000719EF">
            <w:pPr>
              <w:rPr>
                <w:rFonts w:ascii="PT Astra Serif" w:hAnsi="PT Astra Serif"/>
                <w:b/>
                <w:bCs/>
                <w:color w:val="FF0000"/>
              </w:rPr>
            </w:pPr>
          </w:p>
        </w:tc>
        <w:tc>
          <w:tcPr>
            <w:tcW w:w="3537" w:type="dxa"/>
          </w:tcPr>
          <w:p w:rsidR="00190065" w:rsidRPr="009D08E0" w:rsidRDefault="00190065" w:rsidP="000719EF">
            <w:pPr>
              <w:pStyle w:val="12"/>
              <w:numPr>
                <w:ilvl w:val="0"/>
                <w:numId w:val="25"/>
              </w:numPr>
              <w:spacing w:after="0"/>
              <w:ind w:left="374" w:hanging="357"/>
              <w:rPr>
                <w:rFonts w:ascii="PT Astra Serif" w:hAnsi="PT Astra Serif" w:cs="Times New Roman"/>
                <w:noProof/>
                <w:sz w:val="24"/>
                <w:szCs w:val="24"/>
              </w:rPr>
            </w:pPr>
            <w:r w:rsidRPr="009D08E0">
              <w:rPr>
                <w:rFonts w:ascii="PT Astra Serif" w:hAnsi="PT Astra Serif" w:cs="Times New Roman"/>
                <w:noProof/>
                <w:sz w:val="24"/>
                <w:szCs w:val="24"/>
              </w:rPr>
              <w:lastRenderedPageBreak/>
              <w:t>Осуществление медицинской помощи</w:t>
            </w:r>
          </w:p>
          <w:p w:rsidR="00190065" w:rsidRPr="009D08E0" w:rsidRDefault="00190065" w:rsidP="000719EF">
            <w:pPr>
              <w:pStyle w:val="12"/>
              <w:numPr>
                <w:ilvl w:val="0"/>
                <w:numId w:val="25"/>
              </w:numPr>
              <w:spacing w:after="0"/>
              <w:ind w:left="376" w:hanging="357"/>
              <w:rPr>
                <w:rFonts w:ascii="PT Astra Serif" w:hAnsi="PT Astra Serif" w:cs="Times New Roman"/>
                <w:noProof/>
                <w:sz w:val="24"/>
                <w:szCs w:val="24"/>
              </w:rPr>
            </w:pPr>
            <w:r w:rsidRPr="009D08E0">
              <w:rPr>
                <w:rFonts w:ascii="PT Astra Serif" w:hAnsi="PT Astra Serif" w:cs="Times New Roman"/>
                <w:noProof/>
                <w:sz w:val="24"/>
                <w:szCs w:val="24"/>
              </w:rPr>
              <w:t xml:space="preserve">Профилактические </w:t>
            </w:r>
            <w:r w:rsidRPr="009D08E0">
              <w:rPr>
                <w:rFonts w:ascii="PT Astra Serif" w:hAnsi="PT Astra Serif" w:cs="Times New Roman"/>
                <w:noProof/>
                <w:sz w:val="24"/>
                <w:szCs w:val="24"/>
              </w:rPr>
              <w:lastRenderedPageBreak/>
              <w:t>мероприятия</w:t>
            </w:r>
            <w:r w:rsidRPr="009D08E0">
              <w:rPr>
                <w:rFonts w:ascii="PT Astra Serif" w:hAnsi="PT Astra Serif"/>
                <w:noProof/>
              </w:rPr>
              <w:t>.</w:t>
            </w:r>
          </w:p>
          <w:p w:rsidR="00190065" w:rsidRPr="009D08E0" w:rsidRDefault="00190065" w:rsidP="000719EF">
            <w:pPr>
              <w:numPr>
                <w:ilvl w:val="1"/>
                <w:numId w:val="17"/>
              </w:numPr>
              <w:spacing w:after="0" w:line="240" w:lineRule="auto"/>
              <w:ind w:hanging="357"/>
              <w:rPr>
                <w:rFonts w:ascii="PT Astra Serif" w:hAnsi="PT Astra Serif"/>
              </w:rPr>
            </w:pPr>
            <w:r w:rsidRPr="009D08E0">
              <w:rPr>
                <w:rFonts w:ascii="PT Astra Serif" w:hAnsi="PT Astra Serif"/>
                <w:noProof/>
              </w:rPr>
              <w:t>Медицинский мониторинг (антропорметрия и т.п.)</w:t>
            </w:r>
          </w:p>
        </w:tc>
        <w:tc>
          <w:tcPr>
            <w:tcW w:w="3261" w:type="dxa"/>
          </w:tcPr>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lastRenderedPageBreak/>
              <w:t>Изолятор</w:t>
            </w:r>
          </w:p>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Медицинский  кабинет</w:t>
            </w:r>
          </w:p>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Прививочный кабинет</w:t>
            </w: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p w:rsidR="00190065" w:rsidRPr="009D08E0" w:rsidRDefault="00190065" w:rsidP="000719EF">
            <w:pPr>
              <w:rPr>
                <w:rFonts w:ascii="PT Astra Serif" w:hAnsi="PT Astra Serif"/>
              </w:rPr>
            </w:pPr>
          </w:p>
          <w:p w:rsidR="00190065" w:rsidRPr="009D08E0" w:rsidRDefault="00190065" w:rsidP="000719EF">
            <w:pPr>
              <w:pStyle w:val="ad"/>
              <w:shd w:val="clear" w:color="auto" w:fill="FFFFFF"/>
              <w:spacing w:before="0" w:beforeAutospacing="0" w:after="0" w:afterAutospacing="0" w:line="276" w:lineRule="auto"/>
              <w:rPr>
                <w:rFonts w:ascii="PT Astra Serif" w:hAnsi="PT Astra Serif"/>
                <w:color w:val="000000"/>
              </w:rPr>
            </w:pPr>
          </w:p>
        </w:tc>
      </w:tr>
      <w:tr w:rsidR="00190065" w:rsidRPr="009D08E0" w:rsidTr="000719EF">
        <w:trPr>
          <w:trHeight w:val="145"/>
        </w:trPr>
        <w:tc>
          <w:tcPr>
            <w:tcW w:w="828" w:type="dxa"/>
            <w:vMerge/>
            <w:vAlign w:val="center"/>
          </w:tcPr>
          <w:p w:rsidR="00190065" w:rsidRPr="009D08E0" w:rsidRDefault="00190065" w:rsidP="000719EF">
            <w:pPr>
              <w:rPr>
                <w:rFonts w:ascii="PT Astra Serif" w:hAnsi="PT Astra Serif"/>
                <w:color w:val="000000"/>
              </w:rPr>
            </w:pPr>
          </w:p>
        </w:tc>
        <w:tc>
          <w:tcPr>
            <w:tcW w:w="1872" w:type="dxa"/>
          </w:tcPr>
          <w:p w:rsidR="00190065" w:rsidRPr="009D08E0" w:rsidRDefault="00190065" w:rsidP="000719EF">
            <w:pPr>
              <w:rPr>
                <w:rFonts w:ascii="PT Astra Serif" w:hAnsi="PT Astra Serif"/>
                <w:b/>
                <w:bCs/>
              </w:rPr>
            </w:pPr>
            <w:r w:rsidRPr="009D08E0">
              <w:rPr>
                <w:rFonts w:ascii="PT Astra Serif" w:hAnsi="PT Astra Serif"/>
                <w:b/>
                <w:bCs/>
              </w:rPr>
              <w:t>Музыкально-физкультур-ный зал</w:t>
            </w:r>
          </w:p>
        </w:tc>
        <w:tc>
          <w:tcPr>
            <w:tcW w:w="3537" w:type="dxa"/>
          </w:tcPr>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Музыкальные  занятия</w:t>
            </w:r>
          </w:p>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Утренняя  гимнастика;</w:t>
            </w:r>
          </w:p>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Развлечения,  тематические,  досуги;</w:t>
            </w:r>
          </w:p>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Театральные представления, праздники;</w:t>
            </w:r>
          </w:p>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Родительские собрания и прочие мероприятия для родителей</w:t>
            </w:r>
          </w:p>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Организация консультаций, педсоветов, семинаров и других форм повышения педагогического мастерства.</w:t>
            </w:r>
          </w:p>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Физкультурные  занятия</w:t>
            </w:r>
          </w:p>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Утренняя  гимнастика</w:t>
            </w:r>
          </w:p>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Развлечения,  физкультурные   досуги</w:t>
            </w:r>
          </w:p>
          <w:p w:rsidR="00190065" w:rsidRPr="009D08E0" w:rsidRDefault="00190065" w:rsidP="000719EF">
            <w:pPr>
              <w:rPr>
                <w:rFonts w:ascii="PT Astra Serif" w:hAnsi="PT Astra Serif"/>
              </w:rPr>
            </w:pPr>
          </w:p>
        </w:tc>
        <w:tc>
          <w:tcPr>
            <w:tcW w:w="3261" w:type="dxa"/>
          </w:tcPr>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 xml:space="preserve">Шкаф  для используемых  муз. руководителем  пособий, игрушек, атрибутов </w:t>
            </w:r>
          </w:p>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 xml:space="preserve">Музыкальный центр, аудиокассеты, пианино, телевизор, </w:t>
            </w:r>
            <w:r w:rsidRPr="009D08E0">
              <w:rPr>
                <w:rFonts w:ascii="PT Astra Serif" w:hAnsi="PT Astra Serif"/>
                <w:lang w:val="en-US"/>
              </w:rPr>
              <w:t>DVD</w:t>
            </w:r>
            <w:r w:rsidRPr="009D08E0">
              <w:rPr>
                <w:rFonts w:ascii="PT Astra Serif" w:hAnsi="PT Astra Serif"/>
              </w:rPr>
              <w:t xml:space="preserve"> и </w:t>
            </w:r>
            <w:r w:rsidRPr="009D08E0">
              <w:rPr>
                <w:rFonts w:ascii="PT Astra Serif" w:hAnsi="PT Astra Serif"/>
                <w:lang w:val="en-US"/>
              </w:rPr>
              <w:t>MP</w:t>
            </w:r>
            <w:r w:rsidRPr="009D08E0">
              <w:rPr>
                <w:rFonts w:ascii="PT Astra Serif" w:hAnsi="PT Astra Serif"/>
              </w:rPr>
              <w:t>3 диски, музыкальный синтезатор, фонотека</w:t>
            </w:r>
          </w:p>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Детские музыкальные инструменты: металлофон, маракасы, гармошки, треугольник, колокольчики, барабаны, гармошки и т.д.</w:t>
            </w:r>
          </w:p>
          <w:p w:rsidR="00190065" w:rsidRDefault="00190065" w:rsidP="000719EF">
            <w:pPr>
              <w:numPr>
                <w:ilvl w:val="0"/>
                <w:numId w:val="18"/>
              </w:numPr>
              <w:tabs>
                <w:tab w:val="clear" w:pos="360"/>
                <w:tab w:val="num" w:pos="252"/>
              </w:tabs>
              <w:spacing w:after="0" w:line="240" w:lineRule="auto"/>
              <w:ind w:left="252" w:right="-108" w:hanging="252"/>
              <w:rPr>
                <w:rFonts w:ascii="PT Astra Serif" w:hAnsi="PT Astra Serif"/>
              </w:rPr>
            </w:pPr>
            <w:r w:rsidRPr="009D08E0">
              <w:rPr>
                <w:rFonts w:ascii="PT Astra Serif" w:hAnsi="PT Astra Serif"/>
              </w:rPr>
              <w:t xml:space="preserve">Куклы для театра, ширма, </w:t>
            </w:r>
          </w:p>
          <w:p w:rsidR="00190065" w:rsidRDefault="00190065" w:rsidP="000719EF">
            <w:pPr>
              <w:ind w:right="-108"/>
              <w:rPr>
                <w:rFonts w:ascii="PT Astra Serif" w:hAnsi="PT Astra Serif"/>
              </w:rPr>
            </w:pPr>
          </w:p>
          <w:p w:rsidR="00190065" w:rsidRPr="009D08E0" w:rsidRDefault="00190065" w:rsidP="000719EF">
            <w:pPr>
              <w:ind w:right="-108"/>
              <w:rPr>
                <w:rFonts w:ascii="PT Astra Serif" w:hAnsi="PT Astra Serif"/>
              </w:rPr>
            </w:pPr>
            <w:r w:rsidRPr="009D08E0">
              <w:rPr>
                <w:rFonts w:ascii="PT Astra Serif" w:hAnsi="PT Astra Serif"/>
              </w:rPr>
              <w:t>фланелеграф, атрибуты и декорации для утренников, наборы дидактического материала для образовательной деятельности.</w:t>
            </w:r>
          </w:p>
          <w:p w:rsidR="00190065" w:rsidRPr="009D08E0" w:rsidRDefault="00190065" w:rsidP="000719EF">
            <w:pPr>
              <w:numPr>
                <w:ilvl w:val="0"/>
                <w:numId w:val="18"/>
              </w:numPr>
              <w:tabs>
                <w:tab w:val="clear" w:pos="360"/>
                <w:tab w:val="num" w:pos="252"/>
              </w:tabs>
              <w:spacing w:after="0" w:line="240" w:lineRule="auto"/>
              <w:ind w:left="252" w:hanging="252"/>
              <w:rPr>
                <w:rFonts w:ascii="PT Astra Serif" w:hAnsi="PT Astra Serif"/>
              </w:rPr>
            </w:pPr>
            <w:r w:rsidRPr="009D08E0">
              <w:rPr>
                <w:rFonts w:ascii="PT Astra Serif" w:hAnsi="PT Astra Serif"/>
              </w:rPr>
              <w:t>Спортивное оборудование для прыжков, метания, лазания</w:t>
            </w:r>
          </w:p>
          <w:p w:rsidR="00190065" w:rsidRPr="009D08E0" w:rsidRDefault="00190065" w:rsidP="000719EF">
            <w:pPr>
              <w:tabs>
                <w:tab w:val="num" w:pos="252"/>
              </w:tabs>
              <w:ind w:left="252" w:hanging="252"/>
              <w:jc w:val="both"/>
              <w:rPr>
                <w:rFonts w:ascii="PT Astra Serif" w:hAnsi="PT Astra Serif"/>
              </w:rPr>
            </w:pPr>
            <w:r w:rsidRPr="009D08E0">
              <w:rPr>
                <w:rFonts w:ascii="PT Astra Serif" w:hAnsi="PT Astra Serif"/>
              </w:rPr>
              <w:t xml:space="preserve">    гимнастическая лестница (1), гимнастические скамейки (3), гимнастические маты (2), бадминтон (2), скакалки (20), мячи резиновые разного диаметра (40), гимнастические мячи (4), канаты для ходьбы(2), обручи (20), флажки (30), гимнастические палки (20), тоннели для подлезания, лыжи.</w:t>
            </w:r>
          </w:p>
        </w:tc>
      </w:tr>
      <w:tr w:rsidR="00190065" w:rsidRPr="009D08E0" w:rsidTr="000719EF">
        <w:trPr>
          <w:trHeight w:val="145"/>
        </w:trPr>
        <w:tc>
          <w:tcPr>
            <w:tcW w:w="828" w:type="dxa"/>
            <w:vMerge/>
            <w:vAlign w:val="center"/>
          </w:tcPr>
          <w:p w:rsidR="00190065" w:rsidRPr="009D08E0" w:rsidRDefault="00190065" w:rsidP="000719EF">
            <w:pPr>
              <w:rPr>
                <w:rFonts w:ascii="PT Astra Serif" w:hAnsi="PT Astra Serif"/>
                <w:color w:val="000000"/>
              </w:rPr>
            </w:pPr>
          </w:p>
        </w:tc>
        <w:tc>
          <w:tcPr>
            <w:tcW w:w="1872" w:type="dxa"/>
          </w:tcPr>
          <w:p w:rsidR="00190065" w:rsidRPr="009D08E0" w:rsidRDefault="00190065" w:rsidP="000719EF">
            <w:pPr>
              <w:rPr>
                <w:rFonts w:ascii="PT Astra Serif" w:hAnsi="PT Astra Serif"/>
                <w:b/>
                <w:bCs/>
              </w:rPr>
            </w:pPr>
            <w:r w:rsidRPr="009D08E0">
              <w:rPr>
                <w:rFonts w:ascii="PT Astra Serif" w:hAnsi="PT Astra Serif"/>
                <w:b/>
                <w:bCs/>
              </w:rPr>
              <w:t>Музей «Симбирск-Ульяновск»</w:t>
            </w:r>
          </w:p>
        </w:tc>
        <w:tc>
          <w:tcPr>
            <w:tcW w:w="3537" w:type="dxa"/>
          </w:tcPr>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Проведение занятий по краеведению</w:t>
            </w:r>
          </w:p>
        </w:tc>
        <w:tc>
          <w:tcPr>
            <w:tcW w:w="3261" w:type="dxa"/>
          </w:tcPr>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Портреты  знаменитых  жителей Симбирска</w:t>
            </w:r>
          </w:p>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Фото  достопримечательностей</w:t>
            </w:r>
          </w:p>
        </w:tc>
      </w:tr>
      <w:tr w:rsidR="00190065" w:rsidRPr="009D08E0" w:rsidTr="000719EF">
        <w:trPr>
          <w:trHeight w:val="145"/>
        </w:trPr>
        <w:tc>
          <w:tcPr>
            <w:tcW w:w="828" w:type="dxa"/>
            <w:vMerge/>
            <w:vAlign w:val="center"/>
          </w:tcPr>
          <w:p w:rsidR="00190065" w:rsidRPr="009D08E0" w:rsidRDefault="00190065" w:rsidP="000719EF">
            <w:pPr>
              <w:rPr>
                <w:rFonts w:ascii="PT Astra Serif" w:hAnsi="PT Astra Serif"/>
                <w:color w:val="000000"/>
              </w:rPr>
            </w:pPr>
          </w:p>
        </w:tc>
        <w:tc>
          <w:tcPr>
            <w:tcW w:w="1872" w:type="dxa"/>
          </w:tcPr>
          <w:p w:rsidR="00190065" w:rsidRPr="009D08E0" w:rsidRDefault="00190065" w:rsidP="000719EF">
            <w:pPr>
              <w:rPr>
                <w:rFonts w:ascii="PT Astra Serif" w:hAnsi="PT Astra Serif"/>
                <w:b/>
                <w:bCs/>
              </w:rPr>
            </w:pPr>
            <w:r w:rsidRPr="009D08E0">
              <w:rPr>
                <w:rFonts w:ascii="PT Astra Serif" w:hAnsi="PT Astra Serif"/>
                <w:b/>
                <w:bCs/>
              </w:rPr>
              <w:t>Коридоры ДОУ</w:t>
            </w:r>
          </w:p>
          <w:p w:rsidR="00190065" w:rsidRPr="009D08E0" w:rsidRDefault="00190065" w:rsidP="000719EF">
            <w:pPr>
              <w:rPr>
                <w:rFonts w:ascii="PT Astra Serif" w:hAnsi="PT Astra Serif"/>
                <w:b/>
                <w:bCs/>
              </w:rPr>
            </w:pPr>
          </w:p>
        </w:tc>
        <w:tc>
          <w:tcPr>
            <w:tcW w:w="3537" w:type="dxa"/>
          </w:tcPr>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lastRenderedPageBreak/>
              <w:t xml:space="preserve">Информационно-просветительская  работа  с  сотрудниками  ДОУ  и  </w:t>
            </w:r>
            <w:r w:rsidRPr="009D08E0">
              <w:rPr>
                <w:rFonts w:ascii="PT Astra Serif" w:hAnsi="PT Astra Serif"/>
              </w:rPr>
              <w:lastRenderedPageBreak/>
              <w:t>родителями.</w:t>
            </w:r>
          </w:p>
        </w:tc>
        <w:tc>
          <w:tcPr>
            <w:tcW w:w="3261" w:type="dxa"/>
          </w:tcPr>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lastRenderedPageBreak/>
              <w:t xml:space="preserve">Информационные стенды для  родителей,  визитная карточка  ДОУ, наши </w:t>
            </w:r>
            <w:r w:rsidRPr="009D08E0">
              <w:rPr>
                <w:rFonts w:ascii="PT Astra Serif" w:hAnsi="PT Astra Serif"/>
              </w:rPr>
              <w:lastRenderedPageBreak/>
              <w:t>достижения, творчество детей.</w:t>
            </w:r>
          </w:p>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Стенды  для  сотрудников (административные  вести, охрана труда, профсоюзные вести, пожарная безопасность).</w:t>
            </w:r>
          </w:p>
        </w:tc>
      </w:tr>
      <w:tr w:rsidR="00190065" w:rsidRPr="009D08E0" w:rsidTr="000719EF">
        <w:trPr>
          <w:trHeight w:val="145"/>
        </w:trPr>
        <w:tc>
          <w:tcPr>
            <w:tcW w:w="828" w:type="dxa"/>
            <w:vMerge/>
            <w:vAlign w:val="center"/>
          </w:tcPr>
          <w:p w:rsidR="00190065" w:rsidRPr="009D08E0" w:rsidRDefault="00190065" w:rsidP="000719EF">
            <w:pPr>
              <w:rPr>
                <w:rFonts w:ascii="PT Astra Serif" w:hAnsi="PT Astra Serif"/>
                <w:color w:val="000000"/>
              </w:rPr>
            </w:pPr>
          </w:p>
        </w:tc>
        <w:tc>
          <w:tcPr>
            <w:tcW w:w="1872" w:type="dxa"/>
          </w:tcPr>
          <w:p w:rsidR="00190065" w:rsidRPr="009D08E0" w:rsidRDefault="00190065" w:rsidP="000719EF">
            <w:pPr>
              <w:rPr>
                <w:rFonts w:ascii="PT Astra Serif" w:hAnsi="PT Astra Serif"/>
                <w:b/>
                <w:bCs/>
              </w:rPr>
            </w:pPr>
            <w:r w:rsidRPr="009D08E0">
              <w:rPr>
                <w:rFonts w:ascii="PT Astra Serif" w:hAnsi="PT Astra Serif"/>
                <w:b/>
                <w:bCs/>
              </w:rPr>
              <w:t>«Зеленая  зона»  участка</w:t>
            </w:r>
          </w:p>
          <w:p w:rsidR="00190065" w:rsidRPr="009D08E0" w:rsidRDefault="00190065" w:rsidP="000719EF">
            <w:pPr>
              <w:rPr>
                <w:rFonts w:ascii="PT Astra Serif" w:hAnsi="PT Astra Serif"/>
                <w:b/>
                <w:bCs/>
              </w:rPr>
            </w:pPr>
          </w:p>
        </w:tc>
        <w:tc>
          <w:tcPr>
            <w:tcW w:w="3537" w:type="dxa"/>
          </w:tcPr>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Прогулки, наблюдения;</w:t>
            </w:r>
          </w:p>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Игровая  деятельность;</w:t>
            </w:r>
          </w:p>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 xml:space="preserve">Самостоятельная двигательная деятельность, </w:t>
            </w:r>
          </w:p>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Физическая культура на улице.</w:t>
            </w:r>
          </w:p>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Трудовая  деятельность на огороде.</w:t>
            </w:r>
          </w:p>
        </w:tc>
        <w:tc>
          <w:tcPr>
            <w:tcW w:w="3261" w:type="dxa"/>
          </w:tcPr>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Прогулочные  площадки  для  детей  всех  возрастных  групп.</w:t>
            </w:r>
          </w:p>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Игровое, функциональное,  (навесы, столы, скамьи) и спортивное  оборудование.</w:t>
            </w:r>
          </w:p>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Физкультурная площадка.</w:t>
            </w:r>
          </w:p>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Огород, клумбы  с  цветами</w:t>
            </w:r>
          </w:p>
        </w:tc>
      </w:tr>
      <w:tr w:rsidR="00190065" w:rsidRPr="009D08E0" w:rsidTr="000719EF">
        <w:trPr>
          <w:trHeight w:val="145"/>
        </w:trPr>
        <w:tc>
          <w:tcPr>
            <w:tcW w:w="828" w:type="dxa"/>
            <w:vMerge w:val="restart"/>
          </w:tcPr>
          <w:p w:rsidR="00190065" w:rsidRPr="009D08E0" w:rsidRDefault="00190065" w:rsidP="000719EF">
            <w:pPr>
              <w:autoSpaceDE w:val="0"/>
              <w:autoSpaceDN w:val="0"/>
              <w:adjustRightInd w:val="0"/>
              <w:jc w:val="center"/>
              <w:rPr>
                <w:rFonts w:ascii="PT Astra Serif" w:hAnsi="PT Astra Serif"/>
                <w:color w:val="000000"/>
              </w:rPr>
            </w:pPr>
          </w:p>
        </w:tc>
        <w:tc>
          <w:tcPr>
            <w:tcW w:w="1872" w:type="dxa"/>
          </w:tcPr>
          <w:p w:rsidR="00190065" w:rsidRPr="009D08E0" w:rsidRDefault="00190065" w:rsidP="000719EF">
            <w:pPr>
              <w:rPr>
                <w:rFonts w:ascii="PT Astra Serif" w:hAnsi="PT Astra Serif"/>
                <w:b/>
                <w:bCs/>
              </w:rPr>
            </w:pPr>
            <w:r w:rsidRPr="009D08E0">
              <w:rPr>
                <w:rFonts w:ascii="PT Astra Serif" w:hAnsi="PT Astra Serif"/>
                <w:b/>
                <w:bCs/>
              </w:rPr>
              <w:t>Групповые  комнаты</w:t>
            </w:r>
          </w:p>
          <w:p w:rsidR="00190065" w:rsidRPr="009D08E0" w:rsidRDefault="00190065" w:rsidP="000719EF">
            <w:pPr>
              <w:rPr>
                <w:rFonts w:ascii="PT Astra Serif" w:hAnsi="PT Astra Serif"/>
                <w:b/>
                <w:bCs/>
              </w:rPr>
            </w:pPr>
          </w:p>
        </w:tc>
        <w:tc>
          <w:tcPr>
            <w:tcW w:w="3537" w:type="dxa"/>
          </w:tcPr>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Проведение  режимных  моментов</w:t>
            </w:r>
          </w:p>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 xml:space="preserve">Совместная  и  самостоятельная  деятельность  </w:t>
            </w:r>
          </w:p>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Непосредственно образовательная деятельность  в  соответствии  с образовательной программой</w:t>
            </w:r>
          </w:p>
        </w:tc>
        <w:tc>
          <w:tcPr>
            <w:tcW w:w="3261" w:type="dxa"/>
          </w:tcPr>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Детская  мебель для практической деятельности;</w:t>
            </w:r>
          </w:p>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Игровая  мебель.  Атрибуты  для  сюжетно-ролевых игр: «Семья», «Гараж», «Парикмахерская», «Больница», «Магазин», «Милиция и ждр.</w:t>
            </w:r>
          </w:p>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Уголок  природы,  экспериментирования.</w:t>
            </w:r>
          </w:p>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 xml:space="preserve">Книжный, театрализованный, изоуголок,  уголок ряженья, физкультурный  уголок. </w:t>
            </w:r>
          </w:p>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Дидактические, настольно-печатные игры.</w:t>
            </w:r>
          </w:p>
          <w:p w:rsidR="00190065" w:rsidRDefault="00190065" w:rsidP="000719EF">
            <w:pPr>
              <w:numPr>
                <w:ilvl w:val="0"/>
                <w:numId w:val="18"/>
              </w:numPr>
              <w:spacing w:after="0" w:line="240" w:lineRule="auto"/>
              <w:rPr>
                <w:rFonts w:ascii="PT Astra Serif" w:hAnsi="PT Astra Serif"/>
              </w:rPr>
            </w:pPr>
            <w:r w:rsidRPr="009D08E0">
              <w:rPr>
                <w:rFonts w:ascii="PT Astra Serif" w:hAnsi="PT Astra Serif"/>
              </w:rPr>
              <w:t xml:space="preserve">Конструкторы (напольный, </w:t>
            </w:r>
          </w:p>
          <w:p w:rsidR="00190065" w:rsidRDefault="00190065" w:rsidP="000719EF">
            <w:pPr>
              <w:rPr>
                <w:rFonts w:ascii="PT Astra Serif" w:hAnsi="PT Astra Serif"/>
              </w:rPr>
            </w:pPr>
          </w:p>
          <w:p w:rsidR="00190065" w:rsidRPr="009D08E0" w:rsidRDefault="00190065" w:rsidP="000719EF">
            <w:pPr>
              <w:rPr>
                <w:rFonts w:ascii="PT Astra Serif" w:hAnsi="PT Astra Serif"/>
              </w:rPr>
            </w:pPr>
            <w:r w:rsidRPr="009D08E0">
              <w:rPr>
                <w:rFonts w:ascii="PT Astra Serif" w:hAnsi="PT Astra Serif"/>
              </w:rPr>
              <w:t>ЛЕГО).</w:t>
            </w:r>
          </w:p>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Методические  пособия  в  соответствии  с возрастом  детей.</w:t>
            </w:r>
          </w:p>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Музыкальный центр</w:t>
            </w:r>
          </w:p>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Мягкие модули</w:t>
            </w:r>
          </w:p>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Фланелеграфы</w:t>
            </w:r>
          </w:p>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Раздаточный и демонстрационный материал для занятий</w:t>
            </w:r>
          </w:p>
        </w:tc>
      </w:tr>
      <w:tr w:rsidR="00190065" w:rsidRPr="009D08E0" w:rsidTr="000719EF">
        <w:trPr>
          <w:trHeight w:val="90"/>
        </w:trPr>
        <w:tc>
          <w:tcPr>
            <w:tcW w:w="828" w:type="dxa"/>
            <w:vMerge/>
            <w:vAlign w:val="center"/>
          </w:tcPr>
          <w:p w:rsidR="00190065" w:rsidRPr="009D08E0" w:rsidRDefault="00190065" w:rsidP="000719EF">
            <w:pPr>
              <w:rPr>
                <w:rFonts w:ascii="PT Astra Serif" w:hAnsi="PT Astra Serif"/>
                <w:color w:val="000000"/>
              </w:rPr>
            </w:pPr>
          </w:p>
        </w:tc>
        <w:tc>
          <w:tcPr>
            <w:tcW w:w="1872" w:type="dxa"/>
          </w:tcPr>
          <w:p w:rsidR="00190065" w:rsidRPr="009D08E0" w:rsidRDefault="00190065" w:rsidP="000719EF">
            <w:pPr>
              <w:rPr>
                <w:rFonts w:ascii="PT Astra Serif" w:hAnsi="PT Astra Serif"/>
                <w:b/>
                <w:bCs/>
              </w:rPr>
            </w:pPr>
            <w:r w:rsidRPr="009D08E0">
              <w:rPr>
                <w:rFonts w:ascii="PT Astra Serif" w:hAnsi="PT Astra Serif"/>
                <w:b/>
                <w:bCs/>
              </w:rPr>
              <w:t>Спальное помещение</w:t>
            </w:r>
          </w:p>
        </w:tc>
        <w:tc>
          <w:tcPr>
            <w:tcW w:w="3537" w:type="dxa"/>
          </w:tcPr>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Дневной  сон;  Гимнастика  после  сна</w:t>
            </w:r>
          </w:p>
        </w:tc>
        <w:tc>
          <w:tcPr>
            <w:tcW w:w="3261" w:type="dxa"/>
          </w:tcPr>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Массажные дорожки</w:t>
            </w:r>
          </w:p>
        </w:tc>
      </w:tr>
      <w:tr w:rsidR="00190065" w:rsidRPr="009D08E0" w:rsidTr="000719EF">
        <w:trPr>
          <w:trHeight w:val="145"/>
        </w:trPr>
        <w:tc>
          <w:tcPr>
            <w:tcW w:w="828" w:type="dxa"/>
            <w:vMerge/>
            <w:vAlign w:val="center"/>
          </w:tcPr>
          <w:p w:rsidR="00190065" w:rsidRPr="009D08E0" w:rsidRDefault="00190065" w:rsidP="000719EF">
            <w:pPr>
              <w:rPr>
                <w:rFonts w:ascii="PT Astra Serif" w:hAnsi="PT Astra Serif"/>
                <w:color w:val="000000"/>
              </w:rPr>
            </w:pPr>
          </w:p>
        </w:tc>
        <w:tc>
          <w:tcPr>
            <w:tcW w:w="1872" w:type="dxa"/>
          </w:tcPr>
          <w:p w:rsidR="00190065" w:rsidRPr="009D08E0" w:rsidRDefault="00190065" w:rsidP="000719EF">
            <w:pPr>
              <w:rPr>
                <w:rFonts w:ascii="PT Astra Serif" w:hAnsi="PT Astra Serif"/>
                <w:b/>
                <w:bCs/>
              </w:rPr>
            </w:pPr>
            <w:r w:rsidRPr="009D08E0">
              <w:rPr>
                <w:rFonts w:ascii="PT Astra Serif" w:hAnsi="PT Astra Serif"/>
                <w:b/>
                <w:bCs/>
              </w:rPr>
              <w:t>Приемная  комната  (раздевалка)</w:t>
            </w:r>
          </w:p>
        </w:tc>
        <w:tc>
          <w:tcPr>
            <w:tcW w:w="3537" w:type="dxa"/>
          </w:tcPr>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Информационно-просветительская  работа  с  родителями.</w:t>
            </w:r>
          </w:p>
        </w:tc>
        <w:tc>
          <w:tcPr>
            <w:tcW w:w="3261" w:type="dxa"/>
          </w:tcPr>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Информационные  стенды  для  родителей.</w:t>
            </w:r>
          </w:p>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Выставки детского творчества</w:t>
            </w:r>
          </w:p>
        </w:tc>
      </w:tr>
      <w:tr w:rsidR="00190065" w:rsidRPr="009D08E0" w:rsidTr="000719EF">
        <w:trPr>
          <w:trHeight w:val="70"/>
        </w:trPr>
        <w:tc>
          <w:tcPr>
            <w:tcW w:w="828" w:type="dxa"/>
            <w:vMerge w:val="restart"/>
            <w:textDirection w:val="btLr"/>
          </w:tcPr>
          <w:p w:rsidR="00190065" w:rsidRPr="009D08E0" w:rsidRDefault="00190065" w:rsidP="000719EF">
            <w:pPr>
              <w:autoSpaceDE w:val="0"/>
              <w:autoSpaceDN w:val="0"/>
              <w:adjustRightInd w:val="0"/>
              <w:ind w:left="113" w:right="113"/>
              <w:jc w:val="center"/>
              <w:rPr>
                <w:rFonts w:ascii="PT Astra Serif" w:hAnsi="PT Astra Serif"/>
                <w:color w:val="000000"/>
              </w:rPr>
            </w:pPr>
            <w:r w:rsidRPr="009D08E0">
              <w:rPr>
                <w:rFonts w:ascii="PT Astra Serif" w:hAnsi="PT Astra Serif"/>
                <w:color w:val="000000"/>
              </w:rPr>
              <w:t xml:space="preserve">Физическое развитие </w:t>
            </w:r>
          </w:p>
        </w:tc>
        <w:tc>
          <w:tcPr>
            <w:tcW w:w="1872" w:type="dxa"/>
          </w:tcPr>
          <w:p w:rsidR="00190065" w:rsidRPr="009D08E0" w:rsidRDefault="00190065" w:rsidP="000719EF">
            <w:pPr>
              <w:autoSpaceDE w:val="0"/>
              <w:autoSpaceDN w:val="0"/>
              <w:adjustRightInd w:val="0"/>
              <w:rPr>
                <w:rFonts w:ascii="PT Astra Serif" w:hAnsi="PT Astra Serif"/>
                <w:color w:val="000000"/>
              </w:rPr>
            </w:pPr>
          </w:p>
        </w:tc>
        <w:tc>
          <w:tcPr>
            <w:tcW w:w="3537" w:type="dxa"/>
          </w:tcPr>
          <w:p w:rsidR="00190065" w:rsidRPr="009D08E0" w:rsidRDefault="00190065" w:rsidP="000719EF">
            <w:pPr>
              <w:rPr>
                <w:rFonts w:ascii="PT Astra Serif" w:hAnsi="PT Astra Serif"/>
              </w:rPr>
            </w:pPr>
          </w:p>
        </w:tc>
        <w:tc>
          <w:tcPr>
            <w:tcW w:w="3261" w:type="dxa"/>
          </w:tcPr>
          <w:p w:rsidR="00190065" w:rsidRPr="009D08E0" w:rsidRDefault="00190065" w:rsidP="000719EF">
            <w:pPr>
              <w:rPr>
                <w:rFonts w:ascii="PT Astra Serif" w:hAnsi="PT Astra Serif"/>
              </w:rPr>
            </w:pPr>
          </w:p>
        </w:tc>
      </w:tr>
      <w:tr w:rsidR="00190065" w:rsidRPr="009D08E0" w:rsidTr="000719EF">
        <w:trPr>
          <w:trHeight w:val="145"/>
        </w:trPr>
        <w:tc>
          <w:tcPr>
            <w:tcW w:w="828" w:type="dxa"/>
            <w:vMerge/>
            <w:vAlign w:val="center"/>
          </w:tcPr>
          <w:p w:rsidR="00190065" w:rsidRPr="009D08E0" w:rsidRDefault="00190065" w:rsidP="000719EF">
            <w:pPr>
              <w:rPr>
                <w:rFonts w:ascii="PT Astra Serif" w:hAnsi="PT Astra Serif"/>
                <w:color w:val="000000"/>
              </w:rPr>
            </w:pPr>
          </w:p>
        </w:tc>
        <w:tc>
          <w:tcPr>
            <w:tcW w:w="1872" w:type="dxa"/>
          </w:tcPr>
          <w:p w:rsidR="00190065" w:rsidRPr="009D08E0" w:rsidRDefault="00190065" w:rsidP="000719EF">
            <w:pPr>
              <w:ind w:left="-73"/>
              <w:rPr>
                <w:rFonts w:ascii="PT Astra Serif" w:hAnsi="PT Astra Serif"/>
                <w:b/>
                <w:bCs/>
              </w:rPr>
            </w:pPr>
            <w:r w:rsidRPr="009D08E0">
              <w:rPr>
                <w:rFonts w:ascii="PT Astra Serif" w:hAnsi="PT Astra Serif"/>
              </w:rPr>
              <w:t xml:space="preserve">Микроцентр «Физкультурный  </w:t>
            </w:r>
            <w:r w:rsidRPr="009D08E0">
              <w:rPr>
                <w:rFonts w:ascii="PT Astra Serif" w:hAnsi="PT Astra Serif"/>
              </w:rPr>
              <w:lastRenderedPageBreak/>
              <w:t>уголок»</w:t>
            </w:r>
          </w:p>
        </w:tc>
        <w:tc>
          <w:tcPr>
            <w:tcW w:w="3537" w:type="dxa"/>
          </w:tcPr>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lastRenderedPageBreak/>
              <w:t xml:space="preserve">Расширение  индивидуального  двигательного опыта  в  самостоятельной  </w:t>
            </w:r>
            <w:r w:rsidRPr="009D08E0">
              <w:rPr>
                <w:rFonts w:ascii="PT Astra Serif" w:hAnsi="PT Astra Serif"/>
              </w:rPr>
              <w:lastRenderedPageBreak/>
              <w:t xml:space="preserve">деятельности </w:t>
            </w:r>
          </w:p>
        </w:tc>
        <w:tc>
          <w:tcPr>
            <w:tcW w:w="3261" w:type="dxa"/>
          </w:tcPr>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lastRenderedPageBreak/>
              <w:t>Оборудование  для ходьбы, бега, равновесия (Коврик массажный)</w:t>
            </w:r>
          </w:p>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lastRenderedPageBreak/>
              <w:t>Для прыжков (Скакалка  короткая)</w:t>
            </w:r>
          </w:p>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 xml:space="preserve">Для катания, бросания, ловли (Обруч  большой, Мяч для мини-баскетбола, Мешочек  с грузом  большой, малый, Кегли, Кольцеброс </w:t>
            </w:r>
          </w:p>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Для ползания и лазания (Комплект мягких модулей)</w:t>
            </w:r>
          </w:p>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Для общеразвивающих  упражнений (мяч  средний, гантели детские, палка гимнастическая, лента   короткая)</w:t>
            </w:r>
          </w:p>
          <w:p w:rsidR="00190065" w:rsidRPr="009D08E0" w:rsidRDefault="00190065" w:rsidP="000719EF">
            <w:pPr>
              <w:numPr>
                <w:ilvl w:val="0"/>
                <w:numId w:val="18"/>
              </w:numPr>
              <w:spacing w:after="0" w:line="240" w:lineRule="auto"/>
              <w:rPr>
                <w:rFonts w:ascii="PT Astra Serif" w:hAnsi="PT Astra Serif"/>
              </w:rPr>
            </w:pPr>
            <w:r w:rsidRPr="009D08E0">
              <w:rPr>
                <w:rFonts w:ascii="PT Astra Serif" w:hAnsi="PT Astra Serif"/>
              </w:rPr>
              <w:t>Атрибуты  к  подвижным  и спортивным  играм</w:t>
            </w:r>
          </w:p>
        </w:tc>
      </w:tr>
      <w:tr w:rsidR="00190065" w:rsidRPr="009D08E0" w:rsidTr="000719EF">
        <w:trPr>
          <w:trHeight w:val="743"/>
        </w:trPr>
        <w:tc>
          <w:tcPr>
            <w:tcW w:w="828" w:type="dxa"/>
            <w:vMerge w:val="restart"/>
            <w:textDirection w:val="btLr"/>
          </w:tcPr>
          <w:p w:rsidR="00190065" w:rsidRPr="009D08E0" w:rsidRDefault="00190065" w:rsidP="000719EF">
            <w:pPr>
              <w:autoSpaceDE w:val="0"/>
              <w:autoSpaceDN w:val="0"/>
              <w:adjustRightInd w:val="0"/>
              <w:ind w:left="113" w:right="113"/>
              <w:jc w:val="center"/>
              <w:rPr>
                <w:rFonts w:ascii="PT Astra Serif" w:hAnsi="PT Astra Serif"/>
                <w:color w:val="000000"/>
              </w:rPr>
            </w:pPr>
            <w:r w:rsidRPr="009D08E0">
              <w:rPr>
                <w:rFonts w:ascii="PT Astra Serif" w:hAnsi="PT Astra Serif"/>
                <w:color w:val="000000"/>
              </w:rPr>
              <w:lastRenderedPageBreak/>
              <w:t>Познавательно-речевое развитие</w:t>
            </w:r>
          </w:p>
        </w:tc>
        <w:tc>
          <w:tcPr>
            <w:tcW w:w="1872" w:type="dxa"/>
          </w:tcPr>
          <w:p w:rsidR="00190065" w:rsidRPr="009D08E0" w:rsidRDefault="00190065" w:rsidP="000719EF">
            <w:pPr>
              <w:rPr>
                <w:rFonts w:ascii="PT Astra Serif" w:hAnsi="PT Astra Serif"/>
              </w:rPr>
            </w:pPr>
            <w:r w:rsidRPr="009D08E0">
              <w:rPr>
                <w:rFonts w:ascii="PT Astra Serif" w:hAnsi="PT Astra Serif"/>
              </w:rPr>
              <w:t>Микроцентр «Уголок  природы»</w:t>
            </w:r>
          </w:p>
        </w:tc>
        <w:tc>
          <w:tcPr>
            <w:tcW w:w="3537" w:type="dxa"/>
          </w:tcPr>
          <w:p w:rsidR="00190065" w:rsidRPr="009D08E0" w:rsidRDefault="00190065" w:rsidP="000719EF">
            <w:pPr>
              <w:numPr>
                <w:ilvl w:val="1"/>
                <w:numId w:val="17"/>
              </w:numPr>
              <w:shd w:val="clear" w:color="auto" w:fill="FFFFFF"/>
              <w:autoSpaceDE w:val="0"/>
              <w:autoSpaceDN w:val="0"/>
              <w:adjustRightInd w:val="0"/>
              <w:spacing w:after="0" w:line="240" w:lineRule="auto"/>
              <w:rPr>
                <w:rFonts w:ascii="PT Astra Serif" w:hAnsi="PT Astra Serif"/>
                <w:color w:val="000000"/>
              </w:rPr>
            </w:pPr>
            <w:r w:rsidRPr="009D08E0">
              <w:rPr>
                <w:rFonts w:ascii="PT Astra Serif" w:hAnsi="PT Astra Serif"/>
                <w:color w:val="000000"/>
              </w:rPr>
              <w:t>Расширение познавательного  опыта, его использование в трудовой деятельности</w:t>
            </w:r>
          </w:p>
          <w:p w:rsidR="00190065" w:rsidRPr="009D08E0" w:rsidRDefault="00190065" w:rsidP="000719EF">
            <w:pPr>
              <w:shd w:val="clear" w:color="auto" w:fill="FFFFFF"/>
              <w:autoSpaceDE w:val="0"/>
              <w:autoSpaceDN w:val="0"/>
              <w:adjustRightInd w:val="0"/>
              <w:rPr>
                <w:rFonts w:ascii="PT Astra Serif" w:hAnsi="PT Astra Serif"/>
                <w:color w:val="000000"/>
              </w:rPr>
            </w:pPr>
          </w:p>
        </w:tc>
        <w:tc>
          <w:tcPr>
            <w:tcW w:w="3261" w:type="dxa"/>
          </w:tcPr>
          <w:p w:rsidR="00190065" w:rsidRPr="009D08E0" w:rsidRDefault="00190065" w:rsidP="000719EF">
            <w:pPr>
              <w:numPr>
                <w:ilvl w:val="1"/>
                <w:numId w:val="17"/>
              </w:numPr>
              <w:shd w:val="clear" w:color="auto" w:fill="FFFFFF"/>
              <w:autoSpaceDE w:val="0"/>
              <w:autoSpaceDN w:val="0"/>
              <w:adjustRightInd w:val="0"/>
              <w:spacing w:after="0" w:line="240" w:lineRule="auto"/>
              <w:rPr>
                <w:rFonts w:ascii="PT Astra Serif" w:hAnsi="PT Astra Serif"/>
                <w:color w:val="000000"/>
              </w:rPr>
            </w:pPr>
            <w:r w:rsidRPr="009D08E0">
              <w:rPr>
                <w:rFonts w:ascii="PT Astra Serif" w:hAnsi="PT Astra Serif"/>
                <w:color w:val="000000"/>
              </w:rPr>
              <w:t>Комнатные растения в соответствии с возрастными рекомендациями</w:t>
            </w:r>
          </w:p>
          <w:p w:rsidR="00190065" w:rsidRPr="009D08E0" w:rsidRDefault="00190065" w:rsidP="000719EF">
            <w:pPr>
              <w:numPr>
                <w:ilvl w:val="1"/>
                <w:numId w:val="17"/>
              </w:numPr>
              <w:shd w:val="clear" w:color="auto" w:fill="FFFFFF"/>
              <w:autoSpaceDE w:val="0"/>
              <w:autoSpaceDN w:val="0"/>
              <w:adjustRightInd w:val="0"/>
              <w:spacing w:after="0" w:line="240" w:lineRule="auto"/>
              <w:rPr>
                <w:rFonts w:ascii="PT Astra Serif" w:hAnsi="PT Astra Serif"/>
                <w:color w:val="000000"/>
              </w:rPr>
            </w:pPr>
            <w:r w:rsidRPr="009D08E0">
              <w:rPr>
                <w:rFonts w:ascii="PT Astra Serif" w:hAnsi="PT Astra Serif"/>
              </w:rPr>
              <w:t>Стенд  со  сменяющимся  материалом  на  экологическую  тематику</w:t>
            </w:r>
          </w:p>
          <w:p w:rsidR="00190065" w:rsidRPr="009D08E0" w:rsidRDefault="00190065" w:rsidP="000719EF">
            <w:pPr>
              <w:numPr>
                <w:ilvl w:val="1"/>
                <w:numId w:val="17"/>
              </w:numPr>
              <w:shd w:val="clear" w:color="auto" w:fill="FFFFFF"/>
              <w:autoSpaceDE w:val="0"/>
              <w:autoSpaceDN w:val="0"/>
              <w:adjustRightInd w:val="0"/>
              <w:spacing w:after="0" w:line="240" w:lineRule="auto"/>
              <w:rPr>
                <w:rFonts w:ascii="PT Astra Serif" w:hAnsi="PT Astra Serif"/>
                <w:color w:val="000000"/>
              </w:rPr>
            </w:pPr>
            <w:r w:rsidRPr="009D08E0">
              <w:rPr>
                <w:rFonts w:ascii="PT Astra Serif" w:hAnsi="PT Astra Serif"/>
              </w:rPr>
              <w:t>Литература   природоведческого  содержания.</w:t>
            </w:r>
          </w:p>
          <w:p w:rsidR="00190065" w:rsidRPr="009D08E0" w:rsidRDefault="00190065" w:rsidP="000719EF">
            <w:pPr>
              <w:numPr>
                <w:ilvl w:val="1"/>
                <w:numId w:val="17"/>
              </w:numPr>
              <w:shd w:val="clear" w:color="auto" w:fill="FFFFFF"/>
              <w:autoSpaceDE w:val="0"/>
              <w:autoSpaceDN w:val="0"/>
              <w:adjustRightInd w:val="0"/>
              <w:spacing w:after="0" w:line="240" w:lineRule="auto"/>
              <w:rPr>
                <w:rFonts w:ascii="PT Astra Serif" w:hAnsi="PT Astra Serif"/>
                <w:color w:val="000000"/>
              </w:rPr>
            </w:pPr>
            <w:r w:rsidRPr="009D08E0">
              <w:rPr>
                <w:rFonts w:ascii="PT Astra Serif" w:hAnsi="PT Astra Serif"/>
                <w:color w:val="000000"/>
              </w:rPr>
              <w:t>Муляжи фруктов,  овощей; дикие и домашние животные</w:t>
            </w:r>
          </w:p>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Инвентарь   для  трудовой  деятельности: лейки, пульверизатор, фартуки, совочки, посуда  для  выращивания  рассады  и  др.</w:t>
            </w:r>
          </w:p>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Природный   и  бросовый  материал.</w:t>
            </w:r>
          </w:p>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Набор для детского экспериментирования</w:t>
            </w:r>
          </w:p>
        </w:tc>
      </w:tr>
      <w:tr w:rsidR="00190065" w:rsidRPr="009D08E0" w:rsidTr="000719EF">
        <w:trPr>
          <w:trHeight w:val="987"/>
        </w:trPr>
        <w:tc>
          <w:tcPr>
            <w:tcW w:w="828" w:type="dxa"/>
            <w:vMerge/>
            <w:vAlign w:val="center"/>
          </w:tcPr>
          <w:p w:rsidR="00190065" w:rsidRPr="009D08E0" w:rsidRDefault="00190065" w:rsidP="000719EF">
            <w:pPr>
              <w:rPr>
                <w:rFonts w:ascii="PT Astra Serif" w:hAnsi="PT Astra Serif"/>
                <w:color w:val="000000"/>
              </w:rPr>
            </w:pPr>
          </w:p>
        </w:tc>
        <w:tc>
          <w:tcPr>
            <w:tcW w:w="1872" w:type="dxa"/>
          </w:tcPr>
          <w:p w:rsidR="00190065" w:rsidRPr="009D08E0" w:rsidRDefault="00190065" w:rsidP="000719EF">
            <w:pPr>
              <w:rPr>
                <w:rFonts w:ascii="PT Astra Serif" w:hAnsi="PT Astra Serif"/>
              </w:rPr>
            </w:pPr>
            <w:r w:rsidRPr="009D08E0">
              <w:rPr>
                <w:rFonts w:ascii="PT Astra Serif" w:hAnsi="PT Astra Serif"/>
              </w:rPr>
              <w:t>Микроцентр «Уголок развивающих  игр»</w:t>
            </w:r>
          </w:p>
        </w:tc>
        <w:tc>
          <w:tcPr>
            <w:tcW w:w="3537" w:type="dxa"/>
          </w:tcPr>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Расширение  познавательного  сенсорного  опыта  детей</w:t>
            </w:r>
          </w:p>
        </w:tc>
        <w:tc>
          <w:tcPr>
            <w:tcW w:w="3261" w:type="dxa"/>
          </w:tcPr>
          <w:p w:rsidR="00190065" w:rsidRPr="009D08E0" w:rsidRDefault="00190065" w:rsidP="000719EF">
            <w:pPr>
              <w:numPr>
                <w:ilvl w:val="0"/>
                <w:numId w:val="17"/>
              </w:numPr>
              <w:spacing w:after="0" w:line="240" w:lineRule="auto"/>
              <w:rPr>
                <w:rFonts w:ascii="PT Astra Serif" w:hAnsi="PT Astra Serif"/>
              </w:rPr>
            </w:pPr>
            <w:r w:rsidRPr="009D08E0">
              <w:rPr>
                <w:rFonts w:ascii="PT Astra Serif" w:hAnsi="PT Astra Serif"/>
              </w:rPr>
              <w:t>Дидактические  игры</w:t>
            </w:r>
          </w:p>
          <w:p w:rsidR="00190065" w:rsidRPr="009D08E0" w:rsidRDefault="00190065" w:rsidP="000719EF">
            <w:pPr>
              <w:numPr>
                <w:ilvl w:val="0"/>
                <w:numId w:val="17"/>
              </w:numPr>
              <w:spacing w:after="0" w:line="240" w:lineRule="auto"/>
              <w:rPr>
                <w:rFonts w:ascii="PT Astra Serif" w:hAnsi="PT Astra Serif"/>
              </w:rPr>
            </w:pPr>
            <w:r w:rsidRPr="009D08E0">
              <w:rPr>
                <w:rFonts w:ascii="PT Astra Serif" w:hAnsi="PT Astra Serif"/>
              </w:rPr>
              <w:t>Настольно-печатные  игры</w:t>
            </w:r>
          </w:p>
        </w:tc>
      </w:tr>
      <w:tr w:rsidR="00190065" w:rsidRPr="009D08E0" w:rsidTr="000719EF">
        <w:trPr>
          <w:trHeight w:val="145"/>
        </w:trPr>
        <w:tc>
          <w:tcPr>
            <w:tcW w:w="828" w:type="dxa"/>
            <w:vMerge/>
            <w:vAlign w:val="center"/>
          </w:tcPr>
          <w:p w:rsidR="00190065" w:rsidRPr="009D08E0" w:rsidRDefault="00190065" w:rsidP="000719EF">
            <w:pPr>
              <w:rPr>
                <w:rFonts w:ascii="PT Astra Serif" w:hAnsi="PT Astra Serif"/>
                <w:color w:val="000000"/>
              </w:rPr>
            </w:pPr>
          </w:p>
        </w:tc>
        <w:tc>
          <w:tcPr>
            <w:tcW w:w="1872" w:type="dxa"/>
          </w:tcPr>
          <w:p w:rsidR="00190065" w:rsidRPr="009D08E0" w:rsidRDefault="00190065" w:rsidP="000719EF">
            <w:pPr>
              <w:rPr>
                <w:rFonts w:ascii="PT Astra Serif" w:hAnsi="PT Astra Serif"/>
              </w:rPr>
            </w:pPr>
            <w:r w:rsidRPr="009D08E0">
              <w:rPr>
                <w:rFonts w:ascii="PT Astra Serif" w:hAnsi="PT Astra Serif"/>
              </w:rPr>
              <w:t>Микроцентр «Строительная  мастерская»</w:t>
            </w:r>
          </w:p>
        </w:tc>
        <w:tc>
          <w:tcPr>
            <w:tcW w:w="3537" w:type="dxa"/>
          </w:tcPr>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color w:val="000000"/>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3261" w:type="dxa"/>
          </w:tcPr>
          <w:p w:rsidR="00190065" w:rsidRPr="009D08E0" w:rsidRDefault="00190065" w:rsidP="000719EF">
            <w:pPr>
              <w:numPr>
                <w:ilvl w:val="0"/>
                <w:numId w:val="19"/>
              </w:numPr>
              <w:spacing w:after="0" w:line="240" w:lineRule="auto"/>
              <w:jc w:val="both"/>
              <w:rPr>
                <w:rFonts w:ascii="PT Astra Serif" w:hAnsi="PT Astra Serif"/>
              </w:rPr>
            </w:pPr>
            <w:r w:rsidRPr="009D08E0">
              <w:rPr>
                <w:rFonts w:ascii="PT Astra Serif" w:hAnsi="PT Astra Serif"/>
              </w:rPr>
              <w:t>Напольный  строительный  материал;</w:t>
            </w:r>
          </w:p>
          <w:p w:rsidR="00190065" w:rsidRPr="009D08E0" w:rsidRDefault="00190065" w:rsidP="000719EF">
            <w:pPr>
              <w:numPr>
                <w:ilvl w:val="0"/>
                <w:numId w:val="19"/>
              </w:numPr>
              <w:spacing w:after="0" w:line="240" w:lineRule="auto"/>
              <w:jc w:val="both"/>
              <w:rPr>
                <w:rFonts w:ascii="PT Astra Serif" w:hAnsi="PT Astra Serif"/>
              </w:rPr>
            </w:pPr>
            <w:r w:rsidRPr="009D08E0">
              <w:rPr>
                <w:rFonts w:ascii="PT Astra Serif" w:hAnsi="PT Astra Serif"/>
              </w:rPr>
              <w:t xml:space="preserve">Конструктор  «Лего» </w:t>
            </w:r>
          </w:p>
          <w:p w:rsidR="00190065" w:rsidRPr="009D08E0" w:rsidRDefault="00190065" w:rsidP="000719EF">
            <w:pPr>
              <w:numPr>
                <w:ilvl w:val="0"/>
                <w:numId w:val="19"/>
              </w:numPr>
              <w:spacing w:after="0" w:line="240" w:lineRule="auto"/>
              <w:jc w:val="both"/>
              <w:rPr>
                <w:rFonts w:ascii="PT Astra Serif" w:hAnsi="PT Astra Serif"/>
              </w:rPr>
            </w:pPr>
            <w:r w:rsidRPr="009D08E0">
              <w:rPr>
                <w:rFonts w:ascii="PT Astra Serif" w:hAnsi="PT Astra Serif"/>
              </w:rPr>
              <w:t>Пластмассовые  кубики;</w:t>
            </w:r>
          </w:p>
          <w:p w:rsidR="00190065" w:rsidRPr="009D08E0" w:rsidRDefault="00190065" w:rsidP="000719EF">
            <w:pPr>
              <w:numPr>
                <w:ilvl w:val="0"/>
                <w:numId w:val="19"/>
              </w:numPr>
              <w:spacing w:after="0" w:line="240" w:lineRule="auto"/>
              <w:jc w:val="both"/>
              <w:rPr>
                <w:rFonts w:ascii="PT Astra Serif" w:hAnsi="PT Astra Serif"/>
              </w:rPr>
            </w:pPr>
            <w:r w:rsidRPr="009D08E0">
              <w:rPr>
                <w:rFonts w:ascii="PT Astra Serif" w:hAnsi="PT Astra Serif"/>
              </w:rPr>
              <w:t xml:space="preserve">Транспортные  игрушки </w:t>
            </w:r>
          </w:p>
          <w:p w:rsidR="00190065" w:rsidRPr="009D08E0" w:rsidRDefault="00190065" w:rsidP="000719EF">
            <w:pPr>
              <w:numPr>
                <w:ilvl w:val="0"/>
                <w:numId w:val="17"/>
              </w:numPr>
              <w:spacing w:after="0" w:line="240" w:lineRule="auto"/>
              <w:rPr>
                <w:rFonts w:ascii="PT Astra Serif" w:hAnsi="PT Astra Serif"/>
              </w:rPr>
            </w:pPr>
            <w:r w:rsidRPr="009D08E0">
              <w:rPr>
                <w:rFonts w:ascii="PT Astra Serif" w:hAnsi="PT Astra Serif"/>
              </w:rPr>
              <w:t xml:space="preserve">Схемы, иллюстрации  отдельных  построек (мосты, дома, корабли, самолёт и  др.). </w:t>
            </w:r>
          </w:p>
          <w:p w:rsidR="00190065" w:rsidRPr="009D08E0" w:rsidRDefault="00190065" w:rsidP="000719EF">
            <w:pPr>
              <w:numPr>
                <w:ilvl w:val="0"/>
                <w:numId w:val="17"/>
              </w:numPr>
              <w:spacing w:after="0" w:line="240" w:lineRule="auto"/>
              <w:rPr>
                <w:rFonts w:ascii="PT Astra Serif" w:hAnsi="PT Astra Serif"/>
              </w:rPr>
            </w:pPr>
            <w:r w:rsidRPr="009D08E0">
              <w:rPr>
                <w:rFonts w:ascii="PT Astra Serif" w:hAnsi="PT Astra Serif"/>
                <w:color w:val="000000"/>
              </w:rPr>
              <w:t xml:space="preserve">Набор детских инструментов (молоток, дрель, пассатижи, отвертка, </w:t>
            </w:r>
            <w:r w:rsidRPr="009D08E0">
              <w:rPr>
                <w:rFonts w:ascii="PT Astra Serif" w:hAnsi="PT Astra Serif"/>
                <w:color w:val="000000"/>
              </w:rPr>
              <w:lastRenderedPageBreak/>
              <w:t>ножовка и т.д)</w:t>
            </w:r>
          </w:p>
        </w:tc>
      </w:tr>
      <w:tr w:rsidR="00190065" w:rsidRPr="009D08E0" w:rsidTr="000719EF">
        <w:trPr>
          <w:trHeight w:val="145"/>
        </w:trPr>
        <w:tc>
          <w:tcPr>
            <w:tcW w:w="828" w:type="dxa"/>
            <w:vMerge/>
            <w:vAlign w:val="center"/>
          </w:tcPr>
          <w:p w:rsidR="00190065" w:rsidRPr="009D08E0" w:rsidRDefault="00190065" w:rsidP="000719EF">
            <w:pPr>
              <w:rPr>
                <w:rFonts w:ascii="PT Astra Serif" w:hAnsi="PT Astra Serif"/>
                <w:color w:val="000000"/>
              </w:rPr>
            </w:pPr>
          </w:p>
        </w:tc>
        <w:tc>
          <w:tcPr>
            <w:tcW w:w="1872" w:type="dxa"/>
          </w:tcPr>
          <w:p w:rsidR="00190065" w:rsidRPr="009D08E0" w:rsidRDefault="00190065" w:rsidP="000719EF">
            <w:pPr>
              <w:rPr>
                <w:rFonts w:ascii="PT Astra Serif" w:hAnsi="PT Astra Serif"/>
                <w:b/>
                <w:bCs/>
              </w:rPr>
            </w:pPr>
            <w:r w:rsidRPr="009D08E0">
              <w:rPr>
                <w:rFonts w:ascii="PT Astra Serif" w:hAnsi="PT Astra Serif"/>
              </w:rPr>
              <w:t>Микроцентр «Игровая  зона»</w:t>
            </w:r>
          </w:p>
        </w:tc>
        <w:tc>
          <w:tcPr>
            <w:tcW w:w="3537" w:type="dxa"/>
          </w:tcPr>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Реализация  ребенком  полученных  и  имеющихся знаний  об  окружающем  мире  в  игре.  Накопление  жизненного  опыта</w:t>
            </w:r>
          </w:p>
        </w:tc>
        <w:tc>
          <w:tcPr>
            <w:tcW w:w="3261" w:type="dxa"/>
          </w:tcPr>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Куклы</w:t>
            </w:r>
          </w:p>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Постельные  принадлежности;</w:t>
            </w:r>
          </w:p>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Посуда: столовая, чайная кухонная;</w:t>
            </w:r>
          </w:p>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Сумочки;</w:t>
            </w:r>
          </w:p>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Детская мебель, атрибуты для сюжетно-ролевых игр.</w:t>
            </w:r>
          </w:p>
        </w:tc>
      </w:tr>
      <w:tr w:rsidR="00190065" w:rsidRPr="009D08E0" w:rsidTr="000719EF">
        <w:trPr>
          <w:trHeight w:val="145"/>
        </w:trPr>
        <w:tc>
          <w:tcPr>
            <w:tcW w:w="828" w:type="dxa"/>
            <w:vMerge/>
            <w:vAlign w:val="center"/>
          </w:tcPr>
          <w:p w:rsidR="00190065" w:rsidRPr="009D08E0" w:rsidRDefault="00190065" w:rsidP="000719EF">
            <w:pPr>
              <w:rPr>
                <w:rFonts w:ascii="PT Astra Serif" w:hAnsi="PT Astra Serif"/>
                <w:color w:val="000000"/>
              </w:rPr>
            </w:pPr>
          </w:p>
        </w:tc>
        <w:tc>
          <w:tcPr>
            <w:tcW w:w="1872" w:type="dxa"/>
          </w:tcPr>
          <w:p w:rsidR="00190065" w:rsidRPr="009D08E0" w:rsidRDefault="00190065" w:rsidP="000719EF">
            <w:pPr>
              <w:rPr>
                <w:rFonts w:ascii="PT Astra Serif" w:hAnsi="PT Astra Serif"/>
              </w:rPr>
            </w:pPr>
            <w:r w:rsidRPr="009D08E0">
              <w:rPr>
                <w:rFonts w:ascii="PT Astra Serif" w:hAnsi="PT Astra Serif"/>
              </w:rPr>
              <w:t>Микроцентр «Уголок  безопасности»</w:t>
            </w:r>
          </w:p>
        </w:tc>
        <w:tc>
          <w:tcPr>
            <w:tcW w:w="3537" w:type="dxa"/>
          </w:tcPr>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 xml:space="preserve">Расширение  познавательного  опыта,  его  использование  в повседневной  деятельности </w:t>
            </w:r>
          </w:p>
        </w:tc>
        <w:tc>
          <w:tcPr>
            <w:tcW w:w="3261" w:type="dxa"/>
          </w:tcPr>
          <w:p w:rsidR="00190065" w:rsidRPr="009D08E0" w:rsidRDefault="00190065" w:rsidP="000719EF">
            <w:pPr>
              <w:numPr>
                <w:ilvl w:val="0"/>
                <w:numId w:val="17"/>
              </w:numPr>
              <w:spacing w:after="0" w:line="240" w:lineRule="auto"/>
              <w:rPr>
                <w:rFonts w:ascii="PT Astra Serif" w:hAnsi="PT Astra Serif"/>
              </w:rPr>
            </w:pPr>
            <w:r w:rsidRPr="009D08E0">
              <w:rPr>
                <w:rFonts w:ascii="PT Astra Serif" w:hAnsi="PT Astra Serif"/>
              </w:rPr>
              <w:t>Дидактические, настольные  игры  по  профилактике  ДТП</w:t>
            </w:r>
          </w:p>
          <w:p w:rsidR="00190065" w:rsidRPr="009D08E0" w:rsidRDefault="00190065" w:rsidP="000719EF">
            <w:pPr>
              <w:numPr>
                <w:ilvl w:val="0"/>
                <w:numId w:val="17"/>
              </w:numPr>
              <w:spacing w:after="0" w:line="240" w:lineRule="auto"/>
              <w:rPr>
                <w:rFonts w:ascii="PT Astra Serif" w:hAnsi="PT Astra Serif"/>
              </w:rPr>
            </w:pPr>
            <w:r w:rsidRPr="009D08E0">
              <w:rPr>
                <w:rFonts w:ascii="PT Astra Serif" w:hAnsi="PT Astra Serif"/>
              </w:rPr>
              <w:t xml:space="preserve">Макеты  перекрестков  </w:t>
            </w:r>
          </w:p>
          <w:p w:rsidR="00190065" w:rsidRPr="009D08E0" w:rsidRDefault="00190065" w:rsidP="000719EF">
            <w:pPr>
              <w:numPr>
                <w:ilvl w:val="0"/>
                <w:numId w:val="17"/>
              </w:numPr>
              <w:spacing w:after="0" w:line="240" w:lineRule="auto"/>
              <w:rPr>
                <w:rFonts w:ascii="PT Astra Serif" w:hAnsi="PT Astra Serif"/>
              </w:rPr>
            </w:pPr>
            <w:r w:rsidRPr="009D08E0">
              <w:rPr>
                <w:rFonts w:ascii="PT Astra Serif" w:hAnsi="PT Astra Serif"/>
              </w:rPr>
              <w:t>Дорожные  знаки</w:t>
            </w:r>
          </w:p>
          <w:p w:rsidR="00190065" w:rsidRPr="009D08E0" w:rsidRDefault="00190065" w:rsidP="000719EF">
            <w:pPr>
              <w:numPr>
                <w:ilvl w:val="0"/>
                <w:numId w:val="17"/>
              </w:numPr>
              <w:spacing w:after="0" w:line="240" w:lineRule="auto"/>
              <w:rPr>
                <w:rFonts w:ascii="PT Astra Serif" w:hAnsi="PT Astra Serif"/>
              </w:rPr>
            </w:pPr>
            <w:r w:rsidRPr="009D08E0">
              <w:rPr>
                <w:rFonts w:ascii="PT Astra Serif" w:hAnsi="PT Astra Serif"/>
              </w:rPr>
              <w:t>Литература  о  правилах  дорожного  движения</w:t>
            </w:r>
          </w:p>
        </w:tc>
      </w:tr>
      <w:tr w:rsidR="00190065" w:rsidRPr="009D08E0" w:rsidTr="000719EF">
        <w:trPr>
          <w:trHeight w:val="502"/>
        </w:trPr>
        <w:tc>
          <w:tcPr>
            <w:tcW w:w="828" w:type="dxa"/>
            <w:vMerge/>
            <w:vAlign w:val="center"/>
          </w:tcPr>
          <w:p w:rsidR="00190065" w:rsidRPr="009D08E0" w:rsidRDefault="00190065" w:rsidP="000719EF">
            <w:pPr>
              <w:rPr>
                <w:rFonts w:ascii="PT Astra Serif" w:hAnsi="PT Astra Serif"/>
                <w:color w:val="000000"/>
              </w:rPr>
            </w:pPr>
          </w:p>
        </w:tc>
        <w:tc>
          <w:tcPr>
            <w:tcW w:w="1872" w:type="dxa"/>
          </w:tcPr>
          <w:p w:rsidR="00190065" w:rsidRPr="009D08E0" w:rsidRDefault="00190065" w:rsidP="000719EF">
            <w:pPr>
              <w:rPr>
                <w:rFonts w:ascii="PT Astra Serif" w:hAnsi="PT Astra Serif"/>
              </w:rPr>
            </w:pPr>
            <w:r w:rsidRPr="009D08E0">
              <w:rPr>
                <w:rFonts w:ascii="PT Astra Serif" w:hAnsi="PT Astra Serif"/>
              </w:rPr>
              <w:t>Микроцентр «Малая Родина»</w:t>
            </w:r>
          </w:p>
        </w:tc>
        <w:tc>
          <w:tcPr>
            <w:tcW w:w="3537" w:type="dxa"/>
          </w:tcPr>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Расширение  краеведческих  представлений  детей,  накоплениие  познавательного  опыта</w:t>
            </w:r>
          </w:p>
        </w:tc>
        <w:tc>
          <w:tcPr>
            <w:tcW w:w="3261" w:type="dxa"/>
          </w:tcPr>
          <w:p w:rsidR="00190065" w:rsidRDefault="00190065" w:rsidP="000719EF">
            <w:pPr>
              <w:numPr>
                <w:ilvl w:val="0"/>
                <w:numId w:val="17"/>
              </w:numPr>
              <w:spacing w:after="0" w:line="240" w:lineRule="auto"/>
              <w:rPr>
                <w:rFonts w:ascii="PT Astra Serif" w:hAnsi="PT Astra Serif"/>
              </w:rPr>
            </w:pPr>
            <w:r w:rsidRPr="009D08E0">
              <w:rPr>
                <w:rFonts w:ascii="PT Astra Serif" w:hAnsi="PT Astra Serif"/>
              </w:rPr>
              <w:t xml:space="preserve">Иллюстрации, фотографии, альбомы,  художественная  литература    о   достопримечательностях  </w:t>
            </w:r>
          </w:p>
          <w:p w:rsidR="00190065" w:rsidRDefault="00190065" w:rsidP="000719EF">
            <w:pPr>
              <w:rPr>
                <w:rFonts w:ascii="PT Astra Serif" w:hAnsi="PT Astra Serif"/>
              </w:rPr>
            </w:pPr>
          </w:p>
          <w:p w:rsidR="00190065" w:rsidRPr="009D08E0" w:rsidRDefault="00190065" w:rsidP="000719EF">
            <w:pPr>
              <w:rPr>
                <w:rFonts w:ascii="PT Astra Serif" w:hAnsi="PT Astra Serif"/>
              </w:rPr>
            </w:pPr>
            <w:r w:rsidRPr="009D08E0">
              <w:rPr>
                <w:rFonts w:ascii="PT Astra Serif" w:hAnsi="PT Astra Serif"/>
              </w:rPr>
              <w:t>города, семьях детей</w:t>
            </w:r>
          </w:p>
        </w:tc>
      </w:tr>
      <w:tr w:rsidR="00190065" w:rsidRPr="009D08E0" w:rsidTr="000719EF">
        <w:trPr>
          <w:trHeight w:val="502"/>
        </w:trPr>
        <w:tc>
          <w:tcPr>
            <w:tcW w:w="828" w:type="dxa"/>
            <w:vMerge w:val="restart"/>
            <w:textDirection w:val="btLr"/>
          </w:tcPr>
          <w:p w:rsidR="00190065" w:rsidRPr="009D08E0" w:rsidRDefault="00190065" w:rsidP="000719EF">
            <w:pPr>
              <w:autoSpaceDE w:val="0"/>
              <w:autoSpaceDN w:val="0"/>
              <w:adjustRightInd w:val="0"/>
              <w:ind w:left="113" w:right="113"/>
              <w:jc w:val="center"/>
              <w:rPr>
                <w:rFonts w:ascii="PT Astra Serif" w:hAnsi="PT Astra Serif"/>
                <w:color w:val="000000"/>
              </w:rPr>
            </w:pPr>
            <w:r w:rsidRPr="009D08E0">
              <w:rPr>
                <w:rFonts w:ascii="PT Astra Serif" w:hAnsi="PT Astra Serif"/>
                <w:color w:val="000000"/>
              </w:rPr>
              <w:t xml:space="preserve">Художественно-эстетическое развитие </w:t>
            </w:r>
          </w:p>
        </w:tc>
        <w:tc>
          <w:tcPr>
            <w:tcW w:w="1872" w:type="dxa"/>
          </w:tcPr>
          <w:p w:rsidR="00190065" w:rsidRPr="009D08E0" w:rsidRDefault="00190065" w:rsidP="000719EF">
            <w:pPr>
              <w:autoSpaceDE w:val="0"/>
              <w:autoSpaceDN w:val="0"/>
              <w:adjustRightInd w:val="0"/>
              <w:rPr>
                <w:rFonts w:ascii="PT Astra Serif" w:hAnsi="PT Astra Serif"/>
                <w:color w:val="000000"/>
              </w:rPr>
            </w:pPr>
            <w:r w:rsidRPr="009D08E0">
              <w:rPr>
                <w:rFonts w:ascii="PT Astra Serif" w:hAnsi="PT Astra Serif"/>
              </w:rPr>
              <w:t>Микроцентр «Книжный  уголок»</w:t>
            </w:r>
          </w:p>
        </w:tc>
        <w:tc>
          <w:tcPr>
            <w:tcW w:w="3537" w:type="dxa"/>
          </w:tcPr>
          <w:p w:rsidR="00190065" w:rsidRPr="009D08E0" w:rsidRDefault="00190065" w:rsidP="000719EF">
            <w:pPr>
              <w:numPr>
                <w:ilvl w:val="1"/>
                <w:numId w:val="17"/>
              </w:numPr>
              <w:shd w:val="clear" w:color="auto" w:fill="FFFFFF"/>
              <w:autoSpaceDE w:val="0"/>
              <w:autoSpaceDN w:val="0"/>
              <w:adjustRightInd w:val="0"/>
              <w:spacing w:after="0" w:line="240" w:lineRule="auto"/>
              <w:rPr>
                <w:rFonts w:ascii="PT Astra Serif" w:hAnsi="PT Astra Serif"/>
                <w:color w:val="000000"/>
              </w:rPr>
            </w:pPr>
            <w:r w:rsidRPr="009D08E0">
              <w:rPr>
                <w:rFonts w:ascii="PT Astra Serif" w:hAnsi="PT Astra Serif"/>
                <w:color w:val="000000"/>
              </w:rPr>
              <w:t xml:space="preserve">Формирование умения самостоятельно работать с книгой, «добывать» нужную информацию. </w:t>
            </w:r>
          </w:p>
        </w:tc>
        <w:tc>
          <w:tcPr>
            <w:tcW w:w="3261" w:type="dxa"/>
          </w:tcPr>
          <w:p w:rsidR="00190065" w:rsidRPr="009D08E0" w:rsidRDefault="00190065" w:rsidP="000719EF">
            <w:pPr>
              <w:numPr>
                <w:ilvl w:val="1"/>
                <w:numId w:val="17"/>
              </w:numPr>
              <w:autoSpaceDE w:val="0"/>
              <w:autoSpaceDN w:val="0"/>
              <w:adjustRightInd w:val="0"/>
              <w:spacing w:after="0" w:line="240" w:lineRule="auto"/>
              <w:rPr>
                <w:rFonts w:ascii="PT Astra Serif" w:hAnsi="PT Astra Serif"/>
                <w:color w:val="000000"/>
              </w:rPr>
            </w:pPr>
            <w:r w:rsidRPr="009D08E0">
              <w:rPr>
                <w:rFonts w:ascii="PT Astra Serif" w:hAnsi="PT Astra Serif"/>
                <w:color w:val="000000"/>
              </w:rPr>
              <w:t>Литературный  стенд с оформлением  (портрет писателя, иллюстрации к произведениям)</w:t>
            </w:r>
          </w:p>
          <w:p w:rsidR="00190065" w:rsidRPr="009D08E0" w:rsidRDefault="00190065" w:rsidP="000719EF">
            <w:pPr>
              <w:numPr>
                <w:ilvl w:val="1"/>
                <w:numId w:val="17"/>
              </w:numPr>
              <w:autoSpaceDE w:val="0"/>
              <w:autoSpaceDN w:val="0"/>
              <w:adjustRightInd w:val="0"/>
              <w:spacing w:after="0" w:line="240" w:lineRule="auto"/>
              <w:rPr>
                <w:rFonts w:ascii="PT Astra Serif" w:hAnsi="PT Astra Serif"/>
                <w:color w:val="000000"/>
              </w:rPr>
            </w:pPr>
            <w:r w:rsidRPr="009D08E0">
              <w:rPr>
                <w:rFonts w:ascii="PT Astra Serif" w:hAnsi="PT Astra Serif"/>
                <w:color w:val="000000"/>
              </w:rPr>
              <w:t>Детская   художественная  литература в соответствии с возрастом детей</w:t>
            </w:r>
          </w:p>
        </w:tc>
      </w:tr>
      <w:tr w:rsidR="00190065" w:rsidRPr="009D08E0" w:rsidTr="000719EF">
        <w:trPr>
          <w:trHeight w:val="502"/>
        </w:trPr>
        <w:tc>
          <w:tcPr>
            <w:tcW w:w="828" w:type="dxa"/>
            <w:vMerge/>
            <w:vAlign w:val="center"/>
          </w:tcPr>
          <w:p w:rsidR="00190065" w:rsidRPr="009D08E0" w:rsidRDefault="00190065" w:rsidP="000719EF">
            <w:pPr>
              <w:rPr>
                <w:rFonts w:ascii="PT Astra Serif" w:hAnsi="PT Astra Serif"/>
                <w:color w:val="000000"/>
              </w:rPr>
            </w:pPr>
          </w:p>
        </w:tc>
        <w:tc>
          <w:tcPr>
            <w:tcW w:w="1872" w:type="dxa"/>
          </w:tcPr>
          <w:p w:rsidR="00190065" w:rsidRPr="009D08E0" w:rsidRDefault="00190065" w:rsidP="000719EF">
            <w:pPr>
              <w:autoSpaceDE w:val="0"/>
              <w:autoSpaceDN w:val="0"/>
              <w:adjustRightInd w:val="0"/>
              <w:rPr>
                <w:rFonts w:ascii="PT Astra Serif" w:hAnsi="PT Astra Serif"/>
              </w:rPr>
            </w:pPr>
            <w:r w:rsidRPr="009D08E0">
              <w:rPr>
                <w:rFonts w:ascii="PT Astra Serif" w:hAnsi="PT Astra Serif"/>
              </w:rPr>
              <w:t>Микроцентр «Театрализованный  уголок»</w:t>
            </w:r>
          </w:p>
        </w:tc>
        <w:tc>
          <w:tcPr>
            <w:tcW w:w="3537" w:type="dxa"/>
          </w:tcPr>
          <w:p w:rsidR="00190065" w:rsidRPr="009D08E0" w:rsidRDefault="00190065" w:rsidP="000719EF">
            <w:pPr>
              <w:numPr>
                <w:ilvl w:val="0"/>
                <w:numId w:val="20"/>
              </w:numPr>
              <w:autoSpaceDE w:val="0"/>
              <w:autoSpaceDN w:val="0"/>
              <w:adjustRightInd w:val="0"/>
              <w:spacing w:after="0" w:line="240" w:lineRule="auto"/>
              <w:rPr>
                <w:rFonts w:ascii="PT Astra Serif" w:hAnsi="PT Astra Serif"/>
                <w:color w:val="000000"/>
              </w:rPr>
            </w:pPr>
            <w:r w:rsidRPr="009D08E0">
              <w:rPr>
                <w:rFonts w:ascii="PT Astra Serif" w:hAnsi="PT Astra Serif"/>
                <w:color w:val="000000"/>
              </w:rPr>
              <w:t xml:space="preserve">Развитие  творческих  способностей  ребенка,  стремление  проявить  себя  в  играх-драматизациях </w:t>
            </w:r>
          </w:p>
        </w:tc>
        <w:tc>
          <w:tcPr>
            <w:tcW w:w="3261" w:type="dxa"/>
          </w:tcPr>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Ширма</w:t>
            </w:r>
          </w:p>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 xml:space="preserve"> Разные  виды   театра  (би-ба-бо,  теневой,  настольный,  ролевой  и др.)</w:t>
            </w:r>
          </w:p>
          <w:p w:rsidR="00190065" w:rsidRPr="009D08E0" w:rsidRDefault="00190065" w:rsidP="000719EF">
            <w:pPr>
              <w:numPr>
                <w:ilvl w:val="1"/>
                <w:numId w:val="17"/>
              </w:numPr>
              <w:spacing w:after="0" w:line="240" w:lineRule="auto"/>
              <w:rPr>
                <w:rFonts w:ascii="PT Astra Serif" w:hAnsi="PT Astra Serif"/>
              </w:rPr>
            </w:pPr>
            <w:r w:rsidRPr="009D08E0">
              <w:rPr>
                <w:rFonts w:ascii="PT Astra Serif" w:hAnsi="PT Astra Serif"/>
              </w:rPr>
              <w:t>Костюмы, атрибуты, декорации.</w:t>
            </w:r>
          </w:p>
        </w:tc>
      </w:tr>
      <w:tr w:rsidR="00190065" w:rsidRPr="009D08E0" w:rsidTr="000719EF">
        <w:trPr>
          <w:trHeight w:val="502"/>
        </w:trPr>
        <w:tc>
          <w:tcPr>
            <w:tcW w:w="828" w:type="dxa"/>
            <w:vMerge/>
            <w:vAlign w:val="center"/>
          </w:tcPr>
          <w:p w:rsidR="00190065" w:rsidRPr="009D08E0" w:rsidRDefault="00190065" w:rsidP="000719EF">
            <w:pPr>
              <w:rPr>
                <w:rFonts w:ascii="PT Astra Serif" w:hAnsi="PT Astra Serif"/>
                <w:color w:val="000000"/>
              </w:rPr>
            </w:pPr>
          </w:p>
        </w:tc>
        <w:tc>
          <w:tcPr>
            <w:tcW w:w="1872" w:type="dxa"/>
          </w:tcPr>
          <w:p w:rsidR="00190065" w:rsidRPr="009D08E0" w:rsidRDefault="00190065" w:rsidP="000719EF">
            <w:pPr>
              <w:autoSpaceDE w:val="0"/>
              <w:autoSpaceDN w:val="0"/>
              <w:adjustRightInd w:val="0"/>
              <w:rPr>
                <w:rFonts w:ascii="PT Astra Serif" w:hAnsi="PT Astra Serif"/>
              </w:rPr>
            </w:pPr>
            <w:r w:rsidRPr="009D08E0">
              <w:rPr>
                <w:rFonts w:ascii="PT Astra Serif" w:hAnsi="PT Astra Serif"/>
              </w:rPr>
              <w:t>Микроцентр «Творческая  мастерская»</w:t>
            </w:r>
          </w:p>
        </w:tc>
        <w:tc>
          <w:tcPr>
            <w:tcW w:w="3537" w:type="dxa"/>
          </w:tcPr>
          <w:p w:rsidR="00190065" w:rsidRPr="009D08E0" w:rsidRDefault="00190065" w:rsidP="000719EF">
            <w:pPr>
              <w:numPr>
                <w:ilvl w:val="0"/>
                <w:numId w:val="21"/>
              </w:numPr>
              <w:shd w:val="clear" w:color="auto" w:fill="FFFFFF"/>
              <w:autoSpaceDE w:val="0"/>
              <w:autoSpaceDN w:val="0"/>
              <w:adjustRightInd w:val="0"/>
              <w:spacing w:after="0" w:line="240" w:lineRule="auto"/>
              <w:rPr>
                <w:rFonts w:ascii="PT Astra Serif" w:hAnsi="PT Astra Serif"/>
                <w:color w:val="000000"/>
              </w:rPr>
            </w:pPr>
            <w:r w:rsidRPr="009D08E0">
              <w:rPr>
                <w:rFonts w:ascii="PT Astra Serif" w:hAnsi="PT Astra Serif"/>
                <w:color w:val="000000"/>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3261" w:type="dxa"/>
          </w:tcPr>
          <w:p w:rsidR="00190065" w:rsidRPr="009D08E0" w:rsidRDefault="00190065" w:rsidP="000719EF">
            <w:pPr>
              <w:numPr>
                <w:ilvl w:val="0"/>
                <w:numId w:val="19"/>
              </w:numPr>
              <w:spacing w:after="0" w:line="240" w:lineRule="auto"/>
              <w:rPr>
                <w:rFonts w:ascii="PT Astra Serif" w:hAnsi="PT Astra Serif"/>
              </w:rPr>
            </w:pPr>
            <w:r w:rsidRPr="009D08E0">
              <w:rPr>
                <w:rFonts w:ascii="PT Astra Serif" w:hAnsi="PT Astra Serif"/>
              </w:rPr>
              <w:t>Цветные  карандаши, восковые  мелки, писчая  бумага, краски, гуашь, кисти для  рисования, пластилин, трафареты, раскраски. Дополнительный  материал: листья, обрезки  бумаги, кусочки  дерева, кусочки  поролона, лоскутки  ткани, палочки и  др.</w:t>
            </w:r>
          </w:p>
        </w:tc>
      </w:tr>
      <w:tr w:rsidR="00190065" w:rsidRPr="009D08E0" w:rsidTr="000719EF">
        <w:trPr>
          <w:trHeight w:val="352"/>
        </w:trPr>
        <w:tc>
          <w:tcPr>
            <w:tcW w:w="828" w:type="dxa"/>
            <w:vMerge/>
            <w:vAlign w:val="center"/>
          </w:tcPr>
          <w:p w:rsidR="00190065" w:rsidRPr="009D08E0" w:rsidRDefault="00190065" w:rsidP="000719EF">
            <w:pPr>
              <w:rPr>
                <w:rFonts w:ascii="PT Astra Serif" w:hAnsi="PT Astra Serif"/>
                <w:color w:val="000000"/>
              </w:rPr>
            </w:pPr>
          </w:p>
        </w:tc>
        <w:tc>
          <w:tcPr>
            <w:tcW w:w="1872" w:type="dxa"/>
          </w:tcPr>
          <w:p w:rsidR="00190065" w:rsidRPr="009D08E0" w:rsidRDefault="00190065" w:rsidP="000719EF">
            <w:pPr>
              <w:autoSpaceDE w:val="0"/>
              <w:autoSpaceDN w:val="0"/>
              <w:adjustRightInd w:val="0"/>
              <w:rPr>
                <w:rFonts w:ascii="PT Astra Serif" w:hAnsi="PT Astra Serif"/>
              </w:rPr>
            </w:pPr>
            <w:r w:rsidRPr="009D08E0">
              <w:rPr>
                <w:rFonts w:ascii="PT Astra Serif" w:hAnsi="PT Astra Serif"/>
              </w:rPr>
              <w:t>Микроцентр «Музыкальный  уголок»</w:t>
            </w:r>
          </w:p>
        </w:tc>
        <w:tc>
          <w:tcPr>
            <w:tcW w:w="3537" w:type="dxa"/>
          </w:tcPr>
          <w:p w:rsidR="00190065" w:rsidRPr="009D08E0" w:rsidRDefault="00190065" w:rsidP="000719EF">
            <w:pPr>
              <w:numPr>
                <w:ilvl w:val="0"/>
                <w:numId w:val="19"/>
              </w:numPr>
              <w:autoSpaceDE w:val="0"/>
              <w:autoSpaceDN w:val="0"/>
              <w:adjustRightInd w:val="0"/>
              <w:spacing w:after="0" w:line="240" w:lineRule="auto"/>
              <w:rPr>
                <w:rFonts w:ascii="PT Astra Serif" w:hAnsi="PT Astra Serif"/>
                <w:color w:val="000000"/>
              </w:rPr>
            </w:pPr>
            <w:r w:rsidRPr="009D08E0">
              <w:rPr>
                <w:rFonts w:ascii="PT Astra Serif" w:hAnsi="PT Astra Serif"/>
                <w:color w:val="000000"/>
              </w:rPr>
              <w:t xml:space="preserve">Развитие   творческих  способностей  в  самостоятельно-ритмической  деятельности </w:t>
            </w:r>
          </w:p>
        </w:tc>
        <w:tc>
          <w:tcPr>
            <w:tcW w:w="3261" w:type="dxa"/>
          </w:tcPr>
          <w:p w:rsidR="00190065" w:rsidRPr="009D08E0" w:rsidRDefault="00190065" w:rsidP="000719EF">
            <w:pPr>
              <w:numPr>
                <w:ilvl w:val="0"/>
                <w:numId w:val="22"/>
              </w:numPr>
              <w:spacing w:after="0" w:line="240" w:lineRule="auto"/>
              <w:rPr>
                <w:rFonts w:ascii="PT Astra Serif" w:hAnsi="PT Astra Serif"/>
              </w:rPr>
            </w:pPr>
            <w:r w:rsidRPr="009D08E0">
              <w:rPr>
                <w:rFonts w:ascii="PT Astra Serif" w:hAnsi="PT Astra Serif"/>
              </w:rPr>
              <w:t xml:space="preserve">Музыкальные   инструменты </w:t>
            </w:r>
          </w:p>
          <w:p w:rsidR="00190065" w:rsidRPr="009D08E0" w:rsidRDefault="00190065" w:rsidP="000719EF">
            <w:pPr>
              <w:numPr>
                <w:ilvl w:val="0"/>
                <w:numId w:val="22"/>
              </w:numPr>
              <w:spacing w:after="0" w:line="240" w:lineRule="auto"/>
              <w:rPr>
                <w:rFonts w:ascii="PT Astra Serif" w:hAnsi="PT Astra Serif"/>
              </w:rPr>
            </w:pPr>
            <w:r w:rsidRPr="009D08E0">
              <w:rPr>
                <w:rFonts w:ascii="PT Astra Serif" w:hAnsi="PT Astra Serif"/>
              </w:rPr>
              <w:t xml:space="preserve">Предметные картинки «Музыкальные  инструменты» </w:t>
            </w:r>
          </w:p>
          <w:p w:rsidR="00190065" w:rsidRPr="009D08E0" w:rsidRDefault="00190065" w:rsidP="000719EF">
            <w:pPr>
              <w:numPr>
                <w:ilvl w:val="0"/>
                <w:numId w:val="23"/>
              </w:numPr>
              <w:autoSpaceDE w:val="0"/>
              <w:autoSpaceDN w:val="0"/>
              <w:adjustRightInd w:val="0"/>
              <w:spacing w:after="0" w:line="240" w:lineRule="auto"/>
              <w:jc w:val="both"/>
              <w:rPr>
                <w:rFonts w:ascii="PT Astra Serif" w:hAnsi="PT Astra Serif"/>
                <w:color w:val="000000"/>
              </w:rPr>
            </w:pPr>
            <w:r w:rsidRPr="009D08E0">
              <w:rPr>
                <w:rFonts w:ascii="PT Astra Serif" w:hAnsi="PT Astra Serif"/>
                <w:color w:val="000000"/>
              </w:rPr>
              <w:t>Музыкально-дидактические  игры</w:t>
            </w:r>
          </w:p>
        </w:tc>
      </w:tr>
    </w:tbl>
    <w:p w:rsidR="00190065" w:rsidRPr="009D08E0" w:rsidRDefault="00190065" w:rsidP="00190065">
      <w:pPr>
        <w:tabs>
          <w:tab w:val="left" w:pos="0"/>
        </w:tabs>
        <w:jc w:val="center"/>
        <w:rPr>
          <w:rFonts w:ascii="PT Astra Serif" w:hAnsi="PT Astra Serif"/>
          <w:sz w:val="28"/>
          <w:szCs w:val="28"/>
        </w:rPr>
      </w:pPr>
    </w:p>
    <w:p w:rsidR="00190065" w:rsidRPr="009D08E0" w:rsidRDefault="00190065" w:rsidP="00190065">
      <w:pPr>
        <w:rPr>
          <w:rFonts w:ascii="PT Astra Serif" w:hAnsi="PT Astra Serif"/>
          <w:b/>
          <w:bCs/>
        </w:rPr>
      </w:pPr>
      <w:r w:rsidRPr="009D08E0">
        <w:rPr>
          <w:rFonts w:ascii="PT Astra Serif" w:hAnsi="PT Astra Serif"/>
        </w:rPr>
        <w:t>Мебель соответствует росту детей.</w:t>
      </w:r>
    </w:p>
    <w:p w:rsidR="00190065" w:rsidRPr="009D08E0" w:rsidRDefault="00190065" w:rsidP="00FE2B30">
      <w:pPr>
        <w:spacing w:after="0" w:line="240" w:lineRule="auto"/>
        <w:jc w:val="center"/>
        <w:rPr>
          <w:rFonts w:ascii="PT Astra Serif" w:hAnsi="PT Astra Serif"/>
          <w:b/>
          <w:bCs/>
        </w:rPr>
      </w:pPr>
      <w:r w:rsidRPr="009D08E0">
        <w:rPr>
          <w:rFonts w:ascii="PT Astra Serif" w:hAnsi="PT Astra Serif"/>
          <w:b/>
          <w:bCs/>
        </w:rPr>
        <w:t xml:space="preserve">            Предметно-пространственная  среда  развития </w:t>
      </w:r>
    </w:p>
    <w:p w:rsidR="00190065" w:rsidRPr="009D08E0" w:rsidRDefault="00190065" w:rsidP="00FE2B30">
      <w:pPr>
        <w:spacing w:after="0" w:line="240" w:lineRule="auto"/>
        <w:jc w:val="center"/>
        <w:rPr>
          <w:rFonts w:ascii="PT Astra Serif" w:hAnsi="PT Astra Serif"/>
          <w:b/>
          <w:bCs/>
        </w:rPr>
      </w:pPr>
      <w:r w:rsidRPr="009D08E0">
        <w:rPr>
          <w:rFonts w:ascii="PT Astra Serif" w:hAnsi="PT Astra Serif"/>
          <w:b/>
          <w:bCs/>
        </w:rPr>
        <w:t xml:space="preserve">           в  группе  детей  раннего  возраста</w:t>
      </w:r>
    </w:p>
    <w:p w:rsidR="00190065" w:rsidRPr="009D08E0" w:rsidRDefault="00190065" w:rsidP="00190065">
      <w:pPr>
        <w:jc w:val="center"/>
        <w:rPr>
          <w:rFonts w:ascii="PT Astra Serif" w:hAnsi="PT Astra Serif"/>
          <w:b/>
          <w:bCs/>
        </w:rPr>
      </w:pPr>
      <w:r w:rsidRPr="009D08E0">
        <w:rPr>
          <w:rFonts w:ascii="PT Astra Serif" w:hAnsi="PT Astra Serif"/>
          <w:b/>
          <w:bCs/>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37"/>
        <w:gridCol w:w="5661"/>
      </w:tblGrid>
      <w:tr w:rsidR="00190065" w:rsidRPr="009D08E0" w:rsidTr="000719EF">
        <w:trPr>
          <w:trHeight w:val="138"/>
        </w:trPr>
        <w:tc>
          <w:tcPr>
            <w:tcW w:w="3837" w:type="dxa"/>
          </w:tcPr>
          <w:p w:rsidR="00190065" w:rsidRPr="009D08E0" w:rsidRDefault="00190065" w:rsidP="000719EF">
            <w:pPr>
              <w:shd w:val="clear" w:color="auto" w:fill="FFFFFF"/>
              <w:rPr>
                <w:rFonts w:ascii="PT Astra Serif" w:hAnsi="PT Astra Serif"/>
              </w:rPr>
            </w:pPr>
            <w:r w:rsidRPr="009D08E0">
              <w:rPr>
                <w:rFonts w:ascii="PT Astra Serif" w:hAnsi="PT Astra Serif"/>
                <w:color w:val="000000"/>
                <w:spacing w:val="-2"/>
              </w:rPr>
              <w:t xml:space="preserve">Ознакомление и расширение </w:t>
            </w:r>
            <w:r w:rsidRPr="009D08E0">
              <w:rPr>
                <w:rFonts w:ascii="PT Astra Serif" w:hAnsi="PT Astra Serif"/>
                <w:color w:val="000000"/>
                <w:spacing w:val="-9"/>
              </w:rPr>
              <w:t xml:space="preserve">впечатлений о предметах, </w:t>
            </w:r>
            <w:r w:rsidRPr="009D08E0">
              <w:rPr>
                <w:rFonts w:ascii="PT Astra Serif" w:hAnsi="PT Astra Serif"/>
                <w:color w:val="000000"/>
                <w:spacing w:val="-8"/>
              </w:rPr>
              <w:t xml:space="preserve">обладающих различными </w:t>
            </w:r>
            <w:r w:rsidRPr="009D08E0">
              <w:rPr>
                <w:rFonts w:ascii="PT Astra Serif" w:hAnsi="PT Astra Serif"/>
                <w:color w:val="000000"/>
                <w:spacing w:val="-6"/>
              </w:rPr>
              <w:t xml:space="preserve">свойствами и возможностями </w:t>
            </w:r>
            <w:r w:rsidRPr="009D08E0">
              <w:rPr>
                <w:rFonts w:ascii="PT Astra Serif" w:hAnsi="PT Astra Serif"/>
                <w:color w:val="000000"/>
                <w:spacing w:val="-12"/>
              </w:rPr>
              <w:t>превращений.</w:t>
            </w:r>
          </w:p>
        </w:tc>
        <w:tc>
          <w:tcPr>
            <w:tcW w:w="5661" w:type="dxa"/>
          </w:tcPr>
          <w:p w:rsidR="00190065" w:rsidRPr="009D08E0" w:rsidRDefault="00190065" w:rsidP="000719EF">
            <w:pPr>
              <w:rPr>
                <w:rFonts w:ascii="PT Astra Serif" w:hAnsi="PT Astra Serif"/>
              </w:rPr>
            </w:pPr>
            <w:r w:rsidRPr="009D08E0">
              <w:rPr>
                <w:rFonts w:ascii="PT Astra Serif" w:hAnsi="PT Astra Serif"/>
              </w:rPr>
              <w:t>Заводные игрушки-забавы. Русские народные игрушки-забавы</w:t>
            </w:r>
          </w:p>
          <w:p w:rsidR="00190065" w:rsidRPr="009D08E0" w:rsidRDefault="00190065" w:rsidP="000719EF">
            <w:pPr>
              <w:rPr>
                <w:rFonts w:ascii="PT Astra Serif" w:hAnsi="PT Astra Serif"/>
              </w:rPr>
            </w:pPr>
            <w:r w:rsidRPr="009D08E0">
              <w:rPr>
                <w:rFonts w:ascii="PT Astra Serif" w:hAnsi="PT Astra Serif"/>
              </w:rPr>
              <w:t xml:space="preserve">Русские   народные   дидактические   игрушки,  выполненные    в    народном    стиле    (кольца большого    размера,    матрешки,    деревянные шары и пр.). Конструкторы и мозаики. </w:t>
            </w:r>
          </w:p>
        </w:tc>
      </w:tr>
      <w:tr w:rsidR="00190065" w:rsidRPr="009D08E0" w:rsidTr="000719EF">
        <w:trPr>
          <w:trHeight w:val="138"/>
        </w:trPr>
        <w:tc>
          <w:tcPr>
            <w:tcW w:w="3837" w:type="dxa"/>
          </w:tcPr>
          <w:p w:rsidR="00190065" w:rsidRPr="009D08E0" w:rsidRDefault="00190065" w:rsidP="000719EF">
            <w:pPr>
              <w:rPr>
                <w:rFonts w:ascii="PT Astra Serif" w:hAnsi="PT Astra Serif"/>
              </w:rPr>
            </w:pPr>
            <w:r w:rsidRPr="009D08E0">
              <w:rPr>
                <w:rFonts w:ascii="PT Astra Serif" w:hAnsi="PT Astra Serif"/>
              </w:rPr>
              <w:t>Основы музыкального</w:t>
            </w:r>
          </w:p>
          <w:p w:rsidR="00190065" w:rsidRPr="009D08E0" w:rsidRDefault="00190065" w:rsidP="000719EF">
            <w:pPr>
              <w:rPr>
                <w:rFonts w:ascii="PT Astra Serif" w:hAnsi="PT Astra Serif"/>
              </w:rPr>
            </w:pPr>
            <w:r w:rsidRPr="009D08E0">
              <w:rPr>
                <w:rFonts w:ascii="PT Astra Serif" w:hAnsi="PT Astra Serif"/>
              </w:rPr>
              <w:t>развития. Обогащение слуховых ориентировочных  реакций</w:t>
            </w:r>
          </w:p>
          <w:p w:rsidR="00190065" w:rsidRPr="009D08E0" w:rsidRDefault="00190065" w:rsidP="000719EF">
            <w:pPr>
              <w:rPr>
                <w:rFonts w:ascii="PT Astra Serif" w:hAnsi="PT Astra Serif"/>
              </w:rPr>
            </w:pPr>
            <w:r w:rsidRPr="009D08E0">
              <w:rPr>
                <w:rFonts w:ascii="PT Astra Serif" w:hAnsi="PT Astra Serif"/>
              </w:rPr>
              <w:t>звучаниями различных инструментов.</w:t>
            </w:r>
          </w:p>
        </w:tc>
        <w:tc>
          <w:tcPr>
            <w:tcW w:w="5661" w:type="dxa"/>
          </w:tcPr>
          <w:p w:rsidR="00190065" w:rsidRPr="009D08E0" w:rsidRDefault="00190065" w:rsidP="000719EF">
            <w:pPr>
              <w:rPr>
                <w:rFonts w:ascii="PT Astra Serif" w:hAnsi="PT Astra Serif"/>
              </w:rPr>
            </w:pPr>
            <w:r w:rsidRPr="009D08E0">
              <w:rPr>
                <w:rFonts w:ascii="PT Astra Serif" w:hAnsi="PT Astra Serif"/>
              </w:rPr>
              <w:t>Игрушки - музыкальные инструменты (бубен, колокольчик, погремушки, барабан, деревянные ложки, шуршащие султанчики). Музыкальные игрушки - забавы (неваляшки, молоточки, озвученные образные игрушки).  Атрибуты для музыкально-ритмических движений (платочки, цветные ленты, цветы и др.).</w:t>
            </w:r>
            <w:r w:rsidRPr="009D08E0">
              <w:rPr>
                <w:rFonts w:ascii="PT Astra Serif" w:hAnsi="PT Astra Serif"/>
              </w:rPr>
              <w:br/>
              <w:t xml:space="preserve">Игрушки, в которых используются разные принципы извлечения звука. </w:t>
            </w:r>
          </w:p>
        </w:tc>
      </w:tr>
      <w:tr w:rsidR="00190065" w:rsidRPr="009D08E0" w:rsidTr="000719EF">
        <w:trPr>
          <w:trHeight w:val="420"/>
        </w:trPr>
        <w:tc>
          <w:tcPr>
            <w:tcW w:w="3837" w:type="dxa"/>
          </w:tcPr>
          <w:p w:rsidR="00190065" w:rsidRPr="009D08E0" w:rsidRDefault="00190065" w:rsidP="000719EF">
            <w:pPr>
              <w:rPr>
                <w:rFonts w:ascii="PT Astra Serif" w:hAnsi="PT Astra Serif"/>
              </w:rPr>
            </w:pPr>
            <w:r w:rsidRPr="009D08E0">
              <w:rPr>
                <w:rFonts w:ascii="PT Astra Serif" w:hAnsi="PT Astra Serif"/>
              </w:rPr>
              <w:t>Развитие основ театрализованной деятельности</w:t>
            </w:r>
          </w:p>
        </w:tc>
        <w:tc>
          <w:tcPr>
            <w:tcW w:w="5661" w:type="dxa"/>
          </w:tcPr>
          <w:p w:rsidR="00190065" w:rsidRPr="009D08E0" w:rsidRDefault="00190065" w:rsidP="000719EF">
            <w:pPr>
              <w:rPr>
                <w:rFonts w:ascii="PT Astra Serif" w:hAnsi="PT Astra Serif"/>
              </w:rPr>
            </w:pPr>
            <w:r w:rsidRPr="009D08E0">
              <w:rPr>
                <w:rFonts w:ascii="PT Astra Serif" w:hAnsi="PT Astra Serif"/>
              </w:rPr>
              <w:t>Ширма  театральная, куклы театральные разных видов, шапочки-маски сказочных персонажей; перчаточные куклы, плоскостные фигурки животных. Настольный, пальчиковый и др. театры.  Для ряженья: зеркало, сарафаны, юбки, бусы, шляпки, косынки, банты, кепки, жилетки, рубахи, кушаки.</w:t>
            </w:r>
          </w:p>
        </w:tc>
      </w:tr>
      <w:tr w:rsidR="00190065" w:rsidRPr="009D08E0" w:rsidTr="000719EF">
        <w:trPr>
          <w:trHeight w:val="502"/>
        </w:trPr>
        <w:tc>
          <w:tcPr>
            <w:tcW w:w="3837" w:type="dxa"/>
          </w:tcPr>
          <w:p w:rsidR="00190065" w:rsidRPr="009D08E0" w:rsidRDefault="00190065" w:rsidP="000719EF">
            <w:pPr>
              <w:rPr>
                <w:rFonts w:ascii="PT Astra Serif" w:hAnsi="PT Astra Serif"/>
              </w:rPr>
            </w:pPr>
            <w:r w:rsidRPr="009D08E0">
              <w:rPr>
                <w:rFonts w:ascii="PT Astra Serif" w:hAnsi="PT Astra Serif"/>
              </w:rPr>
              <w:t>Развитие мелкой моторики</w:t>
            </w:r>
          </w:p>
        </w:tc>
        <w:tc>
          <w:tcPr>
            <w:tcW w:w="5661" w:type="dxa"/>
          </w:tcPr>
          <w:p w:rsidR="00190065" w:rsidRPr="009D08E0" w:rsidRDefault="00190065" w:rsidP="000719EF">
            <w:pPr>
              <w:rPr>
                <w:rFonts w:ascii="PT Astra Serif" w:hAnsi="PT Astra Serif"/>
              </w:rPr>
            </w:pPr>
            <w:r w:rsidRPr="009D08E0">
              <w:rPr>
                <w:rFonts w:ascii="PT Astra Serif" w:hAnsi="PT Astra Serif"/>
              </w:rPr>
              <w:t>Шнуровки, мозаика, пуговицы разного цвета и размера; пластиковые бутылки с закручивающимися крышками; мелкие камни, леска для нанизывания пуговиц и бусинок; веревки для завязывания узлов; ленты на основе для завязывания бантов</w:t>
            </w:r>
          </w:p>
        </w:tc>
      </w:tr>
      <w:tr w:rsidR="00190065" w:rsidRPr="009D08E0" w:rsidTr="000719EF">
        <w:trPr>
          <w:trHeight w:val="90"/>
        </w:trPr>
        <w:tc>
          <w:tcPr>
            <w:tcW w:w="3837" w:type="dxa"/>
          </w:tcPr>
          <w:p w:rsidR="00190065" w:rsidRPr="009D08E0" w:rsidRDefault="00190065" w:rsidP="000719EF">
            <w:pPr>
              <w:rPr>
                <w:rFonts w:ascii="PT Astra Serif" w:hAnsi="PT Astra Serif"/>
              </w:rPr>
            </w:pPr>
            <w:r w:rsidRPr="009D08E0">
              <w:rPr>
                <w:rFonts w:ascii="PT Astra Serif" w:hAnsi="PT Astra Serif"/>
              </w:rPr>
              <w:t>Развитие основ изобразительной деятельности</w:t>
            </w:r>
          </w:p>
        </w:tc>
        <w:tc>
          <w:tcPr>
            <w:tcW w:w="5661" w:type="dxa"/>
          </w:tcPr>
          <w:p w:rsidR="00190065" w:rsidRPr="009D08E0" w:rsidRDefault="00190065" w:rsidP="000719EF">
            <w:pPr>
              <w:rPr>
                <w:rFonts w:ascii="PT Astra Serif" w:hAnsi="PT Astra Serif"/>
              </w:rPr>
            </w:pPr>
            <w:r w:rsidRPr="009D08E0">
              <w:rPr>
                <w:rFonts w:ascii="PT Astra Serif" w:hAnsi="PT Astra Serif"/>
              </w:rPr>
              <w:t>Стенд для размещения детских работ; гуашь, кисти, карандаши, фломастеры, мелки; листы бумаги разной фактуры, плотности и цвета; трафареты, дорисовки, штампы; пластилин.</w:t>
            </w:r>
          </w:p>
        </w:tc>
      </w:tr>
      <w:tr w:rsidR="00190065" w:rsidRPr="009D08E0" w:rsidTr="000719EF">
        <w:trPr>
          <w:trHeight w:val="936"/>
        </w:trPr>
        <w:tc>
          <w:tcPr>
            <w:tcW w:w="3837" w:type="dxa"/>
          </w:tcPr>
          <w:p w:rsidR="00190065" w:rsidRPr="009D08E0" w:rsidRDefault="00190065" w:rsidP="000719EF">
            <w:pPr>
              <w:rPr>
                <w:rFonts w:ascii="PT Astra Serif" w:hAnsi="PT Astra Serif"/>
              </w:rPr>
            </w:pPr>
            <w:r w:rsidRPr="009D08E0">
              <w:rPr>
                <w:rFonts w:ascii="PT Astra Serif" w:hAnsi="PT Astra Serif"/>
              </w:rPr>
              <w:t>Расширение</w:t>
            </w:r>
            <w:r w:rsidRPr="009D08E0">
              <w:rPr>
                <w:rFonts w:ascii="PT Astra Serif" w:hAnsi="PT Astra Serif"/>
              </w:rPr>
              <w:br/>
              <w:t>представлений об окружающем, знакомство со  сказкой.</w:t>
            </w:r>
          </w:p>
        </w:tc>
        <w:tc>
          <w:tcPr>
            <w:tcW w:w="5661" w:type="dxa"/>
          </w:tcPr>
          <w:p w:rsidR="00190065" w:rsidRPr="009D08E0" w:rsidRDefault="00190065" w:rsidP="000719EF">
            <w:pPr>
              <w:rPr>
                <w:rFonts w:ascii="PT Astra Serif" w:hAnsi="PT Astra Serif"/>
              </w:rPr>
            </w:pPr>
            <w:r w:rsidRPr="009D08E0">
              <w:rPr>
                <w:rFonts w:ascii="PT Astra Serif" w:hAnsi="PT Astra Serif"/>
              </w:rPr>
              <w:t>Чудесные мешочки. Кубики для настольного строительства и фигурки людей и животных к ним. «Живые картины»   (пособие)   на   темы:   «Овощи»   и «Фрукты», «Корзина с цветами»; сюжеты из жизни детей. Картины    и    картинки (сюжетные, предметные). Игрушки из различных материалов,   разных   по   фактуре тканей и т.п.    Книги с большими предметными картинками.   Подушки, ковер.</w:t>
            </w:r>
          </w:p>
        </w:tc>
      </w:tr>
      <w:tr w:rsidR="00190065" w:rsidRPr="009D08E0" w:rsidTr="000719EF">
        <w:trPr>
          <w:trHeight w:val="316"/>
        </w:trPr>
        <w:tc>
          <w:tcPr>
            <w:tcW w:w="3837" w:type="dxa"/>
          </w:tcPr>
          <w:p w:rsidR="00190065" w:rsidRPr="009D08E0" w:rsidRDefault="00190065" w:rsidP="000719EF">
            <w:pPr>
              <w:rPr>
                <w:rFonts w:ascii="PT Astra Serif" w:hAnsi="PT Astra Serif"/>
              </w:rPr>
            </w:pPr>
            <w:r w:rsidRPr="009D08E0">
              <w:rPr>
                <w:rFonts w:ascii="PT Astra Serif" w:hAnsi="PT Astra Serif"/>
              </w:rPr>
              <w:t>Развитие двигательной деятельности</w:t>
            </w:r>
          </w:p>
        </w:tc>
        <w:tc>
          <w:tcPr>
            <w:tcW w:w="5661" w:type="dxa"/>
          </w:tcPr>
          <w:p w:rsidR="00190065" w:rsidRPr="009D08E0" w:rsidRDefault="00190065" w:rsidP="000719EF">
            <w:pPr>
              <w:rPr>
                <w:rFonts w:ascii="PT Astra Serif" w:hAnsi="PT Astra Serif"/>
              </w:rPr>
            </w:pPr>
            <w:r w:rsidRPr="009D08E0">
              <w:rPr>
                <w:rFonts w:ascii="PT Astra Serif" w:hAnsi="PT Astra Serif"/>
              </w:rPr>
              <w:t xml:space="preserve">Игрушки-двигатели (каталки разной формы и размера, </w:t>
            </w:r>
            <w:r w:rsidRPr="009D08E0">
              <w:rPr>
                <w:rFonts w:ascii="PT Astra Serif" w:hAnsi="PT Astra Serif"/>
              </w:rPr>
              <w:lastRenderedPageBreak/>
              <w:t>каталки-гремушки). Скамейки, мешочки с песком, мячи разных размеров.</w:t>
            </w:r>
          </w:p>
        </w:tc>
      </w:tr>
      <w:tr w:rsidR="00190065" w:rsidRPr="009D08E0" w:rsidTr="000719EF">
        <w:trPr>
          <w:trHeight w:val="796"/>
        </w:trPr>
        <w:tc>
          <w:tcPr>
            <w:tcW w:w="3837" w:type="dxa"/>
          </w:tcPr>
          <w:p w:rsidR="00190065" w:rsidRPr="009D08E0" w:rsidRDefault="00190065" w:rsidP="000719EF">
            <w:pPr>
              <w:rPr>
                <w:rFonts w:ascii="PT Astra Serif" w:hAnsi="PT Astra Serif"/>
              </w:rPr>
            </w:pPr>
            <w:r w:rsidRPr="009D08E0">
              <w:rPr>
                <w:rFonts w:ascii="PT Astra Serif" w:hAnsi="PT Astra Serif"/>
              </w:rPr>
              <w:lastRenderedPageBreak/>
              <w:t>Развитие</w:t>
            </w:r>
            <w:r w:rsidRPr="009D08E0">
              <w:rPr>
                <w:rFonts w:ascii="PT Astra Serif" w:hAnsi="PT Astra Serif"/>
              </w:rPr>
              <w:tab/>
              <w:t>сенсорных</w:t>
            </w:r>
          </w:p>
          <w:p w:rsidR="00190065" w:rsidRPr="009D08E0" w:rsidRDefault="00190065" w:rsidP="000719EF">
            <w:pPr>
              <w:rPr>
                <w:rFonts w:ascii="PT Astra Serif" w:hAnsi="PT Astra Serif"/>
              </w:rPr>
            </w:pPr>
            <w:r w:rsidRPr="009D08E0">
              <w:rPr>
                <w:rFonts w:ascii="PT Astra Serif" w:hAnsi="PT Astra Serif"/>
              </w:rPr>
              <w:t>способностей.</w:t>
            </w:r>
          </w:p>
          <w:p w:rsidR="00190065" w:rsidRPr="009D08E0" w:rsidRDefault="00190065" w:rsidP="000719EF">
            <w:pPr>
              <w:rPr>
                <w:rFonts w:ascii="PT Astra Serif" w:hAnsi="PT Astra Serif"/>
              </w:rPr>
            </w:pPr>
            <w:r w:rsidRPr="009D08E0">
              <w:rPr>
                <w:rFonts w:ascii="PT Astra Serif" w:hAnsi="PT Astra Serif"/>
              </w:rPr>
              <w:t>Построение    упорядоченного ряда   по    возрастанию    или убыванию.</w:t>
            </w:r>
          </w:p>
        </w:tc>
        <w:tc>
          <w:tcPr>
            <w:tcW w:w="5661" w:type="dxa"/>
          </w:tcPr>
          <w:p w:rsidR="00190065" w:rsidRPr="009D08E0" w:rsidRDefault="00190065" w:rsidP="000719EF">
            <w:pPr>
              <w:rPr>
                <w:rFonts w:ascii="PT Astra Serif" w:hAnsi="PT Astra Serif"/>
              </w:rPr>
            </w:pPr>
            <w:r w:rsidRPr="009D08E0">
              <w:rPr>
                <w:rFonts w:ascii="PT Astra Serif" w:hAnsi="PT Astra Serif"/>
              </w:rPr>
              <w:t>Предметы геометрических форм, различной величины, цвета, из различных материалов.</w:t>
            </w:r>
            <w:r w:rsidRPr="009D08E0">
              <w:rPr>
                <w:rFonts w:ascii="PT Astra Serif" w:hAnsi="PT Astra Serif"/>
              </w:rPr>
              <w:br/>
              <w:t>Емкости разных размеров, с которыми можно производить прямые и обратные действия: положить-вынуть, открыть-закрыть. Пирамидки, матрешки, предметы-вкладыши, пазлы, доски с плоскими геометрическими вкладышами; объемные  контейнеры с отверстиями; плоские геометрические фигуры; объемные геометрические формы (шар, призма, кирпич, куб); центр игр с водой.</w:t>
            </w:r>
          </w:p>
        </w:tc>
      </w:tr>
      <w:tr w:rsidR="00190065" w:rsidRPr="009D08E0" w:rsidTr="000719EF">
        <w:trPr>
          <w:trHeight w:val="273"/>
        </w:trPr>
        <w:tc>
          <w:tcPr>
            <w:tcW w:w="3837" w:type="dxa"/>
          </w:tcPr>
          <w:p w:rsidR="00190065" w:rsidRPr="009D08E0" w:rsidRDefault="00190065" w:rsidP="000719EF">
            <w:pPr>
              <w:rPr>
                <w:rFonts w:ascii="PT Astra Serif" w:hAnsi="PT Astra Serif"/>
              </w:rPr>
            </w:pPr>
            <w:r w:rsidRPr="009D08E0">
              <w:rPr>
                <w:rFonts w:ascii="PT Astra Serif" w:hAnsi="PT Astra Serif"/>
              </w:rPr>
              <w:t>Развитие представлений о природе</w:t>
            </w:r>
          </w:p>
        </w:tc>
        <w:tc>
          <w:tcPr>
            <w:tcW w:w="5661" w:type="dxa"/>
          </w:tcPr>
          <w:p w:rsidR="00190065" w:rsidRPr="009D08E0" w:rsidRDefault="00190065" w:rsidP="000719EF">
            <w:pPr>
              <w:rPr>
                <w:rFonts w:ascii="PT Astra Serif" w:hAnsi="PT Astra Serif"/>
              </w:rPr>
            </w:pPr>
            <w:r w:rsidRPr="009D08E0">
              <w:rPr>
                <w:rFonts w:ascii="PT Astra Serif" w:hAnsi="PT Astra Serif"/>
              </w:rPr>
              <w:t>Комнатные растения с широкими, большими листьями (фикус), цветущие растения (фиалка, спатифилиум, бегония, герань и др.); фигурки животный приближенные по внешнему виду к реальным; иллюстрации, муляжи овощей, фруктов, животных.</w:t>
            </w:r>
          </w:p>
        </w:tc>
      </w:tr>
      <w:tr w:rsidR="00190065" w:rsidRPr="009D08E0" w:rsidTr="000719EF">
        <w:trPr>
          <w:trHeight w:val="635"/>
        </w:trPr>
        <w:tc>
          <w:tcPr>
            <w:tcW w:w="3837" w:type="dxa"/>
          </w:tcPr>
          <w:p w:rsidR="00190065" w:rsidRPr="009D08E0" w:rsidRDefault="00190065" w:rsidP="000719EF">
            <w:pPr>
              <w:rPr>
                <w:rFonts w:ascii="PT Astra Serif" w:hAnsi="PT Astra Serif"/>
              </w:rPr>
            </w:pPr>
            <w:r w:rsidRPr="009D08E0">
              <w:rPr>
                <w:rFonts w:ascii="PT Astra Serif" w:hAnsi="PT Astra Serif"/>
              </w:rPr>
              <w:t>Развитие конструктивной деятельности</w:t>
            </w:r>
          </w:p>
        </w:tc>
        <w:tc>
          <w:tcPr>
            <w:tcW w:w="5661" w:type="dxa"/>
          </w:tcPr>
          <w:p w:rsidR="00190065" w:rsidRPr="009D08E0" w:rsidRDefault="00190065" w:rsidP="000719EF">
            <w:pPr>
              <w:rPr>
                <w:rFonts w:ascii="PT Astra Serif" w:hAnsi="PT Astra Serif"/>
              </w:rPr>
            </w:pPr>
            <w:r w:rsidRPr="009D08E0">
              <w:rPr>
                <w:rFonts w:ascii="PT Astra Serif" w:hAnsi="PT Astra Serif"/>
              </w:rPr>
              <w:t>Настольный и напольный конструкторы (деревянный и пластмассовый)</w:t>
            </w:r>
          </w:p>
        </w:tc>
      </w:tr>
      <w:tr w:rsidR="00190065" w:rsidRPr="009D08E0" w:rsidTr="000719EF">
        <w:trPr>
          <w:trHeight w:val="833"/>
        </w:trPr>
        <w:tc>
          <w:tcPr>
            <w:tcW w:w="3837" w:type="dxa"/>
          </w:tcPr>
          <w:p w:rsidR="00190065" w:rsidRPr="009D08E0" w:rsidRDefault="00190065" w:rsidP="000719EF">
            <w:pPr>
              <w:rPr>
                <w:rFonts w:ascii="PT Astra Serif" w:hAnsi="PT Astra Serif"/>
              </w:rPr>
            </w:pPr>
            <w:r w:rsidRPr="009D08E0">
              <w:rPr>
                <w:rFonts w:ascii="PT Astra Serif" w:hAnsi="PT Astra Serif"/>
              </w:rPr>
              <w:t>Формирование представлений о себе и окружающих</w:t>
            </w:r>
          </w:p>
        </w:tc>
        <w:tc>
          <w:tcPr>
            <w:tcW w:w="5661" w:type="dxa"/>
          </w:tcPr>
          <w:p w:rsidR="00190065" w:rsidRPr="009D08E0" w:rsidRDefault="00190065" w:rsidP="000719EF">
            <w:pPr>
              <w:rPr>
                <w:rFonts w:ascii="PT Astra Serif" w:hAnsi="PT Astra Serif"/>
              </w:rPr>
            </w:pPr>
            <w:r w:rsidRPr="009D08E0">
              <w:rPr>
                <w:rFonts w:ascii="PT Astra Serif" w:hAnsi="PT Astra Serif"/>
              </w:rPr>
              <w:t>Зеркала, фотографии детей; большие куклы (девочка и мальчик с набором соответствующей одежды); картинки (фотографии) с изображением людей (мамы, папы и др.), с выражением различных эмоциональных состояний (грустные, веселые и пр.)</w:t>
            </w:r>
          </w:p>
        </w:tc>
      </w:tr>
    </w:tbl>
    <w:p w:rsidR="00190065" w:rsidRPr="00FE2B30" w:rsidRDefault="00190065" w:rsidP="00FE2B30">
      <w:pPr>
        <w:shd w:val="clear" w:color="auto" w:fill="FFFFFF"/>
        <w:spacing w:after="0" w:line="240" w:lineRule="auto"/>
        <w:ind w:firstLine="709"/>
        <w:jc w:val="both"/>
        <w:rPr>
          <w:rFonts w:ascii="PT Astra Serif" w:hAnsi="PT Astra Serif"/>
          <w:b/>
          <w:bCs/>
          <w:color w:val="000000"/>
          <w:spacing w:val="-2"/>
          <w:sz w:val="24"/>
          <w:szCs w:val="24"/>
        </w:rPr>
      </w:pPr>
    </w:p>
    <w:p w:rsidR="00190065" w:rsidRPr="00FE2B30" w:rsidRDefault="00190065" w:rsidP="00FE2B30">
      <w:pPr>
        <w:spacing w:after="0" w:line="240" w:lineRule="auto"/>
        <w:ind w:firstLine="709"/>
        <w:jc w:val="both"/>
        <w:rPr>
          <w:rFonts w:ascii="PT Astra Serif" w:hAnsi="PT Astra Serif"/>
          <w:b/>
          <w:sz w:val="24"/>
          <w:szCs w:val="24"/>
        </w:rPr>
      </w:pPr>
      <w:r w:rsidRPr="00FE2B30">
        <w:rPr>
          <w:rFonts w:ascii="PT Astra Serif" w:hAnsi="PT Astra Serif"/>
          <w:b/>
          <w:sz w:val="24"/>
          <w:szCs w:val="24"/>
        </w:rPr>
        <w:t>3.1.4 Качество питания. Организация питания в ДОУ</w:t>
      </w:r>
    </w:p>
    <w:p w:rsidR="00190065" w:rsidRPr="00FE2B30" w:rsidRDefault="00190065" w:rsidP="00FE2B30">
      <w:pPr>
        <w:spacing w:after="0" w:line="240" w:lineRule="auto"/>
        <w:ind w:firstLine="709"/>
        <w:jc w:val="both"/>
        <w:rPr>
          <w:rFonts w:ascii="PT Astra Serif" w:hAnsi="PT Astra Serif"/>
          <w:b/>
          <w:sz w:val="24"/>
          <w:szCs w:val="24"/>
        </w:rPr>
      </w:pPr>
      <w:r w:rsidRPr="00FE2B30">
        <w:rPr>
          <w:rFonts w:ascii="PT Astra Serif" w:eastAsia="Calibri" w:hAnsi="PT Astra Serif"/>
          <w:b/>
          <w:bCs/>
          <w:color w:val="000000"/>
          <w:sz w:val="24"/>
          <w:szCs w:val="24"/>
          <w:lang w:eastAsia="en-US"/>
        </w:rPr>
        <w:t>Организационные принципы и требования к организации питания</w:t>
      </w:r>
    </w:p>
    <w:p w:rsidR="00190065" w:rsidRPr="00FE2B30" w:rsidRDefault="00190065" w:rsidP="00FE2B30">
      <w:pPr>
        <w:autoSpaceDE w:val="0"/>
        <w:autoSpaceDN w:val="0"/>
        <w:adjustRightInd w:val="0"/>
        <w:spacing w:after="0" w:line="240" w:lineRule="auto"/>
        <w:ind w:firstLine="709"/>
        <w:jc w:val="both"/>
        <w:textAlignment w:val="center"/>
        <w:rPr>
          <w:rFonts w:ascii="PT Astra Serif" w:eastAsia="Calibri" w:hAnsi="PT Astra Serif"/>
          <w:color w:val="000000"/>
          <w:sz w:val="24"/>
          <w:szCs w:val="24"/>
          <w:lang w:eastAsia="en-US"/>
        </w:rPr>
      </w:pPr>
      <w:r w:rsidRPr="00FE2B30">
        <w:rPr>
          <w:rFonts w:ascii="PT Astra Serif" w:eastAsia="Calibri" w:hAnsi="PT Astra Serif"/>
          <w:b/>
          <w:bCs/>
          <w:color w:val="000000"/>
          <w:sz w:val="24"/>
          <w:szCs w:val="24"/>
          <w:lang w:eastAsia="en-US"/>
        </w:rPr>
        <w:t xml:space="preserve"> Способ организации питания</w:t>
      </w:r>
    </w:p>
    <w:p w:rsidR="00190065" w:rsidRPr="00FE2B30" w:rsidRDefault="00190065" w:rsidP="00FE2B30">
      <w:pPr>
        <w:autoSpaceDE w:val="0"/>
        <w:autoSpaceDN w:val="0"/>
        <w:adjustRightInd w:val="0"/>
        <w:spacing w:after="0" w:line="240" w:lineRule="auto"/>
        <w:ind w:firstLine="709"/>
        <w:jc w:val="both"/>
        <w:textAlignment w:val="center"/>
        <w:rPr>
          <w:rFonts w:ascii="PT Astra Serif" w:hAnsi="PT Astra Serif"/>
          <w:sz w:val="24"/>
          <w:szCs w:val="24"/>
          <w:shd w:val="clear" w:color="auto" w:fill="FCFCFC"/>
        </w:rPr>
      </w:pPr>
      <w:r w:rsidRPr="00FE2B30">
        <w:rPr>
          <w:rFonts w:ascii="PT Astra Serif" w:eastAsia="Calibri" w:hAnsi="PT Astra Serif"/>
          <w:color w:val="000000"/>
          <w:sz w:val="24"/>
          <w:szCs w:val="24"/>
          <w:lang w:eastAsia="en-US"/>
        </w:rPr>
        <w:t xml:space="preserve">         Детский сад предоставляет питание воспитанникам на базе пищеблока детского сада. Обслуживание воспитанников осуществляет </w:t>
      </w:r>
      <w:r w:rsidRPr="00FE2B30">
        <w:rPr>
          <w:rFonts w:ascii="PT Astra Serif" w:hAnsi="PT Astra Serif"/>
          <w:sz w:val="24"/>
          <w:szCs w:val="24"/>
          <w:shd w:val="clear" w:color="auto" w:fill="FCFCFC"/>
        </w:rPr>
        <w:t>ООО «Город Кафе».</w:t>
      </w:r>
    </w:p>
    <w:p w:rsidR="00190065" w:rsidRPr="00FE2B30" w:rsidRDefault="00190065" w:rsidP="00FE2B30">
      <w:pPr>
        <w:autoSpaceDE w:val="0"/>
        <w:autoSpaceDN w:val="0"/>
        <w:adjustRightInd w:val="0"/>
        <w:spacing w:after="0" w:line="240" w:lineRule="auto"/>
        <w:ind w:firstLine="709"/>
        <w:jc w:val="both"/>
        <w:textAlignment w:val="center"/>
        <w:rPr>
          <w:rFonts w:ascii="PT Astra Serif" w:eastAsia="Calibri" w:hAnsi="PT Astra Serif"/>
          <w:color w:val="000000"/>
          <w:sz w:val="24"/>
          <w:szCs w:val="24"/>
          <w:lang w:eastAsia="en-US"/>
        </w:rPr>
      </w:pPr>
      <w:r w:rsidRPr="00FE2B30">
        <w:rPr>
          <w:rFonts w:ascii="PT Astra Serif" w:eastAsia="Calibri" w:hAnsi="PT Astra Serif"/>
          <w:color w:val="000000"/>
          <w:sz w:val="24"/>
          <w:szCs w:val="24"/>
          <w:lang w:eastAsia="en-US"/>
        </w:rPr>
        <w:t xml:space="preserve">         Питание воспитанников организуется в соответствии с требованиями СП 2.4.3648</w:t>
      </w:r>
      <w:r w:rsidRPr="00FE2B30">
        <w:rPr>
          <w:rFonts w:ascii="PT Astra Serif" w:eastAsia="Calibri" w:hAnsi="PT Astra Serif"/>
          <w:color w:val="000000"/>
          <w:sz w:val="24"/>
          <w:szCs w:val="24"/>
          <w:lang w:eastAsia="en-US"/>
        </w:rPr>
        <w:noBreakHyphen/>
        <w:t>20, СанПиН 2.3/2.4.3590-20 и другими федеральными, региональными и муниципальными нормативными актами, регламентирующими правила предоставления питания.</w:t>
      </w:r>
      <w:r w:rsidRPr="00FE2B30">
        <w:rPr>
          <w:rFonts w:ascii="PT Astra Serif" w:hAnsi="PT Astra Serif" w:cs="Arial"/>
          <w:b/>
          <w:bCs/>
          <w:color w:val="444444"/>
          <w:sz w:val="24"/>
          <w:szCs w:val="24"/>
          <w:shd w:val="clear" w:color="auto" w:fill="FFFFFF"/>
        </w:rPr>
        <w:t xml:space="preserve"> </w:t>
      </w:r>
    </w:p>
    <w:p w:rsidR="00190065" w:rsidRPr="00FE2B30" w:rsidRDefault="00190065" w:rsidP="00FE2B30">
      <w:pPr>
        <w:autoSpaceDE w:val="0"/>
        <w:autoSpaceDN w:val="0"/>
        <w:adjustRightInd w:val="0"/>
        <w:spacing w:after="0" w:line="240" w:lineRule="auto"/>
        <w:ind w:firstLine="709"/>
        <w:jc w:val="both"/>
        <w:textAlignment w:val="center"/>
        <w:rPr>
          <w:rFonts w:ascii="PT Astra Serif" w:eastAsia="Calibri" w:hAnsi="PT Astra Serif"/>
          <w:color w:val="000000"/>
          <w:sz w:val="24"/>
          <w:szCs w:val="24"/>
          <w:lang w:eastAsia="en-US"/>
        </w:rPr>
      </w:pPr>
      <w:r w:rsidRPr="00FE2B30">
        <w:rPr>
          <w:rFonts w:ascii="PT Astra Serif" w:eastAsia="Calibri" w:hAnsi="PT Astra Serif"/>
          <w:b/>
          <w:bCs/>
          <w:color w:val="000000"/>
          <w:sz w:val="24"/>
          <w:szCs w:val="24"/>
          <w:lang w:eastAsia="en-US"/>
        </w:rPr>
        <w:t>Режим питания</w:t>
      </w:r>
    </w:p>
    <w:p w:rsidR="00190065" w:rsidRPr="00FE2B30" w:rsidRDefault="00190065" w:rsidP="00FE2B30">
      <w:pPr>
        <w:autoSpaceDE w:val="0"/>
        <w:autoSpaceDN w:val="0"/>
        <w:adjustRightInd w:val="0"/>
        <w:spacing w:after="0" w:line="240" w:lineRule="auto"/>
        <w:ind w:firstLine="709"/>
        <w:jc w:val="both"/>
        <w:textAlignment w:val="center"/>
        <w:rPr>
          <w:rFonts w:ascii="PT Astra Serif" w:eastAsia="Calibri" w:hAnsi="PT Astra Serif"/>
          <w:iCs/>
          <w:color w:val="000000"/>
          <w:sz w:val="24"/>
          <w:szCs w:val="24"/>
          <w:lang w:eastAsia="en-US"/>
        </w:rPr>
      </w:pPr>
      <w:r w:rsidRPr="00FE2B30">
        <w:rPr>
          <w:rFonts w:ascii="PT Astra Serif" w:eastAsia="Calibri" w:hAnsi="PT Astra Serif"/>
          <w:color w:val="000000"/>
          <w:sz w:val="24"/>
          <w:szCs w:val="24"/>
          <w:lang w:eastAsia="en-US"/>
        </w:rPr>
        <w:t xml:space="preserve">       Питание предоставляется в дни работы детского сада </w:t>
      </w:r>
      <w:r w:rsidRPr="00FE2B30">
        <w:rPr>
          <w:rFonts w:ascii="PT Astra Serif" w:eastAsia="Calibri" w:hAnsi="PT Astra Serif"/>
          <w:iCs/>
          <w:color w:val="000000"/>
          <w:sz w:val="24"/>
          <w:szCs w:val="24"/>
          <w:lang w:eastAsia="en-US"/>
        </w:rPr>
        <w:t>пять дней в неделю – с понедельника по пятницу включительно.</w:t>
      </w:r>
    </w:p>
    <w:p w:rsidR="00190065" w:rsidRPr="00FE2B30" w:rsidRDefault="00190065" w:rsidP="00FE2B30">
      <w:pPr>
        <w:spacing w:after="0" w:line="240" w:lineRule="auto"/>
        <w:ind w:firstLine="709"/>
        <w:jc w:val="both"/>
        <w:rPr>
          <w:rFonts w:ascii="PT Astra Serif" w:eastAsia="Calibri" w:hAnsi="PT Astra Serif"/>
          <w:sz w:val="24"/>
          <w:szCs w:val="24"/>
          <w:lang w:eastAsia="en-US"/>
        </w:rPr>
      </w:pPr>
      <w:r w:rsidRPr="00FE2B30">
        <w:rPr>
          <w:rFonts w:ascii="PT Astra Serif" w:eastAsia="Calibri" w:hAnsi="PT Astra Serif"/>
          <w:sz w:val="24"/>
          <w:szCs w:val="24"/>
          <w:lang w:eastAsia="en-US"/>
        </w:rPr>
        <w:t xml:space="preserve">         </w:t>
      </w:r>
      <w:r w:rsidRPr="00FE2B30">
        <w:rPr>
          <w:rFonts w:ascii="PT Astra Serif" w:hAnsi="PT Astra Serif"/>
          <w:sz w:val="24"/>
          <w:szCs w:val="24"/>
        </w:rPr>
        <w:t xml:space="preserve">Воспитанники ДОУ получают пятиразовое питание, обеспечивающее 100% суточного рациона. При этом завтрак  составляет 25% суточной калорийности, обед — 35—40%, полдник — 15-20%, ужин-25%. </w:t>
      </w:r>
      <w:r w:rsidRPr="00FE2B30">
        <w:rPr>
          <w:rFonts w:ascii="PT Astra Serif" w:eastAsia="Calibri" w:hAnsi="PT Astra Serif"/>
          <w:sz w:val="24"/>
          <w:szCs w:val="24"/>
          <w:lang w:eastAsia="en-US"/>
        </w:rPr>
        <w:t>При организации питания учитываются возрастные физиологические нормы суточной потребности, суммарный объем блюд по приему пищи (в граммах).</w:t>
      </w:r>
    </w:p>
    <w:p w:rsidR="00190065" w:rsidRPr="00FE2B30" w:rsidRDefault="00190065" w:rsidP="00FE2B30">
      <w:pPr>
        <w:spacing w:after="0" w:line="240" w:lineRule="auto"/>
        <w:ind w:firstLine="709"/>
        <w:jc w:val="both"/>
        <w:rPr>
          <w:rFonts w:ascii="PT Astra Serif" w:eastAsia="Calibri" w:hAnsi="PT Astra Serif"/>
          <w:sz w:val="24"/>
          <w:szCs w:val="24"/>
          <w:lang w:eastAsia="en-US"/>
        </w:rPr>
      </w:pPr>
      <w:r w:rsidRPr="00FE2B30">
        <w:rPr>
          <w:rFonts w:ascii="PT Astra Serif" w:eastAsia="Calibri" w:hAnsi="PT Astra Serif"/>
          <w:sz w:val="24"/>
          <w:szCs w:val="24"/>
          <w:lang w:eastAsia="en-US"/>
        </w:rPr>
        <w:t xml:space="preserve">          Питание в детском саду осуществляется в соответствии с примерным 10-дневным меню, разработанным на основе физиологических потребностей в пищевых веществах и норм питания детей дошкольного возраста. Содержание белков должно обеспечивать 12-15 %  калорийности рациона,  жиров – 30 – 32%  и углеводов – 55 – 58%.  Примерное меню утверждается руководителем ДОУ.</w:t>
      </w:r>
    </w:p>
    <w:p w:rsidR="00190065" w:rsidRPr="00FE2B30" w:rsidRDefault="00190065" w:rsidP="00FE2B30">
      <w:pPr>
        <w:spacing w:after="0" w:line="240" w:lineRule="auto"/>
        <w:ind w:firstLine="709"/>
        <w:jc w:val="both"/>
        <w:rPr>
          <w:rFonts w:ascii="PT Astra Serif" w:hAnsi="PT Astra Serif"/>
          <w:sz w:val="24"/>
          <w:szCs w:val="24"/>
        </w:rPr>
      </w:pPr>
      <w:r w:rsidRPr="00FE2B30">
        <w:rPr>
          <w:rFonts w:ascii="PT Astra Serif" w:hAnsi="PT Astra Serif"/>
          <w:sz w:val="24"/>
          <w:szCs w:val="24"/>
        </w:rPr>
        <w:t xml:space="preserve">        Примерное десятидневное меню содержит информацию о количественном составе основных пищевых веществ и энергии по каждому блюду, приему пищи на 1 ребёнка на каждый </w:t>
      </w:r>
      <w:r w:rsidRPr="00FE2B30">
        <w:rPr>
          <w:rFonts w:ascii="PT Astra Serif" w:hAnsi="PT Astra Serif"/>
          <w:sz w:val="24"/>
          <w:szCs w:val="24"/>
        </w:rPr>
        <w:lastRenderedPageBreak/>
        <w:t xml:space="preserve">день, ссылку на рецептуру используемых блюд и кулинарных изделий в соответствии с технологическими картами приготовления блюд для детского питания. </w:t>
      </w:r>
    </w:p>
    <w:p w:rsidR="00190065" w:rsidRPr="00FE2B30" w:rsidRDefault="00190065" w:rsidP="00FE2B30">
      <w:pPr>
        <w:spacing w:after="0" w:line="240" w:lineRule="auto"/>
        <w:ind w:firstLine="709"/>
        <w:jc w:val="both"/>
        <w:rPr>
          <w:rFonts w:ascii="PT Astra Serif" w:hAnsi="PT Astra Serif"/>
          <w:sz w:val="24"/>
          <w:szCs w:val="24"/>
        </w:rPr>
      </w:pPr>
      <w:r w:rsidRPr="00FE2B30">
        <w:rPr>
          <w:rFonts w:ascii="PT Astra Serif" w:hAnsi="PT Astra Serif"/>
          <w:sz w:val="24"/>
          <w:szCs w:val="24"/>
        </w:rPr>
        <w:t xml:space="preserve">       В примерном десятидневном меню не повторяются одни и те же блюда или кулинарные изделия в один и тот же день или в смежные дни.</w:t>
      </w:r>
    </w:p>
    <w:p w:rsidR="00190065" w:rsidRPr="00FE2B30" w:rsidRDefault="00190065" w:rsidP="00FE2B30">
      <w:pPr>
        <w:spacing w:after="0" w:line="240" w:lineRule="auto"/>
        <w:ind w:firstLine="709"/>
        <w:jc w:val="both"/>
        <w:rPr>
          <w:rFonts w:ascii="PT Astra Serif" w:hAnsi="PT Astra Serif"/>
          <w:sz w:val="24"/>
          <w:szCs w:val="24"/>
        </w:rPr>
      </w:pPr>
      <w:r w:rsidRPr="00FE2B30">
        <w:rPr>
          <w:rFonts w:ascii="PT Astra Serif" w:hAnsi="PT Astra Serif"/>
          <w:sz w:val="24"/>
          <w:szCs w:val="24"/>
        </w:rPr>
        <w:t xml:space="preserve">        Для детей в возрасте от 1,5 до 3 лет, от3 до 7 лет меню – требование составляется отдельно. При этом учитываются:</w:t>
      </w:r>
    </w:p>
    <w:p w:rsidR="00190065" w:rsidRPr="00FE2B30" w:rsidRDefault="00190065" w:rsidP="00FE2B30">
      <w:pPr>
        <w:spacing w:after="0" w:line="240" w:lineRule="auto"/>
        <w:ind w:firstLine="709"/>
        <w:jc w:val="both"/>
        <w:rPr>
          <w:rFonts w:ascii="PT Astra Serif" w:hAnsi="PT Astra Serif"/>
          <w:sz w:val="24"/>
          <w:szCs w:val="24"/>
        </w:rPr>
      </w:pPr>
      <w:r w:rsidRPr="00FE2B30">
        <w:rPr>
          <w:rFonts w:ascii="PT Astra Serif" w:hAnsi="PT Astra Serif"/>
          <w:sz w:val="24"/>
          <w:szCs w:val="24"/>
        </w:rPr>
        <w:t xml:space="preserve"> - среднесуточный набор продуктов для каждой возрастной группы; </w:t>
      </w:r>
    </w:p>
    <w:p w:rsidR="00190065" w:rsidRPr="00FE2B30" w:rsidRDefault="00190065" w:rsidP="00FE2B30">
      <w:pPr>
        <w:spacing w:after="0" w:line="240" w:lineRule="auto"/>
        <w:ind w:firstLine="709"/>
        <w:jc w:val="both"/>
        <w:rPr>
          <w:rFonts w:ascii="PT Astra Serif" w:hAnsi="PT Astra Serif"/>
          <w:sz w:val="24"/>
          <w:szCs w:val="24"/>
        </w:rPr>
      </w:pPr>
      <w:r w:rsidRPr="00FE2B30">
        <w:rPr>
          <w:rFonts w:ascii="PT Astra Serif" w:hAnsi="PT Astra Serif"/>
          <w:sz w:val="24"/>
          <w:szCs w:val="24"/>
        </w:rPr>
        <w:t xml:space="preserve">- объем блюд для этих групп; - нормы физиологических потребностей; </w:t>
      </w:r>
    </w:p>
    <w:p w:rsidR="00190065" w:rsidRPr="00FE2B30" w:rsidRDefault="00190065" w:rsidP="00FE2B30">
      <w:pPr>
        <w:spacing w:after="0" w:line="240" w:lineRule="auto"/>
        <w:ind w:firstLine="709"/>
        <w:jc w:val="both"/>
        <w:rPr>
          <w:rFonts w:ascii="PT Astra Serif" w:hAnsi="PT Astra Serif"/>
          <w:sz w:val="24"/>
          <w:szCs w:val="24"/>
        </w:rPr>
      </w:pPr>
      <w:r w:rsidRPr="00FE2B30">
        <w:rPr>
          <w:rFonts w:ascii="PT Astra Serif" w:hAnsi="PT Astra Serif"/>
          <w:sz w:val="24"/>
          <w:szCs w:val="24"/>
        </w:rPr>
        <w:t xml:space="preserve">- нормы потерь при холодной и тепловой обработки продуктов; </w:t>
      </w:r>
    </w:p>
    <w:p w:rsidR="00190065" w:rsidRPr="00FE2B30" w:rsidRDefault="00190065" w:rsidP="00FE2B30">
      <w:pPr>
        <w:spacing w:after="0" w:line="240" w:lineRule="auto"/>
        <w:ind w:firstLine="709"/>
        <w:jc w:val="both"/>
        <w:rPr>
          <w:rFonts w:ascii="PT Astra Serif" w:hAnsi="PT Astra Serif"/>
          <w:sz w:val="24"/>
          <w:szCs w:val="24"/>
        </w:rPr>
      </w:pPr>
      <w:r w:rsidRPr="00FE2B30">
        <w:rPr>
          <w:rFonts w:ascii="PT Astra Serif" w:hAnsi="PT Astra Serif"/>
          <w:sz w:val="24"/>
          <w:szCs w:val="24"/>
        </w:rPr>
        <w:t xml:space="preserve">- выход готовых блюд; </w:t>
      </w:r>
    </w:p>
    <w:p w:rsidR="00190065" w:rsidRPr="00FE2B30" w:rsidRDefault="00190065" w:rsidP="00FE2B30">
      <w:pPr>
        <w:spacing w:after="0" w:line="240" w:lineRule="auto"/>
        <w:ind w:firstLine="709"/>
        <w:jc w:val="both"/>
        <w:rPr>
          <w:rFonts w:ascii="PT Astra Serif" w:hAnsi="PT Astra Serif"/>
          <w:sz w:val="24"/>
          <w:szCs w:val="24"/>
        </w:rPr>
      </w:pPr>
      <w:r w:rsidRPr="00FE2B30">
        <w:rPr>
          <w:rFonts w:ascii="PT Astra Serif" w:hAnsi="PT Astra Serif"/>
          <w:sz w:val="24"/>
          <w:szCs w:val="24"/>
        </w:rPr>
        <w:t xml:space="preserve">- нормы взаимозаменяемости продуктов при приготовлении блюд; </w:t>
      </w:r>
    </w:p>
    <w:p w:rsidR="00190065" w:rsidRPr="00FE2B30" w:rsidRDefault="00190065" w:rsidP="00FE2B30">
      <w:pPr>
        <w:spacing w:after="0" w:line="240" w:lineRule="auto"/>
        <w:ind w:firstLine="709"/>
        <w:jc w:val="both"/>
        <w:rPr>
          <w:rFonts w:ascii="PT Astra Serif" w:hAnsi="PT Astra Serif"/>
          <w:sz w:val="24"/>
          <w:szCs w:val="24"/>
        </w:rPr>
      </w:pPr>
      <w:r w:rsidRPr="00FE2B30">
        <w:rPr>
          <w:rFonts w:ascii="PT Astra Serif" w:hAnsi="PT Astra Serif"/>
          <w:sz w:val="24"/>
          <w:szCs w:val="24"/>
        </w:rPr>
        <w:t xml:space="preserve">- данные о химическом составе блюд; </w:t>
      </w:r>
    </w:p>
    <w:p w:rsidR="00190065" w:rsidRPr="00FE2B30" w:rsidRDefault="00190065" w:rsidP="00FE2B30">
      <w:pPr>
        <w:spacing w:after="0" w:line="240" w:lineRule="auto"/>
        <w:ind w:firstLine="709"/>
        <w:jc w:val="both"/>
        <w:rPr>
          <w:rFonts w:ascii="PT Astra Serif" w:hAnsi="PT Astra Serif"/>
          <w:sz w:val="24"/>
          <w:szCs w:val="24"/>
        </w:rPr>
      </w:pPr>
      <w:r w:rsidRPr="00FE2B30">
        <w:rPr>
          <w:rFonts w:ascii="PT Astra Serif" w:hAnsi="PT Astra Serif"/>
          <w:sz w:val="24"/>
          <w:szCs w:val="24"/>
        </w:rPr>
        <w:t xml:space="preserve">- требования Роспотребнадзора в отношении запрещенных продуктов и блюд, использование которых может стать причиной возникновения желудочнокишечного заболевания, отравления. </w:t>
      </w:r>
    </w:p>
    <w:p w:rsidR="00190065" w:rsidRPr="00FE2B30" w:rsidRDefault="00190065" w:rsidP="00FE2B30">
      <w:pPr>
        <w:spacing w:after="0" w:line="240" w:lineRule="auto"/>
        <w:ind w:firstLine="709"/>
        <w:jc w:val="both"/>
        <w:rPr>
          <w:rFonts w:ascii="PT Astra Serif" w:hAnsi="PT Astra Serif"/>
          <w:sz w:val="24"/>
          <w:szCs w:val="24"/>
        </w:rPr>
      </w:pPr>
      <w:r w:rsidRPr="00FE2B30">
        <w:rPr>
          <w:rFonts w:ascii="PT Astra Serif" w:hAnsi="PT Astra Serif"/>
          <w:sz w:val="24"/>
          <w:szCs w:val="24"/>
        </w:rPr>
        <w:t xml:space="preserve">        Ежедневно в меню включены: молоко, мясо, картофель, овощи, фрукты, соки, хлеб, крупы, сливочное и растительное масло, сахар, соль. Повседневный рацион питания детей в дошкольном учреждении формируется с учетом фактического наличия пищевых продуктов, на основе примерного 10-и дневного меню. Для обеспечения преемственности питания в семье - меню вывешивается на видном месте в приёмных групп, а также на сайте дошкольного учреждения таким образом, чтобы с ним могли ознакомиться родители воспитанников всех групп дошкольного учреждения. </w:t>
      </w:r>
    </w:p>
    <w:p w:rsidR="00190065" w:rsidRPr="00FE2B30" w:rsidRDefault="00190065" w:rsidP="00FE2B30">
      <w:pPr>
        <w:spacing w:after="0" w:line="240" w:lineRule="auto"/>
        <w:ind w:firstLine="709"/>
        <w:jc w:val="both"/>
        <w:rPr>
          <w:rFonts w:ascii="PT Astra Serif" w:eastAsia="Calibri" w:hAnsi="PT Astra Serif"/>
          <w:sz w:val="24"/>
          <w:szCs w:val="24"/>
          <w:lang w:eastAsia="en-US"/>
        </w:rPr>
      </w:pPr>
      <w:r w:rsidRPr="00FE2B30">
        <w:rPr>
          <w:rFonts w:ascii="PT Astra Serif" w:hAnsi="PT Astra Serif"/>
          <w:sz w:val="24"/>
          <w:szCs w:val="24"/>
        </w:rPr>
        <w:t xml:space="preserve">     Выдача пищи для групп осуществляется строго по утвержденному графику, после проведения приемочного контроля бракеражной комиссией.  Непосредственно после приготовления пищи отбирается суточная проба готовой продукции. Специально выделенные обеззараженные и промаркированные емкости (плотно закрывающиеся) с пробами (отдельно каждое блюдо) маркируют с указанием приема пищи и датой отбора. Первые блюда, гарниры, напитки (третьи блюда) отбираются не менее 100 грамм, порционные блюда оставляются поштучно, целиком. </w:t>
      </w:r>
    </w:p>
    <w:p w:rsidR="00190065" w:rsidRPr="00FE2B30" w:rsidRDefault="00190065" w:rsidP="00FE2B30">
      <w:pPr>
        <w:autoSpaceDE w:val="0"/>
        <w:autoSpaceDN w:val="0"/>
        <w:adjustRightInd w:val="0"/>
        <w:spacing w:after="0" w:line="240" w:lineRule="auto"/>
        <w:ind w:firstLine="709"/>
        <w:jc w:val="both"/>
        <w:textAlignment w:val="center"/>
        <w:rPr>
          <w:rFonts w:ascii="PT Astra Serif" w:eastAsia="Calibri" w:hAnsi="PT Astra Serif"/>
          <w:color w:val="000000"/>
          <w:sz w:val="24"/>
          <w:szCs w:val="24"/>
          <w:lang w:eastAsia="en-US"/>
        </w:rPr>
      </w:pPr>
      <w:r w:rsidRPr="00FE2B30">
        <w:rPr>
          <w:rFonts w:ascii="PT Astra Serif" w:eastAsia="Calibri" w:hAnsi="PT Astra Serif"/>
          <w:b/>
          <w:bCs/>
          <w:color w:val="000000"/>
          <w:sz w:val="24"/>
          <w:szCs w:val="24"/>
          <w:lang w:eastAsia="en-US"/>
        </w:rPr>
        <w:t>Условия организации питания</w:t>
      </w:r>
    </w:p>
    <w:p w:rsidR="00190065" w:rsidRPr="00FE2B30" w:rsidRDefault="00190065" w:rsidP="00FE2B30">
      <w:pPr>
        <w:autoSpaceDE w:val="0"/>
        <w:autoSpaceDN w:val="0"/>
        <w:adjustRightInd w:val="0"/>
        <w:spacing w:after="0" w:line="240" w:lineRule="auto"/>
        <w:ind w:firstLine="709"/>
        <w:jc w:val="both"/>
        <w:textAlignment w:val="center"/>
        <w:rPr>
          <w:rFonts w:ascii="PT Astra Serif" w:eastAsia="Calibri" w:hAnsi="PT Astra Serif"/>
          <w:color w:val="000000"/>
          <w:sz w:val="24"/>
          <w:szCs w:val="24"/>
          <w:lang w:eastAsia="en-US"/>
        </w:rPr>
      </w:pPr>
      <w:r w:rsidRPr="00FE2B30">
        <w:rPr>
          <w:rFonts w:ascii="PT Astra Serif" w:eastAsia="Calibri" w:hAnsi="PT Astra Serif"/>
          <w:color w:val="000000"/>
          <w:sz w:val="24"/>
          <w:szCs w:val="24"/>
          <w:lang w:eastAsia="en-US"/>
        </w:rPr>
        <w:t xml:space="preserve">         В соответствии с требованиями СП 2.4.3648-20, СанПиН 2.3/2.4.3590</w:t>
      </w:r>
      <w:r w:rsidRPr="00FE2B30">
        <w:rPr>
          <w:rFonts w:ascii="PT Astra Serif" w:eastAsia="Calibri" w:hAnsi="PT Astra Serif"/>
          <w:color w:val="000000"/>
          <w:sz w:val="24"/>
          <w:szCs w:val="24"/>
          <w:lang w:eastAsia="en-US"/>
        </w:rPr>
        <w:noBreakHyphen/>
        <w:t>20 в детском саду имеются производственные помещения для приема и хранения продуктов, приготовления пищевой продукции. Производственные помещения оснащаются механическим, тепловым и холодильным оборудованием, инвентарем, посудой и мебелью.</w:t>
      </w:r>
    </w:p>
    <w:p w:rsidR="00190065" w:rsidRPr="00FE2B30" w:rsidRDefault="00190065" w:rsidP="00FE2B30">
      <w:pPr>
        <w:autoSpaceDE w:val="0"/>
        <w:autoSpaceDN w:val="0"/>
        <w:adjustRightInd w:val="0"/>
        <w:spacing w:after="0" w:line="240" w:lineRule="auto"/>
        <w:ind w:firstLine="709"/>
        <w:jc w:val="both"/>
        <w:textAlignment w:val="center"/>
        <w:rPr>
          <w:rFonts w:ascii="PT Astra Serif" w:eastAsia="Calibri" w:hAnsi="PT Astra Serif"/>
          <w:i/>
          <w:iCs/>
          <w:color w:val="000000"/>
          <w:sz w:val="24"/>
          <w:szCs w:val="24"/>
          <w:lang w:eastAsia="en-US"/>
        </w:rPr>
      </w:pPr>
      <w:r w:rsidRPr="00FE2B30">
        <w:rPr>
          <w:rFonts w:ascii="PT Astra Serif" w:eastAsia="Calibri" w:hAnsi="PT Astra Serif"/>
          <w:b/>
          <w:bCs/>
          <w:color w:val="000000"/>
          <w:sz w:val="24"/>
          <w:szCs w:val="24"/>
          <w:lang w:eastAsia="en-US"/>
        </w:rPr>
        <w:t>Меры по улучшению организации питания</w:t>
      </w:r>
    </w:p>
    <w:p w:rsidR="00190065" w:rsidRPr="00FE2B30" w:rsidRDefault="00190065" w:rsidP="00FE2B30">
      <w:pPr>
        <w:autoSpaceDE w:val="0"/>
        <w:autoSpaceDN w:val="0"/>
        <w:adjustRightInd w:val="0"/>
        <w:spacing w:after="0" w:line="240" w:lineRule="auto"/>
        <w:ind w:firstLine="709"/>
        <w:jc w:val="both"/>
        <w:textAlignment w:val="center"/>
        <w:rPr>
          <w:rFonts w:ascii="PT Astra Serif" w:eastAsia="Calibri" w:hAnsi="PT Astra Serif"/>
          <w:color w:val="000000"/>
          <w:sz w:val="24"/>
          <w:szCs w:val="24"/>
          <w:lang w:eastAsia="en-US"/>
        </w:rPr>
      </w:pPr>
      <w:r w:rsidRPr="00FE2B30">
        <w:rPr>
          <w:rFonts w:ascii="PT Astra Serif" w:eastAsia="Calibri" w:hAnsi="PT Astra Serif"/>
          <w:color w:val="000000"/>
          <w:sz w:val="24"/>
          <w:szCs w:val="24"/>
          <w:lang w:eastAsia="en-US"/>
        </w:rPr>
        <w:t xml:space="preserve">       В целях совершенствования организации питания воспитанников администрация детского сада совместно с воспитателями:</w:t>
      </w:r>
    </w:p>
    <w:p w:rsidR="00190065" w:rsidRPr="00FE2B30" w:rsidRDefault="00190065" w:rsidP="00FE2B30">
      <w:pPr>
        <w:numPr>
          <w:ilvl w:val="0"/>
          <w:numId w:val="57"/>
        </w:numPr>
        <w:autoSpaceDE w:val="0"/>
        <w:autoSpaceDN w:val="0"/>
        <w:adjustRightInd w:val="0"/>
        <w:spacing w:after="0" w:line="240" w:lineRule="auto"/>
        <w:ind w:left="0" w:firstLine="709"/>
        <w:contextualSpacing/>
        <w:jc w:val="both"/>
        <w:textAlignment w:val="center"/>
        <w:rPr>
          <w:rFonts w:ascii="PT Astra Serif" w:eastAsia="Calibri" w:hAnsi="PT Astra Serif"/>
          <w:color w:val="000000"/>
          <w:sz w:val="24"/>
          <w:szCs w:val="24"/>
          <w:lang w:eastAsia="en-US"/>
        </w:rPr>
      </w:pPr>
      <w:r w:rsidRPr="00FE2B30">
        <w:rPr>
          <w:rFonts w:ascii="PT Astra Serif" w:eastAsia="Calibri" w:hAnsi="PT Astra Serif"/>
          <w:color w:val="000000"/>
          <w:sz w:val="24"/>
          <w:szCs w:val="24"/>
          <w:lang w:eastAsia="en-US"/>
        </w:rPr>
        <w:t>организует постоянную информационно-просветительскую работу по повышению уровня культуры питания воспитанников;</w:t>
      </w:r>
    </w:p>
    <w:p w:rsidR="00190065" w:rsidRPr="00FE2B30" w:rsidRDefault="00190065" w:rsidP="00FE2B30">
      <w:pPr>
        <w:numPr>
          <w:ilvl w:val="0"/>
          <w:numId w:val="57"/>
        </w:numPr>
        <w:autoSpaceDE w:val="0"/>
        <w:autoSpaceDN w:val="0"/>
        <w:adjustRightInd w:val="0"/>
        <w:spacing w:after="0" w:line="240" w:lineRule="auto"/>
        <w:ind w:left="0" w:firstLine="709"/>
        <w:contextualSpacing/>
        <w:jc w:val="both"/>
        <w:textAlignment w:val="center"/>
        <w:rPr>
          <w:rFonts w:ascii="PT Astra Serif" w:eastAsia="Calibri" w:hAnsi="PT Astra Serif"/>
          <w:color w:val="000000"/>
          <w:sz w:val="24"/>
          <w:szCs w:val="24"/>
          <w:lang w:eastAsia="en-US"/>
        </w:rPr>
      </w:pPr>
      <w:r w:rsidRPr="00FE2B30">
        <w:rPr>
          <w:rFonts w:ascii="PT Astra Serif" w:eastAsia="Calibri" w:hAnsi="PT Astra Serif"/>
          <w:color w:val="000000"/>
          <w:sz w:val="24"/>
          <w:szCs w:val="24"/>
          <w:lang w:eastAsia="en-US"/>
        </w:rPr>
        <w:t>оформляет информационные стенды, посвященные вопросам формирования культуры питания;</w:t>
      </w:r>
    </w:p>
    <w:p w:rsidR="00190065" w:rsidRPr="00FE2B30" w:rsidRDefault="00190065" w:rsidP="00FE2B30">
      <w:pPr>
        <w:numPr>
          <w:ilvl w:val="0"/>
          <w:numId w:val="57"/>
        </w:numPr>
        <w:autoSpaceDE w:val="0"/>
        <w:autoSpaceDN w:val="0"/>
        <w:adjustRightInd w:val="0"/>
        <w:spacing w:after="0" w:line="240" w:lineRule="auto"/>
        <w:ind w:left="0" w:firstLine="709"/>
        <w:contextualSpacing/>
        <w:jc w:val="both"/>
        <w:textAlignment w:val="center"/>
        <w:rPr>
          <w:rFonts w:ascii="PT Astra Serif" w:eastAsia="Calibri" w:hAnsi="PT Astra Serif"/>
          <w:color w:val="000000"/>
          <w:sz w:val="24"/>
          <w:szCs w:val="24"/>
          <w:lang w:eastAsia="en-US"/>
        </w:rPr>
      </w:pPr>
      <w:r w:rsidRPr="00FE2B30">
        <w:rPr>
          <w:rFonts w:ascii="PT Astra Serif" w:eastAsia="Calibri" w:hAnsi="PT Astra Serif"/>
          <w:color w:val="000000"/>
          <w:sz w:val="24"/>
          <w:szCs w:val="24"/>
          <w:lang w:eastAsia="en-US"/>
        </w:rPr>
        <w:t>проводит с родителями (законными представителями) воспитанников беседы, лектории и другие мероприятия, посвященные вопросам роли питания в формировании здоровья человека, обеспечения ежедневного сбалансированного питания, развития культуры питания и пропаганды здорового образа жизни, правильного питания в домашних условиях;</w:t>
      </w:r>
    </w:p>
    <w:p w:rsidR="00190065" w:rsidRPr="00FE2B30" w:rsidRDefault="00190065" w:rsidP="00FE2B30">
      <w:pPr>
        <w:numPr>
          <w:ilvl w:val="0"/>
          <w:numId w:val="57"/>
        </w:numPr>
        <w:autoSpaceDE w:val="0"/>
        <w:autoSpaceDN w:val="0"/>
        <w:adjustRightInd w:val="0"/>
        <w:spacing w:after="0" w:line="240" w:lineRule="auto"/>
        <w:ind w:left="0" w:firstLine="709"/>
        <w:contextualSpacing/>
        <w:jc w:val="both"/>
        <w:textAlignment w:val="center"/>
        <w:rPr>
          <w:rFonts w:ascii="PT Astra Serif" w:eastAsia="Calibri" w:hAnsi="PT Astra Serif"/>
          <w:b/>
          <w:bCs/>
          <w:color w:val="000000"/>
          <w:sz w:val="24"/>
          <w:szCs w:val="24"/>
          <w:lang w:eastAsia="en-US"/>
        </w:rPr>
      </w:pPr>
      <w:r w:rsidRPr="00FE2B30">
        <w:rPr>
          <w:rFonts w:ascii="PT Astra Serif" w:eastAsia="Calibri" w:hAnsi="PT Astra Serif"/>
          <w:color w:val="000000"/>
          <w:sz w:val="24"/>
          <w:szCs w:val="24"/>
          <w:lang w:eastAsia="en-US"/>
        </w:rPr>
        <w:t>проводит мониторинг организации питания.</w:t>
      </w:r>
    </w:p>
    <w:p w:rsidR="00190065" w:rsidRPr="00FE2B30" w:rsidRDefault="00190065" w:rsidP="00FE2B30">
      <w:pPr>
        <w:autoSpaceDE w:val="0"/>
        <w:autoSpaceDN w:val="0"/>
        <w:adjustRightInd w:val="0"/>
        <w:spacing w:after="0" w:line="240" w:lineRule="auto"/>
        <w:ind w:firstLine="709"/>
        <w:contextualSpacing/>
        <w:textAlignment w:val="center"/>
        <w:rPr>
          <w:rFonts w:ascii="PT Astra Serif" w:eastAsia="Calibri" w:hAnsi="PT Astra Serif"/>
          <w:b/>
          <w:bCs/>
          <w:color w:val="000000"/>
          <w:sz w:val="24"/>
          <w:szCs w:val="24"/>
          <w:lang w:eastAsia="en-US"/>
        </w:rPr>
      </w:pPr>
      <w:r w:rsidRPr="00FE2B30">
        <w:rPr>
          <w:rFonts w:ascii="PT Astra Serif" w:eastAsia="Calibri" w:hAnsi="PT Astra Serif"/>
          <w:b/>
          <w:bCs/>
          <w:color w:val="000000"/>
          <w:sz w:val="24"/>
          <w:szCs w:val="24"/>
          <w:lang w:eastAsia="en-US"/>
        </w:rPr>
        <w:t>Порядок предоставления приемов пищи и питьевой воды  воспитанникам</w:t>
      </w:r>
    </w:p>
    <w:p w:rsidR="00190065" w:rsidRPr="00FE2B30" w:rsidRDefault="00190065" w:rsidP="00FE2B30">
      <w:pPr>
        <w:autoSpaceDE w:val="0"/>
        <w:autoSpaceDN w:val="0"/>
        <w:adjustRightInd w:val="0"/>
        <w:spacing w:after="0" w:line="240" w:lineRule="auto"/>
        <w:ind w:firstLine="709"/>
        <w:jc w:val="both"/>
        <w:textAlignment w:val="center"/>
        <w:rPr>
          <w:rFonts w:ascii="PT Astra Serif" w:eastAsia="Calibri" w:hAnsi="PT Astra Serif"/>
          <w:color w:val="000000"/>
          <w:sz w:val="24"/>
          <w:szCs w:val="24"/>
          <w:lang w:eastAsia="en-US"/>
        </w:rPr>
      </w:pPr>
      <w:r w:rsidRPr="00FE2B30">
        <w:rPr>
          <w:rFonts w:ascii="PT Astra Serif" w:eastAsia="Calibri" w:hAnsi="PT Astra Serif"/>
          <w:b/>
          <w:bCs/>
          <w:color w:val="000000"/>
          <w:sz w:val="24"/>
          <w:szCs w:val="24"/>
          <w:lang w:eastAsia="en-US"/>
        </w:rPr>
        <w:t>Обязательные приемы пищи</w:t>
      </w:r>
    </w:p>
    <w:p w:rsidR="00190065" w:rsidRPr="00FE2B30" w:rsidRDefault="00190065" w:rsidP="00FE2B30">
      <w:pPr>
        <w:autoSpaceDE w:val="0"/>
        <w:autoSpaceDN w:val="0"/>
        <w:adjustRightInd w:val="0"/>
        <w:spacing w:after="0" w:line="240" w:lineRule="auto"/>
        <w:ind w:firstLine="709"/>
        <w:jc w:val="both"/>
        <w:textAlignment w:val="center"/>
        <w:rPr>
          <w:rFonts w:ascii="PT Astra Serif" w:eastAsia="Calibri" w:hAnsi="PT Astra Serif"/>
          <w:color w:val="000000"/>
          <w:sz w:val="24"/>
          <w:szCs w:val="24"/>
          <w:lang w:eastAsia="en-US"/>
        </w:rPr>
      </w:pPr>
      <w:r w:rsidRPr="00FE2B30">
        <w:rPr>
          <w:rFonts w:ascii="PT Astra Serif" w:eastAsia="Calibri" w:hAnsi="PT Astra Serif"/>
          <w:color w:val="000000"/>
          <w:sz w:val="24"/>
          <w:szCs w:val="24"/>
          <w:lang w:eastAsia="en-US"/>
        </w:rPr>
        <w:t xml:space="preserve">          Всем воспитанникам предоставляется необходимое количество обязательных приемов пищи в зависимости от продолжительности нахождения воспитанника в детском саду. Кратность приемов определяется по нормам, установленным приложением 12 к СанПиН 2.3/2.4.3590-20.</w:t>
      </w:r>
    </w:p>
    <w:p w:rsidR="00190065" w:rsidRPr="00FE2B30" w:rsidRDefault="00190065" w:rsidP="00FE2B30">
      <w:pPr>
        <w:autoSpaceDE w:val="0"/>
        <w:autoSpaceDN w:val="0"/>
        <w:adjustRightInd w:val="0"/>
        <w:spacing w:after="0" w:line="240" w:lineRule="auto"/>
        <w:ind w:firstLine="709"/>
        <w:jc w:val="both"/>
        <w:textAlignment w:val="center"/>
        <w:rPr>
          <w:rFonts w:ascii="PT Astra Serif" w:eastAsia="Calibri" w:hAnsi="PT Astra Serif"/>
          <w:color w:val="000000"/>
          <w:spacing w:val="-1"/>
          <w:sz w:val="24"/>
          <w:szCs w:val="24"/>
          <w:lang w:eastAsia="en-US"/>
        </w:rPr>
      </w:pPr>
      <w:r w:rsidRPr="00FE2B30">
        <w:rPr>
          <w:rFonts w:ascii="PT Astra Serif" w:eastAsia="Calibri" w:hAnsi="PT Astra Serif"/>
          <w:color w:val="000000"/>
          <w:spacing w:val="-1"/>
          <w:sz w:val="24"/>
          <w:szCs w:val="24"/>
          <w:lang w:eastAsia="en-US"/>
        </w:rPr>
        <w:t xml:space="preserve">      Отпуск приемов пищи осуществляется на основании табеля посещаемости детей.</w:t>
      </w:r>
    </w:p>
    <w:p w:rsidR="00190065" w:rsidRPr="00FE2B30" w:rsidRDefault="00190065" w:rsidP="00FE2B30">
      <w:pPr>
        <w:autoSpaceDE w:val="0"/>
        <w:autoSpaceDN w:val="0"/>
        <w:adjustRightInd w:val="0"/>
        <w:spacing w:after="0" w:line="240" w:lineRule="auto"/>
        <w:ind w:firstLine="709"/>
        <w:jc w:val="both"/>
        <w:textAlignment w:val="center"/>
        <w:rPr>
          <w:rFonts w:ascii="PT Astra Serif" w:eastAsia="Calibri" w:hAnsi="PT Astra Serif"/>
          <w:color w:val="000000"/>
          <w:sz w:val="24"/>
          <w:szCs w:val="24"/>
          <w:lang w:eastAsia="en-US"/>
        </w:rPr>
      </w:pPr>
      <w:r w:rsidRPr="00FE2B30">
        <w:rPr>
          <w:rFonts w:ascii="PT Astra Serif" w:eastAsia="Calibri" w:hAnsi="PT Astra Serif"/>
          <w:color w:val="000000"/>
          <w:sz w:val="24"/>
          <w:szCs w:val="24"/>
          <w:lang w:eastAsia="en-US"/>
        </w:rPr>
        <w:t xml:space="preserve">     Время приема пищи воспитанниками определяется по нормам, установленным в таблице 4 приложения 10 к СанПиН 2.3/2.4.3590-20.</w:t>
      </w:r>
    </w:p>
    <w:p w:rsidR="00190065" w:rsidRPr="00FE2B30" w:rsidRDefault="00190065" w:rsidP="00FE2B30">
      <w:pPr>
        <w:autoSpaceDE w:val="0"/>
        <w:autoSpaceDN w:val="0"/>
        <w:adjustRightInd w:val="0"/>
        <w:spacing w:after="0" w:line="240" w:lineRule="auto"/>
        <w:ind w:firstLine="709"/>
        <w:jc w:val="both"/>
        <w:textAlignment w:val="center"/>
        <w:rPr>
          <w:rFonts w:ascii="PT Astra Serif" w:eastAsia="Calibri" w:hAnsi="PT Astra Serif"/>
          <w:color w:val="000000"/>
          <w:sz w:val="24"/>
          <w:szCs w:val="24"/>
          <w:lang w:eastAsia="en-US"/>
        </w:rPr>
      </w:pPr>
      <w:r w:rsidRPr="00FE2B30">
        <w:rPr>
          <w:rFonts w:ascii="PT Astra Serif" w:eastAsia="Calibri" w:hAnsi="PT Astra Serif"/>
          <w:b/>
          <w:bCs/>
          <w:color w:val="000000"/>
          <w:sz w:val="24"/>
          <w:szCs w:val="24"/>
          <w:lang w:eastAsia="en-US"/>
        </w:rPr>
        <w:lastRenderedPageBreak/>
        <w:t>Питьевой режим</w:t>
      </w:r>
    </w:p>
    <w:p w:rsidR="00190065" w:rsidRPr="00FE2B30" w:rsidRDefault="00190065" w:rsidP="00FE2B30">
      <w:pPr>
        <w:autoSpaceDE w:val="0"/>
        <w:autoSpaceDN w:val="0"/>
        <w:adjustRightInd w:val="0"/>
        <w:spacing w:after="0" w:line="240" w:lineRule="auto"/>
        <w:ind w:firstLine="709"/>
        <w:jc w:val="both"/>
        <w:textAlignment w:val="center"/>
        <w:rPr>
          <w:rFonts w:ascii="PT Astra Serif" w:eastAsia="Calibri" w:hAnsi="PT Astra Serif"/>
          <w:color w:val="000000"/>
          <w:sz w:val="24"/>
          <w:szCs w:val="24"/>
          <w:lang w:eastAsia="en-US"/>
        </w:rPr>
      </w:pPr>
      <w:r w:rsidRPr="00FE2B30">
        <w:rPr>
          <w:rFonts w:ascii="PT Astra Serif" w:eastAsia="Calibri" w:hAnsi="PT Astra Serif"/>
          <w:color w:val="000000"/>
          <w:sz w:val="24"/>
          <w:szCs w:val="24"/>
          <w:lang w:eastAsia="en-US"/>
        </w:rPr>
        <w:t xml:space="preserve">      Питьевой режим воспитанников обеспечивается </w:t>
      </w:r>
      <w:r w:rsidRPr="00FE2B30">
        <w:rPr>
          <w:rFonts w:ascii="PT Astra Serif" w:eastAsia="Calibri" w:hAnsi="PT Astra Serif"/>
          <w:iCs/>
          <w:color w:val="000000"/>
          <w:sz w:val="24"/>
          <w:szCs w:val="24"/>
          <w:lang w:eastAsia="en-US"/>
        </w:rPr>
        <w:t>кипяченой  водой.</w:t>
      </w:r>
      <w:r w:rsidRPr="00FE2B30">
        <w:rPr>
          <w:rFonts w:ascii="PT Astra Serif" w:eastAsia="Calibri" w:hAnsi="PT Astra Serif"/>
          <w:color w:val="000000"/>
          <w:sz w:val="24"/>
          <w:szCs w:val="24"/>
          <w:lang w:eastAsia="en-US"/>
        </w:rPr>
        <w:t> </w:t>
      </w:r>
    </w:p>
    <w:p w:rsidR="00190065" w:rsidRPr="00FE2B30" w:rsidRDefault="00190065" w:rsidP="00FE2B30">
      <w:pPr>
        <w:autoSpaceDE w:val="0"/>
        <w:autoSpaceDN w:val="0"/>
        <w:adjustRightInd w:val="0"/>
        <w:spacing w:after="0" w:line="240" w:lineRule="auto"/>
        <w:ind w:firstLine="709"/>
        <w:jc w:val="both"/>
        <w:textAlignment w:val="center"/>
        <w:rPr>
          <w:rFonts w:ascii="PT Astra Serif" w:eastAsia="Calibri" w:hAnsi="PT Astra Serif"/>
          <w:color w:val="000000"/>
          <w:sz w:val="24"/>
          <w:szCs w:val="24"/>
          <w:lang w:eastAsia="en-US"/>
        </w:rPr>
      </w:pPr>
      <w:r w:rsidRPr="00FE2B30">
        <w:rPr>
          <w:rFonts w:ascii="PT Astra Serif" w:eastAsia="Calibri" w:hAnsi="PT Astra Serif"/>
          <w:color w:val="000000"/>
          <w:sz w:val="24"/>
          <w:szCs w:val="24"/>
          <w:lang w:eastAsia="en-US"/>
        </w:rPr>
        <w:t xml:space="preserve">      Свободный доступ к питьевой воде обеспечивается в течение всего времени пребывания детей в детском саду.</w:t>
      </w:r>
    </w:p>
    <w:p w:rsidR="00190065" w:rsidRPr="00FE2B30" w:rsidRDefault="00190065" w:rsidP="00FE2B30">
      <w:pPr>
        <w:autoSpaceDE w:val="0"/>
        <w:autoSpaceDN w:val="0"/>
        <w:adjustRightInd w:val="0"/>
        <w:spacing w:after="0" w:line="240" w:lineRule="auto"/>
        <w:ind w:firstLine="709"/>
        <w:jc w:val="both"/>
        <w:textAlignment w:val="center"/>
        <w:rPr>
          <w:rFonts w:ascii="PT Astra Serif" w:eastAsia="Calibri" w:hAnsi="PT Astra Serif"/>
          <w:color w:val="000000"/>
          <w:sz w:val="24"/>
          <w:szCs w:val="24"/>
          <w:lang w:eastAsia="en-US"/>
        </w:rPr>
      </w:pPr>
      <w:r w:rsidRPr="00FE2B30">
        <w:rPr>
          <w:rFonts w:ascii="PT Astra Serif" w:eastAsia="Calibri" w:hAnsi="PT Astra Serif"/>
          <w:color w:val="000000"/>
          <w:sz w:val="24"/>
          <w:szCs w:val="24"/>
          <w:lang w:eastAsia="en-US"/>
        </w:rPr>
        <w:t xml:space="preserve">      При организации питьевого режима соблюдаются правила и нормативы, установленные СанПиН 2.3/2.4.3590-20.</w:t>
      </w:r>
    </w:p>
    <w:p w:rsidR="00190065" w:rsidRPr="00FE2B30" w:rsidRDefault="00190065" w:rsidP="00FE2B30">
      <w:pPr>
        <w:spacing w:after="0" w:line="240" w:lineRule="auto"/>
        <w:ind w:firstLine="709"/>
        <w:jc w:val="both"/>
        <w:rPr>
          <w:rFonts w:ascii="PT Astra Serif" w:hAnsi="PT Astra Serif"/>
          <w:b/>
          <w:sz w:val="24"/>
          <w:szCs w:val="24"/>
        </w:rPr>
      </w:pPr>
      <w:r w:rsidRPr="00FE2B30">
        <w:rPr>
          <w:rFonts w:ascii="PT Astra Serif" w:hAnsi="PT Astra Serif"/>
          <w:b/>
          <w:sz w:val="24"/>
          <w:szCs w:val="24"/>
        </w:rPr>
        <w:t xml:space="preserve">3.1.5.  Порядок организации отдыха, релаксации и сна воспитанников </w:t>
      </w:r>
    </w:p>
    <w:p w:rsidR="00190065" w:rsidRPr="00FE2B30" w:rsidRDefault="00190065" w:rsidP="00FE2B30">
      <w:pPr>
        <w:spacing w:after="0" w:line="240" w:lineRule="auto"/>
        <w:ind w:firstLine="709"/>
        <w:jc w:val="both"/>
        <w:rPr>
          <w:rFonts w:ascii="PT Astra Serif" w:hAnsi="PT Astra Serif"/>
          <w:b/>
          <w:sz w:val="24"/>
          <w:szCs w:val="24"/>
        </w:rPr>
      </w:pPr>
    </w:p>
    <w:p w:rsidR="00190065" w:rsidRPr="00FE2B30" w:rsidRDefault="00190065" w:rsidP="00FE2B30">
      <w:pPr>
        <w:spacing w:after="0" w:line="240" w:lineRule="auto"/>
        <w:ind w:firstLine="709"/>
        <w:jc w:val="both"/>
        <w:rPr>
          <w:rFonts w:ascii="PT Astra Serif" w:hAnsi="PT Astra Serif"/>
          <w:sz w:val="24"/>
          <w:szCs w:val="24"/>
        </w:rPr>
      </w:pPr>
      <w:r w:rsidRPr="00FE2B30">
        <w:rPr>
          <w:rFonts w:ascii="PT Astra Serif" w:hAnsi="PT Astra Serif"/>
          <w:sz w:val="24"/>
          <w:szCs w:val="24"/>
        </w:rPr>
        <w:t xml:space="preserve">Сон — неотъемлемая часть режима дня ребёнка. Организации дневного отдыха в детском саду уделяется особо пристальное внимание, так как в периоды бодрствования дети, как правило, очень активны, а организму малыша очень важно восстанавливать силы и накапливать энергию для деятельности во второй половине дня. Помещения для отдыха и сна должно соответствовать требованиям СанПиН: </w:t>
      </w:r>
    </w:p>
    <w:p w:rsidR="00190065" w:rsidRPr="00FE2B30" w:rsidRDefault="00190065" w:rsidP="00FE2B30">
      <w:pPr>
        <w:spacing w:after="0" w:line="240" w:lineRule="auto"/>
        <w:ind w:firstLine="709"/>
        <w:jc w:val="both"/>
        <w:rPr>
          <w:rFonts w:ascii="PT Astra Serif" w:hAnsi="PT Astra Serif"/>
          <w:sz w:val="24"/>
          <w:szCs w:val="24"/>
        </w:rPr>
      </w:pPr>
      <w:r w:rsidRPr="00FE2B30">
        <w:rPr>
          <w:rFonts w:ascii="PT Astra Serif" w:hAnsi="PT Astra Serif"/>
          <w:sz w:val="24"/>
          <w:szCs w:val="24"/>
        </w:rPr>
        <w:sym w:font="Symbol" w:char="F0B7"/>
      </w:r>
      <w:r w:rsidRPr="00FE2B30">
        <w:rPr>
          <w:rFonts w:ascii="PT Astra Serif" w:hAnsi="PT Astra Serif"/>
          <w:sz w:val="24"/>
          <w:szCs w:val="24"/>
        </w:rPr>
        <w:t xml:space="preserve"> Спальня - площадью из расчета не менее 1,8 кв. м на 1 ребенка в ясельных группах, не менее 2,0 кв. м на 1 ребенка в дошкольных группах, без учета расстояния от наружных стен при расстановке кроватей. </w:t>
      </w:r>
    </w:p>
    <w:p w:rsidR="00190065" w:rsidRPr="00FE2B30" w:rsidRDefault="00190065" w:rsidP="00FE2B30">
      <w:pPr>
        <w:spacing w:after="0" w:line="240" w:lineRule="auto"/>
        <w:ind w:firstLine="709"/>
        <w:jc w:val="both"/>
        <w:rPr>
          <w:rFonts w:ascii="PT Astra Serif" w:hAnsi="PT Astra Serif"/>
          <w:sz w:val="24"/>
          <w:szCs w:val="24"/>
        </w:rPr>
      </w:pPr>
      <w:r w:rsidRPr="00FE2B30">
        <w:rPr>
          <w:rFonts w:ascii="PT Astra Serif" w:hAnsi="PT Astra Serif"/>
          <w:sz w:val="24"/>
          <w:szCs w:val="24"/>
        </w:rPr>
        <w:sym w:font="Symbol" w:char="F0B7"/>
      </w:r>
      <w:r w:rsidRPr="00FE2B30">
        <w:rPr>
          <w:rFonts w:ascii="PT Astra Serif" w:hAnsi="PT Astra Serif"/>
          <w:sz w:val="24"/>
          <w:szCs w:val="24"/>
        </w:rPr>
        <w:t xml:space="preserve"> Спальни оборудуют стационарными кроватями.</w:t>
      </w:r>
    </w:p>
    <w:p w:rsidR="00190065" w:rsidRPr="00FE2B30" w:rsidRDefault="00190065" w:rsidP="00FE2B30">
      <w:pPr>
        <w:spacing w:after="0" w:line="240" w:lineRule="auto"/>
        <w:ind w:firstLine="709"/>
        <w:jc w:val="both"/>
        <w:rPr>
          <w:rFonts w:ascii="PT Astra Serif" w:hAnsi="PT Astra Serif"/>
          <w:sz w:val="24"/>
          <w:szCs w:val="24"/>
        </w:rPr>
      </w:pPr>
      <w:r w:rsidRPr="00FE2B30">
        <w:rPr>
          <w:rFonts w:ascii="PT Astra Serif" w:hAnsi="PT Astra Serif"/>
          <w:sz w:val="24"/>
          <w:szCs w:val="24"/>
        </w:rPr>
        <w:t xml:space="preserve"> </w:t>
      </w:r>
      <w:r w:rsidRPr="00FE2B30">
        <w:rPr>
          <w:rFonts w:ascii="PT Astra Serif" w:hAnsi="PT Astra Serif"/>
          <w:sz w:val="24"/>
          <w:szCs w:val="24"/>
        </w:rPr>
        <w:sym w:font="Symbol" w:char="F0B7"/>
      </w:r>
      <w:r w:rsidRPr="00FE2B30">
        <w:rPr>
          <w:rFonts w:ascii="PT Astra Serif" w:hAnsi="PT Astra Serif"/>
          <w:sz w:val="24"/>
          <w:szCs w:val="24"/>
        </w:rPr>
        <w:t xml:space="preserve"> Кровати для детей до 3 лет должны иметь: длину - 120 см; ширину - 60 см; высоту ограждения от пола - 95 см; ложе с переменной высотой от пола - на уровне 30 см и 50 см. Следует предусматривать возможность уменьшения высоты бокового ограждения не менее чем на 15 см. </w:t>
      </w:r>
    </w:p>
    <w:p w:rsidR="00190065" w:rsidRPr="00FE2B30" w:rsidRDefault="00190065" w:rsidP="00FE2B30">
      <w:pPr>
        <w:spacing w:after="0" w:line="240" w:lineRule="auto"/>
        <w:ind w:firstLine="709"/>
        <w:jc w:val="both"/>
        <w:rPr>
          <w:rFonts w:ascii="PT Astra Serif" w:hAnsi="PT Astra Serif"/>
          <w:sz w:val="24"/>
          <w:szCs w:val="24"/>
        </w:rPr>
      </w:pPr>
      <w:r w:rsidRPr="00FE2B30">
        <w:rPr>
          <w:rFonts w:ascii="PT Astra Serif" w:hAnsi="PT Astra Serif"/>
          <w:sz w:val="24"/>
          <w:szCs w:val="24"/>
        </w:rPr>
        <w:sym w:font="Symbol" w:char="F0B7"/>
      </w:r>
      <w:r w:rsidRPr="00FE2B30">
        <w:rPr>
          <w:rFonts w:ascii="PT Astra Serif" w:hAnsi="PT Astra Serif"/>
          <w:sz w:val="24"/>
          <w:szCs w:val="24"/>
        </w:rPr>
        <w:t xml:space="preserve"> Длина стационарной кровати для детей 3-7 лет составляет 140 см, ширина - 60 см и высота - 30 см. </w:t>
      </w:r>
    </w:p>
    <w:p w:rsidR="00190065" w:rsidRPr="00FE2B30" w:rsidRDefault="00190065" w:rsidP="00FE2B30">
      <w:pPr>
        <w:spacing w:after="0" w:line="240" w:lineRule="auto"/>
        <w:ind w:firstLine="709"/>
        <w:jc w:val="both"/>
        <w:rPr>
          <w:rFonts w:ascii="PT Astra Serif" w:hAnsi="PT Astra Serif"/>
          <w:sz w:val="24"/>
          <w:szCs w:val="24"/>
        </w:rPr>
      </w:pPr>
      <w:r w:rsidRPr="00FE2B30">
        <w:rPr>
          <w:rFonts w:ascii="PT Astra Serif" w:hAnsi="PT Astra Serif"/>
          <w:sz w:val="24"/>
          <w:szCs w:val="24"/>
        </w:rPr>
        <w:sym w:font="Symbol" w:char="F0B7"/>
      </w:r>
      <w:r w:rsidRPr="00FE2B30">
        <w:rPr>
          <w:rFonts w:ascii="PT Astra Serif" w:hAnsi="PT Astra Serif"/>
          <w:sz w:val="24"/>
          <w:szCs w:val="24"/>
        </w:rPr>
        <w:t xml:space="preserve"> Кровати расставляют с соблюдением минимальных разрывов: между длинными сторонами кроватей - 0,65 м, от наружных стен - 0,6 м, от отопительных приборов - 0,2 м, между изголовьями двух кроватей - 0,3 м. Во избежание травматизма детей стационарные двухъярусные кровати не используют. </w:t>
      </w:r>
    </w:p>
    <w:p w:rsidR="00190065" w:rsidRPr="00FE2B30" w:rsidRDefault="00190065" w:rsidP="00FE2B30">
      <w:pPr>
        <w:spacing w:after="0" w:line="240" w:lineRule="auto"/>
        <w:ind w:firstLine="709"/>
        <w:jc w:val="both"/>
        <w:rPr>
          <w:rFonts w:ascii="PT Astra Serif" w:hAnsi="PT Astra Serif"/>
          <w:sz w:val="24"/>
          <w:szCs w:val="24"/>
        </w:rPr>
      </w:pPr>
      <w:r w:rsidRPr="00FE2B30">
        <w:rPr>
          <w:rFonts w:ascii="PT Astra Serif" w:hAnsi="PT Astra Serif"/>
          <w:sz w:val="24"/>
          <w:szCs w:val="24"/>
        </w:rPr>
        <w:sym w:font="Symbol" w:char="F0B7"/>
      </w:r>
      <w:r w:rsidRPr="00FE2B30">
        <w:rPr>
          <w:rFonts w:ascii="PT Astra Serif" w:hAnsi="PT Astra Serif"/>
          <w:sz w:val="24"/>
          <w:szCs w:val="24"/>
        </w:rPr>
        <w:t xml:space="preserve"> При отсутствии спален по проекту, допускается организовывать дневной сон детей дошкольных групп в групповых на раскладных кроватях с жестким ложем или на трансформируемых (выдвижных, выкатных) одно-трехуровневых кроватях. </w:t>
      </w:r>
    </w:p>
    <w:p w:rsidR="00190065" w:rsidRPr="00FE2B30" w:rsidRDefault="00190065" w:rsidP="00FE2B30">
      <w:pPr>
        <w:spacing w:after="0" w:line="240" w:lineRule="auto"/>
        <w:ind w:firstLine="709"/>
        <w:jc w:val="both"/>
        <w:rPr>
          <w:rFonts w:ascii="PT Astra Serif" w:hAnsi="PT Astra Serif"/>
          <w:sz w:val="24"/>
          <w:szCs w:val="24"/>
        </w:rPr>
      </w:pPr>
      <w:r w:rsidRPr="00FE2B30">
        <w:rPr>
          <w:rFonts w:ascii="PT Astra Serif" w:hAnsi="PT Astra Serif"/>
          <w:sz w:val="24"/>
          <w:szCs w:val="24"/>
        </w:rPr>
        <w:sym w:font="Symbol" w:char="F0B7"/>
      </w:r>
      <w:r w:rsidRPr="00FE2B30">
        <w:rPr>
          <w:rFonts w:ascii="PT Astra Serif" w:hAnsi="PT Astra Serif"/>
          <w:sz w:val="24"/>
          <w:szCs w:val="24"/>
        </w:rPr>
        <w:t xml:space="preserve"> При использовании раскладных кроватей (раскладушек) в каждой групповой должно быть предусмотрено место для их хранения, а также для индивидуального хранения постельных принадлежностей и белья. </w:t>
      </w:r>
    </w:p>
    <w:p w:rsidR="00190065" w:rsidRPr="00FE2B30" w:rsidRDefault="00190065" w:rsidP="00FE2B30">
      <w:pPr>
        <w:spacing w:after="0" w:line="240" w:lineRule="auto"/>
        <w:ind w:firstLine="709"/>
        <w:jc w:val="both"/>
        <w:rPr>
          <w:rFonts w:ascii="PT Astra Serif" w:hAnsi="PT Astra Serif"/>
          <w:sz w:val="24"/>
          <w:szCs w:val="24"/>
        </w:rPr>
      </w:pPr>
      <w:r w:rsidRPr="00FE2B30">
        <w:rPr>
          <w:rFonts w:ascii="PT Astra Serif" w:hAnsi="PT Astra Serif"/>
          <w:sz w:val="24"/>
          <w:szCs w:val="24"/>
        </w:rPr>
        <w:sym w:font="Symbol" w:char="F0B7"/>
      </w:r>
      <w:r w:rsidRPr="00FE2B30">
        <w:rPr>
          <w:rFonts w:ascii="PT Astra Serif" w:hAnsi="PT Astra Serif"/>
          <w:sz w:val="24"/>
          <w:szCs w:val="24"/>
        </w:rPr>
        <w:t xml:space="preserve"> Дети обеспечиваются индивидуальными постельными принадлежностями, полотенцами, предметами личной гигиены. Следует иметь не менее 3-х комплектов постельного белья и полотенец, 2 комплектов наматрасников из расчета на 1 ребенка. </w:t>
      </w:r>
    </w:p>
    <w:p w:rsidR="00190065" w:rsidRPr="00FE2B30" w:rsidRDefault="00190065" w:rsidP="00FE2B30">
      <w:pPr>
        <w:spacing w:after="0" w:line="240" w:lineRule="auto"/>
        <w:ind w:firstLine="709"/>
        <w:jc w:val="both"/>
        <w:rPr>
          <w:rFonts w:ascii="PT Astra Serif" w:hAnsi="PT Astra Serif"/>
          <w:b/>
          <w:sz w:val="24"/>
          <w:szCs w:val="24"/>
        </w:rPr>
      </w:pPr>
      <w:r w:rsidRPr="00FE2B30">
        <w:rPr>
          <w:rFonts w:ascii="PT Astra Serif" w:hAnsi="PT Astra Serif"/>
          <w:b/>
          <w:sz w:val="24"/>
          <w:szCs w:val="24"/>
        </w:rPr>
        <w:t xml:space="preserve">Примерный режим дневного сна в ДОО </w:t>
      </w:r>
    </w:p>
    <w:p w:rsidR="00190065" w:rsidRDefault="00190065" w:rsidP="00FE2B30">
      <w:pPr>
        <w:spacing w:after="0" w:line="240" w:lineRule="auto"/>
        <w:ind w:firstLine="709"/>
        <w:jc w:val="both"/>
        <w:rPr>
          <w:rFonts w:ascii="PT Astra Serif" w:hAnsi="PT Astra Serif"/>
          <w:sz w:val="24"/>
          <w:szCs w:val="24"/>
        </w:rPr>
      </w:pPr>
      <w:r w:rsidRPr="00FE2B30">
        <w:rPr>
          <w:rFonts w:ascii="PT Astra Serif" w:hAnsi="PT Astra Serif"/>
          <w:sz w:val="24"/>
          <w:szCs w:val="24"/>
        </w:rPr>
        <w:t xml:space="preserve">Сон необходим для восстановления физиологического и психического равновесия малыша. Согласно санитарно-гигиеническим нормам, его продолжительность для детей до 5 лет составляет 2 -2,5 часа, до 7 лет — 1– 1,5 часа. </w:t>
      </w:r>
    </w:p>
    <w:p w:rsidR="00FE2B30" w:rsidRPr="00FE2B30" w:rsidRDefault="00FE2B30" w:rsidP="00FE2B30">
      <w:pPr>
        <w:spacing w:after="0" w:line="240" w:lineRule="auto"/>
        <w:ind w:firstLine="709"/>
        <w:jc w:val="both"/>
        <w:rPr>
          <w:rFonts w:ascii="PT Astra Serif" w:hAnsi="PT Astra Seri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190065" w:rsidTr="000719EF">
        <w:tc>
          <w:tcPr>
            <w:tcW w:w="4785" w:type="dxa"/>
            <w:shd w:val="clear" w:color="auto" w:fill="auto"/>
          </w:tcPr>
          <w:p w:rsidR="00190065" w:rsidRPr="00FE2B30" w:rsidRDefault="00190065" w:rsidP="000719EF">
            <w:pPr>
              <w:jc w:val="both"/>
              <w:rPr>
                <w:rFonts w:ascii="PT Astra Serif" w:hAnsi="PT Astra Serif"/>
              </w:rPr>
            </w:pPr>
            <w:r w:rsidRPr="00FE2B30">
              <w:rPr>
                <w:rFonts w:ascii="PT Astra Serif" w:hAnsi="PT Astra Serif"/>
              </w:rPr>
              <w:t>Группа</w:t>
            </w:r>
          </w:p>
        </w:tc>
        <w:tc>
          <w:tcPr>
            <w:tcW w:w="4785" w:type="dxa"/>
            <w:shd w:val="clear" w:color="auto" w:fill="auto"/>
          </w:tcPr>
          <w:p w:rsidR="00190065" w:rsidRPr="00FE2B30" w:rsidRDefault="00190065" w:rsidP="000719EF">
            <w:pPr>
              <w:jc w:val="both"/>
              <w:rPr>
                <w:rFonts w:ascii="PT Astra Serif" w:hAnsi="PT Astra Serif"/>
              </w:rPr>
            </w:pPr>
            <w:r w:rsidRPr="00FE2B30">
              <w:rPr>
                <w:rFonts w:ascii="PT Astra Serif" w:hAnsi="PT Astra Serif"/>
              </w:rPr>
              <w:t>Дневной сон</w:t>
            </w:r>
          </w:p>
        </w:tc>
      </w:tr>
      <w:tr w:rsidR="00190065" w:rsidTr="000719EF">
        <w:trPr>
          <w:trHeight w:val="392"/>
        </w:trPr>
        <w:tc>
          <w:tcPr>
            <w:tcW w:w="4785" w:type="dxa"/>
            <w:shd w:val="clear" w:color="auto" w:fill="auto"/>
          </w:tcPr>
          <w:p w:rsidR="00190065" w:rsidRPr="00FE2B30" w:rsidRDefault="00190065" w:rsidP="000719EF">
            <w:pPr>
              <w:jc w:val="both"/>
              <w:rPr>
                <w:rFonts w:ascii="PT Astra Serif" w:hAnsi="PT Astra Serif"/>
              </w:rPr>
            </w:pPr>
            <w:r w:rsidRPr="00FE2B30">
              <w:rPr>
                <w:rFonts w:ascii="PT Astra Serif" w:hAnsi="PT Astra Serif"/>
              </w:rPr>
              <w:t>Группа раннего возраста</w:t>
            </w:r>
          </w:p>
        </w:tc>
        <w:tc>
          <w:tcPr>
            <w:tcW w:w="4785" w:type="dxa"/>
            <w:shd w:val="clear" w:color="auto" w:fill="auto"/>
          </w:tcPr>
          <w:p w:rsidR="00190065" w:rsidRPr="00FE2B30" w:rsidRDefault="00190065" w:rsidP="000719EF">
            <w:pPr>
              <w:jc w:val="both"/>
              <w:rPr>
                <w:rFonts w:ascii="PT Astra Serif" w:hAnsi="PT Astra Serif"/>
              </w:rPr>
            </w:pPr>
            <w:r w:rsidRPr="00FE2B30">
              <w:rPr>
                <w:rFonts w:ascii="PT Astra Serif" w:hAnsi="PT Astra Serif"/>
              </w:rPr>
              <w:t>12:30-15:00</w:t>
            </w:r>
          </w:p>
        </w:tc>
      </w:tr>
      <w:tr w:rsidR="00190065" w:rsidTr="000719EF">
        <w:tc>
          <w:tcPr>
            <w:tcW w:w="4785" w:type="dxa"/>
            <w:shd w:val="clear" w:color="auto" w:fill="auto"/>
          </w:tcPr>
          <w:p w:rsidR="00190065" w:rsidRPr="00FE2B30" w:rsidRDefault="00190065" w:rsidP="000719EF">
            <w:pPr>
              <w:jc w:val="both"/>
              <w:rPr>
                <w:rFonts w:ascii="PT Astra Serif" w:hAnsi="PT Astra Serif"/>
              </w:rPr>
            </w:pPr>
            <w:r w:rsidRPr="00FE2B30">
              <w:rPr>
                <w:rFonts w:ascii="PT Astra Serif" w:hAnsi="PT Astra Serif"/>
              </w:rPr>
              <w:t>Младшая группа</w:t>
            </w:r>
          </w:p>
        </w:tc>
        <w:tc>
          <w:tcPr>
            <w:tcW w:w="4785" w:type="dxa"/>
            <w:shd w:val="clear" w:color="auto" w:fill="auto"/>
          </w:tcPr>
          <w:p w:rsidR="00190065" w:rsidRPr="00FE2B30" w:rsidRDefault="00190065" w:rsidP="000719EF">
            <w:pPr>
              <w:jc w:val="both"/>
              <w:rPr>
                <w:rFonts w:ascii="PT Astra Serif" w:hAnsi="PT Astra Serif"/>
              </w:rPr>
            </w:pPr>
            <w:r w:rsidRPr="00FE2B30">
              <w:rPr>
                <w:rFonts w:ascii="PT Astra Serif" w:hAnsi="PT Astra Serif"/>
              </w:rPr>
              <w:t>12:50-15:00</w:t>
            </w:r>
          </w:p>
        </w:tc>
      </w:tr>
      <w:tr w:rsidR="00190065" w:rsidTr="000719EF">
        <w:tc>
          <w:tcPr>
            <w:tcW w:w="4785" w:type="dxa"/>
            <w:shd w:val="clear" w:color="auto" w:fill="auto"/>
          </w:tcPr>
          <w:p w:rsidR="00190065" w:rsidRPr="00FE2B30" w:rsidRDefault="00190065" w:rsidP="000719EF">
            <w:pPr>
              <w:jc w:val="both"/>
              <w:rPr>
                <w:rFonts w:ascii="PT Astra Serif" w:hAnsi="PT Astra Serif"/>
              </w:rPr>
            </w:pPr>
            <w:r w:rsidRPr="00FE2B30">
              <w:rPr>
                <w:rFonts w:ascii="PT Astra Serif" w:hAnsi="PT Astra Serif"/>
              </w:rPr>
              <w:t>Средняя группа</w:t>
            </w:r>
          </w:p>
        </w:tc>
        <w:tc>
          <w:tcPr>
            <w:tcW w:w="4785" w:type="dxa"/>
            <w:shd w:val="clear" w:color="auto" w:fill="auto"/>
          </w:tcPr>
          <w:p w:rsidR="00190065" w:rsidRPr="00FE2B30" w:rsidRDefault="00190065" w:rsidP="000719EF">
            <w:pPr>
              <w:jc w:val="both"/>
              <w:rPr>
                <w:rFonts w:ascii="PT Astra Serif" w:hAnsi="PT Astra Serif"/>
              </w:rPr>
            </w:pPr>
            <w:r w:rsidRPr="00FE2B30">
              <w:rPr>
                <w:rFonts w:ascii="PT Astra Serif" w:hAnsi="PT Astra Serif"/>
              </w:rPr>
              <w:t>13:00-15:00</w:t>
            </w:r>
          </w:p>
        </w:tc>
      </w:tr>
      <w:tr w:rsidR="00190065" w:rsidTr="000719EF">
        <w:tc>
          <w:tcPr>
            <w:tcW w:w="4785" w:type="dxa"/>
            <w:shd w:val="clear" w:color="auto" w:fill="auto"/>
          </w:tcPr>
          <w:p w:rsidR="00190065" w:rsidRPr="00FE2B30" w:rsidRDefault="00190065" w:rsidP="000719EF">
            <w:pPr>
              <w:jc w:val="both"/>
              <w:rPr>
                <w:rFonts w:ascii="PT Astra Serif" w:hAnsi="PT Astra Serif"/>
              </w:rPr>
            </w:pPr>
            <w:r w:rsidRPr="00FE2B30">
              <w:rPr>
                <w:rFonts w:ascii="PT Astra Serif" w:hAnsi="PT Astra Serif"/>
              </w:rPr>
              <w:t>Старшая группа</w:t>
            </w:r>
          </w:p>
        </w:tc>
        <w:tc>
          <w:tcPr>
            <w:tcW w:w="4785" w:type="dxa"/>
            <w:shd w:val="clear" w:color="auto" w:fill="auto"/>
          </w:tcPr>
          <w:p w:rsidR="00190065" w:rsidRPr="00FE2B30" w:rsidRDefault="00190065" w:rsidP="000719EF">
            <w:pPr>
              <w:jc w:val="both"/>
              <w:rPr>
                <w:rFonts w:ascii="PT Astra Serif" w:hAnsi="PT Astra Serif"/>
              </w:rPr>
            </w:pPr>
            <w:r w:rsidRPr="00FE2B30">
              <w:rPr>
                <w:rFonts w:ascii="PT Astra Serif" w:hAnsi="PT Astra Serif"/>
              </w:rPr>
              <w:t>13:10-15:00</w:t>
            </w:r>
          </w:p>
        </w:tc>
      </w:tr>
      <w:tr w:rsidR="00190065" w:rsidTr="000719EF">
        <w:tc>
          <w:tcPr>
            <w:tcW w:w="4785" w:type="dxa"/>
            <w:shd w:val="clear" w:color="auto" w:fill="auto"/>
          </w:tcPr>
          <w:p w:rsidR="00190065" w:rsidRPr="00FE2B30" w:rsidRDefault="00190065" w:rsidP="000719EF">
            <w:pPr>
              <w:jc w:val="both"/>
              <w:rPr>
                <w:rFonts w:ascii="PT Astra Serif" w:hAnsi="PT Astra Serif"/>
              </w:rPr>
            </w:pPr>
            <w:r w:rsidRPr="00FE2B30">
              <w:rPr>
                <w:rFonts w:ascii="PT Astra Serif" w:hAnsi="PT Astra Serif"/>
              </w:rPr>
              <w:t>Подготовительная к школе группа</w:t>
            </w:r>
          </w:p>
        </w:tc>
        <w:tc>
          <w:tcPr>
            <w:tcW w:w="4785" w:type="dxa"/>
            <w:shd w:val="clear" w:color="auto" w:fill="auto"/>
          </w:tcPr>
          <w:p w:rsidR="00190065" w:rsidRPr="00FE2B30" w:rsidRDefault="00190065" w:rsidP="000719EF">
            <w:pPr>
              <w:jc w:val="both"/>
              <w:rPr>
                <w:rFonts w:ascii="PT Astra Serif" w:hAnsi="PT Astra Serif"/>
              </w:rPr>
            </w:pPr>
            <w:r w:rsidRPr="00FE2B30">
              <w:rPr>
                <w:rFonts w:ascii="PT Astra Serif" w:hAnsi="PT Astra Serif"/>
              </w:rPr>
              <w:t>13:15-15:00</w:t>
            </w:r>
          </w:p>
        </w:tc>
      </w:tr>
    </w:tbl>
    <w:p w:rsidR="00190065" w:rsidRDefault="00190065" w:rsidP="00190065">
      <w:pPr>
        <w:ind w:firstLine="708"/>
        <w:jc w:val="both"/>
        <w:rPr>
          <w:b/>
        </w:rPr>
      </w:pPr>
    </w:p>
    <w:p w:rsidR="00190065" w:rsidRPr="00AB07BD" w:rsidRDefault="00190065" w:rsidP="00AB07BD">
      <w:pPr>
        <w:spacing w:after="0" w:line="240" w:lineRule="auto"/>
        <w:ind w:firstLine="709"/>
        <w:jc w:val="both"/>
        <w:rPr>
          <w:rFonts w:ascii="PT Astra Serif" w:hAnsi="PT Astra Serif"/>
          <w:b/>
          <w:sz w:val="24"/>
          <w:szCs w:val="24"/>
        </w:rPr>
      </w:pPr>
      <w:r w:rsidRPr="00AB07BD">
        <w:rPr>
          <w:rFonts w:ascii="PT Astra Serif" w:hAnsi="PT Astra Serif"/>
          <w:b/>
          <w:sz w:val="24"/>
          <w:szCs w:val="24"/>
        </w:rPr>
        <w:lastRenderedPageBreak/>
        <w:t xml:space="preserve">Работа с детьми перед сном </w:t>
      </w:r>
    </w:p>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Методическая работа перед дневным отдыхом играет важную роль. Её целями является: </w:t>
      </w:r>
    </w:p>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sym w:font="Symbol" w:char="F0B7"/>
      </w:r>
      <w:r w:rsidRPr="00AB07BD">
        <w:rPr>
          <w:rFonts w:ascii="PT Astra Serif" w:hAnsi="PT Astra Serif"/>
          <w:sz w:val="24"/>
          <w:szCs w:val="24"/>
        </w:rPr>
        <w:t xml:space="preserve"> релаксация детей (снижение уровня тревожности и мышечного напряжения);</w:t>
      </w:r>
    </w:p>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 </w:t>
      </w:r>
      <w:r w:rsidRPr="00AB07BD">
        <w:rPr>
          <w:rFonts w:ascii="PT Astra Serif" w:hAnsi="PT Astra Serif"/>
          <w:sz w:val="24"/>
          <w:szCs w:val="24"/>
        </w:rPr>
        <w:sym w:font="Symbol" w:char="F0B7"/>
      </w:r>
      <w:r w:rsidRPr="00AB07BD">
        <w:rPr>
          <w:rFonts w:ascii="PT Astra Serif" w:hAnsi="PT Astra Serif"/>
          <w:sz w:val="24"/>
          <w:szCs w:val="24"/>
        </w:rPr>
        <w:t xml:space="preserve"> восстановление нормального состояния нервной системы; </w:t>
      </w:r>
    </w:p>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sym w:font="Symbol" w:char="F0B7"/>
      </w:r>
      <w:r w:rsidRPr="00AB07BD">
        <w:rPr>
          <w:rFonts w:ascii="PT Astra Serif" w:hAnsi="PT Astra Serif"/>
          <w:sz w:val="24"/>
          <w:szCs w:val="24"/>
        </w:rPr>
        <w:t xml:space="preserve"> облегчение психоэмоциональной нагрузки; </w:t>
      </w:r>
    </w:p>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sym w:font="Symbol" w:char="F0B7"/>
      </w:r>
      <w:r w:rsidRPr="00AB07BD">
        <w:rPr>
          <w:rFonts w:ascii="PT Astra Serif" w:hAnsi="PT Astra Serif"/>
          <w:sz w:val="24"/>
          <w:szCs w:val="24"/>
        </w:rPr>
        <w:t xml:space="preserve"> ускорение процесса засыпания за счёт создания безопасной и комфортной среды.                       </w:t>
      </w:r>
    </w:p>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Для достижения поставленных целей перед организатором дневного сна стоит ряд задач, решать которые ему приходится ежедневно: </w:t>
      </w:r>
    </w:p>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sym w:font="Symbol" w:char="F0B7"/>
      </w:r>
      <w:r w:rsidRPr="00AB07BD">
        <w:rPr>
          <w:rFonts w:ascii="PT Astra Serif" w:hAnsi="PT Astra Serif"/>
          <w:sz w:val="24"/>
          <w:szCs w:val="24"/>
        </w:rPr>
        <w:t xml:space="preserve"> Подготовка помещения для отдыха. В помещениях спален сквозное проветривание проводят до укладывания детей спать. В холодное время года фрамуги, форточки закрывают за 10 минут до отхода ко сну детей; открывают во время сна с одной стороны и закрывают за 30 минут до подъема. В теплое время года сон (дневной и ночной) организуют при открытых окнах (избегая сквозняка).</w:t>
      </w:r>
    </w:p>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 </w:t>
      </w:r>
      <w:r w:rsidRPr="00AB07BD">
        <w:rPr>
          <w:rFonts w:ascii="PT Astra Serif" w:hAnsi="PT Astra Serif"/>
          <w:sz w:val="24"/>
          <w:szCs w:val="24"/>
        </w:rPr>
        <w:sym w:font="Symbol" w:char="F0B7"/>
      </w:r>
      <w:r w:rsidRPr="00AB07BD">
        <w:rPr>
          <w:rFonts w:ascii="PT Astra Serif" w:hAnsi="PT Astra Serif"/>
          <w:sz w:val="24"/>
          <w:szCs w:val="24"/>
        </w:rPr>
        <w:t xml:space="preserve"> Контроль готовности детей ко сну. Взрослые следят за тем, чтобы все дети сходили в туалет, умылись, а также переоделись в удобную для сна одежду.</w:t>
      </w:r>
    </w:p>
    <w:p w:rsidR="00190065" w:rsidRPr="00AB07BD" w:rsidRDefault="00190065" w:rsidP="00AB07BD">
      <w:pPr>
        <w:numPr>
          <w:ilvl w:val="0"/>
          <w:numId w:val="48"/>
        </w:numPr>
        <w:spacing w:after="0" w:line="240" w:lineRule="auto"/>
        <w:ind w:left="0" w:firstLine="709"/>
        <w:jc w:val="both"/>
        <w:rPr>
          <w:rFonts w:ascii="PT Astra Serif" w:hAnsi="PT Astra Serif"/>
          <w:b/>
          <w:sz w:val="24"/>
          <w:szCs w:val="24"/>
        </w:rPr>
      </w:pPr>
      <w:r w:rsidRPr="00AB07BD">
        <w:rPr>
          <w:rFonts w:ascii="PT Astra Serif" w:hAnsi="PT Astra Serif"/>
          <w:sz w:val="24"/>
          <w:szCs w:val="24"/>
        </w:rPr>
        <w:t xml:space="preserve">Создание подходящей для сна атмосферы спокойствия и расслабленности. </w:t>
      </w:r>
    </w:p>
    <w:p w:rsidR="00190065" w:rsidRPr="00AB07BD" w:rsidRDefault="00190065" w:rsidP="00AB07BD">
      <w:pPr>
        <w:spacing w:after="0" w:line="240" w:lineRule="auto"/>
        <w:ind w:firstLine="709"/>
        <w:jc w:val="both"/>
        <w:rPr>
          <w:rFonts w:ascii="PT Astra Serif" w:hAnsi="PT Astra Serif"/>
          <w:b/>
          <w:sz w:val="24"/>
          <w:szCs w:val="24"/>
        </w:rPr>
      </w:pPr>
      <w:r w:rsidRPr="00AB07BD">
        <w:rPr>
          <w:rFonts w:ascii="PT Astra Serif" w:hAnsi="PT Astra Serif"/>
          <w:b/>
          <w:sz w:val="24"/>
          <w:szCs w:val="24"/>
        </w:rPr>
        <w:t>Методическая организация подготовки детей ко сну.</w:t>
      </w:r>
    </w:p>
    <w:p w:rsidR="00190065" w:rsidRPr="00AB07BD" w:rsidRDefault="00190065" w:rsidP="00AB07BD">
      <w:pPr>
        <w:tabs>
          <w:tab w:val="left" w:pos="0"/>
        </w:tabs>
        <w:spacing w:after="0" w:line="240" w:lineRule="auto"/>
        <w:ind w:firstLine="709"/>
        <w:jc w:val="both"/>
        <w:rPr>
          <w:rFonts w:ascii="PT Astra Serif" w:hAnsi="PT Astra Serif"/>
          <w:b/>
          <w:sz w:val="24"/>
          <w:szCs w:val="24"/>
        </w:rPr>
      </w:pPr>
      <w:r w:rsidRPr="00AB07BD">
        <w:rPr>
          <w:rFonts w:ascii="PT Astra Serif" w:hAnsi="PT Astra Serif"/>
          <w:sz w:val="24"/>
          <w:szCs w:val="24"/>
        </w:rPr>
        <w:t xml:space="preserve">    Чтобы реализовать поставленные задачи, воспитатель:</w:t>
      </w:r>
    </w:p>
    <w:p w:rsidR="00190065" w:rsidRPr="00AB07BD" w:rsidRDefault="00190065" w:rsidP="00AB07BD">
      <w:pPr>
        <w:numPr>
          <w:ilvl w:val="0"/>
          <w:numId w:val="48"/>
        </w:numPr>
        <w:tabs>
          <w:tab w:val="left" w:pos="0"/>
        </w:tabs>
        <w:spacing w:after="0" w:line="240" w:lineRule="auto"/>
        <w:ind w:left="0" w:firstLine="709"/>
        <w:jc w:val="both"/>
        <w:rPr>
          <w:rFonts w:ascii="PT Astra Serif" w:hAnsi="PT Astra Serif"/>
          <w:b/>
          <w:sz w:val="24"/>
          <w:szCs w:val="24"/>
        </w:rPr>
      </w:pPr>
      <w:r w:rsidRPr="00AB07BD">
        <w:rPr>
          <w:rFonts w:ascii="PT Astra Serif" w:hAnsi="PT Astra Serif"/>
          <w:sz w:val="24"/>
          <w:szCs w:val="24"/>
        </w:rPr>
        <w:t xml:space="preserve">определяет перечень спокойных игр перед отходом ко сну; </w:t>
      </w:r>
    </w:p>
    <w:p w:rsidR="00190065" w:rsidRPr="00AB07BD" w:rsidRDefault="00190065" w:rsidP="00AB07BD">
      <w:pPr>
        <w:numPr>
          <w:ilvl w:val="0"/>
          <w:numId w:val="48"/>
        </w:numPr>
        <w:tabs>
          <w:tab w:val="left" w:pos="0"/>
        </w:tabs>
        <w:spacing w:after="0" w:line="240" w:lineRule="auto"/>
        <w:ind w:left="0" w:firstLine="709"/>
        <w:jc w:val="both"/>
        <w:rPr>
          <w:rFonts w:ascii="PT Astra Serif" w:hAnsi="PT Astra Serif"/>
          <w:b/>
          <w:sz w:val="24"/>
          <w:szCs w:val="24"/>
        </w:rPr>
      </w:pPr>
      <w:r w:rsidRPr="00AB07BD">
        <w:rPr>
          <w:rFonts w:ascii="PT Astra Serif" w:hAnsi="PT Astra Serif"/>
          <w:sz w:val="24"/>
          <w:szCs w:val="24"/>
        </w:rPr>
        <w:t xml:space="preserve">подбирает соответствующее спокойное музыкальное оформление (не более чем на 10–15 минут), сопровождая его снижением темпа речи, тембра и тональности голоса; </w:t>
      </w:r>
    </w:p>
    <w:p w:rsidR="00190065" w:rsidRPr="00AB07BD" w:rsidRDefault="00190065" w:rsidP="00AB07BD">
      <w:pPr>
        <w:numPr>
          <w:ilvl w:val="0"/>
          <w:numId w:val="48"/>
        </w:numPr>
        <w:tabs>
          <w:tab w:val="left" w:pos="0"/>
        </w:tabs>
        <w:spacing w:after="0" w:line="240" w:lineRule="auto"/>
        <w:ind w:left="0" w:firstLine="709"/>
        <w:jc w:val="both"/>
        <w:rPr>
          <w:rFonts w:ascii="PT Astra Serif" w:hAnsi="PT Astra Serif"/>
          <w:b/>
          <w:sz w:val="24"/>
          <w:szCs w:val="24"/>
        </w:rPr>
      </w:pPr>
      <w:r w:rsidRPr="00AB07BD">
        <w:rPr>
          <w:rFonts w:ascii="PT Astra Serif" w:hAnsi="PT Astra Serif"/>
          <w:sz w:val="24"/>
          <w:szCs w:val="24"/>
        </w:rPr>
        <w:t xml:space="preserve"> проводит комплекс дыхательных упражнений для улучшения самочувствия детей; </w:t>
      </w:r>
    </w:p>
    <w:p w:rsidR="00190065" w:rsidRPr="00AB07BD" w:rsidRDefault="00190065" w:rsidP="00AB07BD">
      <w:pPr>
        <w:numPr>
          <w:ilvl w:val="0"/>
          <w:numId w:val="48"/>
        </w:numPr>
        <w:tabs>
          <w:tab w:val="left" w:pos="0"/>
        </w:tabs>
        <w:spacing w:after="0" w:line="240" w:lineRule="auto"/>
        <w:ind w:left="0" w:firstLine="709"/>
        <w:jc w:val="both"/>
        <w:rPr>
          <w:rFonts w:ascii="PT Astra Serif" w:hAnsi="PT Astra Serif"/>
          <w:b/>
          <w:sz w:val="24"/>
          <w:szCs w:val="24"/>
        </w:rPr>
      </w:pPr>
      <w:r w:rsidRPr="00AB07BD">
        <w:rPr>
          <w:rFonts w:ascii="PT Astra Serif" w:hAnsi="PT Astra Serif"/>
          <w:sz w:val="24"/>
          <w:szCs w:val="24"/>
        </w:rPr>
        <w:t>периодически организует беседы с детьми о важности дневного сна (этот приём больше актуален для старших и подготовительных групп);</w:t>
      </w:r>
    </w:p>
    <w:p w:rsidR="00190065" w:rsidRPr="00AB07BD" w:rsidRDefault="00190065" w:rsidP="00AB07BD">
      <w:pPr>
        <w:numPr>
          <w:ilvl w:val="0"/>
          <w:numId w:val="48"/>
        </w:numPr>
        <w:tabs>
          <w:tab w:val="left" w:pos="0"/>
        </w:tabs>
        <w:spacing w:after="0" w:line="240" w:lineRule="auto"/>
        <w:ind w:left="0" w:firstLine="709"/>
        <w:jc w:val="both"/>
        <w:rPr>
          <w:rFonts w:ascii="PT Astra Serif" w:hAnsi="PT Astra Serif"/>
          <w:b/>
          <w:sz w:val="24"/>
          <w:szCs w:val="24"/>
        </w:rPr>
      </w:pPr>
      <w:r w:rsidRPr="00AB07BD">
        <w:rPr>
          <w:rFonts w:ascii="PT Astra Serif" w:hAnsi="PT Astra Serif"/>
          <w:sz w:val="24"/>
          <w:szCs w:val="24"/>
        </w:rPr>
        <w:t xml:space="preserve"> делает подборку сказок, рассказов подходящей тематики. </w:t>
      </w:r>
    </w:p>
    <w:p w:rsidR="00190065" w:rsidRPr="00AB07BD" w:rsidRDefault="00190065" w:rsidP="00AB07BD">
      <w:pPr>
        <w:tabs>
          <w:tab w:val="left" w:pos="0"/>
        </w:tabs>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              Эти приёмы могут использоваться в комплексе, но для малышей первой и второй младших групп, которые в силу возраста утомляются быстрее, а значит, больше других нуждаются в отдыхе, достаточно включения музыкального фона после обеда (под проведение гигиенических процедур, переодевание) и чтения сказок. Для детей средней группы добавляются дыхательные упражнения. Они, кроме благоприятного воздействия на органы дыхания, ещё и помогают выработать правильное звукопроизношение. Это очень важная задача для данного возраста. Проводится эта гимнастика через 20–30 минут после обеда. Дети старшего возраста перед началом гигиенических процедур могут немного поиграть в спокойные игры. </w:t>
      </w:r>
    </w:p>
    <w:p w:rsidR="00190065" w:rsidRPr="00AB07BD" w:rsidRDefault="00190065" w:rsidP="00AB07BD">
      <w:pPr>
        <w:tabs>
          <w:tab w:val="left" w:pos="0"/>
        </w:tabs>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        </w:t>
      </w:r>
      <w:r w:rsidRPr="00AB07BD">
        <w:rPr>
          <w:rFonts w:ascii="PT Astra Serif" w:hAnsi="PT Astra Serif"/>
          <w:b/>
          <w:sz w:val="24"/>
          <w:szCs w:val="24"/>
        </w:rPr>
        <w:t>Выделяется 3 ступени организации дневного сна</w:t>
      </w:r>
      <w:r w:rsidRPr="00AB07BD">
        <w:rPr>
          <w:rFonts w:ascii="PT Astra Serif" w:hAnsi="PT Astra Serif"/>
          <w:sz w:val="24"/>
          <w:szCs w:val="24"/>
        </w:rPr>
        <w:t xml:space="preserve"> </w:t>
      </w:r>
    </w:p>
    <w:p w:rsidR="00190065" w:rsidRPr="00AB07BD" w:rsidRDefault="00190065" w:rsidP="00AB07BD">
      <w:pPr>
        <w:tabs>
          <w:tab w:val="left" w:pos="0"/>
        </w:tabs>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Подготовка (15–20 минут). </w:t>
      </w:r>
    </w:p>
    <w:p w:rsidR="00190065" w:rsidRPr="00AB07BD" w:rsidRDefault="00190065" w:rsidP="00AB07BD">
      <w:pPr>
        <w:tabs>
          <w:tab w:val="left" w:pos="0"/>
        </w:tabs>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Релаксация (5–7 минут). Сон (1–2 часа). </w:t>
      </w:r>
    </w:p>
    <w:p w:rsidR="00190065" w:rsidRPr="00AB07BD" w:rsidRDefault="00190065" w:rsidP="00AB07BD">
      <w:pPr>
        <w:tabs>
          <w:tab w:val="left" w:pos="0"/>
        </w:tabs>
        <w:spacing w:after="0" w:line="240" w:lineRule="auto"/>
        <w:ind w:firstLine="709"/>
        <w:jc w:val="both"/>
        <w:rPr>
          <w:rFonts w:ascii="PT Astra Serif" w:hAnsi="PT Astra Serif"/>
          <w:sz w:val="24"/>
          <w:szCs w:val="24"/>
        </w:rPr>
      </w:pPr>
      <w:r w:rsidRPr="00AB07BD">
        <w:rPr>
          <w:rFonts w:ascii="PT Astra Serif" w:hAnsi="PT Astra Serif"/>
          <w:b/>
          <w:sz w:val="24"/>
          <w:szCs w:val="24"/>
        </w:rPr>
        <w:t>Подготовка</w:t>
      </w:r>
      <w:r w:rsidRPr="00AB07BD">
        <w:rPr>
          <w:rFonts w:ascii="PT Astra Serif" w:hAnsi="PT Astra Serif"/>
          <w:sz w:val="24"/>
          <w:szCs w:val="24"/>
        </w:rPr>
        <w:t xml:space="preserve"> </w:t>
      </w:r>
    </w:p>
    <w:p w:rsidR="00190065" w:rsidRPr="00AB07BD" w:rsidRDefault="00190065" w:rsidP="00AB07BD">
      <w:pPr>
        <w:tabs>
          <w:tab w:val="left" w:pos="0"/>
        </w:tabs>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       Самый длительный и ответственный этап. На первом этапе дети играют в спокойные игры. </w:t>
      </w:r>
    </w:p>
    <w:p w:rsidR="00190065" w:rsidRPr="00AB07BD" w:rsidRDefault="00190065" w:rsidP="00AB07BD">
      <w:pPr>
        <w:tabs>
          <w:tab w:val="left" w:pos="0"/>
        </w:tabs>
        <w:spacing w:after="0" w:line="240" w:lineRule="auto"/>
        <w:ind w:firstLine="709"/>
        <w:jc w:val="both"/>
        <w:rPr>
          <w:rFonts w:ascii="PT Astra Serif" w:hAnsi="PT Astra Serif"/>
          <w:sz w:val="24"/>
          <w:szCs w:val="24"/>
        </w:rPr>
      </w:pPr>
      <w:r w:rsidRPr="00AB07BD">
        <w:rPr>
          <w:rFonts w:ascii="PT Astra Serif" w:hAnsi="PT Astra Serif"/>
          <w:b/>
          <w:sz w:val="24"/>
          <w:szCs w:val="24"/>
        </w:rPr>
        <w:t>Релаксация</w:t>
      </w:r>
    </w:p>
    <w:p w:rsidR="00190065" w:rsidRPr="00AB07BD" w:rsidRDefault="00190065" w:rsidP="00AB07BD">
      <w:pPr>
        <w:tabs>
          <w:tab w:val="left" w:pos="0"/>
        </w:tabs>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 Этот этап проводиться под спокойную музыку, оказывающую общеуспокаивающее действие. Лучший вариант — звуки природы (шум леса, журчание ручья и пр.). Воспитатель медленно и спокойно произносит текст (потешки, сказки и др.). Дети слушают хорошо знакомый голос воспитателя, к которому они привыкли. Воспитатель подходит к каждому ребенку и поглаживает его. Такое тактильное воздействие оказывает дополнительный расслабляющий и успокаивающий эффект. </w:t>
      </w:r>
    </w:p>
    <w:p w:rsidR="00190065" w:rsidRPr="00AB07BD" w:rsidRDefault="00190065" w:rsidP="00AB07BD">
      <w:pPr>
        <w:tabs>
          <w:tab w:val="left" w:pos="0"/>
        </w:tabs>
        <w:spacing w:after="0" w:line="240" w:lineRule="auto"/>
        <w:ind w:firstLine="709"/>
        <w:jc w:val="both"/>
        <w:rPr>
          <w:rFonts w:ascii="PT Astra Serif" w:hAnsi="PT Astra Serif"/>
          <w:b/>
          <w:sz w:val="24"/>
          <w:szCs w:val="24"/>
        </w:rPr>
      </w:pPr>
    </w:p>
    <w:p w:rsidR="00190065" w:rsidRPr="00AB07BD" w:rsidRDefault="00190065" w:rsidP="00AB07BD">
      <w:pPr>
        <w:tabs>
          <w:tab w:val="left" w:pos="0"/>
        </w:tabs>
        <w:spacing w:after="0" w:line="240" w:lineRule="auto"/>
        <w:ind w:firstLine="709"/>
        <w:jc w:val="both"/>
        <w:rPr>
          <w:rFonts w:ascii="PT Astra Serif" w:hAnsi="PT Astra Serif"/>
          <w:sz w:val="24"/>
          <w:szCs w:val="24"/>
        </w:rPr>
      </w:pPr>
      <w:r w:rsidRPr="00AB07BD">
        <w:rPr>
          <w:rFonts w:ascii="PT Astra Serif" w:hAnsi="PT Astra Serif"/>
          <w:b/>
          <w:sz w:val="24"/>
          <w:szCs w:val="24"/>
        </w:rPr>
        <w:t>Переход ко сну</w:t>
      </w:r>
    </w:p>
    <w:p w:rsidR="00190065" w:rsidRPr="00AB07BD" w:rsidRDefault="00190065" w:rsidP="00AB07BD">
      <w:pPr>
        <w:tabs>
          <w:tab w:val="left" w:pos="0"/>
        </w:tabs>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    На этом этапе выключается музыка, дети затихают в своих постельках. В качестве сигнала к засыпанию рекомендуется придумать какую-то короткую фразу. Например, «Мальчики и девочки глазки закрывают, быстро засыпают». «Закрывайте глазки - вам приснятся сказки» В течение всего периода отдыха и сна воспитатель находится в пределе слышимости. С теми детьми, которые категорически отказываются спать, проводится беседа с целью убедить лежать в кровати спокойно </w:t>
      </w:r>
      <w:r w:rsidRPr="00AB07BD">
        <w:rPr>
          <w:rFonts w:ascii="PT Astra Serif" w:hAnsi="PT Astra Serif"/>
          <w:sz w:val="24"/>
          <w:szCs w:val="24"/>
        </w:rPr>
        <w:lastRenderedPageBreak/>
        <w:t>и не мешать остальным малышам отдыхать. Правильная организация сна предполагает активное участие ребенка в этом процессе. Сон не должен восприниматься им как нечто навязанное взрослым.</w:t>
      </w:r>
    </w:p>
    <w:p w:rsidR="00190065" w:rsidRPr="00AB07BD" w:rsidRDefault="00190065" w:rsidP="00AB07BD">
      <w:pPr>
        <w:tabs>
          <w:tab w:val="left" w:pos="0"/>
        </w:tabs>
        <w:spacing w:after="0" w:line="240" w:lineRule="auto"/>
        <w:ind w:firstLine="709"/>
        <w:jc w:val="both"/>
        <w:rPr>
          <w:rFonts w:ascii="PT Astra Serif" w:hAnsi="PT Astra Serif"/>
          <w:b/>
          <w:sz w:val="24"/>
          <w:szCs w:val="24"/>
        </w:rPr>
      </w:pPr>
      <w:r w:rsidRPr="00AB07BD">
        <w:rPr>
          <w:rFonts w:ascii="PT Astra Serif" w:hAnsi="PT Astra Serif"/>
          <w:b/>
          <w:sz w:val="24"/>
          <w:szCs w:val="24"/>
        </w:rPr>
        <w:t xml:space="preserve">Пробуждение и подъем </w:t>
      </w:r>
    </w:p>
    <w:p w:rsidR="00190065" w:rsidRPr="00AB07BD" w:rsidRDefault="00190065" w:rsidP="00AB07BD">
      <w:pPr>
        <w:tabs>
          <w:tab w:val="left" w:pos="0"/>
        </w:tabs>
        <w:spacing w:after="0" w:line="240" w:lineRule="auto"/>
        <w:ind w:firstLine="709"/>
        <w:jc w:val="both"/>
        <w:rPr>
          <w:rFonts w:ascii="PT Astra Serif" w:hAnsi="PT Astra Serif"/>
          <w:b/>
          <w:sz w:val="24"/>
          <w:szCs w:val="24"/>
        </w:rPr>
      </w:pPr>
      <w:r w:rsidRPr="00AB07BD">
        <w:rPr>
          <w:rFonts w:ascii="PT Astra Serif" w:hAnsi="PT Astra Serif"/>
          <w:sz w:val="24"/>
          <w:szCs w:val="24"/>
        </w:rPr>
        <w:t xml:space="preserve">   Для бодрого, хорошего самочувствия детей немалое значение имеет и правильный их подъем. Наиболее благоприятно самостоятельное пробуждение. Рекомендуется, чтобы ребенок, проснувшись самостоятельно, еще 5—10 мин спокойно полежал в постели, так как резкий переход от сна к бодрствованию может отрицательно сказаться на состоянии организма. Для детей, которые не спят или проснулись раньше следует предоставить возможность встать, тихо одеться и перейти в специально выделенную игровую игровая зону, где сможет найти себе занятие.</w:t>
      </w:r>
    </w:p>
    <w:p w:rsidR="00190065" w:rsidRPr="00AB07BD" w:rsidRDefault="00190065" w:rsidP="00AB07BD">
      <w:pPr>
        <w:spacing w:after="0" w:line="240" w:lineRule="auto"/>
        <w:ind w:firstLine="709"/>
        <w:jc w:val="both"/>
        <w:rPr>
          <w:rFonts w:ascii="PT Astra Serif" w:hAnsi="PT Astra Serif"/>
          <w:b/>
          <w:sz w:val="24"/>
          <w:szCs w:val="24"/>
        </w:rPr>
      </w:pPr>
      <w:r w:rsidRPr="00AB07BD">
        <w:rPr>
          <w:rFonts w:ascii="PT Astra Serif" w:hAnsi="PT Astra Serif"/>
          <w:b/>
          <w:sz w:val="24"/>
          <w:szCs w:val="24"/>
        </w:rPr>
        <w:t>3.1.6 Здоровье, безопасность и повседневный уход в ДОУ</w:t>
      </w:r>
    </w:p>
    <w:p w:rsidR="00190065" w:rsidRPr="00AB07BD" w:rsidRDefault="00190065" w:rsidP="00AB07BD">
      <w:pPr>
        <w:shd w:val="clear" w:color="auto" w:fill="FFFFFF"/>
        <w:spacing w:after="0" w:line="240" w:lineRule="auto"/>
        <w:ind w:firstLine="709"/>
        <w:jc w:val="both"/>
        <w:rPr>
          <w:rFonts w:ascii="PT Astra Serif" w:hAnsi="PT Astra Serif"/>
          <w:sz w:val="24"/>
          <w:szCs w:val="24"/>
        </w:rPr>
      </w:pPr>
      <w:r w:rsidRPr="00AB07BD">
        <w:rPr>
          <w:rFonts w:ascii="PT Astra Serif" w:hAnsi="PT Astra Serif"/>
          <w:color w:val="111111"/>
          <w:sz w:val="24"/>
          <w:szCs w:val="24"/>
          <w:shd w:val="clear" w:color="auto" w:fill="FFFFFF"/>
        </w:rPr>
        <w:t xml:space="preserve">            Охрана здоровья в ДОУ – задача очень важная и ответственная.</w:t>
      </w:r>
      <w:r w:rsidRPr="00AB07BD">
        <w:rPr>
          <w:rFonts w:ascii="PT Astra Serif" w:hAnsi="PT Astra Serif"/>
          <w:sz w:val="24"/>
          <w:szCs w:val="24"/>
        </w:rPr>
        <w:t> </w:t>
      </w:r>
    </w:p>
    <w:p w:rsidR="00190065" w:rsidRPr="00AB07BD" w:rsidRDefault="00190065" w:rsidP="00AB07BD">
      <w:pPr>
        <w:spacing w:after="0" w:line="240" w:lineRule="auto"/>
        <w:ind w:firstLine="709"/>
        <w:jc w:val="both"/>
        <w:rPr>
          <w:rFonts w:ascii="PT Astra Serif" w:hAnsi="PT Astra Serif"/>
          <w:sz w:val="24"/>
          <w:szCs w:val="24"/>
          <w:shd w:val="clear" w:color="auto" w:fill="FFFFFF"/>
        </w:rPr>
      </w:pPr>
      <w:r w:rsidRPr="00AB07BD">
        <w:rPr>
          <w:rFonts w:ascii="PT Astra Serif" w:hAnsi="PT Astra Serif"/>
          <w:sz w:val="24"/>
          <w:szCs w:val="24"/>
          <w:shd w:val="clear" w:color="auto" w:fill="FFFFFF"/>
        </w:rPr>
        <w:t xml:space="preserve"> Проблема раннего формирования культуры здоровья актуальна, своевременна и достаточно сложна. Известно, что дошкольный возраст является решающим в формировании фундамента физического и психического здоровья. Ведь именно до 7 лет человек проходит огромный путь развития, не повторяемый на протяжении последующей жизни. Именно в этот период идет интенсивное развитие органов и становление функциональных систем организма, закладываются основные черты личности, отношение к себе и окружающим. Важно на этом этапе сформировать детей базу знаний и практических навыков здорового образа жизни, осознанную потребность в систематических занятий физической культурой и спортом.  Формирование здорового образа жизни должно начинаться уже в детском саду. Вся жизнедеятельность ребенка в дошкольном учреждении должна быть направлена на сохранение и укрепление здоровья. Основой являются еженедельные познавательные, физкультурные и интегрированные занятия, партнерская совместная деятельность педагога и ребенка в течение дня. Целью оздоровительной работы в ДОУ является создание устойчивой мотивации потребности в сохранении своего собственного здоровья и здоровья окружающих.   Поэтому очень важно правильно сконструировать содержание воспитательно-образовательного процесса по всем направлениям развития ребенка, отобрать современные программы, обеспечивающие приобщение к ценностям, и прежде всего, – к ценностям здорового образа жизни. Основные компоненты здорового образа жизни: рациональный режим. правильное питание, рациональная двигательная активность, закаливание организма, сохранение стабильного психоэмоционального состояния. </w:t>
      </w:r>
    </w:p>
    <w:p w:rsidR="00190065" w:rsidRPr="00AB07BD" w:rsidRDefault="00190065" w:rsidP="00AB07BD">
      <w:pPr>
        <w:spacing w:after="0" w:line="240" w:lineRule="auto"/>
        <w:ind w:firstLine="709"/>
        <w:jc w:val="both"/>
        <w:rPr>
          <w:rFonts w:ascii="PT Astra Serif" w:hAnsi="PT Astra Serif"/>
          <w:sz w:val="24"/>
          <w:szCs w:val="24"/>
          <w:shd w:val="clear" w:color="auto" w:fill="FFFFFF"/>
        </w:rPr>
      </w:pPr>
      <w:r w:rsidRPr="00AB07BD">
        <w:rPr>
          <w:rFonts w:ascii="PT Astra Serif" w:hAnsi="PT Astra Serif"/>
          <w:sz w:val="24"/>
          <w:szCs w:val="24"/>
          <w:shd w:val="clear" w:color="auto" w:fill="FFFFFF"/>
        </w:rPr>
        <w:t xml:space="preserve">При проведении режимных процессов следует придерживаться следующих правил: 1. Полное и своевременное удовлетворение всех органических потребностей детей (во сне, питании). </w:t>
      </w:r>
    </w:p>
    <w:p w:rsidR="00190065" w:rsidRPr="00AB07BD" w:rsidRDefault="00190065" w:rsidP="00AB07BD">
      <w:pPr>
        <w:spacing w:after="0" w:line="240" w:lineRule="auto"/>
        <w:ind w:firstLine="709"/>
        <w:jc w:val="both"/>
        <w:rPr>
          <w:rFonts w:ascii="PT Astra Serif" w:hAnsi="PT Astra Serif"/>
          <w:sz w:val="24"/>
          <w:szCs w:val="24"/>
          <w:shd w:val="clear" w:color="auto" w:fill="FFFFFF"/>
        </w:rPr>
      </w:pPr>
      <w:r w:rsidRPr="00AB07BD">
        <w:rPr>
          <w:rFonts w:ascii="PT Astra Serif" w:hAnsi="PT Astra Serif"/>
          <w:sz w:val="24"/>
          <w:szCs w:val="24"/>
          <w:shd w:val="clear" w:color="auto" w:fill="FFFFFF"/>
        </w:rPr>
        <w:t xml:space="preserve">2. Тщательный гигиенический уход, обеспечение чистоты тела, одежды, постели. </w:t>
      </w:r>
    </w:p>
    <w:p w:rsidR="00190065" w:rsidRPr="00AB07BD" w:rsidRDefault="00190065" w:rsidP="00AB07BD">
      <w:pPr>
        <w:spacing w:after="0" w:line="240" w:lineRule="auto"/>
        <w:ind w:firstLine="709"/>
        <w:jc w:val="both"/>
        <w:rPr>
          <w:rFonts w:ascii="PT Astra Serif" w:hAnsi="PT Astra Serif"/>
          <w:sz w:val="24"/>
          <w:szCs w:val="24"/>
          <w:shd w:val="clear" w:color="auto" w:fill="FFFFFF"/>
        </w:rPr>
      </w:pPr>
      <w:r w:rsidRPr="00AB07BD">
        <w:rPr>
          <w:rFonts w:ascii="PT Astra Serif" w:hAnsi="PT Astra Serif"/>
          <w:sz w:val="24"/>
          <w:szCs w:val="24"/>
          <w:shd w:val="clear" w:color="auto" w:fill="FFFFFF"/>
        </w:rPr>
        <w:t xml:space="preserve">3. Привлечение детей к посильному участию в режимных процессах. </w:t>
      </w:r>
    </w:p>
    <w:p w:rsidR="00190065" w:rsidRPr="00AB07BD" w:rsidRDefault="00190065" w:rsidP="00AB07BD">
      <w:pPr>
        <w:spacing w:after="0" w:line="240" w:lineRule="auto"/>
        <w:ind w:firstLine="709"/>
        <w:jc w:val="both"/>
        <w:rPr>
          <w:rFonts w:ascii="PT Astra Serif" w:hAnsi="PT Astra Serif"/>
          <w:sz w:val="24"/>
          <w:szCs w:val="24"/>
          <w:shd w:val="clear" w:color="auto" w:fill="FFFFFF"/>
        </w:rPr>
      </w:pPr>
      <w:r w:rsidRPr="00AB07BD">
        <w:rPr>
          <w:rFonts w:ascii="PT Astra Serif" w:hAnsi="PT Astra Serif"/>
          <w:sz w:val="24"/>
          <w:szCs w:val="24"/>
          <w:shd w:val="clear" w:color="auto" w:fill="FFFFFF"/>
        </w:rPr>
        <w:t>4. Формирование культурно-гигиенических навыков.</w:t>
      </w:r>
    </w:p>
    <w:p w:rsidR="00190065" w:rsidRPr="00AB07BD" w:rsidRDefault="00190065" w:rsidP="00AB07BD">
      <w:pPr>
        <w:spacing w:after="0" w:line="240" w:lineRule="auto"/>
        <w:ind w:firstLine="709"/>
        <w:jc w:val="both"/>
        <w:rPr>
          <w:rFonts w:ascii="PT Astra Serif" w:hAnsi="PT Astra Serif"/>
          <w:sz w:val="24"/>
          <w:szCs w:val="24"/>
          <w:shd w:val="clear" w:color="auto" w:fill="FFFFFF"/>
        </w:rPr>
      </w:pPr>
      <w:r w:rsidRPr="00AB07BD">
        <w:rPr>
          <w:rFonts w:ascii="PT Astra Serif" w:hAnsi="PT Astra Serif"/>
          <w:sz w:val="24"/>
          <w:szCs w:val="24"/>
          <w:shd w:val="clear" w:color="auto" w:fill="FFFFFF"/>
        </w:rPr>
        <w:t>5. Эмоциональное общение в ходе выполнения режимных процессов.</w:t>
      </w:r>
    </w:p>
    <w:p w:rsidR="00190065" w:rsidRPr="00AB07BD" w:rsidRDefault="00190065" w:rsidP="00AB07BD">
      <w:pPr>
        <w:spacing w:after="0" w:line="240" w:lineRule="auto"/>
        <w:ind w:firstLine="709"/>
        <w:jc w:val="both"/>
        <w:rPr>
          <w:rFonts w:ascii="PT Astra Serif" w:hAnsi="PT Astra Serif"/>
          <w:sz w:val="24"/>
          <w:szCs w:val="24"/>
          <w:shd w:val="clear" w:color="auto" w:fill="FFFFFF"/>
        </w:rPr>
      </w:pPr>
      <w:r w:rsidRPr="00AB07BD">
        <w:rPr>
          <w:rFonts w:ascii="PT Astra Serif" w:hAnsi="PT Astra Serif"/>
          <w:sz w:val="24"/>
          <w:szCs w:val="24"/>
          <w:shd w:val="clear" w:color="auto" w:fill="FFFFFF"/>
        </w:rPr>
        <w:t xml:space="preserve">6. Учет потребностей детей, индивидуальных особенностей каждого ребенка.                                   </w:t>
      </w:r>
    </w:p>
    <w:p w:rsidR="00190065" w:rsidRPr="00AB07BD" w:rsidRDefault="00190065" w:rsidP="00AB07BD">
      <w:pPr>
        <w:spacing w:after="0" w:line="240" w:lineRule="auto"/>
        <w:ind w:firstLine="709"/>
        <w:jc w:val="both"/>
        <w:rPr>
          <w:rFonts w:ascii="PT Astra Serif" w:hAnsi="PT Astra Serif"/>
          <w:sz w:val="24"/>
          <w:szCs w:val="24"/>
          <w:shd w:val="clear" w:color="auto" w:fill="FFFFFF"/>
        </w:rPr>
      </w:pPr>
      <w:r w:rsidRPr="00AB07BD">
        <w:rPr>
          <w:rFonts w:ascii="PT Astra Serif" w:hAnsi="PT Astra Serif"/>
          <w:sz w:val="24"/>
          <w:szCs w:val="24"/>
          <w:shd w:val="clear" w:color="auto" w:fill="FFFFFF"/>
        </w:rPr>
        <w:t xml:space="preserve">         Рациональный режим должен быть стабильным и вместе с тем динамичным для постоянного обеспечения адаптации к изменяющимся условиям внешней социальной и биологической среды. Чем более этот режим будет исходить из особенностей «биоритмического портрета» ребенка, тем в лучших условиях окажутся его физиологические системы, что обязательно отразится на его здоровье и настроении.  В детском возрасте особенно велика роль питания, когда формируется пищевой стереотип, закладываются типологические особенности взрослого человека. Именно поэтому от правильно организованного питания в детском возрасте во многом зависит состояние здоровья. </w:t>
      </w:r>
    </w:p>
    <w:p w:rsidR="00190065" w:rsidRPr="00AB07BD" w:rsidRDefault="00190065" w:rsidP="00AB07BD">
      <w:pPr>
        <w:spacing w:after="0" w:line="240" w:lineRule="auto"/>
        <w:ind w:firstLine="709"/>
        <w:jc w:val="both"/>
        <w:rPr>
          <w:rFonts w:ascii="PT Astra Serif" w:hAnsi="PT Astra Serif"/>
          <w:sz w:val="24"/>
          <w:szCs w:val="24"/>
          <w:shd w:val="clear" w:color="auto" w:fill="FFFFFF"/>
        </w:rPr>
      </w:pPr>
      <w:r w:rsidRPr="00AB07BD">
        <w:rPr>
          <w:rFonts w:ascii="PT Astra Serif" w:hAnsi="PT Astra Serif"/>
          <w:sz w:val="24"/>
          <w:szCs w:val="24"/>
          <w:shd w:val="clear" w:color="auto" w:fill="FFFFFF"/>
        </w:rPr>
        <w:t xml:space="preserve">        Основные принципы рационального питания: </w:t>
      </w:r>
    </w:p>
    <w:p w:rsidR="00190065" w:rsidRPr="00AB07BD" w:rsidRDefault="00190065" w:rsidP="00AB07BD">
      <w:pPr>
        <w:spacing w:after="0" w:line="240" w:lineRule="auto"/>
        <w:ind w:firstLine="709"/>
        <w:jc w:val="both"/>
        <w:rPr>
          <w:rFonts w:ascii="PT Astra Serif" w:hAnsi="PT Astra Serif"/>
          <w:sz w:val="24"/>
          <w:szCs w:val="24"/>
          <w:shd w:val="clear" w:color="auto" w:fill="FFFFFF"/>
        </w:rPr>
      </w:pPr>
      <w:r w:rsidRPr="00AB07BD">
        <w:rPr>
          <w:rFonts w:ascii="PT Astra Serif" w:hAnsi="PT Astra Serif"/>
          <w:sz w:val="24"/>
          <w:szCs w:val="24"/>
          <w:shd w:val="clear" w:color="auto" w:fill="FFFFFF"/>
        </w:rPr>
        <w:t>1. Обеспечение баланса.</w:t>
      </w:r>
    </w:p>
    <w:p w:rsidR="00190065" w:rsidRPr="00AB07BD" w:rsidRDefault="00190065" w:rsidP="00AB07BD">
      <w:pPr>
        <w:spacing w:after="0" w:line="240" w:lineRule="auto"/>
        <w:ind w:firstLine="709"/>
        <w:jc w:val="both"/>
        <w:rPr>
          <w:rFonts w:ascii="PT Astra Serif" w:hAnsi="PT Astra Serif"/>
          <w:sz w:val="24"/>
          <w:szCs w:val="24"/>
          <w:shd w:val="clear" w:color="auto" w:fill="FFFFFF"/>
        </w:rPr>
      </w:pPr>
      <w:r w:rsidRPr="00AB07BD">
        <w:rPr>
          <w:rFonts w:ascii="PT Astra Serif" w:hAnsi="PT Astra Serif"/>
          <w:sz w:val="24"/>
          <w:szCs w:val="24"/>
          <w:shd w:val="clear" w:color="auto" w:fill="FFFFFF"/>
        </w:rPr>
        <w:t xml:space="preserve"> 2. Удовлетворение потребностей организма в основных питательных веществах, витаминах и минералах.</w:t>
      </w:r>
    </w:p>
    <w:p w:rsidR="00190065" w:rsidRPr="00AB07BD" w:rsidRDefault="00190065" w:rsidP="00AB07BD">
      <w:pPr>
        <w:spacing w:after="0" w:line="240" w:lineRule="auto"/>
        <w:ind w:firstLine="709"/>
        <w:jc w:val="both"/>
        <w:rPr>
          <w:rFonts w:ascii="PT Astra Serif" w:hAnsi="PT Astra Serif"/>
          <w:sz w:val="24"/>
          <w:szCs w:val="24"/>
          <w:shd w:val="clear" w:color="auto" w:fill="FFFFFF"/>
        </w:rPr>
      </w:pPr>
      <w:r w:rsidRPr="00AB07BD">
        <w:rPr>
          <w:rFonts w:ascii="PT Astra Serif" w:hAnsi="PT Astra Serif"/>
          <w:sz w:val="24"/>
          <w:szCs w:val="24"/>
          <w:shd w:val="clear" w:color="auto" w:fill="FFFFFF"/>
        </w:rPr>
        <w:t xml:space="preserve"> 3. Соблюдение режима питания.   </w:t>
      </w:r>
    </w:p>
    <w:p w:rsidR="00190065" w:rsidRPr="00AB07BD" w:rsidRDefault="00190065" w:rsidP="00AB07BD">
      <w:pPr>
        <w:spacing w:after="0" w:line="240" w:lineRule="auto"/>
        <w:ind w:firstLine="709"/>
        <w:jc w:val="both"/>
        <w:rPr>
          <w:rFonts w:ascii="PT Astra Serif" w:hAnsi="PT Astra Serif"/>
          <w:sz w:val="24"/>
          <w:szCs w:val="24"/>
          <w:shd w:val="clear" w:color="auto" w:fill="FFFFFF"/>
        </w:rPr>
      </w:pPr>
      <w:r w:rsidRPr="00AB07BD">
        <w:rPr>
          <w:rFonts w:ascii="PT Astra Serif" w:hAnsi="PT Astra Serif"/>
          <w:sz w:val="24"/>
          <w:szCs w:val="24"/>
          <w:shd w:val="clear" w:color="auto" w:fill="FFFFFF"/>
        </w:rPr>
        <w:t xml:space="preserve">           Рациональное питание детей является одним из основных факторов внешней среды, определяющих нормальное развитие ребенка. Оно оказывает самое непосредственное влияние на </w:t>
      </w:r>
      <w:r w:rsidRPr="00AB07BD">
        <w:rPr>
          <w:rFonts w:ascii="PT Astra Serif" w:hAnsi="PT Astra Serif"/>
          <w:sz w:val="24"/>
          <w:szCs w:val="24"/>
          <w:shd w:val="clear" w:color="auto" w:fill="FFFFFF"/>
        </w:rPr>
        <w:lastRenderedPageBreak/>
        <w:t>жизнедеятельность, рост, состояние здоровья ребенка, повышает устойчивость к различным неблагоприятным воздействиям.       </w:t>
      </w:r>
    </w:p>
    <w:p w:rsidR="00190065" w:rsidRPr="00AB07BD" w:rsidRDefault="00190065" w:rsidP="00AB07BD">
      <w:pPr>
        <w:spacing w:after="0" w:line="240" w:lineRule="auto"/>
        <w:ind w:firstLine="709"/>
        <w:jc w:val="both"/>
        <w:rPr>
          <w:rFonts w:ascii="PT Astra Serif" w:hAnsi="PT Astra Serif"/>
          <w:sz w:val="24"/>
          <w:szCs w:val="24"/>
          <w:shd w:val="clear" w:color="auto" w:fill="FFFFFF"/>
        </w:rPr>
      </w:pPr>
      <w:r w:rsidRPr="00AB07BD">
        <w:rPr>
          <w:rFonts w:ascii="PT Astra Serif" w:hAnsi="PT Astra Serif"/>
          <w:sz w:val="24"/>
          <w:szCs w:val="24"/>
          <w:shd w:val="clear" w:color="auto" w:fill="FFFFFF"/>
        </w:rPr>
        <w:t xml:space="preserve">            Культура здоровья и культура движения – два взаимосвязанных компонента в жизни ребенка. Активная двигательная деятельность, помимо положительного воздействия на здоровье и физическое развитие, обеспечивает психоэмоциональный комфорт ребенка.   Двигательная культура дошкольников начинается с формирования структуры естественных движений и развития двигательных способностей, создания условий для творческого освоения детьми эталонов движения в различных ситуациях, формирования двигательного воображения, способности эмоционально переживать движения. </w:t>
      </w:r>
    </w:p>
    <w:p w:rsidR="00190065" w:rsidRPr="00AB07BD" w:rsidRDefault="00190065" w:rsidP="00AB07BD">
      <w:pPr>
        <w:spacing w:after="0" w:line="240" w:lineRule="auto"/>
        <w:ind w:firstLine="709"/>
        <w:jc w:val="both"/>
        <w:rPr>
          <w:rFonts w:ascii="PT Astra Serif" w:hAnsi="PT Astra Serif"/>
          <w:sz w:val="24"/>
          <w:szCs w:val="24"/>
          <w:shd w:val="clear" w:color="auto" w:fill="FFFFFF"/>
        </w:rPr>
      </w:pPr>
      <w:r w:rsidRPr="00AB07BD">
        <w:rPr>
          <w:rFonts w:ascii="PT Astra Serif" w:hAnsi="PT Astra Serif"/>
          <w:sz w:val="24"/>
          <w:szCs w:val="24"/>
          <w:shd w:val="clear" w:color="auto" w:fill="FFFFFF"/>
        </w:rPr>
        <w:t xml:space="preserve">          Основными условиями формирования двигательной культуры являются:</w:t>
      </w:r>
    </w:p>
    <w:p w:rsidR="00190065" w:rsidRPr="00AB07BD" w:rsidRDefault="00190065" w:rsidP="00AB07BD">
      <w:pPr>
        <w:spacing w:after="0" w:line="240" w:lineRule="auto"/>
        <w:ind w:firstLine="709"/>
        <w:jc w:val="both"/>
        <w:rPr>
          <w:rFonts w:ascii="PT Astra Serif" w:hAnsi="PT Astra Serif"/>
          <w:sz w:val="24"/>
          <w:szCs w:val="24"/>
          <w:shd w:val="clear" w:color="auto" w:fill="FFFFFF"/>
        </w:rPr>
      </w:pPr>
      <w:r w:rsidRPr="00AB07BD">
        <w:rPr>
          <w:rFonts w:ascii="PT Astra Serif" w:hAnsi="PT Astra Serif"/>
          <w:sz w:val="24"/>
          <w:szCs w:val="24"/>
          <w:shd w:val="clear" w:color="auto" w:fill="FFFFFF"/>
        </w:rPr>
        <w:t xml:space="preserve"> 1. Воспитание у детей осознанного отношения к выполнению двигательных действий.</w:t>
      </w:r>
    </w:p>
    <w:p w:rsidR="00190065" w:rsidRPr="00AB07BD" w:rsidRDefault="00190065" w:rsidP="00AB07BD">
      <w:pPr>
        <w:spacing w:after="0" w:line="240" w:lineRule="auto"/>
        <w:ind w:firstLine="709"/>
        <w:jc w:val="both"/>
        <w:rPr>
          <w:rFonts w:ascii="PT Astra Serif" w:hAnsi="PT Astra Serif"/>
          <w:sz w:val="24"/>
          <w:szCs w:val="24"/>
          <w:shd w:val="clear" w:color="auto" w:fill="FFFFFF"/>
        </w:rPr>
      </w:pPr>
      <w:r w:rsidRPr="00AB07BD">
        <w:rPr>
          <w:rFonts w:ascii="PT Astra Serif" w:hAnsi="PT Astra Serif"/>
          <w:sz w:val="24"/>
          <w:szCs w:val="24"/>
          <w:shd w:val="clear" w:color="auto" w:fill="FFFFFF"/>
        </w:rPr>
        <w:t xml:space="preserve"> 2. Развитие воображения при выполнении двигательных действий. </w:t>
      </w:r>
    </w:p>
    <w:p w:rsidR="00190065" w:rsidRPr="00AB07BD" w:rsidRDefault="00190065" w:rsidP="00AB07BD">
      <w:pPr>
        <w:spacing w:after="0" w:line="240" w:lineRule="auto"/>
        <w:ind w:firstLine="709"/>
        <w:jc w:val="both"/>
        <w:rPr>
          <w:rFonts w:ascii="PT Astra Serif" w:hAnsi="PT Astra Serif"/>
          <w:sz w:val="24"/>
          <w:szCs w:val="24"/>
          <w:shd w:val="clear" w:color="auto" w:fill="FFFFFF"/>
        </w:rPr>
      </w:pPr>
      <w:r w:rsidRPr="00AB07BD">
        <w:rPr>
          <w:rFonts w:ascii="PT Astra Serif" w:hAnsi="PT Astra Serif"/>
          <w:sz w:val="24"/>
          <w:szCs w:val="24"/>
          <w:shd w:val="clear" w:color="auto" w:fill="FFFFFF"/>
        </w:rPr>
        <w:t>3. Включение сенсорных систем при воспитании двигательной культуры.</w:t>
      </w:r>
    </w:p>
    <w:p w:rsidR="00190065" w:rsidRPr="00AB07BD" w:rsidRDefault="00190065" w:rsidP="00AB07BD">
      <w:pPr>
        <w:spacing w:after="0" w:line="240" w:lineRule="auto"/>
        <w:ind w:firstLine="709"/>
        <w:jc w:val="both"/>
        <w:rPr>
          <w:rFonts w:ascii="PT Astra Serif" w:hAnsi="PT Astra Serif"/>
          <w:sz w:val="24"/>
          <w:szCs w:val="24"/>
          <w:shd w:val="clear" w:color="auto" w:fill="FFFFFF"/>
        </w:rPr>
      </w:pPr>
      <w:r w:rsidRPr="00AB07BD">
        <w:rPr>
          <w:rFonts w:ascii="PT Astra Serif" w:hAnsi="PT Astra Serif"/>
          <w:sz w:val="24"/>
          <w:szCs w:val="24"/>
          <w:shd w:val="clear" w:color="auto" w:fill="FFFFFF"/>
        </w:rPr>
        <w:t xml:space="preserve"> 4. Создание оптимальных условий для каждого ребенка в процессе освоения двигательного опыта.  </w:t>
      </w:r>
    </w:p>
    <w:p w:rsidR="00190065" w:rsidRPr="00AB07BD" w:rsidRDefault="00190065" w:rsidP="00AB07BD">
      <w:pPr>
        <w:spacing w:after="0" w:line="240" w:lineRule="auto"/>
        <w:ind w:firstLine="709"/>
        <w:jc w:val="both"/>
        <w:rPr>
          <w:rFonts w:ascii="PT Astra Serif" w:hAnsi="PT Astra Serif"/>
          <w:sz w:val="24"/>
          <w:szCs w:val="24"/>
          <w:shd w:val="clear" w:color="auto" w:fill="FFFFFF"/>
        </w:rPr>
      </w:pPr>
      <w:r w:rsidRPr="00AB07BD">
        <w:rPr>
          <w:rFonts w:ascii="PT Astra Serif" w:hAnsi="PT Astra Serif"/>
          <w:sz w:val="24"/>
          <w:szCs w:val="24"/>
          <w:shd w:val="clear" w:color="auto" w:fill="FFFFFF"/>
        </w:rPr>
        <w:t>       Воспитание двигательной культуры – процесс взаимонаправленный, для его успеха необходима организация целенаправленной системы воспитания и образования в детском саду и семье.      В процессе воспитания двигательной культуры ребенок приобретает знания, необходимые для сознательной двигательной деятельности, овладевает способами деятельности и опытом их реализации, а также происходит развитие творческой деятельности ребенка, его познавательных способностей, волевых качеств, эмоциональной сферы.             Закаливание способствует решению целого комплекса оздоровительных задач. Оно не только повышает устойчивость, но и способность к развитию компенсаторных функциональных возможностей организма, повышению его работоспособности. Для развития процесса закаливания организма необходимо повторное или длительное действие на организм того или иного метеорологического фактора: холода, тепла, атмосферного давления. Благодаря повторным действиям факторов закаливания, более прочнее развиваются условно рефлекторные связи. Если закаливание проводить систематически и планомерно, оно положительно влияет на организм ребенка: улучшается деятельность его систем и органов, увеличивается сопротивляемость к различным заболеваниям, и, в первую очередь, простудного характера, вырабатывается способность без вреда для здоровья переносить резкие колебания различных факторов внешней среды, в частности, метеорологических, повышается выносливость организма.          Специалисты отмечают, что психофизическое здоровье и эмоциональное благополучие ребенка во многом зависит от среды, в которой он живет и воспитывается. Психическое здоровье является составным элементом здоровья и рассматривается как совокупность психических характеристик, обеспечивающих динамическое равновесие и возможность выполнения ребенком социальных функций.    Поэтому необходимо создать условия, обеспечивающие психологическое здоровье дошкольника, обеспечивающее гуманное отношение к детям и индивидуальный подход с учетом их личных особенностей, психологический комфорт, интересную и содержательную жизнь в детском саду. Условия, необходимые для сохранения здоровья дошкольников. Охрана и укрепление здоровья, воспитание привычки к здоровому образу жизни являются первостепенной задачей для педагогов. В связи с этим необходимо организовать разностороннюю деятельность, направленную на сохранение здоровья детей, реализацию комплекса воспитательно-образовательных, оздоровительных и лечебно-профилактических мероприятий по разным возрастным ступеням. Реализация данного направления обеспечивается:</w:t>
      </w:r>
    </w:p>
    <w:p w:rsidR="00190065" w:rsidRPr="00AB07BD" w:rsidRDefault="00190065" w:rsidP="00AB07BD">
      <w:pPr>
        <w:spacing w:after="0" w:line="240" w:lineRule="auto"/>
        <w:ind w:firstLine="709"/>
        <w:jc w:val="both"/>
        <w:rPr>
          <w:rFonts w:ascii="PT Astra Serif" w:hAnsi="PT Astra Serif"/>
          <w:sz w:val="24"/>
          <w:szCs w:val="24"/>
          <w:shd w:val="clear" w:color="auto" w:fill="FFFFFF"/>
        </w:rPr>
      </w:pPr>
      <w:r w:rsidRPr="00AB07BD">
        <w:rPr>
          <w:rFonts w:ascii="PT Astra Serif" w:hAnsi="PT Astra Serif"/>
          <w:sz w:val="24"/>
          <w:szCs w:val="24"/>
          <w:shd w:val="clear" w:color="auto" w:fill="FFFFFF"/>
        </w:rPr>
        <w:t xml:space="preserve"> - направленностью воспитательно-образовательного процесса на физическое развитие дошкольников; </w:t>
      </w:r>
    </w:p>
    <w:p w:rsidR="00190065" w:rsidRPr="00AB07BD" w:rsidRDefault="00190065" w:rsidP="00AB07BD">
      <w:pPr>
        <w:spacing w:after="0" w:line="240" w:lineRule="auto"/>
        <w:ind w:firstLine="709"/>
        <w:jc w:val="both"/>
        <w:rPr>
          <w:rFonts w:ascii="PT Astra Serif" w:hAnsi="PT Astra Serif"/>
          <w:sz w:val="24"/>
          <w:szCs w:val="24"/>
          <w:shd w:val="clear" w:color="auto" w:fill="FFFFFF"/>
        </w:rPr>
      </w:pPr>
      <w:r w:rsidRPr="00AB07BD">
        <w:rPr>
          <w:rFonts w:ascii="PT Astra Serif" w:hAnsi="PT Astra Serif"/>
          <w:sz w:val="24"/>
          <w:szCs w:val="24"/>
          <w:shd w:val="clear" w:color="auto" w:fill="FFFFFF"/>
        </w:rPr>
        <w:t xml:space="preserve">- комплексом оздоровительных мероприятий в режиме дня в зависимости от времени года; - созданием оптимальных педагогических условий пребывания детей в ДОУ; </w:t>
      </w:r>
    </w:p>
    <w:p w:rsidR="00190065" w:rsidRPr="00AB07BD" w:rsidRDefault="00190065" w:rsidP="00AB07BD">
      <w:pPr>
        <w:spacing w:after="0" w:line="240" w:lineRule="auto"/>
        <w:ind w:firstLine="709"/>
        <w:jc w:val="both"/>
        <w:rPr>
          <w:rFonts w:ascii="PT Astra Serif" w:hAnsi="PT Astra Serif"/>
          <w:sz w:val="24"/>
          <w:szCs w:val="24"/>
          <w:shd w:val="clear" w:color="auto" w:fill="FFFFFF"/>
        </w:rPr>
      </w:pPr>
      <w:r w:rsidRPr="00AB07BD">
        <w:rPr>
          <w:rFonts w:ascii="PT Astra Serif" w:hAnsi="PT Astra Serif"/>
          <w:sz w:val="24"/>
          <w:szCs w:val="24"/>
          <w:shd w:val="clear" w:color="auto" w:fill="FFFFFF"/>
        </w:rPr>
        <w:t>- формированием подходов к взаимодействию с семьей и развитием социального партнерства. Планомерное сохранение и развитие здоровья необходимо осуществлять по нескольким направлениям:</w:t>
      </w:r>
    </w:p>
    <w:p w:rsidR="00190065" w:rsidRPr="00AB07BD" w:rsidRDefault="00190065" w:rsidP="00AB07BD">
      <w:pPr>
        <w:spacing w:after="0" w:line="240" w:lineRule="auto"/>
        <w:ind w:firstLine="709"/>
        <w:jc w:val="both"/>
        <w:rPr>
          <w:rFonts w:ascii="PT Astra Serif" w:hAnsi="PT Astra Serif"/>
          <w:sz w:val="24"/>
          <w:szCs w:val="24"/>
          <w:shd w:val="clear" w:color="auto" w:fill="FFFFFF"/>
        </w:rPr>
      </w:pPr>
      <w:r w:rsidRPr="00AB07BD">
        <w:rPr>
          <w:rFonts w:ascii="PT Astra Serif" w:hAnsi="PT Astra Serif"/>
          <w:sz w:val="24"/>
          <w:szCs w:val="24"/>
          <w:shd w:val="clear" w:color="auto" w:fill="FFFFFF"/>
        </w:rPr>
        <w:t xml:space="preserve">- Лечебно-профилактическое (профилактика заболеваний, национальный календарь профилактических прививок, витаминизация и др.). </w:t>
      </w:r>
    </w:p>
    <w:p w:rsidR="00190065" w:rsidRPr="00AB07BD" w:rsidRDefault="00190065" w:rsidP="00AB07BD">
      <w:pPr>
        <w:spacing w:after="0" w:line="240" w:lineRule="auto"/>
        <w:ind w:firstLine="709"/>
        <w:jc w:val="both"/>
        <w:rPr>
          <w:rFonts w:ascii="PT Astra Serif" w:hAnsi="PT Astra Serif"/>
          <w:sz w:val="24"/>
          <w:szCs w:val="24"/>
          <w:shd w:val="clear" w:color="auto" w:fill="FFFFFF"/>
        </w:rPr>
      </w:pPr>
      <w:r w:rsidRPr="00AB07BD">
        <w:rPr>
          <w:rFonts w:ascii="PT Astra Serif" w:hAnsi="PT Astra Serif"/>
          <w:sz w:val="24"/>
          <w:szCs w:val="24"/>
          <w:shd w:val="clear" w:color="auto" w:fill="FFFFFF"/>
        </w:rPr>
        <w:lastRenderedPageBreak/>
        <w:t xml:space="preserve">- Обеспечение психологической безопасности личности ребенка (психологически комфортная организация режимных моментов, оптимальный двигательный режим, правильное распределение физических и интеллектуальных нагрузок, использование приемов релаксации в режиме дня, применение необходимых средств и методов: элементы аутотренинга, психогимнастика, музыкотерапия). </w:t>
      </w:r>
    </w:p>
    <w:p w:rsidR="00190065" w:rsidRPr="00AB07BD" w:rsidRDefault="00190065" w:rsidP="00AB07BD">
      <w:pPr>
        <w:spacing w:after="0" w:line="240" w:lineRule="auto"/>
        <w:ind w:firstLine="709"/>
        <w:jc w:val="both"/>
        <w:rPr>
          <w:rFonts w:ascii="PT Astra Serif" w:hAnsi="PT Astra Serif"/>
          <w:b/>
          <w:sz w:val="24"/>
          <w:szCs w:val="24"/>
        </w:rPr>
      </w:pPr>
      <w:r w:rsidRPr="00AB07BD">
        <w:rPr>
          <w:rFonts w:ascii="PT Astra Serif" w:hAnsi="PT Astra Serif"/>
          <w:sz w:val="24"/>
          <w:szCs w:val="24"/>
          <w:shd w:val="clear" w:color="auto" w:fill="FFFFFF"/>
        </w:rPr>
        <w:t>- Оздоровительная направленность воспитательно-образовательного процесса (учет гигиенических требований к максимальной нагрузке на детей дошкольного возраста в организованных формах обучения, создание условий для оздоровительных режимов, валеологизация образовательного пространства для детей, бережное отношение к нервной системе ребенка: учет его  индивидуальных способностей и интересов; предоставление свободы выбора, создание условий для самореализации; ориентация на зону ближайшего развития ребенка и т.п.).</w:t>
      </w:r>
    </w:p>
    <w:p w:rsidR="00190065" w:rsidRPr="00AB07BD" w:rsidRDefault="00190065" w:rsidP="00AB07BD">
      <w:pPr>
        <w:shd w:val="clear" w:color="auto" w:fill="FFFFFF"/>
        <w:spacing w:after="0" w:line="240" w:lineRule="auto"/>
        <w:ind w:firstLine="709"/>
        <w:jc w:val="both"/>
        <w:rPr>
          <w:rFonts w:ascii="PT Astra Serif" w:hAnsi="PT Astra Serif"/>
          <w:color w:val="111111"/>
          <w:sz w:val="24"/>
          <w:szCs w:val="24"/>
        </w:rPr>
      </w:pPr>
      <w:r w:rsidRPr="00AB07BD">
        <w:rPr>
          <w:rFonts w:ascii="PT Astra Serif" w:hAnsi="PT Astra Serif"/>
          <w:sz w:val="24"/>
          <w:szCs w:val="24"/>
        </w:rPr>
        <w:t xml:space="preserve">            </w:t>
      </w:r>
      <w:r w:rsidRPr="00AB07BD">
        <w:rPr>
          <w:rFonts w:ascii="PT Astra Serif" w:hAnsi="PT Astra Serif"/>
          <w:bCs/>
          <w:color w:val="111111"/>
          <w:sz w:val="24"/>
          <w:szCs w:val="24"/>
          <w:bdr w:val="none" w:sz="0" w:space="0" w:color="auto" w:frame="1"/>
        </w:rPr>
        <w:t>Безопасность – это </w:t>
      </w:r>
      <w:r w:rsidRPr="00AB07BD">
        <w:rPr>
          <w:rFonts w:ascii="PT Astra Serif" w:hAnsi="PT Astra Serif"/>
          <w:color w:val="111111"/>
          <w:sz w:val="24"/>
          <w:szCs w:val="24"/>
        </w:rPr>
        <w:t>«состояние защищенности </w:t>
      </w:r>
      <w:r w:rsidRPr="00AB07BD">
        <w:rPr>
          <w:rFonts w:ascii="PT Astra Serif" w:hAnsi="PT Astra Serif"/>
          <w:bCs/>
          <w:color w:val="111111"/>
          <w:sz w:val="24"/>
          <w:szCs w:val="24"/>
          <w:bdr w:val="none" w:sz="0" w:space="0" w:color="auto" w:frame="1"/>
        </w:rPr>
        <w:t>жизненно</w:t>
      </w:r>
      <w:r w:rsidRPr="00AB07BD">
        <w:rPr>
          <w:rFonts w:ascii="PT Astra Serif" w:hAnsi="PT Astra Serif"/>
          <w:color w:val="111111"/>
          <w:sz w:val="24"/>
          <w:szCs w:val="24"/>
        </w:rPr>
        <w:t> важных интересов личности, общества и государства от внутренних и внешних угроз» (Ст. 1 Закона Российской Федерации от 5 марта 1992 г. № 2446—I </w:t>
      </w:r>
      <w:r w:rsidRPr="00AB07BD">
        <w:rPr>
          <w:rFonts w:ascii="PT Astra Serif" w:hAnsi="PT Astra Serif"/>
          <w:i/>
          <w:iCs/>
          <w:color w:val="111111"/>
          <w:sz w:val="24"/>
          <w:szCs w:val="24"/>
          <w:bdr w:val="none" w:sz="0" w:space="0" w:color="auto" w:frame="1"/>
        </w:rPr>
        <w:t>«О </w:t>
      </w:r>
      <w:r w:rsidRPr="00AB07BD">
        <w:rPr>
          <w:rFonts w:ascii="PT Astra Serif" w:hAnsi="PT Astra Serif"/>
          <w:bCs/>
          <w:i/>
          <w:iCs/>
          <w:color w:val="111111"/>
          <w:sz w:val="24"/>
          <w:szCs w:val="24"/>
          <w:bdr w:val="none" w:sz="0" w:space="0" w:color="auto" w:frame="1"/>
        </w:rPr>
        <w:t>безопасности</w:t>
      </w:r>
      <w:r w:rsidRPr="00AB07BD">
        <w:rPr>
          <w:rFonts w:ascii="PT Astra Serif" w:hAnsi="PT Astra Serif"/>
          <w:i/>
          <w:iCs/>
          <w:color w:val="111111"/>
          <w:sz w:val="24"/>
          <w:szCs w:val="24"/>
          <w:bdr w:val="none" w:sz="0" w:space="0" w:color="auto" w:frame="1"/>
        </w:rPr>
        <w:t>»</w:t>
      </w:r>
      <w:r w:rsidRPr="00AB07BD">
        <w:rPr>
          <w:rFonts w:ascii="PT Astra Serif" w:hAnsi="PT Astra Serif"/>
          <w:color w:val="111111"/>
          <w:sz w:val="24"/>
          <w:szCs w:val="24"/>
        </w:rPr>
        <w:t>).</w:t>
      </w:r>
    </w:p>
    <w:p w:rsidR="00190065" w:rsidRPr="00AB07BD" w:rsidRDefault="00190065" w:rsidP="00AB07BD">
      <w:pPr>
        <w:shd w:val="clear" w:color="auto" w:fill="FFFFFF"/>
        <w:spacing w:after="0" w:line="240" w:lineRule="auto"/>
        <w:ind w:firstLine="709"/>
        <w:jc w:val="both"/>
        <w:rPr>
          <w:rFonts w:ascii="PT Astra Serif" w:hAnsi="PT Astra Serif"/>
          <w:color w:val="111111"/>
          <w:sz w:val="24"/>
          <w:szCs w:val="24"/>
        </w:rPr>
      </w:pPr>
      <w:r w:rsidRPr="00AB07BD">
        <w:rPr>
          <w:rFonts w:ascii="PT Astra Serif" w:hAnsi="PT Astra Serif"/>
          <w:color w:val="111111"/>
          <w:sz w:val="24"/>
          <w:szCs w:val="24"/>
        </w:rPr>
        <w:t>В </w:t>
      </w:r>
      <w:r w:rsidRPr="00AB07BD">
        <w:rPr>
          <w:rFonts w:ascii="PT Astra Serif" w:hAnsi="PT Astra Serif"/>
          <w:bCs/>
          <w:color w:val="111111"/>
          <w:sz w:val="24"/>
          <w:szCs w:val="24"/>
          <w:bdr w:val="none" w:sz="0" w:space="0" w:color="auto" w:frame="1"/>
        </w:rPr>
        <w:t>современном</w:t>
      </w:r>
      <w:r w:rsidRPr="00AB07BD">
        <w:rPr>
          <w:rFonts w:ascii="PT Astra Serif" w:hAnsi="PT Astra Serif"/>
          <w:color w:val="111111"/>
          <w:sz w:val="24"/>
          <w:szCs w:val="24"/>
        </w:rPr>
        <w:t> мире никто не застрахован ни от несчастных случаев. Особую тревогу мы испытываем за беззащитных маленьких граждан – </w:t>
      </w:r>
      <w:r w:rsidRPr="00AB07BD">
        <w:rPr>
          <w:rFonts w:ascii="PT Astra Serif" w:hAnsi="PT Astra Serif"/>
          <w:bCs/>
          <w:color w:val="111111"/>
          <w:sz w:val="24"/>
          <w:szCs w:val="24"/>
          <w:bdr w:val="none" w:sz="0" w:space="0" w:color="auto" w:frame="1"/>
        </w:rPr>
        <w:t>дошколят</w:t>
      </w:r>
      <w:r w:rsidRPr="00AB07BD">
        <w:rPr>
          <w:rFonts w:ascii="PT Astra Serif" w:hAnsi="PT Astra Serif"/>
          <w:color w:val="111111"/>
          <w:sz w:val="24"/>
          <w:szCs w:val="24"/>
        </w:rPr>
        <w:t>. Сегодня сама </w:t>
      </w:r>
      <w:r w:rsidRPr="00AB07BD">
        <w:rPr>
          <w:rFonts w:ascii="PT Astra Serif" w:hAnsi="PT Astra Serif"/>
          <w:bCs/>
          <w:color w:val="111111"/>
          <w:sz w:val="24"/>
          <w:szCs w:val="24"/>
          <w:bdr w:val="none" w:sz="0" w:space="0" w:color="auto" w:frame="1"/>
        </w:rPr>
        <w:t>жизнь</w:t>
      </w:r>
      <w:r w:rsidRPr="00AB07BD">
        <w:rPr>
          <w:rFonts w:ascii="PT Astra Serif" w:hAnsi="PT Astra Serif"/>
          <w:color w:val="111111"/>
          <w:sz w:val="24"/>
          <w:szCs w:val="24"/>
        </w:rPr>
        <w:t> доказала необходимость обучения не только взрослых, но и малышей </w:t>
      </w:r>
      <w:r w:rsidRPr="00AB07BD">
        <w:rPr>
          <w:rFonts w:ascii="PT Astra Serif" w:hAnsi="PT Astra Serif"/>
          <w:bCs/>
          <w:color w:val="111111"/>
          <w:sz w:val="24"/>
          <w:szCs w:val="24"/>
          <w:bdr w:val="none" w:sz="0" w:space="0" w:color="auto" w:frame="1"/>
        </w:rPr>
        <w:t>основам безопасности жизнедеятельности</w:t>
      </w:r>
      <w:r w:rsidRPr="00AB07BD">
        <w:rPr>
          <w:rFonts w:ascii="PT Astra Serif" w:hAnsi="PT Astra Serif"/>
          <w:color w:val="111111"/>
          <w:sz w:val="24"/>
          <w:szCs w:val="24"/>
        </w:rPr>
        <w:t>. Ведь в условиях социального, экологического неблагополучия любознательность ребенка может стать </w:t>
      </w:r>
      <w:r w:rsidRPr="00AB07BD">
        <w:rPr>
          <w:rFonts w:ascii="PT Astra Serif" w:hAnsi="PT Astra Serif"/>
          <w:bCs/>
          <w:color w:val="111111"/>
          <w:sz w:val="24"/>
          <w:szCs w:val="24"/>
          <w:bdr w:val="none" w:sz="0" w:space="0" w:color="auto" w:frame="1"/>
        </w:rPr>
        <w:t>небезопасной для него</w:t>
      </w:r>
      <w:r w:rsidRPr="00AB07BD">
        <w:rPr>
          <w:rFonts w:ascii="PT Astra Serif" w:hAnsi="PT Astra Serif"/>
          <w:color w:val="111111"/>
          <w:sz w:val="24"/>
          <w:szCs w:val="24"/>
        </w:rPr>
        <w:t>. Подготовка человека к </w:t>
      </w:r>
      <w:r w:rsidRPr="00AB07BD">
        <w:rPr>
          <w:rFonts w:ascii="PT Astra Serif" w:hAnsi="PT Astra Serif"/>
          <w:bCs/>
          <w:color w:val="111111"/>
          <w:sz w:val="24"/>
          <w:szCs w:val="24"/>
          <w:bdr w:val="none" w:sz="0" w:space="0" w:color="auto" w:frame="1"/>
        </w:rPr>
        <w:t>безопасному</w:t>
      </w:r>
      <w:r w:rsidRPr="00AB07BD">
        <w:rPr>
          <w:rFonts w:ascii="PT Astra Serif" w:hAnsi="PT Astra Serif"/>
          <w:color w:val="111111"/>
          <w:sz w:val="24"/>
          <w:szCs w:val="24"/>
        </w:rPr>
        <w:t> существованию в окружающей среде должна проходить на всех этапах </w:t>
      </w:r>
      <w:r w:rsidRPr="00AB07BD">
        <w:rPr>
          <w:rFonts w:ascii="PT Astra Serif" w:hAnsi="PT Astra Serif"/>
          <w:bCs/>
          <w:color w:val="111111"/>
          <w:sz w:val="24"/>
          <w:szCs w:val="24"/>
          <w:bdr w:val="none" w:sz="0" w:space="0" w:color="auto" w:frame="1"/>
        </w:rPr>
        <w:t>жизни человека</w:t>
      </w:r>
      <w:r w:rsidRPr="00AB07BD">
        <w:rPr>
          <w:rFonts w:ascii="PT Astra Serif" w:hAnsi="PT Astra Serif"/>
          <w:color w:val="111111"/>
          <w:sz w:val="24"/>
          <w:szCs w:val="24"/>
        </w:rPr>
        <w:t>, а начинать ее необходимо с </w:t>
      </w:r>
      <w:r w:rsidRPr="00AB07BD">
        <w:rPr>
          <w:rFonts w:ascii="PT Astra Serif" w:hAnsi="PT Astra Serif"/>
          <w:bCs/>
          <w:color w:val="111111"/>
          <w:sz w:val="24"/>
          <w:szCs w:val="24"/>
          <w:bdr w:val="none" w:sz="0" w:space="0" w:color="auto" w:frame="1"/>
        </w:rPr>
        <w:t>дошкольного возраста</w:t>
      </w:r>
      <w:r w:rsidRPr="00AB07BD">
        <w:rPr>
          <w:rFonts w:ascii="PT Astra Serif" w:hAnsi="PT Astra Serif"/>
          <w:color w:val="111111"/>
          <w:sz w:val="24"/>
          <w:szCs w:val="24"/>
        </w:rPr>
        <w:t>. Задача педагогов и родителей состоит не только в том, чтобы оберегать и защищать ребенка, но и в том, чтобы подготовить его к встрече с различными сложными, а порой опасными </w:t>
      </w:r>
      <w:r w:rsidRPr="00AB07BD">
        <w:rPr>
          <w:rFonts w:ascii="PT Astra Serif" w:hAnsi="PT Astra Serif"/>
          <w:bCs/>
          <w:color w:val="111111"/>
          <w:sz w:val="24"/>
          <w:szCs w:val="24"/>
          <w:bdr w:val="none" w:sz="0" w:space="0" w:color="auto" w:frame="1"/>
        </w:rPr>
        <w:t>жизненными ситуациями</w:t>
      </w:r>
      <w:r w:rsidRPr="00AB07BD">
        <w:rPr>
          <w:rFonts w:ascii="PT Astra Serif" w:hAnsi="PT Astra Serif"/>
          <w:color w:val="111111"/>
          <w:sz w:val="24"/>
          <w:szCs w:val="24"/>
        </w:rPr>
        <w:t>.</w:t>
      </w:r>
    </w:p>
    <w:p w:rsidR="00190065" w:rsidRPr="00AB07BD" w:rsidRDefault="00190065" w:rsidP="00AB07BD">
      <w:pPr>
        <w:shd w:val="clear" w:color="auto" w:fill="FFFFFF"/>
        <w:spacing w:after="0" w:line="240" w:lineRule="auto"/>
        <w:ind w:firstLine="709"/>
        <w:jc w:val="both"/>
        <w:rPr>
          <w:rFonts w:ascii="PT Astra Serif" w:hAnsi="PT Astra Serif"/>
          <w:color w:val="111111"/>
          <w:sz w:val="24"/>
          <w:szCs w:val="24"/>
        </w:rPr>
      </w:pPr>
      <w:r w:rsidRPr="00AB07BD">
        <w:rPr>
          <w:rFonts w:ascii="PT Astra Serif" w:hAnsi="PT Astra Serif"/>
          <w:color w:val="111111"/>
          <w:sz w:val="24"/>
          <w:szCs w:val="24"/>
        </w:rPr>
        <w:t>Содержание </w:t>
      </w:r>
      <w:r w:rsidRPr="00AB07BD">
        <w:rPr>
          <w:rFonts w:ascii="PT Astra Serif" w:hAnsi="PT Astra Serif"/>
          <w:bCs/>
          <w:color w:val="111111"/>
          <w:sz w:val="24"/>
          <w:szCs w:val="24"/>
          <w:bdr w:val="none" w:sz="0" w:space="0" w:color="auto" w:frame="1"/>
        </w:rPr>
        <w:t>образовательной области «Безопасность</w:t>
      </w:r>
      <w:r w:rsidRPr="00AB07BD">
        <w:rPr>
          <w:rFonts w:ascii="PT Astra Serif" w:hAnsi="PT Astra Serif"/>
          <w:color w:val="111111"/>
          <w:sz w:val="24"/>
          <w:szCs w:val="24"/>
        </w:rPr>
        <w:t>» </w:t>
      </w:r>
      <w:r w:rsidRPr="00AB07BD">
        <w:rPr>
          <w:rFonts w:ascii="PT Astra Serif" w:hAnsi="PT Astra Serif"/>
          <w:color w:val="111111"/>
          <w:sz w:val="24"/>
          <w:szCs w:val="24"/>
          <w:bdr w:val="none" w:sz="0" w:space="0" w:color="auto" w:frame="1"/>
        </w:rPr>
        <w:t>в ДОУ направлено на достижение следующих целей</w:t>
      </w:r>
      <w:r w:rsidRPr="00AB07BD">
        <w:rPr>
          <w:rFonts w:ascii="PT Astra Serif" w:hAnsi="PT Astra Serif"/>
          <w:color w:val="111111"/>
          <w:sz w:val="24"/>
          <w:szCs w:val="24"/>
        </w:rPr>
        <w:t>:</w:t>
      </w:r>
    </w:p>
    <w:p w:rsidR="00190065" w:rsidRPr="00AB07BD" w:rsidRDefault="00190065" w:rsidP="00AB07BD">
      <w:pPr>
        <w:shd w:val="clear" w:color="auto" w:fill="FFFFFF"/>
        <w:spacing w:after="0" w:line="240" w:lineRule="auto"/>
        <w:ind w:firstLine="709"/>
        <w:jc w:val="both"/>
        <w:rPr>
          <w:rFonts w:ascii="PT Astra Serif" w:hAnsi="PT Astra Serif"/>
          <w:color w:val="111111"/>
          <w:sz w:val="24"/>
          <w:szCs w:val="24"/>
        </w:rPr>
      </w:pPr>
      <w:r w:rsidRPr="00AB07BD">
        <w:rPr>
          <w:rFonts w:ascii="PT Astra Serif" w:hAnsi="PT Astra Serif"/>
          <w:color w:val="111111"/>
          <w:sz w:val="24"/>
          <w:szCs w:val="24"/>
        </w:rPr>
        <w:t>1. Формирование </w:t>
      </w:r>
      <w:r w:rsidRPr="00AB07BD">
        <w:rPr>
          <w:rFonts w:ascii="PT Astra Serif" w:hAnsi="PT Astra Serif"/>
          <w:bCs/>
          <w:color w:val="111111"/>
          <w:sz w:val="24"/>
          <w:szCs w:val="24"/>
          <w:bdr w:val="none" w:sz="0" w:space="0" w:color="auto" w:frame="1"/>
        </w:rPr>
        <w:t>основ безопасности собственной жизнедеятельности через решение образовательных задач</w:t>
      </w:r>
      <w:r w:rsidRPr="00AB07BD">
        <w:rPr>
          <w:rFonts w:ascii="PT Astra Serif" w:hAnsi="PT Astra Serif"/>
          <w:color w:val="111111"/>
          <w:sz w:val="24"/>
          <w:szCs w:val="24"/>
        </w:rPr>
        <w:t>:</w:t>
      </w:r>
    </w:p>
    <w:p w:rsidR="00190065" w:rsidRPr="00AB07BD" w:rsidRDefault="00190065" w:rsidP="00AB07BD">
      <w:pPr>
        <w:shd w:val="clear" w:color="auto" w:fill="FFFFFF"/>
        <w:spacing w:after="0" w:line="240" w:lineRule="auto"/>
        <w:ind w:firstLine="709"/>
        <w:jc w:val="both"/>
        <w:rPr>
          <w:rFonts w:ascii="PT Astra Serif" w:hAnsi="PT Astra Serif"/>
          <w:color w:val="111111"/>
          <w:sz w:val="24"/>
          <w:szCs w:val="24"/>
        </w:rPr>
      </w:pPr>
      <w:r w:rsidRPr="00AB07BD">
        <w:rPr>
          <w:rFonts w:ascii="PT Astra Serif" w:hAnsi="PT Astra Serif"/>
          <w:color w:val="111111"/>
          <w:sz w:val="24"/>
          <w:szCs w:val="24"/>
        </w:rPr>
        <w:t>- знакомство с бытовыми источниками опасности, с необходимыми действиями в случае опасности, формирование представления о способах </w:t>
      </w:r>
      <w:r w:rsidRPr="00AB07BD">
        <w:rPr>
          <w:rFonts w:ascii="PT Astra Serif" w:hAnsi="PT Astra Serif"/>
          <w:bCs/>
          <w:color w:val="111111"/>
          <w:sz w:val="24"/>
          <w:szCs w:val="24"/>
          <w:bdr w:val="none" w:sz="0" w:space="0" w:color="auto" w:frame="1"/>
        </w:rPr>
        <w:t>безопасного поведения в быту</w:t>
      </w:r>
      <w:r w:rsidRPr="00AB07BD">
        <w:rPr>
          <w:rFonts w:ascii="PT Astra Serif" w:hAnsi="PT Astra Serif"/>
          <w:color w:val="111111"/>
          <w:sz w:val="24"/>
          <w:szCs w:val="24"/>
        </w:rPr>
        <w:t>;</w:t>
      </w:r>
    </w:p>
    <w:p w:rsidR="00190065" w:rsidRPr="00AB07BD" w:rsidRDefault="00190065" w:rsidP="00AB07BD">
      <w:pPr>
        <w:shd w:val="clear" w:color="auto" w:fill="FFFFFF"/>
        <w:spacing w:after="0" w:line="240" w:lineRule="auto"/>
        <w:ind w:firstLine="709"/>
        <w:jc w:val="both"/>
        <w:rPr>
          <w:rFonts w:ascii="PT Astra Serif" w:hAnsi="PT Astra Serif"/>
          <w:color w:val="111111"/>
          <w:sz w:val="24"/>
          <w:szCs w:val="24"/>
        </w:rPr>
      </w:pPr>
      <w:r w:rsidRPr="00AB07BD">
        <w:rPr>
          <w:rFonts w:ascii="PT Astra Serif" w:hAnsi="PT Astra Serif"/>
          <w:color w:val="111111"/>
          <w:sz w:val="24"/>
          <w:szCs w:val="24"/>
        </w:rPr>
        <w:t>- воспитание чувства взаимопомощи и товарищества.</w:t>
      </w:r>
    </w:p>
    <w:p w:rsidR="00190065" w:rsidRPr="00AB07BD" w:rsidRDefault="00190065" w:rsidP="00AB07BD">
      <w:pPr>
        <w:shd w:val="clear" w:color="auto" w:fill="FFFFFF"/>
        <w:spacing w:after="0" w:line="240" w:lineRule="auto"/>
        <w:ind w:firstLine="709"/>
        <w:jc w:val="both"/>
        <w:rPr>
          <w:rFonts w:ascii="PT Astra Serif" w:hAnsi="PT Astra Serif"/>
          <w:color w:val="111111"/>
          <w:sz w:val="24"/>
          <w:szCs w:val="24"/>
        </w:rPr>
      </w:pPr>
      <w:r w:rsidRPr="00AB07BD">
        <w:rPr>
          <w:rFonts w:ascii="PT Astra Serif" w:hAnsi="PT Astra Serif"/>
          <w:color w:val="111111"/>
          <w:sz w:val="24"/>
          <w:szCs w:val="24"/>
        </w:rPr>
        <w:t>1. Формирование предпосылок экологического сознания </w:t>
      </w:r>
      <w:r w:rsidRPr="00AB07BD">
        <w:rPr>
          <w:rFonts w:ascii="PT Astra Serif" w:hAnsi="PT Astra Serif"/>
          <w:i/>
          <w:iCs/>
          <w:color w:val="111111"/>
          <w:sz w:val="24"/>
          <w:szCs w:val="24"/>
          <w:bdr w:val="none" w:sz="0" w:space="0" w:color="auto" w:frame="1"/>
        </w:rPr>
        <w:t>(</w:t>
      </w:r>
      <w:r w:rsidRPr="00AB07BD">
        <w:rPr>
          <w:rFonts w:ascii="PT Astra Serif" w:hAnsi="PT Astra Serif"/>
          <w:bCs/>
          <w:i/>
          <w:iCs/>
          <w:color w:val="111111"/>
          <w:sz w:val="24"/>
          <w:szCs w:val="24"/>
          <w:bdr w:val="none" w:sz="0" w:space="0" w:color="auto" w:frame="1"/>
        </w:rPr>
        <w:t>безопасности окружающего мира</w:t>
      </w:r>
      <w:r w:rsidRPr="00AB07BD">
        <w:rPr>
          <w:rFonts w:ascii="PT Astra Serif" w:hAnsi="PT Astra Serif"/>
          <w:i/>
          <w:iCs/>
          <w:color w:val="111111"/>
          <w:sz w:val="24"/>
          <w:szCs w:val="24"/>
          <w:bdr w:val="none" w:sz="0" w:space="0" w:color="auto" w:frame="1"/>
        </w:rPr>
        <w:t>)</w:t>
      </w:r>
      <w:r w:rsidRPr="00AB07BD">
        <w:rPr>
          <w:rFonts w:ascii="PT Astra Serif" w:hAnsi="PT Astra Serif"/>
          <w:color w:val="111111"/>
          <w:sz w:val="24"/>
          <w:szCs w:val="24"/>
        </w:rPr>
        <w:t> через решение </w:t>
      </w:r>
      <w:r w:rsidRPr="00AB07BD">
        <w:rPr>
          <w:rFonts w:ascii="PT Astra Serif" w:hAnsi="PT Astra Serif"/>
          <w:bCs/>
          <w:color w:val="111111"/>
          <w:sz w:val="24"/>
          <w:szCs w:val="24"/>
          <w:bdr w:val="none" w:sz="0" w:space="0" w:color="auto" w:frame="1"/>
        </w:rPr>
        <w:t>образовательных задач</w:t>
      </w:r>
      <w:r w:rsidRPr="00AB07BD">
        <w:rPr>
          <w:rFonts w:ascii="PT Astra Serif" w:hAnsi="PT Astra Serif"/>
          <w:color w:val="111111"/>
          <w:sz w:val="24"/>
          <w:szCs w:val="24"/>
        </w:rPr>
        <w:t> :</w:t>
      </w:r>
    </w:p>
    <w:p w:rsidR="00190065" w:rsidRPr="00AB07BD" w:rsidRDefault="00190065" w:rsidP="00AB07BD">
      <w:pPr>
        <w:shd w:val="clear" w:color="auto" w:fill="FFFFFF"/>
        <w:spacing w:after="0" w:line="240" w:lineRule="auto"/>
        <w:ind w:firstLine="709"/>
        <w:jc w:val="both"/>
        <w:rPr>
          <w:rFonts w:ascii="PT Astra Serif" w:hAnsi="PT Astra Serif"/>
          <w:color w:val="111111"/>
          <w:sz w:val="24"/>
          <w:szCs w:val="24"/>
        </w:rPr>
      </w:pPr>
      <w:r w:rsidRPr="00AB07BD">
        <w:rPr>
          <w:rFonts w:ascii="PT Astra Serif" w:hAnsi="PT Astra Serif"/>
          <w:color w:val="111111"/>
          <w:sz w:val="24"/>
          <w:szCs w:val="24"/>
        </w:rPr>
        <w:t>- формирование представлений об опасных для человека и окружающего мира природы ситуациях и способах поведения в них;</w:t>
      </w:r>
    </w:p>
    <w:p w:rsidR="00190065" w:rsidRPr="00AB07BD" w:rsidRDefault="00190065" w:rsidP="00AB07BD">
      <w:pPr>
        <w:shd w:val="clear" w:color="auto" w:fill="FFFFFF"/>
        <w:spacing w:after="0" w:line="240" w:lineRule="auto"/>
        <w:ind w:firstLine="709"/>
        <w:jc w:val="both"/>
        <w:rPr>
          <w:rFonts w:ascii="PT Astra Serif" w:hAnsi="PT Astra Serif"/>
          <w:color w:val="111111"/>
          <w:sz w:val="24"/>
          <w:szCs w:val="24"/>
        </w:rPr>
      </w:pPr>
      <w:r w:rsidRPr="00AB07BD">
        <w:rPr>
          <w:rFonts w:ascii="PT Astra Serif" w:hAnsi="PT Astra Serif"/>
          <w:color w:val="111111"/>
          <w:sz w:val="24"/>
          <w:szCs w:val="24"/>
        </w:rPr>
        <w:t>- приобщение к правилам </w:t>
      </w:r>
      <w:r w:rsidRPr="00AB07BD">
        <w:rPr>
          <w:rFonts w:ascii="PT Astra Serif" w:hAnsi="PT Astra Serif"/>
          <w:bCs/>
          <w:color w:val="111111"/>
          <w:sz w:val="24"/>
          <w:szCs w:val="24"/>
          <w:bdr w:val="none" w:sz="0" w:space="0" w:color="auto" w:frame="1"/>
        </w:rPr>
        <w:t>безопасного</w:t>
      </w:r>
      <w:r w:rsidRPr="00AB07BD">
        <w:rPr>
          <w:rFonts w:ascii="PT Astra Serif" w:hAnsi="PT Astra Serif"/>
          <w:color w:val="111111"/>
          <w:sz w:val="24"/>
          <w:szCs w:val="24"/>
        </w:rPr>
        <w:t> для человека и окружающего мира природы поведения;</w:t>
      </w:r>
    </w:p>
    <w:p w:rsidR="00190065" w:rsidRPr="00AB07BD" w:rsidRDefault="00190065" w:rsidP="00AB07BD">
      <w:pPr>
        <w:shd w:val="clear" w:color="auto" w:fill="FFFFFF"/>
        <w:spacing w:after="0" w:line="240" w:lineRule="auto"/>
        <w:ind w:firstLine="709"/>
        <w:jc w:val="both"/>
        <w:rPr>
          <w:rFonts w:ascii="PT Astra Serif" w:hAnsi="PT Astra Serif"/>
          <w:color w:val="111111"/>
          <w:sz w:val="24"/>
          <w:szCs w:val="24"/>
        </w:rPr>
      </w:pPr>
      <w:r w:rsidRPr="00AB07BD">
        <w:rPr>
          <w:rFonts w:ascii="PT Astra Serif" w:hAnsi="PT Astra Serif"/>
          <w:color w:val="111111"/>
          <w:sz w:val="24"/>
          <w:szCs w:val="24"/>
        </w:rPr>
        <w:t>- передачу детям знаний о правилах </w:t>
      </w:r>
      <w:r w:rsidRPr="00AB07BD">
        <w:rPr>
          <w:rFonts w:ascii="PT Astra Serif" w:hAnsi="PT Astra Serif"/>
          <w:bCs/>
          <w:color w:val="111111"/>
          <w:sz w:val="24"/>
          <w:szCs w:val="24"/>
          <w:bdr w:val="none" w:sz="0" w:space="0" w:color="auto" w:frame="1"/>
        </w:rPr>
        <w:t>безопасности</w:t>
      </w:r>
      <w:r w:rsidRPr="00AB07BD">
        <w:rPr>
          <w:rFonts w:ascii="PT Astra Serif" w:hAnsi="PT Astra Serif"/>
          <w:color w:val="111111"/>
          <w:sz w:val="24"/>
          <w:szCs w:val="24"/>
        </w:rPr>
        <w:t> дорожного движения в качестве пешехода и пассажира транспортного средства;</w:t>
      </w:r>
    </w:p>
    <w:p w:rsidR="00190065" w:rsidRPr="00AB07BD" w:rsidRDefault="00190065" w:rsidP="00AB07BD">
      <w:pPr>
        <w:shd w:val="clear" w:color="auto" w:fill="FFFFFF"/>
        <w:spacing w:after="0" w:line="240" w:lineRule="auto"/>
        <w:ind w:firstLine="709"/>
        <w:jc w:val="both"/>
        <w:rPr>
          <w:rFonts w:ascii="PT Astra Serif" w:hAnsi="PT Astra Serif"/>
          <w:color w:val="111111"/>
          <w:sz w:val="24"/>
          <w:szCs w:val="24"/>
        </w:rPr>
      </w:pPr>
      <w:r w:rsidRPr="00AB07BD">
        <w:rPr>
          <w:rFonts w:ascii="PT Astra Serif" w:hAnsi="PT Astra Serif"/>
          <w:color w:val="111111"/>
          <w:sz w:val="24"/>
          <w:szCs w:val="24"/>
        </w:rPr>
        <w:t>- формирование осторожного и осмотрительного отношения к потенциально опасным для человека и окружающего мира природы ситуациям.</w:t>
      </w:r>
    </w:p>
    <w:p w:rsidR="00190065" w:rsidRPr="00AB07BD" w:rsidRDefault="00190065" w:rsidP="00AB07BD">
      <w:pPr>
        <w:shd w:val="clear" w:color="auto" w:fill="FFFFFF"/>
        <w:spacing w:after="0" w:line="240" w:lineRule="auto"/>
        <w:ind w:firstLine="709"/>
        <w:jc w:val="both"/>
        <w:rPr>
          <w:rFonts w:ascii="PT Astra Serif" w:hAnsi="PT Astra Serif"/>
          <w:color w:val="111111"/>
          <w:sz w:val="24"/>
          <w:szCs w:val="24"/>
        </w:rPr>
      </w:pPr>
      <w:r w:rsidRPr="00AB07BD">
        <w:rPr>
          <w:rFonts w:ascii="PT Astra Serif" w:hAnsi="PT Astra Serif"/>
          <w:color w:val="111111"/>
          <w:sz w:val="24"/>
          <w:szCs w:val="24"/>
        </w:rPr>
        <w:t>Реализация данных целей и задач в ДОУ осуществляется с учетом следующих </w:t>
      </w:r>
      <w:r w:rsidRPr="00AB07BD">
        <w:rPr>
          <w:rFonts w:ascii="PT Astra Serif" w:hAnsi="PT Astra Serif"/>
          <w:bCs/>
          <w:color w:val="111111"/>
          <w:sz w:val="24"/>
          <w:szCs w:val="24"/>
          <w:bdr w:val="none" w:sz="0" w:space="0" w:color="auto" w:frame="1"/>
        </w:rPr>
        <w:t>основных принципов</w:t>
      </w:r>
      <w:r w:rsidRPr="00AB07BD">
        <w:rPr>
          <w:rFonts w:ascii="PT Astra Serif" w:hAnsi="PT Astra Serif"/>
          <w:color w:val="111111"/>
          <w:sz w:val="24"/>
          <w:szCs w:val="24"/>
        </w:rPr>
        <w:t>:</w:t>
      </w:r>
    </w:p>
    <w:p w:rsidR="00190065" w:rsidRPr="00AB07BD" w:rsidRDefault="00190065" w:rsidP="00AB07BD">
      <w:pPr>
        <w:shd w:val="clear" w:color="auto" w:fill="FFFFFF"/>
        <w:spacing w:after="0" w:line="240" w:lineRule="auto"/>
        <w:ind w:firstLine="709"/>
        <w:jc w:val="both"/>
        <w:rPr>
          <w:rFonts w:ascii="PT Astra Serif" w:hAnsi="PT Astra Serif"/>
          <w:color w:val="111111"/>
          <w:sz w:val="24"/>
          <w:szCs w:val="24"/>
        </w:rPr>
      </w:pPr>
      <w:r w:rsidRPr="00AB07BD">
        <w:rPr>
          <w:rFonts w:ascii="PT Astra Serif" w:hAnsi="PT Astra Serif"/>
          <w:color w:val="111111"/>
          <w:sz w:val="24"/>
          <w:szCs w:val="24"/>
        </w:rPr>
        <w:t>-системность и последовательность </w:t>
      </w:r>
      <w:r w:rsidRPr="00AB07BD">
        <w:rPr>
          <w:rFonts w:ascii="PT Astra Serif" w:hAnsi="PT Astra Serif"/>
          <w:i/>
          <w:iCs/>
          <w:color w:val="111111"/>
          <w:sz w:val="24"/>
          <w:szCs w:val="24"/>
          <w:bdr w:val="none" w:sz="0" w:space="0" w:color="auto" w:frame="1"/>
        </w:rPr>
        <w:t>(любая новая ступень в обучении детей опирается на уже освоенное)</w:t>
      </w:r>
      <w:r w:rsidRPr="00AB07BD">
        <w:rPr>
          <w:rFonts w:ascii="PT Astra Serif" w:hAnsi="PT Astra Serif"/>
          <w:color w:val="111111"/>
          <w:sz w:val="24"/>
          <w:szCs w:val="24"/>
        </w:rPr>
        <w:t>;</w:t>
      </w:r>
    </w:p>
    <w:p w:rsidR="00190065" w:rsidRPr="00AB07BD" w:rsidRDefault="00190065" w:rsidP="00AB07BD">
      <w:pPr>
        <w:shd w:val="clear" w:color="auto" w:fill="FFFFFF"/>
        <w:spacing w:after="0" w:line="240" w:lineRule="auto"/>
        <w:ind w:firstLine="709"/>
        <w:jc w:val="both"/>
        <w:rPr>
          <w:rFonts w:ascii="PT Astra Serif" w:hAnsi="PT Astra Serif"/>
          <w:color w:val="111111"/>
          <w:sz w:val="24"/>
          <w:szCs w:val="24"/>
        </w:rPr>
      </w:pPr>
      <w:r w:rsidRPr="00AB07BD">
        <w:rPr>
          <w:rFonts w:ascii="PT Astra Serif" w:hAnsi="PT Astra Serif"/>
          <w:color w:val="111111"/>
          <w:sz w:val="24"/>
          <w:szCs w:val="24"/>
        </w:rPr>
        <w:t>- доступность </w:t>
      </w:r>
      <w:r w:rsidRPr="00AB07BD">
        <w:rPr>
          <w:rFonts w:ascii="PT Astra Serif" w:hAnsi="PT Astra Serif"/>
          <w:i/>
          <w:iCs/>
          <w:color w:val="111111"/>
          <w:sz w:val="24"/>
          <w:szCs w:val="24"/>
          <w:bdr w:val="none" w:sz="0" w:space="0" w:color="auto" w:frame="1"/>
        </w:rPr>
        <w:t>(усложнение материала происходит с учетом возрастных особенностей детей)</w:t>
      </w:r>
      <w:r w:rsidRPr="00AB07BD">
        <w:rPr>
          <w:rFonts w:ascii="PT Astra Serif" w:hAnsi="PT Astra Serif"/>
          <w:color w:val="111111"/>
          <w:sz w:val="24"/>
          <w:szCs w:val="24"/>
        </w:rPr>
        <w:t>;</w:t>
      </w:r>
    </w:p>
    <w:p w:rsidR="00190065" w:rsidRPr="00AB07BD" w:rsidRDefault="00190065" w:rsidP="00AB07BD">
      <w:pPr>
        <w:shd w:val="clear" w:color="auto" w:fill="FFFFFF"/>
        <w:spacing w:after="0" w:line="240" w:lineRule="auto"/>
        <w:ind w:firstLine="709"/>
        <w:jc w:val="both"/>
        <w:rPr>
          <w:rFonts w:ascii="PT Astra Serif" w:hAnsi="PT Astra Serif"/>
          <w:color w:val="111111"/>
          <w:sz w:val="24"/>
          <w:szCs w:val="24"/>
        </w:rPr>
      </w:pPr>
      <w:r w:rsidRPr="00AB07BD">
        <w:rPr>
          <w:rFonts w:ascii="PT Astra Serif" w:hAnsi="PT Astra Serif"/>
          <w:color w:val="111111"/>
          <w:sz w:val="24"/>
          <w:szCs w:val="24"/>
        </w:rPr>
        <w:t>- включение в деятельность </w:t>
      </w:r>
      <w:r w:rsidRPr="00AB07BD">
        <w:rPr>
          <w:rFonts w:ascii="PT Astra Serif" w:hAnsi="PT Astra Serif"/>
          <w:i/>
          <w:iCs/>
          <w:color w:val="111111"/>
          <w:sz w:val="24"/>
          <w:szCs w:val="24"/>
          <w:bdr w:val="none" w:sz="0" w:space="0" w:color="auto" w:frame="1"/>
        </w:rPr>
        <w:t>(игровую, познавательную, экспериментальную и другие)</w:t>
      </w:r>
      <w:r w:rsidRPr="00AB07BD">
        <w:rPr>
          <w:rFonts w:ascii="PT Astra Serif" w:hAnsi="PT Astra Serif"/>
          <w:color w:val="111111"/>
          <w:sz w:val="24"/>
          <w:szCs w:val="24"/>
        </w:rPr>
        <w:t>;</w:t>
      </w:r>
    </w:p>
    <w:p w:rsidR="00190065" w:rsidRPr="00AB07BD" w:rsidRDefault="00190065" w:rsidP="00AB07BD">
      <w:pPr>
        <w:shd w:val="clear" w:color="auto" w:fill="FFFFFF"/>
        <w:spacing w:after="0" w:line="240" w:lineRule="auto"/>
        <w:ind w:firstLine="709"/>
        <w:jc w:val="both"/>
        <w:rPr>
          <w:rFonts w:ascii="PT Astra Serif" w:hAnsi="PT Astra Serif"/>
          <w:color w:val="111111"/>
          <w:sz w:val="24"/>
          <w:szCs w:val="24"/>
        </w:rPr>
      </w:pPr>
      <w:r w:rsidRPr="00AB07BD">
        <w:rPr>
          <w:rFonts w:ascii="PT Astra Serif" w:hAnsi="PT Astra Serif"/>
          <w:color w:val="111111"/>
          <w:sz w:val="24"/>
          <w:szCs w:val="24"/>
        </w:rPr>
        <w:t>- наглядность;</w:t>
      </w:r>
    </w:p>
    <w:p w:rsidR="00190065" w:rsidRPr="00AB07BD" w:rsidRDefault="00190065" w:rsidP="00AB07BD">
      <w:pPr>
        <w:shd w:val="clear" w:color="auto" w:fill="FFFFFF"/>
        <w:spacing w:after="0" w:line="240" w:lineRule="auto"/>
        <w:ind w:firstLine="709"/>
        <w:jc w:val="both"/>
        <w:rPr>
          <w:rFonts w:ascii="PT Astra Serif" w:hAnsi="PT Astra Serif"/>
          <w:color w:val="111111"/>
          <w:sz w:val="24"/>
          <w:szCs w:val="24"/>
        </w:rPr>
      </w:pPr>
      <w:r w:rsidRPr="00AB07BD">
        <w:rPr>
          <w:rFonts w:ascii="PT Astra Serif" w:hAnsi="PT Astra Serif"/>
          <w:color w:val="111111"/>
          <w:sz w:val="24"/>
          <w:szCs w:val="24"/>
        </w:rPr>
        <w:t>- динамичность </w:t>
      </w:r>
      <w:r w:rsidRPr="00AB07BD">
        <w:rPr>
          <w:rFonts w:ascii="PT Astra Serif" w:hAnsi="PT Astra Serif"/>
          <w:i/>
          <w:iCs/>
          <w:color w:val="111111"/>
          <w:sz w:val="24"/>
          <w:szCs w:val="24"/>
          <w:bdr w:val="none" w:sz="0" w:space="0" w:color="auto" w:frame="1"/>
        </w:rPr>
        <w:t>(интеграция задач в разные виды деятельности)</w:t>
      </w:r>
      <w:r w:rsidRPr="00AB07BD">
        <w:rPr>
          <w:rFonts w:ascii="PT Astra Serif" w:hAnsi="PT Astra Serif"/>
          <w:color w:val="111111"/>
          <w:sz w:val="24"/>
          <w:szCs w:val="24"/>
        </w:rPr>
        <w:t>;</w:t>
      </w:r>
    </w:p>
    <w:p w:rsidR="00190065" w:rsidRPr="00AB07BD" w:rsidRDefault="00190065" w:rsidP="00AB07BD">
      <w:pPr>
        <w:shd w:val="clear" w:color="auto" w:fill="FFFFFF"/>
        <w:spacing w:after="0" w:line="240" w:lineRule="auto"/>
        <w:ind w:firstLine="709"/>
        <w:jc w:val="both"/>
        <w:rPr>
          <w:rFonts w:ascii="PT Astra Serif" w:hAnsi="PT Astra Serif"/>
          <w:color w:val="111111"/>
          <w:sz w:val="24"/>
          <w:szCs w:val="24"/>
        </w:rPr>
      </w:pPr>
      <w:r w:rsidRPr="00AB07BD">
        <w:rPr>
          <w:rFonts w:ascii="PT Astra Serif" w:hAnsi="PT Astra Serif"/>
          <w:color w:val="111111"/>
          <w:sz w:val="24"/>
          <w:szCs w:val="24"/>
        </w:rPr>
        <w:t>- психологическая комфортность </w:t>
      </w:r>
      <w:r w:rsidRPr="00AB07BD">
        <w:rPr>
          <w:rFonts w:ascii="PT Astra Serif" w:hAnsi="PT Astra Serif"/>
          <w:i/>
          <w:iCs/>
          <w:color w:val="111111"/>
          <w:sz w:val="24"/>
          <w:szCs w:val="24"/>
          <w:bdr w:val="none" w:sz="0" w:space="0" w:color="auto" w:frame="1"/>
        </w:rPr>
        <w:t>(снятие стрессовых факторов)</w:t>
      </w:r>
      <w:r w:rsidRPr="00AB07BD">
        <w:rPr>
          <w:rFonts w:ascii="PT Astra Serif" w:hAnsi="PT Astra Serif"/>
          <w:color w:val="111111"/>
          <w:sz w:val="24"/>
          <w:szCs w:val="24"/>
        </w:rPr>
        <w:t>.</w:t>
      </w:r>
    </w:p>
    <w:p w:rsidR="00190065" w:rsidRPr="00AB07BD" w:rsidRDefault="00190065" w:rsidP="00AB07BD">
      <w:pPr>
        <w:shd w:val="clear" w:color="auto" w:fill="FFFFFF"/>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           Определяя основное содержание и направление развития детей, детский сад  использует различные формы и методы организации обучения с учетом индивидуальных и возрастных особенностей детей, социокультурных различий, своеобразия домашних и бытовых </w:t>
      </w:r>
      <w:r w:rsidRPr="00AB07BD">
        <w:rPr>
          <w:rFonts w:ascii="PT Astra Serif" w:hAnsi="PT Astra Serif"/>
          <w:sz w:val="24"/>
          <w:szCs w:val="24"/>
        </w:rPr>
        <w:lastRenderedPageBreak/>
        <w:t>условий, а также общей социально-экономической и криминогенной ситуации; при этом основным ориентиром должен стать учет жизненного опыта детей, особенностей их поведения, предпочтений.</w:t>
      </w:r>
    </w:p>
    <w:p w:rsidR="00190065" w:rsidRPr="00AB07BD" w:rsidRDefault="00190065" w:rsidP="00AB07BD">
      <w:pPr>
        <w:shd w:val="clear" w:color="auto" w:fill="FFFFFF"/>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          В соответствии с программным содержанием в нашем ДОУ реализуются шесть основных </w:t>
      </w:r>
      <w:r w:rsidRPr="00AB07BD">
        <w:rPr>
          <w:rFonts w:ascii="PT Astra Serif" w:hAnsi="PT Astra Serif"/>
          <w:bCs/>
          <w:sz w:val="24"/>
          <w:szCs w:val="24"/>
        </w:rPr>
        <w:t>направлений программы</w:t>
      </w:r>
      <w:r w:rsidRPr="00AB07BD">
        <w:rPr>
          <w:rFonts w:ascii="PT Astra Serif" w:hAnsi="PT Astra Serif"/>
          <w:sz w:val="24"/>
          <w:szCs w:val="24"/>
        </w:rPr>
        <w:t>:</w:t>
      </w:r>
    </w:p>
    <w:p w:rsidR="00190065" w:rsidRPr="00AB07BD" w:rsidRDefault="00190065" w:rsidP="00AB07BD">
      <w:pPr>
        <w:numPr>
          <w:ilvl w:val="0"/>
          <w:numId w:val="49"/>
        </w:numPr>
        <w:shd w:val="clear" w:color="auto" w:fill="FFFFFF"/>
        <w:spacing w:after="0" w:line="240" w:lineRule="auto"/>
        <w:ind w:left="0" w:firstLine="709"/>
        <w:jc w:val="both"/>
        <w:rPr>
          <w:rFonts w:ascii="PT Astra Serif" w:hAnsi="PT Astra Serif"/>
          <w:sz w:val="24"/>
          <w:szCs w:val="24"/>
        </w:rPr>
      </w:pPr>
      <w:r w:rsidRPr="00AB07BD">
        <w:rPr>
          <w:rFonts w:ascii="PT Astra Serif" w:hAnsi="PT Astra Serif"/>
          <w:sz w:val="24"/>
          <w:szCs w:val="24"/>
        </w:rPr>
        <w:t>Ребенок и другие люди.</w:t>
      </w:r>
    </w:p>
    <w:p w:rsidR="00190065" w:rsidRPr="00AB07BD" w:rsidRDefault="00190065" w:rsidP="00AB07BD">
      <w:pPr>
        <w:numPr>
          <w:ilvl w:val="0"/>
          <w:numId w:val="49"/>
        </w:numPr>
        <w:shd w:val="clear" w:color="auto" w:fill="FFFFFF"/>
        <w:spacing w:after="0" w:line="240" w:lineRule="auto"/>
        <w:ind w:left="0" w:firstLine="709"/>
        <w:jc w:val="both"/>
        <w:rPr>
          <w:rFonts w:ascii="PT Astra Serif" w:hAnsi="PT Astra Serif"/>
          <w:sz w:val="24"/>
          <w:szCs w:val="24"/>
        </w:rPr>
      </w:pPr>
      <w:r w:rsidRPr="00AB07BD">
        <w:rPr>
          <w:rFonts w:ascii="PT Astra Serif" w:hAnsi="PT Astra Serif"/>
          <w:sz w:val="24"/>
          <w:szCs w:val="24"/>
        </w:rPr>
        <w:t>Ребенок и природа.</w:t>
      </w:r>
    </w:p>
    <w:p w:rsidR="00190065" w:rsidRPr="00AB07BD" w:rsidRDefault="00190065" w:rsidP="00AB07BD">
      <w:pPr>
        <w:numPr>
          <w:ilvl w:val="0"/>
          <w:numId w:val="49"/>
        </w:numPr>
        <w:shd w:val="clear" w:color="auto" w:fill="FFFFFF"/>
        <w:spacing w:after="0" w:line="240" w:lineRule="auto"/>
        <w:ind w:left="0" w:firstLine="709"/>
        <w:jc w:val="both"/>
        <w:rPr>
          <w:rFonts w:ascii="PT Astra Serif" w:hAnsi="PT Astra Serif"/>
          <w:sz w:val="24"/>
          <w:szCs w:val="24"/>
        </w:rPr>
      </w:pPr>
      <w:r w:rsidRPr="00AB07BD">
        <w:rPr>
          <w:rFonts w:ascii="PT Astra Serif" w:hAnsi="PT Astra Serif"/>
          <w:sz w:val="24"/>
          <w:szCs w:val="24"/>
        </w:rPr>
        <w:t>Ребенок дома.</w:t>
      </w:r>
    </w:p>
    <w:p w:rsidR="00190065" w:rsidRPr="00AB07BD" w:rsidRDefault="00190065" w:rsidP="00AB07BD">
      <w:pPr>
        <w:numPr>
          <w:ilvl w:val="0"/>
          <w:numId w:val="49"/>
        </w:numPr>
        <w:shd w:val="clear" w:color="auto" w:fill="FFFFFF"/>
        <w:spacing w:after="0" w:line="240" w:lineRule="auto"/>
        <w:ind w:left="0" w:firstLine="709"/>
        <w:jc w:val="both"/>
        <w:rPr>
          <w:rFonts w:ascii="PT Astra Serif" w:hAnsi="PT Astra Serif"/>
          <w:sz w:val="24"/>
          <w:szCs w:val="24"/>
        </w:rPr>
      </w:pPr>
      <w:r w:rsidRPr="00AB07BD">
        <w:rPr>
          <w:rFonts w:ascii="PT Astra Serif" w:hAnsi="PT Astra Serif"/>
          <w:sz w:val="24"/>
          <w:szCs w:val="24"/>
        </w:rPr>
        <w:t>Здоровье ребенка.</w:t>
      </w:r>
    </w:p>
    <w:p w:rsidR="00190065" w:rsidRPr="00AB07BD" w:rsidRDefault="00190065" w:rsidP="00AB07BD">
      <w:pPr>
        <w:numPr>
          <w:ilvl w:val="0"/>
          <w:numId w:val="49"/>
        </w:numPr>
        <w:shd w:val="clear" w:color="auto" w:fill="FFFFFF"/>
        <w:spacing w:after="0" w:line="240" w:lineRule="auto"/>
        <w:ind w:left="0" w:firstLine="709"/>
        <w:jc w:val="both"/>
        <w:rPr>
          <w:rFonts w:ascii="PT Astra Serif" w:hAnsi="PT Astra Serif"/>
          <w:sz w:val="24"/>
          <w:szCs w:val="24"/>
        </w:rPr>
      </w:pPr>
      <w:r w:rsidRPr="00AB07BD">
        <w:rPr>
          <w:rFonts w:ascii="PT Astra Serif" w:hAnsi="PT Astra Serif"/>
          <w:sz w:val="24"/>
          <w:szCs w:val="24"/>
        </w:rPr>
        <w:t>Эмоциональное благополучие ребенка.</w:t>
      </w:r>
    </w:p>
    <w:p w:rsidR="00190065" w:rsidRPr="00AB07BD" w:rsidRDefault="00190065" w:rsidP="00AB07BD">
      <w:pPr>
        <w:numPr>
          <w:ilvl w:val="0"/>
          <w:numId w:val="49"/>
        </w:numPr>
        <w:shd w:val="clear" w:color="auto" w:fill="FFFFFF"/>
        <w:spacing w:after="0" w:line="240" w:lineRule="auto"/>
        <w:ind w:left="0" w:firstLine="709"/>
        <w:jc w:val="both"/>
        <w:rPr>
          <w:rFonts w:ascii="PT Astra Serif" w:hAnsi="PT Astra Serif"/>
          <w:sz w:val="24"/>
          <w:szCs w:val="24"/>
        </w:rPr>
      </w:pPr>
      <w:r w:rsidRPr="00AB07BD">
        <w:rPr>
          <w:rFonts w:ascii="PT Astra Serif" w:hAnsi="PT Astra Serif"/>
          <w:sz w:val="24"/>
          <w:szCs w:val="24"/>
        </w:rPr>
        <w:t>Ребенок на улицах города.</w:t>
      </w:r>
    </w:p>
    <w:p w:rsidR="00190065" w:rsidRPr="00AB07BD" w:rsidRDefault="00190065" w:rsidP="00AB07BD">
      <w:pPr>
        <w:shd w:val="clear" w:color="auto" w:fill="FFFFFF"/>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         Для успешного освоения программного материала в нашем ДОУ созданы оптимальные </w:t>
      </w:r>
      <w:r w:rsidRPr="00AB07BD">
        <w:rPr>
          <w:rFonts w:ascii="PT Astra Serif" w:hAnsi="PT Astra Serif"/>
          <w:bCs/>
          <w:sz w:val="24"/>
          <w:szCs w:val="24"/>
        </w:rPr>
        <w:t>условия для ознакомления детей с основами безопасности</w:t>
      </w:r>
      <w:r w:rsidRPr="00AB07BD">
        <w:rPr>
          <w:rFonts w:ascii="PT Astra Serif" w:hAnsi="PT Astra Serif"/>
          <w:sz w:val="24"/>
          <w:szCs w:val="24"/>
        </w:rPr>
        <w:t>:</w:t>
      </w:r>
    </w:p>
    <w:p w:rsidR="00190065" w:rsidRPr="00AB07BD" w:rsidRDefault="00190065" w:rsidP="00AB07BD">
      <w:pPr>
        <w:numPr>
          <w:ilvl w:val="0"/>
          <w:numId w:val="50"/>
        </w:numPr>
        <w:shd w:val="clear" w:color="auto" w:fill="FFFFFF"/>
        <w:spacing w:after="0" w:line="240" w:lineRule="auto"/>
        <w:ind w:left="0" w:firstLine="709"/>
        <w:jc w:val="both"/>
        <w:rPr>
          <w:rFonts w:ascii="PT Astra Serif" w:hAnsi="PT Astra Serif"/>
          <w:sz w:val="24"/>
          <w:szCs w:val="24"/>
        </w:rPr>
      </w:pPr>
      <w:r w:rsidRPr="00AB07BD">
        <w:rPr>
          <w:rFonts w:ascii="PT Astra Serif" w:hAnsi="PT Astra Serif"/>
          <w:sz w:val="24"/>
          <w:szCs w:val="24"/>
        </w:rPr>
        <w:t>Комфортный, благоприятный микроклимат, способствующий развитию уверенной в себе личности, устойчивой к стрессам, атмосферу душевного тепла и эмоционального благополучия детей.</w:t>
      </w:r>
    </w:p>
    <w:p w:rsidR="00190065" w:rsidRPr="00AB07BD" w:rsidRDefault="00190065" w:rsidP="00AB07BD">
      <w:pPr>
        <w:numPr>
          <w:ilvl w:val="0"/>
          <w:numId w:val="50"/>
        </w:numPr>
        <w:shd w:val="clear" w:color="auto" w:fill="FFFFFF"/>
        <w:spacing w:after="0" w:line="240" w:lineRule="auto"/>
        <w:ind w:left="0" w:firstLine="709"/>
        <w:jc w:val="both"/>
        <w:rPr>
          <w:rFonts w:ascii="PT Astra Serif" w:hAnsi="PT Astra Serif"/>
          <w:sz w:val="24"/>
          <w:szCs w:val="24"/>
        </w:rPr>
      </w:pPr>
      <w:r w:rsidRPr="00AB07BD">
        <w:rPr>
          <w:rFonts w:ascii="PT Astra Serif" w:hAnsi="PT Astra Serif"/>
          <w:sz w:val="24"/>
          <w:szCs w:val="24"/>
        </w:rPr>
        <w:t>Пространственно - предметное окружение, построенное на принципе истинной красоты.</w:t>
      </w:r>
    </w:p>
    <w:p w:rsidR="00190065" w:rsidRPr="00AB07BD" w:rsidRDefault="00190065" w:rsidP="00AB07BD">
      <w:pPr>
        <w:numPr>
          <w:ilvl w:val="0"/>
          <w:numId w:val="50"/>
        </w:numPr>
        <w:shd w:val="clear" w:color="auto" w:fill="FFFFFF"/>
        <w:spacing w:after="0" w:line="240" w:lineRule="auto"/>
        <w:ind w:left="0" w:firstLine="709"/>
        <w:jc w:val="both"/>
        <w:rPr>
          <w:rFonts w:ascii="PT Astra Serif" w:hAnsi="PT Astra Serif"/>
          <w:sz w:val="24"/>
          <w:szCs w:val="24"/>
        </w:rPr>
      </w:pPr>
      <w:r w:rsidRPr="00AB07BD">
        <w:rPr>
          <w:rFonts w:ascii="PT Astra Serif" w:hAnsi="PT Astra Serif"/>
          <w:sz w:val="24"/>
          <w:szCs w:val="24"/>
        </w:rPr>
        <w:t>Игровая среда стимулирующая познавательную активность детей. Нами используются разнообразные дидактические пособия по ознакомлению детей с основами безопасности: альбомы “Опасные предметы дома”, “Профессия пожарных”, “Служба “01”, “02”, “03”, “Спичка - невеличка”, “Пожары”, “Опасные ситуации в жизни детей”.</w:t>
      </w:r>
    </w:p>
    <w:p w:rsidR="00190065" w:rsidRPr="00AB07BD" w:rsidRDefault="00190065" w:rsidP="00AB07BD">
      <w:pPr>
        <w:numPr>
          <w:ilvl w:val="0"/>
          <w:numId w:val="50"/>
        </w:numPr>
        <w:shd w:val="clear" w:color="auto" w:fill="FFFFFF"/>
        <w:spacing w:after="0" w:line="240" w:lineRule="auto"/>
        <w:ind w:left="0" w:firstLine="709"/>
        <w:jc w:val="both"/>
        <w:rPr>
          <w:rFonts w:ascii="PT Astra Serif" w:hAnsi="PT Astra Serif"/>
          <w:sz w:val="24"/>
          <w:szCs w:val="24"/>
        </w:rPr>
      </w:pPr>
      <w:r w:rsidRPr="00AB07BD">
        <w:rPr>
          <w:rFonts w:ascii="PT Astra Serif" w:hAnsi="PT Astra Serif"/>
          <w:sz w:val="24"/>
          <w:szCs w:val="24"/>
        </w:rPr>
        <w:t>Деятельность являющаяся одновременно условием и средством, обеспечивающим ребёнку возможность активно познавать окружающий его мир и самому становиться частью этого мира. Деятельность, особенно совместная, является своего рода школой передачи социального опыта. Не на словах, а на деле ребёнок видит и понимает, какие опасности окружают его вокруг, какие правила и рекомендации необходимо выполнять. Ребёнок учится сопереживанию, переживанию, овладевает умением проявлять своё отношение и отражать это в поступках и на деле в разных опасных ситуациях. Деятельность дает ребенку возможность быть самостоятельным в познании мира.</w:t>
      </w:r>
    </w:p>
    <w:p w:rsidR="00190065" w:rsidRPr="00AB07BD" w:rsidRDefault="00190065" w:rsidP="00AB07BD">
      <w:pPr>
        <w:shd w:val="clear" w:color="auto" w:fill="FFFFFF"/>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         В рамках реализации непосредственной образовательной деятельности по разделу “Безопасность” в нашем ДОУ реализуются все </w:t>
      </w:r>
      <w:r w:rsidRPr="00AB07BD">
        <w:rPr>
          <w:rFonts w:ascii="PT Astra Serif" w:hAnsi="PT Astra Serif"/>
          <w:bCs/>
          <w:sz w:val="24"/>
          <w:szCs w:val="24"/>
        </w:rPr>
        <w:t>виды деятельности детей дошкольного возраста</w:t>
      </w:r>
      <w:r w:rsidRPr="00AB07BD">
        <w:rPr>
          <w:rFonts w:ascii="PT Astra Serif" w:hAnsi="PT Astra Serif"/>
          <w:sz w:val="24"/>
          <w:szCs w:val="24"/>
        </w:rPr>
        <w:t>:</w:t>
      </w:r>
    </w:p>
    <w:p w:rsidR="00190065" w:rsidRPr="00AB07BD" w:rsidRDefault="00190065" w:rsidP="00AB07BD">
      <w:pPr>
        <w:numPr>
          <w:ilvl w:val="0"/>
          <w:numId w:val="51"/>
        </w:numPr>
        <w:shd w:val="clear" w:color="auto" w:fill="FFFFFF"/>
        <w:spacing w:after="0" w:line="240" w:lineRule="auto"/>
        <w:ind w:left="0" w:firstLine="709"/>
        <w:jc w:val="both"/>
        <w:rPr>
          <w:rFonts w:ascii="PT Astra Serif" w:hAnsi="PT Astra Serif"/>
          <w:sz w:val="24"/>
          <w:szCs w:val="24"/>
        </w:rPr>
      </w:pPr>
      <w:r w:rsidRPr="00AB07BD">
        <w:rPr>
          <w:rFonts w:ascii="PT Astra Serif" w:hAnsi="PT Astra Serif"/>
          <w:i/>
          <w:iCs/>
          <w:sz w:val="24"/>
          <w:szCs w:val="24"/>
        </w:rPr>
        <w:t>Игра </w:t>
      </w:r>
      <w:r w:rsidRPr="00AB07BD">
        <w:rPr>
          <w:rFonts w:ascii="PT Astra Serif" w:hAnsi="PT Astra Serif"/>
          <w:sz w:val="24"/>
          <w:szCs w:val="24"/>
        </w:rPr>
        <w:t>дающая ребёнку “доступные для него способы моделирования окружающей жизни, которые делают возможным освоение, казалось бы, недосягаемой для него действительности” (А.Н. Леонтьев). Отражая в игре события окружающего мира, ребенок как бы становится их участником, знакомится с миром, действуя активно. Он искренне переживает все, что воображает в игре. Именно в искренности переживаний ребенка и заключена сила воспитательного воздействия игры. От содержания игры зависят поступки детей в тех или иных ситуациях, их поведения, отношения друг к другу.</w:t>
      </w:r>
    </w:p>
    <w:p w:rsidR="00190065" w:rsidRPr="00AB07BD" w:rsidRDefault="00190065" w:rsidP="00AB07BD">
      <w:pPr>
        <w:numPr>
          <w:ilvl w:val="0"/>
          <w:numId w:val="51"/>
        </w:numPr>
        <w:shd w:val="clear" w:color="auto" w:fill="FFFFFF"/>
        <w:spacing w:after="0" w:line="240" w:lineRule="auto"/>
        <w:ind w:left="0" w:firstLine="709"/>
        <w:jc w:val="both"/>
        <w:rPr>
          <w:rFonts w:ascii="PT Astra Serif" w:hAnsi="PT Astra Serif"/>
          <w:sz w:val="24"/>
          <w:szCs w:val="24"/>
        </w:rPr>
      </w:pPr>
      <w:r w:rsidRPr="00AB07BD">
        <w:rPr>
          <w:rFonts w:ascii="PT Astra Serif" w:hAnsi="PT Astra Serif"/>
          <w:i/>
          <w:iCs/>
          <w:sz w:val="24"/>
          <w:szCs w:val="24"/>
        </w:rPr>
        <w:t>Продуктивная деятельность</w:t>
      </w:r>
      <w:r w:rsidRPr="00AB07BD">
        <w:rPr>
          <w:rFonts w:ascii="PT Astra Serif" w:hAnsi="PT Astra Serif"/>
          <w:sz w:val="24"/>
          <w:szCs w:val="24"/>
        </w:rPr>
        <w:t> позволяющая детям сознательно отражать окружающую действительность в рисунке, лепке, аппликации, конструировании. От того, как ребёнок воспринимал социальные явления, какое у него сложилось отношение, будет зависеть характер изображения этих явлений, выбор цвета, расположение предметов на листе, их взаимосвязь. Продуктивная деятельность позволяет ребёнку с помощью фантазии вжиться в мир взрослых и познавать его, однако она не даёт ему возможности реально, практически участвовать в социальной жизни.</w:t>
      </w:r>
    </w:p>
    <w:p w:rsidR="00190065" w:rsidRPr="00AB07BD" w:rsidRDefault="00190065" w:rsidP="00AB07BD">
      <w:pPr>
        <w:numPr>
          <w:ilvl w:val="0"/>
          <w:numId w:val="51"/>
        </w:numPr>
        <w:shd w:val="clear" w:color="auto" w:fill="FFFFFF"/>
        <w:spacing w:after="0" w:line="240" w:lineRule="auto"/>
        <w:ind w:left="0" w:firstLine="709"/>
        <w:jc w:val="both"/>
        <w:rPr>
          <w:rFonts w:ascii="PT Astra Serif" w:hAnsi="PT Astra Serif"/>
          <w:sz w:val="24"/>
          <w:szCs w:val="24"/>
        </w:rPr>
      </w:pPr>
      <w:r w:rsidRPr="00AB07BD">
        <w:rPr>
          <w:rFonts w:ascii="PT Astra Serif" w:hAnsi="PT Astra Serif"/>
          <w:i/>
          <w:iCs/>
          <w:sz w:val="24"/>
          <w:szCs w:val="24"/>
        </w:rPr>
        <w:t>Предметная деятельность </w:t>
      </w:r>
      <w:r w:rsidRPr="00AB07BD">
        <w:rPr>
          <w:rFonts w:ascii="PT Astra Serif" w:hAnsi="PT Astra Serif"/>
          <w:sz w:val="24"/>
          <w:szCs w:val="24"/>
        </w:rPr>
        <w:t xml:space="preserve">заключающая в себе возможность познавать ближайшее окружение с помощью всей группы сенсорных чувств. Манипулируя с предметами, ребенок узнает об их свойствах, качествах, а затем и назначении и функциях, овладевает операционными действиями. Предметная деятельность удовлетворяет в определенный период развития ребенка его познавательные интересы, помогает ориентироваться в окружающем мире, порождает чувство уверенности в том, что мир управляем и подвластен ему. В группах присутствуют предметы, с помощью которых ребенок (в соответствии с возрастными возможностями) знакомится с </w:t>
      </w:r>
      <w:r w:rsidRPr="00AB07BD">
        <w:rPr>
          <w:rFonts w:ascii="PT Astra Serif" w:hAnsi="PT Astra Serif"/>
          <w:sz w:val="24"/>
          <w:szCs w:val="24"/>
        </w:rPr>
        <w:lastRenderedPageBreak/>
        <w:t>правилами безопасного обращения с ними. Это колюще-режущие предметы (иголки, ножницы, нож); электроприборы (магнитофон, проигрыватель, утюг, пылесос).</w:t>
      </w:r>
    </w:p>
    <w:p w:rsidR="00190065" w:rsidRPr="00AB07BD" w:rsidRDefault="00190065" w:rsidP="00AB07BD">
      <w:pPr>
        <w:numPr>
          <w:ilvl w:val="0"/>
          <w:numId w:val="51"/>
        </w:numPr>
        <w:shd w:val="clear" w:color="auto" w:fill="FFFFFF"/>
        <w:spacing w:after="0" w:line="240" w:lineRule="auto"/>
        <w:ind w:left="0" w:firstLine="709"/>
        <w:jc w:val="both"/>
        <w:rPr>
          <w:rFonts w:ascii="PT Astra Serif" w:hAnsi="PT Astra Serif"/>
          <w:sz w:val="24"/>
          <w:szCs w:val="24"/>
        </w:rPr>
      </w:pPr>
      <w:r w:rsidRPr="00AB07BD">
        <w:rPr>
          <w:rFonts w:ascii="PT Astra Serif" w:hAnsi="PT Astra Serif"/>
          <w:i/>
          <w:iCs/>
          <w:sz w:val="24"/>
          <w:szCs w:val="24"/>
        </w:rPr>
        <w:t>Труд </w:t>
      </w:r>
      <w:r w:rsidRPr="00AB07BD">
        <w:rPr>
          <w:rFonts w:ascii="PT Astra Serif" w:hAnsi="PT Astra Serif"/>
          <w:sz w:val="24"/>
          <w:szCs w:val="24"/>
        </w:rPr>
        <w:t>обогащающий социальный опыт ребенка. По мере приобретения трудовых умений, ребёнок приобретает чувство уверенности. И чем раньше он начнет испытывать удовольствие от своих трудовых усилий, тем оптимистичнее будет смотреть на мир, так как приобретет уверенность в своей способности преодолевать трудности. С формированием трудовых умений и навыков у ребенка уменьшается опасность пребывания в отсутствии взрослых.</w:t>
      </w:r>
    </w:p>
    <w:p w:rsidR="00190065" w:rsidRPr="00AB07BD" w:rsidRDefault="00190065" w:rsidP="00AB07BD">
      <w:pPr>
        <w:numPr>
          <w:ilvl w:val="0"/>
          <w:numId w:val="51"/>
        </w:numPr>
        <w:shd w:val="clear" w:color="auto" w:fill="FFFFFF"/>
        <w:spacing w:after="0" w:line="240" w:lineRule="auto"/>
        <w:ind w:left="0" w:firstLine="709"/>
        <w:jc w:val="both"/>
        <w:rPr>
          <w:rFonts w:ascii="PT Astra Serif" w:hAnsi="PT Astra Serif"/>
          <w:sz w:val="24"/>
          <w:szCs w:val="24"/>
        </w:rPr>
      </w:pPr>
      <w:r w:rsidRPr="00AB07BD">
        <w:rPr>
          <w:rFonts w:ascii="PT Astra Serif" w:hAnsi="PT Astra Serif"/>
          <w:i/>
          <w:iCs/>
          <w:sz w:val="24"/>
          <w:szCs w:val="24"/>
        </w:rPr>
        <w:t>Наблюдение </w:t>
      </w:r>
      <w:r w:rsidRPr="00AB07BD">
        <w:rPr>
          <w:rFonts w:ascii="PT Astra Serif" w:hAnsi="PT Astra Serif"/>
          <w:sz w:val="24"/>
          <w:szCs w:val="24"/>
        </w:rPr>
        <w:t>обогащает социальный опыт ребенка. Процесс наблюдения у ребенка всегда активен, даже если внешне эта активность выражается слабо. Роль наблюдения усиливается, если оно осуществляется, как бы изнутри, то есть ребенок наблюдает за деятельностью, поступками, взаимоотношениями людей, участвуя в них (тушит подожженные листья, закрывает все краны с водой, прежде чем уйти куда-то, тушение зажженной свечи). Наблюдение стимулирует развитие познавательных интересов, рождает и закрепляет правила обращения с опасными предметами.</w:t>
      </w:r>
    </w:p>
    <w:p w:rsidR="00190065" w:rsidRPr="00AB07BD" w:rsidRDefault="00190065" w:rsidP="00AB07BD">
      <w:pPr>
        <w:shd w:val="clear" w:color="auto" w:fill="FFFFFF"/>
        <w:spacing w:after="0" w:line="240" w:lineRule="auto"/>
        <w:ind w:firstLine="709"/>
        <w:jc w:val="both"/>
        <w:rPr>
          <w:rFonts w:ascii="PT Astra Serif" w:hAnsi="PT Astra Serif"/>
          <w:sz w:val="24"/>
          <w:szCs w:val="24"/>
        </w:rPr>
      </w:pPr>
      <w:r w:rsidRPr="00AB07BD">
        <w:rPr>
          <w:rFonts w:ascii="PT Astra Serif" w:hAnsi="PT Astra Serif"/>
          <w:sz w:val="24"/>
          <w:szCs w:val="24"/>
        </w:rPr>
        <w:t>Таким образом, ребенок знакомится с основами безопасности с помощью разнообразных средств. Именно они становятся источниками познания мира. Каждое средство важно само по себе, и во взаимосвязи с другими средствами, организованными в единый педагогический процесс.</w:t>
      </w:r>
    </w:p>
    <w:p w:rsidR="00190065" w:rsidRPr="00AB07BD" w:rsidRDefault="00190065" w:rsidP="00AB07BD">
      <w:pPr>
        <w:shd w:val="clear" w:color="auto" w:fill="FFFFFF"/>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        Организуя образовательную непосредственную деятельность детей, педагоги нашего ДОУ используют разнообразные </w:t>
      </w:r>
      <w:r w:rsidRPr="00AB07BD">
        <w:rPr>
          <w:rFonts w:ascii="PT Astra Serif" w:hAnsi="PT Astra Serif"/>
          <w:bCs/>
          <w:sz w:val="24"/>
          <w:szCs w:val="24"/>
        </w:rPr>
        <w:t>средства ознакомления детей с основами безопасности</w:t>
      </w:r>
      <w:r w:rsidRPr="00AB07BD">
        <w:rPr>
          <w:rFonts w:ascii="PT Astra Serif" w:hAnsi="PT Astra Serif"/>
          <w:sz w:val="24"/>
          <w:szCs w:val="24"/>
        </w:rPr>
        <w:t>:</w:t>
      </w:r>
    </w:p>
    <w:p w:rsidR="00190065" w:rsidRPr="00AB07BD" w:rsidRDefault="00190065" w:rsidP="00AB07BD">
      <w:pPr>
        <w:numPr>
          <w:ilvl w:val="0"/>
          <w:numId w:val="52"/>
        </w:numPr>
        <w:shd w:val="clear" w:color="auto" w:fill="FFFFFF"/>
        <w:tabs>
          <w:tab w:val="num" w:pos="720"/>
        </w:tabs>
        <w:spacing w:after="0" w:line="240" w:lineRule="auto"/>
        <w:ind w:left="0" w:firstLine="709"/>
        <w:jc w:val="both"/>
        <w:rPr>
          <w:rFonts w:ascii="PT Astra Serif" w:hAnsi="PT Astra Serif"/>
          <w:sz w:val="24"/>
          <w:szCs w:val="24"/>
        </w:rPr>
      </w:pPr>
      <w:r w:rsidRPr="00AB07BD">
        <w:rPr>
          <w:rFonts w:ascii="PT Astra Serif" w:hAnsi="PT Astra Serif"/>
          <w:sz w:val="24"/>
          <w:szCs w:val="24"/>
        </w:rPr>
        <w:t>Окружающая социальная действительность выступает не только объектом изучения, но и средством, воздействующим на ребенка, питающим его ум и душу. Основная задача наших педагогов - показать детям социальный мир “изнутри” и помочь ребенку накопить социальный опыт, понять свое место в этом мире как члена людского сообщества, участника событий, преобразователя. При этом не любой объект социального мира становится средством воспитания, а лишь та его часть, которая может быть понята и воспринята ребенком определенного возраста и определенного уровня развития и при условии адекватной методики.</w:t>
      </w:r>
    </w:p>
    <w:p w:rsidR="00190065" w:rsidRPr="00AB07BD" w:rsidRDefault="00190065" w:rsidP="00AB07BD">
      <w:pPr>
        <w:numPr>
          <w:ilvl w:val="0"/>
          <w:numId w:val="52"/>
        </w:numPr>
        <w:shd w:val="clear" w:color="auto" w:fill="FFFFFF"/>
        <w:tabs>
          <w:tab w:val="num" w:pos="720"/>
        </w:tabs>
        <w:spacing w:after="0" w:line="240" w:lineRule="auto"/>
        <w:ind w:left="0" w:firstLine="709"/>
        <w:jc w:val="both"/>
        <w:rPr>
          <w:rFonts w:ascii="PT Astra Serif" w:hAnsi="PT Astra Serif"/>
          <w:sz w:val="24"/>
          <w:szCs w:val="24"/>
        </w:rPr>
      </w:pPr>
      <w:r w:rsidRPr="00AB07BD">
        <w:rPr>
          <w:rFonts w:ascii="PT Astra Serif" w:hAnsi="PT Astra Serif"/>
          <w:sz w:val="24"/>
          <w:szCs w:val="24"/>
        </w:rPr>
        <w:t>Предметы рукотворного мира создаваемые педагогами, детьми и их родителями</w:t>
      </w:r>
    </w:p>
    <w:p w:rsidR="00190065" w:rsidRPr="00AB07BD" w:rsidRDefault="00190065" w:rsidP="00AB07BD">
      <w:pPr>
        <w:numPr>
          <w:ilvl w:val="0"/>
          <w:numId w:val="52"/>
        </w:numPr>
        <w:shd w:val="clear" w:color="auto" w:fill="FFFFFF"/>
        <w:tabs>
          <w:tab w:val="num" w:pos="720"/>
        </w:tabs>
        <w:spacing w:after="0" w:line="240" w:lineRule="auto"/>
        <w:ind w:left="0" w:firstLine="709"/>
        <w:jc w:val="both"/>
        <w:rPr>
          <w:rFonts w:ascii="PT Astra Serif" w:hAnsi="PT Astra Serif"/>
          <w:sz w:val="24"/>
          <w:szCs w:val="24"/>
        </w:rPr>
      </w:pPr>
      <w:r w:rsidRPr="00AB07BD">
        <w:rPr>
          <w:rFonts w:ascii="PT Astra Serif" w:hAnsi="PT Astra Serif"/>
          <w:sz w:val="24"/>
          <w:szCs w:val="24"/>
        </w:rPr>
        <w:t>Художественная литература являющаяся одновременно источником знаний и источником чувств. В освоении раздела “Безопасность” мы используем произведения различного содержания: Е. Хоринский “Спичка-невеличка”, , Л. Толстой “Пожар”, С. Маршак “Рассказ о неизвестном герое”, С.Я. Маршак “Кошкин дом”, “Колобок”, “Приключения Буратино”, К. Чуковский “Телефон”, “Айболит”, Н. Носов “Телефон”, серия книг “Я познаю мир”, “Азбука здоровья в картинках” и др.</w:t>
      </w:r>
    </w:p>
    <w:p w:rsidR="00190065" w:rsidRPr="00AB07BD" w:rsidRDefault="00190065" w:rsidP="00AB07BD">
      <w:pPr>
        <w:shd w:val="clear" w:color="auto" w:fill="FFFFFF"/>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       Нашими педагогами используются разнообразные </w:t>
      </w:r>
      <w:r w:rsidRPr="00AB07BD">
        <w:rPr>
          <w:rFonts w:ascii="PT Astra Serif" w:hAnsi="PT Astra Serif"/>
          <w:bCs/>
          <w:sz w:val="24"/>
          <w:szCs w:val="24"/>
        </w:rPr>
        <w:t>методы ознакомления детей с основами безопасности</w:t>
      </w:r>
      <w:r w:rsidRPr="00AB07BD">
        <w:rPr>
          <w:rFonts w:ascii="PT Astra Serif" w:hAnsi="PT Astra Serif"/>
          <w:sz w:val="24"/>
          <w:szCs w:val="24"/>
        </w:rPr>
        <w:t>:</w:t>
      </w:r>
    </w:p>
    <w:p w:rsidR="00190065" w:rsidRPr="00AB07BD" w:rsidRDefault="00190065" w:rsidP="00AB07BD">
      <w:pPr>
        <w:numPr>
          <w:ilvl w:val="0"/>
          <w:numId w:val="53"/>
        </w:numPr>
        <w:shd w:val="clear" w:color="auto" w:fill="FFFFFF"/>
        <w:tabs>
          <w:tab w:val="num" w:pos="720"/>
        </w:tabs>
        <w:spacing w:after="0" w:line="240" w:lineRule="auto"/>
        <w:ind w:left="0" w:firstLine="709"/>
        <w:jc w:val="both"/>
        <w:rPr>
          <w:rFonts w:ascii="PT Astra Serif" w:hAnsi="PT Astra Serif"/>
          <w:sz w:val="24"/>
          <w:szCs w:val="24"/>
        </w:rPr>
      </w:pPr>
      <w:r w:rsidRPr="00AB07BD">
        <w:rPr>
          <w:rFonts w:ascii="PT Astra Serif" w:hAnsi="PT Astra Serif"/>
          <w:i/>
          <w:iCs/>
          <w:sz w:val="24"/>
          <w:szCs w:val="24"/>
        </w:rPr>
        <w:t>Метод сравнения</w:t>
      </w:r>
      <w:r w:rsidRPr="00AB07BD">
        <w:rPr>
          <w:rFonts w:ascii="PT Astra Serif" w:hAnsi="PT Astra Serif"/>
          <w:sz w:val="24"/>
          <w:szCs w:val="24"/>
        </w:rPr>
        <w:t>. Дети могут сравнить: огонь это хорошо или огонь это плохо. При использовании этого метода необходимо определить, с какого сравнения начинать - со сравнения по сходству или сравнения по контрасту. Сравнение по контрасту даётся детям легче, чем по подобию. Метод сравнения помогает детям выполнять задания на группировку и классификацию. Для того чтобы группировать, классифицировать предметы, явления, требуются умения анализировать, обобщать, выделять существенные признаки. Все это способствует осознанному усвоению материала и вызывает интерес к нему.</w:t>
      </w:r>
    </w:p>
    <w:p w:rsidR="00190065" w:rsidRPr="00AB07BD" w:rsidRDefault="00190065" w:rsidP="00AB07BD">
      <w:pPr>
        <w:numPr>
          <w:ilvl w:val="0"/>
          <w:numId w:val="53"/>
        </w:numPr>
        <w:shd w:val="clear" w:color="auto" w:fill="FFFFFF"/>
        <w:tabs>
          <w:tab w:val="num" w:pos="720"/>
        </w:tabs>
        <w:spacing w:after="0" w:line="240" w:lineRule="auto"/>
        <w:ind w:left="0" w:firstLine="709"/>
        <w:jc w:val="both"/>
        <w:rPr>
          <w:rFonts w:ascii="PT Astra Serif" w:hAnsi="PT Astra Serif"/>
          <w:sz w:val="24"/>
          <w:szCs w:val="24"/>
        </w:rPr>
      </w:pPr>
      <w:r w:rsidRPr="00AB07BD">
        <w:rPr>
          <w:rFonts w:ascii="PT Astra Serif" w:hAnsi="PT Astra Serif"/>
          <w:i/>
          <w:iCs/>
          <w:sz w:val="24"/>
          <w:szCs w:val="24"/>
        </w:rPr>
        <w:t>Метод моделирования ситуаций</w:t>
      </w:r>
      <w:r w:rsidRPr="00AB07BD">
        <w:rPr>
          <w:rFonts w:ascii="PT Astra Serif" w:hAnsi="PT Astra Serif"/>
          <w:sz w:val="24"/>
          <w:szCs w:val="24"/>
        </w:rPr>
        <w:t>. Детей целесообразно научить составлять план - карту группы, участка дошкольного учреждения, дороги в детский сад и др. Дети учатся располагать предметы в пространстве, соотносить их, “читать” карту. Задания типа “Составим план - карту групповой комнаты, отметим опасные места красными кружочками”. Моделирование таких ситуаций: дым в группе, дым из соседнего дома, прорвало водопровод, что ты будешь делать, подай ножницы правильно, нашел таблетку в группе, твои действия. Моделирование ситуаций дает ребенку практические умения применить полученные знания на деле и развивает мышление, воображение и готовит ребенка к умению выбраться из экстремальных ситуаций в жизни. Для развития воображения и творческого начала важно ставить детей в ситуацию поиска решения логических и практических задач.</w:t>
      </w:r>
    </w:p>
    <w:p w:rsidR="00190065" w:rsidRPr="00AB07BD" w:rsidRDefault="00190065" w:rsidP="00AB07BD">
      <w:pPr>
        <w:numPr>
          <w:ilvl w:val="0"/>
          <w:numId w:val="53"/>
        </w:numPr>
        <w:shd w:val="clear" w:color="auto" w:fill="FFFFFF"/>
        <w:tabs>
          <w:tab w:val="num" w:pos="720"/>
        </w:tabs>
        <w:spacing w:after="0" w:line="240" w:lineRule="auto"/>
        <w:ind w:left="0" w:firstLine="709"/>
        <w:jc w:val="both"/>
        <w:rPr>
          <w:rFonts w:ascii="PT Astra Serif" w:hAnsi="PT Astra Serif"/>
          <w:sz w:val="24"/>
          <w:szCs w:val="24"/>
        </w:rPr>
      </w:pPr>
      <w:r w:rsidRPr="00AB07BD">
        <w:rPr>
          <w:rFonts w:ascii="PT Astra Serif" w:hAnsi="PT Astra Serif"/>
          <w:i/>
          <w:iCs/>
          <w:sz w:val="24"/>
          <w:szCs w:val="24"/>
        </w:rPr>
        <w:lastRenderedPageBreak/>
        <w:t>Метод повторения</w:t>
      </w:r>
      <w:r w:rsidRPr="00AB07BD">
        <w:rPr>
          <w:rFonts w:ascii="PT Astra Serif" w:hAnsi="PT Astra Serif"/>
          <w:sz w:val="24"/>
          <w:szCs w:val="24"/>
        </w:rPr>
        <w:t>. Важнейший дидактический принцип, без применения которого нельзя говорить о прочности усвоения знаний и воспитании чувств. На занятии он может выступать как ведущий метод или методический приём. От детей требуется умение повторить то, что они усвоили. Повторение приводит к появлению обобщений, способствует самостоятельному формулированию выводов, повышает познавательную активность.</w:t>
      </w:r>
    </w:p>
    <w:p w:rsidR="00190065" w:rsidRPr="00AB07BD" w:rsidRDefault="00190065" w:rsidP="00AB07BD">
      <w:pPr>
        <w:numPr>
          <w:ilvl w:val="0"/>
          <w:numId w:val="53"/>
        </w:numPr>
        <w:shd w:val="clear" w:color="auto" w:fill="FFFFFF"/>
        <w:tabs>
          <w:tab w:val="num" w:pos="720"/>
        </w:tabs>
        <w:spacing w:after="0" w:line="240" w:lineRule="auto"/>
        <w:ind w:left="0" w:firstLine="709"/>
        <w:jc w:val="both"/>
        <w:rPr>
          <w:rFonts w:ascii="PT Astra Serif" w:hAnsi="PT Astra Serif"/>
          <w:sz w:val="24"/>
          <w:szCs w:val="24"/>
        </w:rPr>
      </w:pPr>
      <w:r w:rsidRPr="00AB07BD">
        <w:rPr>
          <w:rFonts w:ascii="PT Astra Serif" w:hAnsi="PT Astra Serif"/>
          <w:i/>
          <w:iCs/>
          <w:sz w:val="24"/>
          <w:szCs w:val="24"/>
        </w:rPr>
        <w:t>Экспериментирование и опыты</w:t>
      </w:r>
      <w:r w:rsidRPr="00AB07BD">
        <w:rPr>
          <w:rFonts w:ascii="PT Astra Serif" w:hAnsi="PT Astra Serif"/>
          <w:sz w:val="24"/>
          <w:szCs w:val="24"/>
        </w:rPr>
        <w:t>. Дает ребенку возможность самостоятельно находить решение, подтверждение или опровержение собственных представлений. Например, детям был задан вопрос: “Почему нельзя украшать елку свечами?” Они отвечали, что это не красиво, что сейчас много красивых игрушек, а об опасности они не думали. Тогда я поднесла к зажженной свече снежинку из бумаги, она начала дымиться и дети поняли, что свеча это не украшение, а опасный огонек, от которого может возникнуть пожар. Ценность этого метода в том, что он дает ребенку возможность самостоятельно находить решение, подтверждение или опровержение собственных представлений.</w:t>
      </w:r>
    </w:p>
    <w:p w:rsidR="00190065" w:rsidRPr="00AB07BD" w:rsidRDefault="00190065" w:rsidP="00AB07BD">
      <w:pPr>
        <w:numPr>
          <w:ilvl w:val="0"/>
          <w:numId w:val="53"/>
        </w:numPr>
        <w:shd w:val="clear" w:color="auto" w:fill="FFFFFF"/>
        <w:tabs>
          <w:tab w:val="num" w:pos="720"/>
        </w:tabs>
        <w:spacing w:after="0" w:line="240" w:lineRule="auto"/>
        <w:ind w:left="0" w:firstLine="709"/>
        <w:jc w:val="both"/>
        <w:rPr>
          <w:rFonts w:ascii="PT Astra Serif" w:hAnsi="PT Astra Serif"/>
          <w:sz w:val="24"/>
          <w:szCs w:val="24"/>
        </w:rPr>
      </w:pPr>
      <w:r w:rsidRPr="00AB07BD">
        <w:rPr>
          <w:rFonts w:ascii="PT Astra Serif" w:hAnsi="PT Astra Serif"/>
          <w:i/>
          <w:iCs/>
          <w:sz w:val="24"/>
          <w:szCs w:val="24"/>
        </w:rPr>
        <w:t>Игровые приемы</w:t>
      </w:r>
      <w:r w:rsidRPr="00AB07BD">
        <w:rPr>
          <w:rFonts w:ascii="PT Astra Serif" w:hAnsi="PT Astra Serif"/>
          <w:sz w:val="24"/>
          <w:szCs w:val="24"/>
        </w:rPr>
        <w:t>. Повышают качество усвоения познавательного материала и способствуют закреплению чувств. Одним из приемов может быть воображаемая ситуация: воображаемое путешествие к древним людям, встреча с воображаемыми героями и т. п.</w:t>
      </w:r>
    </w:p>
    <w:p w:rsidR="00190065" w:rsidRPr="00AB07BD" w:rsidRDefault="00190065" w:rsidP="00AB07BD">
      <w:pPr>
        <w:numPr>
          <w:ilvl w:val="0"/>
          <w:numId w:val="53"/>
        </w:numPr>
        <w:shd w:val="clear" w:color="auto" w:fill="FFFFFF"/>
        <w:tabs>
          <w:tab w:val="num" w:pos="720"/>
        </w:tabs>
        <w:spacing w:after="0" w:line="240" w:lineRule="auto"/>
        <w:ind w:left="0" w:firstLine="709"/>
        <w:jc w:val="both"/>
        <w:rPr>
          <w:rFonts w:ascii="PT Astra Serif" w:hAnsi="PT Astra Serif"/>
          <w:sz w:val="24"/>
          <w:szCs w:val="24"/>
        </w:rPr>
      </w:pPr>
      <w:r w:rsidRPr="00AB07BD">
        <w:rPr>
          <w:rFonts w:ascii="PT Astra Serif" w:hAnsi="PT Astra Serif"/>
          <w:i/>
          <w:iCs/>
          <w:sz w:val="24"/>
          <w:szCs w:val="24"/>
        </w:rPr>
        <w:t>Придумывание сказок на разные темы, игры-драматизации (</w:t>
      </w:r>
      <w:r w:rsidRPr="00AB07BD">
        <w:rPr>
          <w:rFonts w:ascii="PT Astra Serif" w:hAnsi="PT Astra Serif"/>
          <w:sz w:val="24"/>
          <w:szCs w:val="24"/>
        </w:rPr>
        <w:t>после прочтения художественного произведения, при подготовке развлечения).</w:t>
      </w:r>
    </w:p>
    <w:p w:rsidR="00190065" w:rsidRPr="00AB07BD" w:rsidRDefault="00190065" w:rsidP="00AB07BD">
      <w:pPr>
        <w:shd w:val="clear" w:color="auto" w:fill="FFFFFF"/>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        Особое место в организации образовательного процесса по разделу “Безопасность” занимает </w:t>
      </w:r>
      <w:r w:rsidRPr="00AB07BD">
        <w:rPr>
          <w:rFonts w:ascii="PT Astra Serif" w:hAnsi="PT Astra Serif"/>
          <w:bCs/>
          <w:sz w:val="24"/>
          <w:szCs w:val="24"/>
        </w:rPr>
        <w:t>сотрудничество с семьей</w:t>
      </w:r>
      <w:r w:rsidRPr="00AB07BD">
        <w:rPr>
          <w:rFonts w:ascii="PT Astra Serif" w:hAnsi="PT Astra Serif"/>
          <w:sz w:val="24"/>
          <w:szCs w:val="24"/>
        </w:rPr>
        <w:t>. Особая родительская ответственность заключается в том, чтобы дома было как можно меньше опасных ситуаций. Необходимо направлять деятельность родителей в то русло, которое созвучно задачам содержанию образовательной работы в группе. Важно, чтобы родители осознали, что нельзя требовать от ребенка выполнения какого-либо правила поведения, если они сами не всегда ему следуют. Для повышения эффективности взаимодействия ДОУ и семьи в нашем детском саду функционирует “Родительский клуб”. Информирование родителей и стимулирование их активного участия в образовательном процессе ДОУ происходит в ходе заседаний родительского клуба, тематических бесед, индивидуальных консультаций, с помощью информации в “уголках родителей”, отражающих текущие события, несущие конкретные знания и рекомендации по освоению детьми раздела “Безопасность”.</w:t>
      </w:r>
    </w:p>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        </w:t>
      </w:r>
      <w:r w:rsidRPr="00AB07BD">
        <w:rPr>
          <w:rFonts w:ascii="PT Astra Serif" w:hAnsi="PT Astra Serif"/>
          <w:sz w:val="24"/>
          <w:szCs w:val="24"/>
          <w:shd w:val="clear" w:color="auto" w:fill="F6F6F6"/>
        </w:rPr>
        <w:t>Работа по обеспечению безопасности жизнедеятельности в детском саду планомерно ведется в течение года:</w:t>
      </w:r>
    </w:p>
    <w:p w:rsidR="00190065" w:rsidRPr="00AB07BD" w:rsidRDefault="00190065" w:rsidP="00AB07BD">
      <w:pPr>
        <w:numPr>
          <w:ilvl w:val="0"/>
          <w:numId w:val="56"/>
        </w:numPr>
        <w:spacing w:after="0" w:line="240" w:lineRule="auto"/>
        <w:ind w:left="0" w:firstLine="709"/>
        <w:jc w:val="both"/>
        <w:rPr>
          <w:rFonts w:ascii="PT Astra Serif" w:hAnsi="PT Astra Serif"/>
          <w:sz w:val="24"/>
          <w:szCs w:val="24"/>
        </w:rPr>
      </w:pPr>
      <w:r w:rsidRPr="00AB07BD">
        <w:rPr>
          <w:rFonts w:ascii="PT Astra Serif" w:hAnsi="PT Astra Serif"/>
          <w:sz w:val="24"/>
          <w:szCs w:val="24"/>
          <w:shd w:val="clear" w:color="auto" w:fill="F6F6F6"/>
        </w:rPr>
        <w:t>разработка, корректировка и утверждение необходимой документации регулирующей вопросы безопасности в ДОУ;</w:t>
      </w:r>
    </w:p>
    <w:p w:rsidR="00190065" w:rsidRPr="00AB07BD" w:rsidRDefault="00190065" w:rsidP="00AB07BD">
      <w:pPr>
        <w:numPr>
          <w:ilvl w:val="0"/>
          <w:numId w:val="56"/>
        </w:numPr>
        <w:spacing w:after="0" w:line="240" w:lineRule="auto"/>
        <w:ind w:left="0" w:firstLine="709"/>
        <w:jc w:val="both"/>
        <w:rPr>
          <w:rFonts w:ascii="PT Astra Serif" w:hAnsi="PT Astra Serif"/>
          <w:sz w:val="24"/>
          <w:szCs w:val="24"/>
        </w:rPr>
      </w:pPr>
      <w:r w:rsidRPr="00AB07BD">
        <w:rPr>
          <w:rFonts w:ascii="PT Astra Serif" w:hAnsi="PT Astra Serif"/>
          <w:sz w:val="24"/>
          <w:szCs w:val="24"/>
          <w:shd w:val="clear" w:color="auto" w:fill="F6F6F6"/>
        </w:rPr>
        <w:t> контроль за соблюдением требований противопожарного, антитеррористического, контрольно-пропускного режима посетителями и сотрудниками ДОУ;</w:t>
      </w:r>
    </w:p>
    <w:p w:rsidR="00190065" w:rsidRPr="00AB07BD" w:rsidRDefault="00190065" w:rsidP="00AB07BD">
      <w:pPr>
        <w:numPr>
          <w:ilvl w:val="0"/>
          <w:numId w:val="56"/>
        </w:numPr>
        <w:spacing w:after="0" w:line="240" w:lineRule="auto"/>
        <w:ind w:left="0" w:firstLine="709"/>
        <w:jc w:val="both"/>
        <w:rPr>
          <w:rFonts w:ascii="PT Astra Serif" w:hAnsi="PT Astra Serif"/>
          <w:sz w:val="24"/>
          <w:szCs w:val="24"/>
        </w:rPr>
      </w:pPr>
      <w:r w:rsidRPr="00AB07BD">
        <w:rPr>
          <w:rFonts w:ascii="PT Astra Serif" w:hAnsi="PT Astra Serif"/>
          <w:sz w:val="24"/>
          <w:szCs w:val="24"/>
          <w:shd w:val="clear" w:color="auto" w:fill="F6F6F6"/>
        </w:rPr>
        <w:t> размещение наглядной агитации и памяток, обновление стендов безопасности актуальной информацией, проведение бесед с детьми и родителями на темы безопасности жизнедеятельности;</w:t>
      </w:r>
    </w:p>
    <w:p w:rsidR="00190065" w:rsidRPr="00AB07BD" w:rsidRDefault="00190065" w:rsidP="00AB07BD">
      <w:pPr>
        <w:numPr>
          <w:ilvl w:val="0"/>
          <w:numId w:val="56"/>
        </w:numPr>
        <w:spacing w:after="0" w:line="240" w:lineRule="auto"/>
        <w:ind w:left="0" w:firstLine="709"/>
        <w:jc w:val="both"/>
        <w:rPr>
          <w:rFonts w:ascii="PT Astra Serif" w:hAnsi="PT Astra Serif"/>
          <w:sz w:val="24"/>
          <w:szCs w:val="24"/>
        </w:rPr>
      </w:pPr>
      <w:r w:rsidRPr="00AB07BD">
        <w:rPr>
          <w:rFonts w:ascii="PT Astra Serif" w:hAnsi="PT Astra Serif"/>
          <w:sz w:val="24"/>
          <w:szCs w:val="24"/>
        </w:rPr>
        <w:t>инструктажи и обучение сотрудников ДОУ;</w:t>
      </w:r>
    </w:p>
    <w:p w:rsidR="00190065" w:rsidRPr="00AB07BD" w:rsidRDefault="00190065" w:rsidP="00AB07BD">
      <w:pPr>
        <w:numPr>
          <w:ilvl w:val="0"/>
          <w:numId w:val="56"/>
        </w:numPr>
        <w:spacing w:after="0" w:line="240" w:lineRule="auto"/>
        <w:ind w:left="0" w:firstLine="709"/>
        <w:jc w:val="both"/>
        <w:rPr>
          <w:rFonts w:ascii="PT Astra Serif" w:hAnsi="PT Astra Serif"/>
          <w:sz w:val="24"/>
          <w:szCs w:val="24"/>
        </w:rPr>
      </w:pPr>
      <w:r w:rsidRPr="00AB07BD">
        <w:rPr>
          <w:rFonts w:ascii="PT Astra Serif" w:hAnsi="PT Astra Serif"/>
          <w:sz w:val="24"/>
          <w:szCs w:val="24"/>
        </w:rPr>
        <w:t xml:space="preserve"> проведение плановых медосмотров сотрудников;</w:t>
      </w:r>
    </w:p>
    <w:p w:rsidR="00190065" w:rsidRPr="00AB07BD" w:rsidRDefault="00190065" w:rsidP="00AB07BD">
      <w:pPr>
        <w:numPr>
          <w:ilvl w:val="0"/>
          <w:numId w:val="56"/>
        </w:numPr>
        <w:spacing w:after="0" w:line="240" w:lineRule="auto"/>
        <w:ind w:left="0" w:firstLine="709"/>
        <w:jc w:val="both"/>
        <w:rPr>
          <w:rFonts w:ascii="PT Astra Serif" w:hAnsi="PT Astra Serif"/>
          <w:sz w:val="24"/>
          <w:szCs w:val="24"/>
        </w:rPr>
      </w:pPr>
      <w:r w:rsidRPr="00AB07BD">
        <w:rPr>
          <w:rFonts w:ascii="PT Astra Serif" w:hAnsi="PT Astra Serif"/>
          <w:sz w:val="24"/>
          <w:szCs w:val="24"/>
        </w:rPr>
        <w:t>проверка технического состояния и обслуживание первичных средств пожаротушения,  вентиляции, электрооборудования и его заземления и т.д.</w:t>
      </w:r>
    </w:p>
    <w:p w:rsidR="00190065" w:rsidRPr="00AB07BD" w:rsidRDefault="00190065" w:rsidP="00AB07BD">
      <w:pPr>
        <w:numPr>
          <w:ilvl w:val="0"/>
          <w:numId w:val="56"/>
        </w:numPr>
        <w:spacing w:after="0" w:line="240" w:lineRule="auto"/>
        <w:ind w:left="0" w:firstLine="709"/>
        <w:jc w:val="both"/>
        <w:rPr>
          <w:rFonts w:ascii="PT Astra Serif" w:hAnsi="PT Astra Serif"/>
          <w:sz w:val="24"/>
          <w:szCs w:val="24"/>
        </w:rPr>
      </w:pPr>
      <w:r w:rsidRPr="00AB07BD">
        <w:rPr>
          <w:rFonts w:ascii="PT Astra Serif" w:hAnsi="PT Astra Serif"/>
          <w:sz w:val="24"/>
          <w:szCs w:val="24"/>
        </w:rPr>
        <w:t>проверка эвакуационных выходов, подвальных помещений, крыши;</w:t>
      </w:r>
    </w:p>
    <w:p w:rsidR="00190065" w:rsidRPr="00AB07BD" w:rsidRDefault="00190065" w:rsidP="00AB07BD">
      <w:pPr>
        <w:numPr>
          <w:ilvl w:val="0"/>
          <w:numId w:val="56"/>
        </w:numPr>
        <w:spacing w:after="0" w:line="240" w:lineRule="auto"/>
        <w:ind w:left="0" w:firstLine="709"/>
        <w:jc w:val="both"/>
        <w:rPr>
          <w:rFonts w:ascii="PT Astra Serif" w:hAnsi="PT Astra Serif"/>
          <w:sz w:val="24"/>
          <w:szCs w:val="24"/>
        </w:rPr>
      </w:pPr>
      <w:r w:rsidRPr="00AB07BD">
        <w:rPr>
          <w:rFonts w:ascii="PT Astra Serif" w:hAnsi="PT Astra Serif"/>
          <w:sz w:val="24"/>
          <w:szCs w:val="24"/>
        </w:rPr>
        <w:t>проверка качества огнезащитной обработки, при необходимости обработка деревянных конструкций огнезащитным составом;</w:t>
      </w:r>
    </w:p>
    <w:p w:rsidR="00190065" w:rsidRPr="00AB07BD" w:rsidRDefault="00190065" w:rsidP="00AB07BD">
      <w:pPr>
        <w:numPr>
          <w:ilvl w:val="0"/>
          <w:numId w:val="56"/>
        </w:numPr>
        <w:spacing w:after="0" w:line="240" w:lineRule="auto"/>
        <w:ind w:left="0" w:firstLine="709"/>
        <w:jc w:val="both"/>
        <w:rPr>
          <w:rFonts w:ascii="PT Astra Serif" w:hAnsi="PT Astra Serif"/>
          <w:sz w:val="24"/>
          <w:szCs w:val="24"/>
        </w:rPr>
      </w:pPr>
      <w:r w:rsidRPr="00AB07BD">
        <w:rPr>
          <w:rFonts w:ascii="PT Astra Serif" w:hAnsi="PT Astra Serif"/>
          <w:sz w:val="24"/>
          <w:szCs w:val="24"/>
        </w:rPr>
        <w:t>проведение учебных эвакуаций сотрудников и воспитанников;</w:t>
      </w:r>
    </w:p>
    <w:p w:rsidR="00190065" w:rsidRPr="00AB07BD" w:rsidRDefault="00190065" w:rsidP="00AB07BD">
      <w:pPr>
        <w:numPr>
          <w:ilvl w:val="0"/>
          <w:numId w:val="56"/>
        </w:numPr>
        <w:spacing w:after="0" w:line="240" w:lineRule="auto"/>
        <w:ind w:left="0" w:firstLine="709"/>
        <w:jc w:val="both"/>
        <w:rPr>
          <w:rFonts w:ascii="PT Astra Serif" w:hAnsi="PT Astra Serif"/>
          <w:sz w:val="24"/>
          <w:szCs w:val="24"/>
        </w:rPr>
      </w:pPr>
      <w:r w:rsidRPr="00AB07BD">
        <w:rPr>
          <w:rFonts w:ascii="PT Astra Serif" w:hAnsi="PT Astra Serif"/>
          <w:sz w:val="24"/>
          <w:szCs w:val="24"/>
        </w:rPr>
        <w:t>проведение обучающих занятий и мероприятий с воспитанниками по основным вопросам безопасности жизнедеятельности и т.д.</w:t>
      </w:r>
    </w:p>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 В ДОУ  четко выполняются требования безопасности к оснащению территории детского сада:</w:t>
      </w:r>
    </w:p>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 оборудование, расположенное на территории (малые формы, физкультурные пособия и др.) дважды в год в обязательном порядке (при необходимости – чаще) осматриваются на предмет нахождения их в исправном состоянии с обязательным составлением актов проверки.</w:t>
      </w:r>
    </w:p>
    <w:p w:rsidR="00190065" w:rsidRPr="00AB07BD" w:rsidRDefault="00190065" w:rsidP="00AB07BD">
      <w:pPr>
        <w:shd w:val="clear" w:color="auto" w:fill="FFFFFF"/>
        <w:spacing w:after="0" w:line="240" w:lineRule="auto"/>
        <w:ind w:firstLine="709"/>
        <w:jc w:val="both"/>
        <w:rPr>
          <w:rFonts w:ascii="PT Astra Serif" w:hAnsi="PT Astra Serif"/>
          <w:sz w:val="24"/>
          <w:szCs w:val="24"/>
        </w:rPr>
      </w:pPr>
      <w:r w:rsidRPr="00AB07BD">
        <w:rPr>
          <w:rFonts w:ascii="PT Astra Serif" w:hAnsi="PT Astra Serif"/>
          <w:sz w:val="24"/>
          <w:szCs w:val="24"/>
          <w:shd w:val="clear" w:color="auto" w:fill="F6F6F6"/>
        </w:rPr>
        <w:lastRenderedPageBreak/>
        <w:t>Кроме того, воспитатели и администрация детского сада ежедневно ведут проверку состояния мебели и оборудования групп и прогулочных площадок:</w:t>
      </w:r>
    </w:p>
    <w:p w:rsidR="00190065" w:rsidRPr="00AB07BD" w:rsidRDefault="00190065" w:rsidP="00AB07BD">
      <w:pPr>
        <w:numPr>
          <w:ilvl w:val="0"/>
          <w:numId w:val="54"/>
        </w:numPr>
        <w:shd w:val="clear" w:color="auto" w:fill="FFFFFF"/>
        <w:spacing w:after="0" w:line="240" w:lineRule="auto"/>
        <w:ind w:left="0" w:firstLine="709"/>
        <w:jc w:val="both"/>
        <w:rPr>
          <w:rFonts w:ascii="PT Astra Serif" w:hAnsi="PT Astra Serif"/>
          <w:sz w:val="24"/>
          <w:szCs w:val="24"/>
        </w:rPr>
      </w:pPr>
      <w:r w:rsidRPr="00AB07BD">
        <w:rPr>
          <w:rFonts w:ascii="PT Astra Serif" w:hAnsi="PT Astra Serif"/>
          <w:sz w:val="24"/>
          <w:szCs w:val="24"/>
          <w:shd w:val="clear" w:color="auto" w:fill="F6F6F6"/>
        </w:rPr>
        <w:t>они должны быть без острых углов, гвоздей, шероховатостей, выступающих болтов, вся мебель в группах и оборудование на участках должны быть закреплены;</w:t>
      </w:r>
    </w:p>
    <w:p w:rsidR="00190065" w:rsidRPr="00AB07BD" w:rsidRDefault="00190065" w:rsidP="00AB07BD">
      <w:pPr>
        <w:numPr>
          <w:ilvl w:val="0"/>
          <w:numId w:val="54"/>
        </w:numPr>
        <w:shd w:val="clear" w:color="auto" w:fill="FFFFFF"/>
        <w:spacing w:after="0" w:line="240" w:lineRule="auto"/>
        <w:ind w:left="0" w:firstLine="709"/>
        <w:jc w:val="both"/>
        <w:rPr>
          <w:rFonts w:ascii="PT Astra Serif" w:hAnsi="PT Astra Serif"/>
          <w:sz w:val="24"/>
          <w:szCs w:val="24"/>
        </w:rPr>
      </w:pPr>
      <w:r w:rsidRPr="00AB07BD">
        <w:rPr>
          <w:rFonts w:ascii="PT Astra Serif" w:hAnsi="PT Astra Serif"/>
          <w:sz w:val="24"/>
          <w:szCs w:val="24"/>
          <w:shd w:val="clear" w:color="auto" w:fill="F6F6F6"/>
        </w:rPr>
        <w:t>игровые горки, лесенки должны быть устойчивы и иметь прочные рейки, перила, соответствовать возрасту детей и санитарным нормам;</w:t>
      </w:r>
    </w:p>
    <w:p w:rsidR="00190065" w:rsidRPr="00AB07BD" w:rsidRDefault="00190065" w:rsidP="00AB07BD">
      <w:pPr>
        <w:numPr>
          <w:ilvl w:val="0"/>
          <w:numId w:val="54"/>
        </w:numPr>
        <w:shd w:val="clear" w:color="auto" w:fill="FFFFFF"/>
        <w:spacing w:after="0" w:line="240" w:lineRule="auto"/>
        <w:ind w:left="0" w:firstLine="709"/>
        <w:jc w:val="both"/>
        <w:rPr>
          <w:rFonts w:ascii="PT Astra Serif" w:hAnsi="PT Astra Serif"/>
          <w:sz w:val="24"/>
          <w:szCs w:val="24"/>
        </w:rPr>
      </w:pPr>
      <w:r w:rsidRPr="00AB07BD">
        <w:rPr>
          <w:rFonts w:ascii="PT Astra Serif" w:hAnsi="PT Astra Serif"/>
          <w:sz w:val="24"/>
          <w:szCs w:val="24"/>
          <w:shd w:val="clear" w:color="auto" w:fill="F6F6F6"/>
        </w:rPr>
        <w:t> в весенне-осенний период проводятся мероприятия по устранению перед началом прогулки стоялых вод после дождя, уборке мусора, приведению декоративной обрезки кустарников, вырубки сухих и низких веток деревьев и молодой поросли;</w:t>
      </w:r>
    </w:p>
    <w:p w:rsidR="00190065" w:rsidRPr="00AB07BD" w:rsidRDefault="00190065" w:rsidP="00AB07BD">
      <w:pPr>
        <w:numPr>
          <w:ilvl w:val="0"/>
          <w:numId w:val="55"/>
        </w:numPr>
        <w:shd w:val="clear" w:color="auto" w:fill="FFFFFF"/>
        <w:spacing w:after="0" w:line="240" w:lineRule="auto"/>
        <w:ind w:left="0" w:firstLine="709"/>
        <w:jc w:val="both"/>
        <w:rPr>
          <w:rFonts w:ascii="PT Astra Serif" w:hAnsi="PT Astra Serif"/>
          <w:sz w:val="24"/>
          <w:szCs w:val="24"/>
        </w:rPr>
      </w:pPr>
      <w:r w:rsidRPr="00AB07BD">
        <w:rPr>
          <w:rFonts w:ascii="PT Astra Serif" w:hAnsi="PT Astra Serif"/>
          <w:sz w:val="24"/>
          <w:szCs w:val="24"/>
          <w:shd w:val="clear" w:color="auto" w:fill="F6F6F6"/>
        </w:rPr>
        <w:t> в зимний период проводятся мероприятия по очистке перед началом прогулки от снега и сосулек крыш всех построек, дорожек, детских площадок, ступенек крыльца, наружных лестниц от снега и льда, посыпанию песком. Огораживаются места возможного схода снега и падения сосулек сигнальной лентой;</w:t>
      </w:r>
    </w:p>
    <w:p w:rsidR="00190065" w:rsidRPr="00AB07BD" w:rsidRDefault="00190065" w:rsidP="00AB07BD">
      <w:pPr>
        <w:numPr>
          <w:ilvl w:val="0"/>
          <w:numId w:val="55"/>
        </w:numPr>
        <w:shd w:val="clear" w:color="auto" w:fill="FFFFFF"/>
        <w:spacing w:after="0" w:line="240" w:lineRule="auto"/>
        <w:ind w:left="0" w:firstLine="709"/>
        <w:jc w:val="both"/>
        <w:rPr>
          <w:rFonts w:ascii="PT Astra Serif" w:hAnsi="PT Astra Serif"/>
          <w:sz w:val="24"/>
          <w:szCs w:val="24"/>
        </w:rPr>
      </w:pPr>
      <w:r w:rsidRPr="00AB07BD">
        <w:rPr>
          <w:rFonts w:ascii="PT Astra Serif" w:hAnsi="PT Astra Serif"/>
          <w:sz w:val="24"/>
          <w:szCs w:val="24"/>
          <w:shd w:val="clear" w:color="auto" w:fill="F6F6F6"/>
        </w:rPr>
        <w:t> воспитатели ДОУ в целях профилактики травматизма проводят контроль и страховку во время скатывания детей с горки, лазания, спрыгивания с возвышенностей, катания на лыжах в зимний период, проводится проверка выносного материала (лопаток, лыж, ледянок, вертушек);</w:t>
      </w:r>
    </w:p>
    <w:p w:rsidR="00190065" w:rsidRPr="00AB07BD" w:rsidRDefault="00190065" w:rsidP="00AB07BD">
      <w:pPr>
        <w:numPr>
          <w:ilvl w:val="0"/>
          <w:numId w:val="55"/>
        </w:numPr>
        <w:shd w:val="clear" w:color="auto" w:fill="FFFFFF"/>
        <w:spacing w:after="0" w:line="240" w:lineRule="auto"/>
        <w:ind w:left="0" w:firstLine="709"/>
        <w:jc w:val="both"/>
        <w:rPr>
          <w:rFonts w:ascii="PT Astra Serif" w:hAnsi="PT Astra Serif"/>
          <w:sz w:val="24"/>
          <w:szCs w:val="24"/>
        </w:rPr>
      </w:pPr>
      <w:r w:rsidRPr="00AB07BD">
        <w:rPr>
          <w:rFonts w:ascii="PT Astra Serif" w:hAnsi="PT Astra Serif"/>
          <w:sz w:val="24"/>
          <w:szCs w:val="24"/>
          <w:shd w:val="clear" w:color="auto" w:fill="F6F6F6"/>
        </w:rPr>
        <w:t> инвентарь и игровое оборудование также должны соответствовать требованиям безопасности: детский инвентарь и игровое оборудование должно находиться в исправном состоянии, позволяющим соразмерять двигательную нагрузку в соответствии с сезоном года, возрастом детей и требованиями СанПиН.</w:t>
      </w:r>
    </w:p>
    <w:p w:rsidR="00190065" w:rsidRPr="00AB07BD" w:rsidRDefault="00190065" w:rsidP="00AB07BD">
      <w:pPr>
        <w:shd w:val="clear" w:color="auto" w:fill="FFFFFF"/>
        <w:spacing w:after="0" w:line="240" w:lineRule="auto"/>
        <w:ind w:firstLine="709"/>
        <w:jc w:val="both"/>
        <w:rPr>
          <w:rFonts w:ascii="PT Astra Serif" w:hAnsi="PT Astra Serif"/>
          <w:sz w:val="24"/>
          <w:szCs w:val="24"/>
        </w:rPr>
      </w:pPr>
      <w:r w:rsidRPr="00AB07BD">
        <w:rPr>
          <w:rFonts w:ascii="PT Astra Serif" w:hAnsi="PT Astra Serif"/>
          <w:sz w:val="24"/>
          <w:szCs w:val="24"/>
        </w:rPr>
        <w:t>Дополнительные мероприятия для соблюдения требований безопасности к территории детского сада:</w:t>
      </w:r>
    </w:p>
    <w:p w:rsidR="00190065" w:rsidRPr="00AB07BD" w:rsidRDefault="00190065" w:rsidP="00AB07BD">
      <w:pPr>
        <w:numPr>
          <w:ilvl w:val="0"/>
          <w:numId w:val="54"/>
        </w:numPr>
        <w:shd w:val="clear" w:color="auto" w:fill="FFFFFF"/>
        <w:spacing w:after="0" w:line="240" w:lineRule="auto"/>
        <w:ind w:left="0" w:firstLine="709"/>
        <w:jc w:val="both"/>
        <w:rPr>
          <w:rFonts w:ascii="PT Astra Serif" w:hAnsi="PT Astra Serif"/>
          <w:sz w:val="24"/>
          <w:szCs w:val="24"/>
        </w:rPr>
      </w:pPr>
      <w:r w:rsidRPr="00AB07BD">
        <w:rPr>
          <w:rFonts w:ascii="PT Astra Serif" w:hAnsi="PT Astra Serif"/>
          <w:sz w:val="24"/>
          <w:szCs w:val="24"/>
        </w:rPr>
        <w:t>Берется анализ на качество и безопасность воды;</w:t>
      </w:r>
    </w:p>
    <w:p w:rsidR="00190065" w:rsidRPr="00AB07BD" w:rsidRDefault="00190065" w:rsidP="00AB07BD">
      <w:pPr>
        <w:numPr>
          <w:ilvl w:val="0"/>
          <w:numId w:val="54"/>
        </w:numPr>
        <w:shd w:val="clear" w:color="auto" w:fill="FFFFFF"/>
        <w:spacing w:after="0" w:line="240" w:lineRule="auto"/>
        <w:ind w:left="0" w:firstLine="709"/>
        <w:jc w:val="both"/>
        <w:rPr>
          <w:rFonts w:ascii="PT Astra Serif" w:hAnsi="PT Astra Serif"/>
          <w:sz w:val="24"/>
          <w:szCs w:val="24"/>
        </w:rPr>
      </w:pPr>
      <w:r w:rsidRPr="00AB07BD">
        <w:rPr>
          <w:rFonts w:ascii="PT Astra Serif" w:hAnsi="PT Astra Serif"/>
          <w:sz w:val="24"/>
          <w:szCs w:val="24"/>
        </w:rPr>
        <w:t xml:space="preserve"> Ведется контроль за своевременным вывозом мусора, скашиванием и уборкой травы, вырубкой сухостоя;</w:t>
      </w:r>
    </w:p>
    <w:p w:rsidR="00190065" w:rsidRPr="00AB07BD" w:rsidRDefault="00190065" w:rsidP="00AB07BD">
      <w:pPr>
        <w:numPr>
          <w:ilvl w:val="0"/>
          <w:numId w:val="54"/>
        </w:numPr>
        <w:shd w:val="clear" w:color="auto" w:fill="FFFFFF"/>
        <w:spacing w:after="0" w:line="240" w:lineRule="auto"/>
        <w:ind w:left="0" w:firstLine="709"/>
        <w:jc w:val="both"/>
        <w:rPr>
          <w:rFonts w:ascii="PT Astra Serif" w:hAnsi="PT Astra Serif"/>
          <w:sz w:val="24"/>
          <w:szCs w:val="24"/>
        </w:rPr>
      </w:pPr>
      <w:r w:rsidRPr="00AB07BD">
        <w:rPr>
          <w:rFonts w:ascii="PT Astra Serif" w:hAnsi="PT Astra Serif"/>
          <w:sz w:val="24"/>
          <w:szCs w:val="24"/>
        </w:rPr>
        <w:t xml:space="preserve"> Всеми сотрудниками ДОУ ведется контроль за недопущением на территорию ДОУ животных (в особенности бродячих). </w:t>
      </w:r>
    </w:p>
    <w:p w:rsidR="00190065" w:rsidRPr="00AB07BD" w:rsidRDefault="00190065" w:rsidP="00AB07BD">
      <w:pPr>
        <w:pStyle w:val="ad"/>
        <w:shd w:val="clear" w:color="auto" w:fill="FFFFFF"/>
        <w:spacing w:before="0" w:beforeAutospacing="0" w:after="0" w:afterAutospacing="0"/>
        <w:ind w:firstLine="709"/>
        <w:jc w:val="both"/>
        <w:rPr>
          <w:rFonts w:ascii="PT Astra Serif" w:hAnsi="PT Astra Serif"/>
        </w:rPr>
      </w:pPr>
      <w:r w:rsidRPr="00AB07BD">
        <w:rPr>
          <w:rFonts w:ascii="PT Astra Serif" w:hAnsi="PT Astra Serif"/>
        </w:rPr>
        <w:t xml:space="preserve">           Физическая безопасность каждого ребенка заключается в создании условий гарантирующих защиту здоровья и жизни детей на протяжении всего образовательного процесса. </w:t>
      </w:r>
      <w:r w:rsidRPr="00AB07BD">
        <w:rPr>
          <w:rFonts w:ascii="PT Astra Serif" w:hAnsi="PT Astra Serif"/>
          <w:shd w:val="clear" w:color="auto" w:fill="F6F6F6"/>
        </w:rPr>
        <w:t>Угрозой в данном случае могут рассматриваться как внешние (террористические, криминальные, неадекватное поведение взрослых), так и внутренние (технические состояние зданий и территории, наличие опасных участков и предметов).</w:t>
      </w:r>
    </w:p>
    <w:p w:rsidR="00190065" w:rsidRPr="00AB07BD" w:rsidRDefault="00190065" w:rsidP="00AB07BD">
      <w:pPr>
        <w:shd w:val="clear" w:color="auto" w:fill="FFFFFF"/>
        <w:spacing w:after="0" w:line="240" w:lineRule="auto"/>
        <w:ind w:firstLine="709"/>
        <w:jc w:val="both"/>
        <w:rPr>
          <w:rFonts w:ascii="PT Astra Serif" w:hAnsi="PT Astra Serif"/>
          <w:sz w:val="24"/>
          <w:szCs w:val="24"/>
        </w:rPr>
      </w:pPr>
      <w:r w:rsidRPr="00AB07BD">
        <w:rPr>
          <w:rFonts w:ascii="PT Astra Serif" w:hAnsi="PT Astra Serif"/>
          <w:sz w:val="24"/>
          <w:szCs w:val="24"/>
          <w:shd w:val="clear" w:color="auto" w:fill="F6F6F6"/>
        </w:rPr>
        <w:t>Для обеспечения безопасного нахождения малышей систематически проводится контроль состояния ДОУ внутренними комиссиями и проверяющими надзорных организаций.</w:t>
      </w:r>
    </w:p>
    <w:p w:rsidR="00190065" w:rsidRPr="00AB07BD" w:rsidRDefault="00190065" w:rsidP="00AB07BD">
      <w:pPr>
        <w:shd w:val="clear" w:color="auto" w:fill="FFFFFF"/>
        <w:spacing w:after="0" w:line="240" w:lineRule="auto"/>
        <w:ind w:firstLine="709"/>
        <w:jc w:val="both"/>
        <w:rPr>
          <w:rFonts w:ascii="PT Astra Serif" w:hAnsi="PT Astra Serif"/>
          <w:sz w:val="24"/>
          <w:szCs w:val="24"/>
        </w:rPr>
      </w:pPr>
      <w:r w:rsidRPr="00AB07BD">
        <w:rPr>
          <w:rFonts w:ascii="PT Astra Serif" w:hAnsi="PT Astra Serif"/>
          <w:sz w:val="24"/>
          <w:szCs w:val="24"/>
        </w:rPr>
        <w:t>С воспитателями и педагогами проводится инструктажи по охране труда и организации охраны жизни и здоровья детей во время пребывания в детском саду.</w:t>
      </w:r>
    </w:p>
    <w:p w:rsidR="00190065" w:rsidRPr="00AB07BD" w:rsidRDefault="00190065" w:rsidP="00AB07BD">
      <w:pPr>
        <w:shd w:val="clear" w:color="auto" w:fill="FFFFFF"/>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          Детей отдавать разрешается только непосредственным родителям (законным представителям). Остальным людям (не моложе 16 лет) можно отдавать детей только с предварительного письменного согласия родителей.</w:t>
      </w:r>
    </w:p>
    <w:p w:rsidR="00190065" w:rsidRPr="00AB07BD" w:rsidRDefault="00190065" w:rsidP="00AB07BD">
      <w:pPr>
        <w:shd w:val="clear" w:color="auto" w:fill="FFFFFF"/>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          Каждый работник детского сада имеет инструкции и список телефонов экстренных служб (полиция, скорая помощь, пожарная и спасательная службы). </w:t>
      </w:r>
    </w:p>
    <w:p w:rsidR="00190065" w:rsidRPr="00AB07BD" w:rsidRDefault="00190065" w:rsidP="00AB07BD">
      <w:pPr>
        <w:tabs>
          <w:tab w:val="left" w:pos="0"/>
        </w:tabs>
        <w:spacing w:after="0" w:line="240" w:lineRule="auto"/>
        <w:ind w:firstLine="709"/>
        <w:jc w:val="both"/>
        <w:rPr>
          <w:rFonts w:ascii="PT Astra Serif" w:hAnsi="PT Astra Serif"/>
          <w:b/>
          <w:sz w:val="24"/>
          <w:szCs w:val="24"/>
        </w:rPr>
      </w:pPr>
      <w:r w:rsidRPr="00AB07BD">
        <w:rPr>
          <w:rFonts w:ascii="PT Astra Serif" w:hAnsi="PT Astra Serif"/>
          <w:sz w:val="24"/>
          <w:szCs w:val="24"/>
        </w:rPr>
        <w:t xml:space="preserve">          При травме или плохом самочувствии ребенка ему оказывается первая медицинская помощь медсестрой детского сада, при необходимости вызывается ско</w:t>
      </w:r>
    </w:p>
    <w:p w:rsidR="00190065" w:rsidRPr="00AB07BD" w:rsidRDefault="00190065" w:rsidP="00AB07BD">
      <w:pPr>
        <w:spacing w:after="0" w:line="240" w:lineRule="auto"/>
        <w:ind w:firstLine="709"/>
        <w:jc w:val="both"/>
        <w:rPr>
          <w:rFonts w:ascii="PT Astra Serif" w:hAnsi="PT Astra Serif"/>
          <w:b/>
          <w:sz w:val="24"/>
          <w:szCs w:val="24"/>
        </w:rPr>
      </w:pPr>
      <w:r w:rsidRPr="00AB07BD">
        <w:rPr>
          <w:rFonts w:ascii="PT Astra Serif" w:hAnsi="PT Astra Serif"/>
          <w:b/>
          <w:sz w:val="24"/>
          <w:szCs w:val="24"/>
        </w:rPr>
        <w:t xml:space="preserve">3.1.6 Кадровое условие реализации программы </w:t>
      </w:r>
    </w:p>
    <w:p w:rsidR="00190065" w:rsidRPr="00AB07BD" w:rsidRDefault="00190065" w:rsidP="00AB07BD">
      <w:pPr>
        <w:spacing w:after="0" w:line="240" w:lineRule="auto"/>
        <w:ind w:firstLine="709"/>
        <w:jc w:val="both"/>
        <w:rPr>
          <w:rFonts w:ascii="PT Astra Serif" w:hAnsi="PT Astra Seri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2"/>
        <w:gridCol w:w="2041"/>
        <w:gridCol w:w="2069"/>
        <w:gridCol w:w="1298"/>
      </w:tblGrid>
      <w:tr w:rsidR="00190065" w:rsidRPr="00AB07BD" w:rsidTr="000719EF">
        <w:tc>
          <w:tcPr>
            <w:tcW w:w="4162" w:type="dxa"/>
          </w:tcPr>
          <w:p w:rsidR="00190065" w:rsidRPr="00AB07BD" w:rsidRDefault="00190065" w:rsidP="00AB07BD">
            <w:pPr>
              <w:spacing w:after="0" w:line="240" w:lineRule="auto"/>
              <w:ind w:firstLine="709"/>
              <w:jc w:val="both"/>
              <w:rPr>
                <w:rFonts w:ascii="PT Astra Serif" w:hAnsi="PT Astra Serif"/>
                <w:b/>
                <w:sz w:val="24"/>
                <w:szCs w:val="24"/>
              </w:rPr>
            </w:pPr>
            <w:r w:rsidRPr="00AB07BD">
              <w:rPr>
                <w:rFonts w:ascii="PT Astra Serif" w:hAnsi="PT Astra Serif"/>
                <w:b/>
                <w:sz w:val="24"/>
                <w:szCs w:val="24"/>
              </w:rPr>
              <w:t>Педагоги</w:t>
            </w:r>
          </w:p>
        </w:tc>
        <w:tc>
          <w:tcPr>
            <w:tcW w:w="2041" w:type="dxa"/>
          </w:tcPr>
          <w:p w:rsidR="00190065" w:rsidRPr="00AB07BD" w:rsidRDefault="00190065" w:rsidP="00AB07BD">
            <w:pPr>
              <w:spacing w:after="0" w:line="240" w:lineRule="auto"/>
              <w:ind w:firstLine="709"/>
              <w:jc w:val="both"/>
              <w:rPr>
                <w:rFonts w:ascii="PT Astra Serif" w:hAnsi="PT Astra Serif"/>
                <w:b/>
                <w:sz w:val="24"/>
                <w:szCs w:val="24"/>
              </w:rPr>
            </w:pPr>
            <w:r w:rsidRPr="00AB07BD">
              <w:rPr>
                <w:rFonts w:ascii="PT Astra Serif" w:hAnsi="PT Astra Serif"/>
                <w:b/>
                <w:sz w:val="24"/>
                <w:szCs w:val="24"/>
              </w:rPr>
              <w:t xml:space="preserve">1 корпус </w:t>
            </w:r>
          </w:p>
        </w:tc>
        <w:tc>
          <w:tcPr>
            <w:tcW w:w="2069" w:type="dxa"/>
          </w:tcPr>
          <w:p w:rsidR="00190065" w:rsidRPr="00AB07BD" w:rsidRDefault="00190065" w:rsidP="00AB07BD">
            <w:pPr>
              <w:spacing w:after="0" w:line="240" w:lineRule="auto"/>
              <w:ind w:firstLine="709"/>
              <w:jc w:val="both"/>
              <w:rPr>
                <w:rFonts w:ascii="PT Astra Serif" w:hAnsi="PT Astra Serif"/>
                <w:b/>
                <w:sz w:val="24"/>
                <w:szCs w:val="24"/>
              </w:rPr>
            </w:pPr>
            <w:r w:rsidRPr="00AB07BD">
              <w:rPr>
                <w:rFonts w:ascii="PT Astra Serif" w:hAnsi="PT Astra Serif"/>
                <w:b/>
                <w:sz w:val="24"/>
                <w:szCs w:val="24"/>
              </w:rPr>
              <w:t>2 корпус</w:t>
            </w:r>
            <w:r w:rsidRPr="00AB07BD">
              <w:rPr>
                <w:rFonts w:ascii="PT Astra Serif" w:hAnsi="PT Astra Serif"/>
                <w:sz w:val="24"/>
                <w:szCs w:val="24"/>
              </w:rPr>
              <w:t xml:space="preserve"> </w:t>
            </w:r>
          </w:p>
        </w:tc>
        <w:tc>
          <w:tcPr>
            <w:tcW w:w="1298" w:type="dxa"/>
          </w:tcPr>
          <w:p w:rsidR="00190065" w:rsidRPr="00AB07BD" w:rsidRDefault="00190065" w:rsidP="00AB07BD">
            <w:pPr>
              <w:spacing w:after="0" w:line="240" w:lineRule="auto"/>
              <w:ind w:firstLine="709"/>
              <w:jc w:val="both"/>
              <w:rPr>
                <w:rFonts w:ascii="PT Astra Serif" w:hAnsi="PT Astra Serif"/>
                <w:b/>
                <w:sz w:val="24"/>
                <w:szCs w:val="24"/>
              </w:rPr>
            </w:pPr>
            <w:r w:rsidRPr="00AB07BD">
              <w:rPr>
                <w:rFonts w:ascii="PT Astra Serif" w:hAnsi="PT Astra Serif"/>
                <w:b/>
                <w:sz w:val="24"/>
                <w:szCs w:val="24"/>
              </w:rPr>
              <w:t>итого</w:t>
            </w:r>
          </w:p>
        </w:tc>
      </w:tr>
      <w:tr w:rsidR="00190065" w:rsidRPr="00AB07BD" w:rsidTr="000719EF">
        <w:tc>
          <w:tcPr>
            <w:tcW w:w="4162" w:type="dxa"/>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Заведующий</w:t>
            </w:r>
          </w:p>
        </w:tc>
        <w:tc>
          <w:tcPr>
            <w:tcW w:w="2041" w:type="dxa"/>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1</w:t>
            </w:r>
          </w:p>
        </w:tc>
        <w:tc>
          <w:tcPr>
            <w:tcW w:w="2069" w:type="dxa"/>
          </w:tcPr>
          <w:p w:rsidR="00190065" w:rsidRPr="00AB07BD" w:rsidRDefault="00190065" w:rsidP="00AB07BD">
            <w:pPr>
              <w:spacing w:after="0" w:line="240" w:lineRule="auto"/>
              <w:ind w:firstLine="709"/>
              <w:jc w:val="both"/>
              <w:rPr>
                <w:rFonts w:ascii="PT Astra Serif" w:hAnsi="PT Astra Serif"/>
                <w:sz w:val="24"/>
                <w:szCs w:val="24"/>
              </w:rPr>
            </w:pPr>
          </w:p>
        </w:tc>
        <w:tc>
          <w:tcPr>
            <w:tcW w:w="1298" w:type="dxa"/>
          </w:tcPr>
          <w:p w:rsidR="00190065" w:rsidRPr="00AB07BD" w:rsidRDefault="00190065" w:rsidP="00AB07BD">
            <w:pPr>
              <w:spacing w:after="0" w:line="240" w:lineRule="auto"/>
              <w:ind w:firstLine="709"/>
              <w:jc w:val="both"/>
              <w:rPr>
                <w:rFonts w:ascii="PT Astra Serif" w:hAnsi="PT Astra Serif"/>
                <w:b/>
                <w:sz w:val="24"/>
                <w:szCs w:val="24"/>
              </w:rPr>
            </w:pPr>
            <w:r w:rsidRPr="00AB07BD">
              <w:rPr>
                <w:rFonts w:ascii="PT Astra Serif" w:hAnsi="PT Astra Serif"/>
                <w:b/>
                <w:sz w:val="24"/>
                <w:szCs w:val="24"/>
              </w:rPr>
              <w:t>1</w:t>
            </w:r>
          </w:p>
        </w:tc>
      </w:tr>
      <w:tr w:rsidR="00190065" w:rsidRPr="00AB07BD" w:rsidTr="000719EF">
        <w:tc>
          <w:tcPr>
            <w:tcW w:w="4162" w:type="dxa"/>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Заместитель заведующего по УВР</w:t>
            </w:r>
          </w:p>
        </w:tc>
        <w:tc>
          <w:tcPr>
            <w:tcW w:w="2041" w:type="dxa"/>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1</w:t>
            </w:r>
          </w:p>
        </w:tc>
        <w:tc>
          <w:tcPr>
            <w:tcW w:w="2069" w:type="dxa"/>
          </w:tcPr>
          <w:p w:rsidR="00190065" w:rsidRPr="00AB07BD" w:rsidRDefault="00190065" w:rsidP="00AB07BD">
            <w:pPr>
              <w:spacing w:after="0" w:line="240" w:lineRule="auto"/>
              <w:ind w:firstLine="709"/>
              <w:jc w:val="both"/>
              <w:rPr>
                <w:rFonts w:ascii="PT Astra Serif" w:hAnsi="PT Astra Serif"/>
                <w:sz w:val="24"/>
                <w:szCs w:val="24"/>
              </w:rPr>
            </w:pPr>
          </w:p>
        </w:tc>
        <w:tc>
          <w:tcPr>
            <w:tcW w:w="1298" w:type="dxa"/>
          </w:tcPr>
          <w:p w:rsidR="00190065" w:rsidRPr="00AB07BD" w:rsidRDefault="00190065" w:rsidP="00AB07BD">
            <w:pPr>
              <w:spacing w:after="0" w:line="240" w:lineRule="auto"/>
              <w:ind w:firstLine="709"/>
              <w:jc w:val="both"/>
              <w:rPr>
                <w:rFonts w:ascii="PT Astra Serif" w:hAnsi="PT Astra Serif"/>
                <w:b/>
                <w:sz w:val="24"/>
                <w:szCs w:val="24"/>
              </w:rPr>
            </w:pPr>
            <w:r w:rsidRPr="00AB07BD">
              <w:rPr>
                <w:rFonts w:ascii="PT Astra Serif" w:hAnsi="PT Astra Serif"/>
                <w:b/>
                <w:sz w:val="24"/>
                <w:szCs w:val="24"/>
              </w:rPr>
              <w:t>1</w:t>
            </w:r>
          </w:p>
        </w:tc>
      </w:tr>
      <w:tr w:rsidR="00190065" w:rsidRPr="00AB07BD" w:rsidTr="000719EF">
        <w:tc>
          <w:tcPr>
            <w:tcW w:w="4162" w:type="dxa"/>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Логопед </w:t>
            </w:r>
          </w:p>
        </w:tc>
        <w:tc>
          <w:tcPr>
            <w:tcW w:w="2041" w:type="dxa"/>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1</w:t>
            </w:r>
          </w:p>
        </w:tc>
        <w:tc>
          <w:tcPr>
            <w:tcW w:w="2069" w:type="dxa"/>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1</w:t>
            </w:r>
          </w:p>
        </w:tc>
        <w:tc>
          <w:tcPr>
            <w:tcW w:w="1298" w:type="dxa"/>
          </w:tcPr>
          <w:p w:rsidR="00190065" w:rsidRPr="00AB07BD" w:rsidRDefault="00190065" w:rsidP="00AB07BD">
            <w:pPr>
              <w:spacing w:after="0" w:line="240" w:lineRule="auto"/>
              <w:ind w:firstLine="709"/>
              <w:jc w:val="both"/>
              <w:rPr>
                <w:rFonts w:ascii="PT Astra Serif" w:hAnsi="PT Astra Serif"/>
                <w:b/>
                <w:sz w:val="24"/>
                <w:szCs w:val="24"/>
              </w:rPr>
            </w:pPr>
            <w:r w:rsidRPr="00AB07BD">
              <w:rPr>
                <w:rFonts w:ascii="PT Astra Serif" w:hAnsi="PT Astra Serif"/>
                <w:b/>
                <w:sz w:val="24"/>
                <w:szCs w:val="24"/>
              </w:rPr>
              <w:t>2</w:t>
            </w:r>
          </w:p>
        </w:tc>
      </w:tr>
      <w:tr w:rsidR="00190065" w:rsidRPr="00AB07BD" w:rsidTr="000719EF">
        <w:tc>
          <w:tcPr>
            <w:tcW w:w="4162" w:type="dxa"/>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Музыкальный руководитель</w:t>
            </w:r>
          </w:p>
        </w:tc>
        <w:tc>
          <w:tcPr>
            <w:tcW w:w="2041" w:type="dxa"/>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1</w:t>
            </w:r>
          </w:p>
        </w:tc>
        <w:tc>
          <w:tcPr>
            <w:tcW w:w="2069" w:type="dxa"/>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2</w:t>
            </w:r>
          </w:p>
        </w:tc>
        <w:tc>
          <w:tcPr>
            <w:tcW w:w="1298" w:type="dxa"/>
          </w:tcPr>
          <w:p w:rsidR="00190065" w:rsidRPr="00AB07BD" w:rsidRDefault="00190065" w:rsidP="00AB07BD">
            <w:pPr>
              <w:spacing w:after="0" w:line="240" w:lineRule="auto"/>
              <w:ind w:firstLine="709"/>
              <w:jc w:val="both"/>
              <w:rPr>
                <w:rFonts w:ascii="PT Astra Serif" w:hAnsi="PT Astra Serif"/>
                <w:b/>
                <w:sz w:val="24"/>
                <w:szCs w:val="24"/>
              </w:rPr>
            </w:pPr>
            <w:r w:rsidRPr="00AB07BD">
              <w:rPr>
                <w:rFonts w:ascii="PT Astra Serif" w:hAnsi="PT Astra Serif"/>
                <w:b/>
                <w:sz w:val="24"/>
                <w:szCs w:val="24"/>
              </w:rPr>
              <w:t>3</w:t>
            </w:r>
          </w:p>
        </w:tc>
      </w:tr>
      <w:tr w:rsidR="00190065" w:rsidRPr="00AB07BD" w:rsidTr="000719EF">
        <w:tc>
          <w:tcPr>
            <w:tcW w:w="4162" w:type="dxa"/>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Инструктор по физической </w:t>
            </w:r>
            <w:r w:rsidRPr="00AB07BD">
              <w:rPr>
                <w:rFonts w:ascii="PT Astra Serif" w:hAnsi="PT Astra Serif"/>
                <w:sz w:val="24"/>
                <w:szCs w:val="24"/>
              </w:rPr>
              <w:lastRenderedPageBreak/>
              <w:t>культуре</w:t>
            </w:r>
          </w:p>
        </w:tc>
        <w:tc>
          <w:tcPr>
            <w:tcW w:w="2041" w:type="dxa"/>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lastRenderedPageBreak/>
              <w:t>1</w:t>
            </w:r>
          </w:p>
        </w:tc>
        <w:tc>
          <w:tcPr>
            <w:tcW w:w="2069" w:type="dxa"/>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1</w:t>
            </w:r>
          </w:p>
        </w:tc>
        <w:tc>
          <w:tcPr>
            <w:tcW w:w="1298" w:type="dxa"/>
          </w:tcPr>
          <w:p w:rsidR="00190065" w:rsidRPr="00AB07BD" w:rsidRDefault="00190065" w:rsidP="00AB07BD">
            <w:pPr>
              <w:spacing w:after="0" w:line="240" w:lineRule="auto"/>
              <w:ind w:firstLine="709"/>
              <w:jc w:val="both"/>
              <w:rPr>
                <w:rFonts w:ascii="PT Astra Serif" w:hAnsi="PT Astra Serif"/>
                <w:b/>
                <w:sz w:val="24"/>
                <w:szCs w:val="24"/>
              </w:rPr>
            </w:pPr>
            <w:r w:rsidRPr="00AB07BD">
              <w:rPr>
                <w:rFonts w:ascii="PT Astra Serif" w:hAnsi="PT Astra Serif"/>
                <w:b/>
                <w:sz w:val="24"/>
                <w:szCs w:val="24"/>
              </w:rPr>
              <w:t>2</w:t>
            </w:r>
          </w:p>
        </w:tc>
      </w:tr>
      <w:tr w:rsidR="00190065" w:rsidRPr="00AB07BD" w:rsidTr="000719EF">
        <w:trPr>
          <w:trHeight w:val="340"/>
        </w:trPr>
        <w:tc>
          <w:tcPr>
            <w:tcW w:w="4162" w:type="dxa"/>
            <w:tcBorders>
              <w:bottom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lastRenderedPageBreak/>
              <w:t xml:space="preserve">Воспитатель </w:t>
            </w:r>
          </w:p>
        </w:tc>
        <w:tc>
          <w:tcPr>
            <w:tcW w:w="2041" w:type="dxa"/>
            <w:tcBorders>
              <w:bottom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12</w:t>
            </w:r>
          </w:p>
        </w:tc>
        <w:tc>
          <w:tcPr>
            <w:tcW w:w="2069" w:type="dxa"/>
            <w:tcBorders>
              <w:bottom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14</w:t>
            </w:r>
          </w:p>
        </w:tc>
        <w:tc>
          <w:tcPr>
            <w:tcW w:w="1298" w:type="dxa"/>
            <w:tcBorders>
              <w:bottom w:val="single" w:sz="4" w:space="0" w:color="auto"/>
            </w:tcBorders>
          </w:tcPr>
          <w:p w:rsidR="00190065" w:rsidRPr="00AB07BD" w:rsidRDefault="00190065" w:rsidP="00AB07BD">
            <w:pPr>
              <w:spacing w:after="0" w:line="240" w:lineRule="auto"/>
              <w:ind w:firstLine="709"/>
              <w:jc w:val="both"/>
              <w:rPr>
                <w:rFonts w:ascii="PT Astra Serif" w:hAnsi="PT Astra Serif"/>
                <w:b/>
                <w:sz w:val="24"/>
                <w:szCs w:val="24"/>
              </w:rPr>
            </w:pPr>
            <w:r w:rsidRPr="00AB07BD">
              <w:rPr>
                <w:rFonts w:ascii="PT Astra Serif" w:hAnsi="PT Astra Serif"/>
                <w:b/>
                <w:sz w:val="24"/>
                <w:szCs w:val="24"/>
              </w:rPr>
              <w:t>26</w:t>
            </w:r>
          </w:p>
        </w:tc>
      </w:tr>
      <w:tr w:rsidR="00190065" w:rsidRPr="00AB07BD" w:rsidTr="000719EF">
        <w:tc>
          <w:tcPr>
            <w:tcW w:w="4162" w:type="dxa"/>
          </w:tcPr>
          <w:p w:rsidR="00190065" w:rsidRPr="00AB07BD" w:rsidRDefault="00190065" w:rsidP="00AB07BD">
            <w:pPr>
              <w:spacing w:after="0" w:line="240" w:lineRule="auto"/>
              <w:ind w:firstLine="709"/>
              <w:jc w:val="both"/>
              <w:rPr>
                <w:rFonts w:ascii="PT Astra Serif" w:hAnsi="PT Astra Serif"/>
                <w:b/>
                <w:sz w:val="24"/>
                <w:szCs w:val="24"/>
              </w:rPr>
            </w:pPr>
            <w:r w:rsidRPr="00AB07BD">
              <w:rPr>
                <w:rFonts w:ascii="PT Astra Serif" w:hAnsi="PT Astra Serif"/>
                <w:b/>
                <w:sz w:val="24"/>
                <w:szCs w:val="24"/>
              </w:rPr>
              <w:t>Итого:</w:t>
            </w:r>
          </w:p>
        </w:tc>
        <w:tc>
          <w:tcPr>
            <w:tcW w:w="2041" w:type="dxa"/>
          </w:tcPr>
          <w:p w:rsidR="00190065" w:rsidRPr="00AB07BD" w:rsidRDefault="00190065" w:rsidP="00AB07BD">
            <w:pPr>
              <w:spacing w:after="0" w:line="240" w:lineRule="auto"/>
              <w:ind w:firstLine="709"/>
              <w:jc w:val="both"/>
              <w:rPr>
                <w:rFonts w:ascii="PT Astra Serif" w:hAnsi="PT Astra Serif"/>
                <w:b/>
                <w:sz w:val="24"/>
                <w:szCs w:val="24"/>
              </w:rPr>
            </w:pPr>
            <w:r w:rsidRPr="00AB07BD">
              <w:rPr>
                <w:rFonts w:ascii="PT Astra Serif" w:hAnsi="PT Astra Serif"/>
                <w:b/>
                <w:sz w:val="24"/>
                <w:szCs w:val="24"/>
              </w:rPr>
              <w:t>17</w:t>
            </w:r>
          </w:p>
        </w:tc>
        <w:tc>
          <w:tcPr>
            <w:tcW w:w="2069" w:type="dxa"/>
          </w:tcPr>
          <w:p w:rsidR="00190065" w:rsidRPr="00AB07BD" w:rsidRDefault="00190065" w:rsidP="00AB07BD">
            <w:pPr>
              <w:spacing w:after="0" w:line="240" w:lineRule="auto"/>
              <w:ind w:firstLine="709"/>
              <w:jc w:val="both"/>
              <w:rPr>
                <w:rFonts w:ascii="PT Astra Serif" w:hAnsi="PT Astra Serif"/>
                <w:b/>
                <w:sz w:val="24"/>
                <w:szCs w:val="24"/>
              </w:rPr>
            </w:pPr>
            <w:r w:rsidRPr="00AB07BD">
              <w:rPr>
                <w:rFonts w:ascii="PT Astra Serif" w:hAnsi="PT Astra Serif"/>
                <w:b/>
                <w:sz w:val="24"/>
                <w:szCs w:val="24"/>
              </w:rPr>
              <w:t>18</w:t>
            </w:r>
          </w:p>
        </w:tc>
        <w:tc>
          <w:tcPr>
            <w:tcW w:w="1298" w:type="dxa"/>
          </w:tcPr>
          <w:p w:rsidR="00190065" w:rsidRPr="00AB07BD" w:rsidRDefault="00190065" w:rsidP="00AB07BD">
            <w:pPr>
              <w:spacing w:after="0" w:line="240" w:lineRule="auto"/>
              <w:ind w:firstLine="709"/>
              <w:jc w:val="both"/>
              <w:rPr>
                <w:rFonts w:ascii="PT Astra Serif" w:hAnsi="PT Astra Serif"/>
                <w:b/>
                <w:sz w:val="24"/>
                <w:szCs w:val="24"/>
              </w:rPr>
            </w:pPr>
            <w:r w:rsidRPr="00AB07BD">
              <w:rPr>
                <w:rFonts w:ascii="PT Astra Serif" w:hAnsi="PT Astra Serif"/>
                <w:b/>
                <w:sz w:val="24"/>
                <w:szCs w:val="24"/>
              </w:rPr>
              <w:t>35</w:t>
            </w:r>
          </w:p>
        </w:tc>
      </w:tr>
    </w:tbl>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r w:rsidRPr="00AB07BD">
        <w:rPr>
          <w:rFonts w:ascii="PT Astra Serif" w:hAnsi="PT Astra Serif" w:cs="Times New Roman CYR"/>
          <w:sz w:val="24"/>
          <w:szCs w:val="24"/>
        </w:rPr>
        <w:t xml:space="preserve">  Организация должна быть укомплектована квалифицированными кадрами, в т. ч. руководящими, педагогическими, учебно-вспомогательными, административно-  хозяйственными работниками.</w:t>
      </w: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r w:rsidRPr="00AB07BD">
        <w:rPr>
          <w:rFonts w:ascii="PT Astra Serif" w:hAnsi="PT Astra Serif" w:cs="Times New Roman CYR"/>
          <w:sz w:val="24"/>
          <w:szCs w:val="24"/>
        </w:rPr>
        <w:tab/>
        <w:t>Согласно Единому квалификационному справочнику должностей руководителей, специалистов и служащих:</w:t>
      </w: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r w:rsidRPr="00AB07BD">
        <w:rPr>
          <w:rFonts w:ascii="PT Astra Serif" w:hAnsi="PT Astra Serif"/>
          <w:sz w:val="24"/>
          <w:szCs w:val="24"/>
        </w:rPr>
        <w:t xml:space="preserve">– </w:t>
      </w:r>
      <w:r w:rsidRPr="00AB07BD">
        <w:rPr>
          <w:rFonts w:ascii="PT Astra Serif" w:hAnsi="PT Astra Serif" w:cs="Times New Roman CYR"/>
          <w:sz w:val="24"/>
          <w:szCs w:val="24"/>
        </w:rPr>
        <w:t>к педагогическим работникам относятся такие специалисты, как воспитатель (включая старшего), педагог-организатор, социальный педагог, учитель-дефектолог, логопед, педагог- психолог, педагог дополнительного образования (включая старшего), музыкальный руководитель, руководитель физического воспитания, инструктор по физической культуре, методист, инструктор-методист (включая старшего).</w:t>
      </w: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r w:rsidRPr="00AB07BD">
        <w:rPr>
          <w:rFonts w:ascii="PT Astra Serif" w:hAnsi="PT Astra Serif"/>
          <w:sz w:val="24"/>
          <w:szCs w:val="24"/>
        </w:rPr>
        <w:t xml:space="preserve">– </w:t>
      </w:r>
      <w:r w:rsidRPr="00AB07BD">
        <w:rPr>
          <w:rFonts w:ascii="PT Astra Serif" w:hAnsi="PT Astra Serif" w:cs="Times New Roman CYR"/>
          <w:sz w:val="24"/>
          <w:szCs w:val="24"/>
        </w:rPr>
        <w:t>к учебно-вспомогательному персоналу относятся такие специалисты, как помощник воспитателя, младший воспитатель.</w:t>
      </w: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r w:rsidRPr="00AB07BD">
        <w:rPr>
          <w:rFonts w:ascii="PT Astra Serif" w:hAnsi="PT Astra Serif" w:cs="Times New Roman CYR"/>
          <w:sz w:val="24"/>
          <w:szCs w:val="24"/>
        </w:rPr>
        <w:t>Программа предоставляет право Организации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w:t>
      </w: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r w:rsidRPr="00AB07BD">
        <w:rPr>
          <w:rFonts w:ascii="PT Astra Serif" w:hAnsi="PT Astra Serif" w:cs="Times New Roman CYR"/>
          <w:sz w:val="24"/>
          <w:szCs w:val="24"/>
        </w:rPr>
        <w:t xml:space="preserve">Согласно ст. 13 п. 1. Федерального закона </w:t>
      </w:r>
      <w:r w:rsidRPr="00AB07BD">
        <w:rPr>
          <w:rFonts w:ascii="PT Astra Serif" w:hAnsi="PT Astra Serif"/>
          <w:sz w:val="24"/>
          <w:szCs w:val="24"/>
        </w:rPr>
        <w:t>«</w:t>
      </w:r>
      <w:r w:rsidRPr="00AB07BD">
        <w:rPr>
          <w:rFonts w:ascii="PT Astra Serif" w:hAnsi="PT Astra Serif" w:cs="Times New Roman CYR"/>
          <w:sz w:val="24"/>
          <w:szCs w:val="24"/>
        </w:rPr>
        <w:t>Об образовании в Российской Федерации</w:t>
      </w:r>
      <w:r w:rsidRPr="00AB07BD">
        <w:rPr>
          <w:rFonts w:ascii="PT Astra Serif" w:hAnsi="PT Astra Serif"/>
          <w:sz w:val="24"/>
          <w:szCs w:val="24"/>
        </w:rPr>
        <w:t xml:space="preserve">» </w:t>
      </w:r>
      <w:r w:rsidRPr="00AB07BD">
        <w:rPr>
          <w:rFonts w:ascii="PT Astra Serif" w:hAnsi="PT Astra Serif" w:cs="Times New Roman CYR"/>
          <w:sz w:val="24"/>
          <w:szCs w:val="24"/>
        </w:rPr>
        <w:t>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w:t>
      </w: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r w:rsidRPr="00AB07BD">
        <w:rPr>
          <w:rFonts w:ascii="PT Astra Serif" w:hAnsi="PT Astra Serif" w:cs="Times New Roman CYR"/>
          <w:sz w:val="24"/>
          <w:szCs w:val="24"/>
        </w:rPr>
        <w:t>состав других организаций, участвующих в сетевом взаимодействии с Организацией.</w:t>
      </w: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r w:rsidRPr="00AB07BD">
        <w:rPr>
          <w:rFonts w:ascii="PT Astra Serif" w:hAnsi="PT Astra Serif" w:cs="Times New Roman CYR"/>
          <w:sz w:val="24"/>
          <w:szCs w:val="24"/>
        </w:rPr>
        <w:t>Реализация Программы осуществляется:</w:t>
      </w: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r w:rsidRPr="00AB07BD">
        <w:rPr>
          <w:rFonts w:ascii="PT Astra Serif" w:hAnsi="PT Astra Serif"/>
          <w:sz w:val="24"/>
          <w:szCs w:val="24"/>
        </w:rPr>
        <w:t xml:space="preserve">1) </w:t>
      </w:r>
      <w:r w:rsidRPr="00AB07BD">
        <w:rPr>
          <w:rFonts w:ascii="PT Astra Serif" w:hAnsi="PT Astra Serif" w:cs="Times New Roman CYR"/>
          <w:i/>
          <w:iCs/>
          <w:sz w:val="24"/>
          <w:szCs w:val="24"/>
        </w:rPr>
        <w:t>педагогическими</w:t>
      </w:r>
      <w:r w:rsidRPr="00AB07BD">
        <w:rPr>
          <w:rFonts w:ascii="PT Astra Serif" w:hAnsi="PT Astra Serif" w:cs="Times New Roman,Italic"/>
          <w:i/>
          <w:iCs/>
          <w:sz w:val="24"/>
          <w:szCs w:val="24"/>
        </w:rPr>
        <w:t xml:space="preserve"> </w:t>
      </w:r>
      <w:r w:rsidRPr="00AB07BD">
        <w:rPr>
          <w:rFonts w:ascii="PT Astra Serif" w:hAnsi="PT Astra Serif" w:cs="Times New Roman CYR"/>
          <w:i/>
          <w:iCs/>
          <w:sz w:val="24"/>
          <w:szCs w:val="24"/>
        </w:rPr>
        <w:t>работниками</w:t>
      </w:r>
      <w:r w:rsidRPr="00AB07BD">
        <w:rPr>
          <w:rFonts w:ascii="PT Astra Serif" w:hAnsi="PT Astra Serif" w:cs="Times New Roman,Italic"/>
          <w:i/>
          <w:iCs/>
          <w:sz w:val="24"/>
          <w:szCs w:val="24"/>
        </w:rPr>
        <w:t xml:space="preserve"> </w:t>
      </w:r>
      <w:r w:rsidRPr="00AB07BD">
        <w:rPr>
          <w:rFonts w:ascii="PT Astra Serif" w:hAnsi="PT Astra Serif" w:cs="Times New Roman CYR"/>
          <w:sz w:val="24"/>
          <w:szCs w:val="24"/>
        </w:rPr>
        <w:t>в течение всего времени пребывания воспитанников в Организации.</w:t>
      </w: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r w:rsidRPr="00AB07BD">
        <w:rPr>
          <w:rFonts w:ascii="PT Astra Serif" w:hAnsi="PT Astra Serif"/>
          <w:sz w:val="24"/>
          <w:szCs w:val="24"/>
        </w:rPr>
        <w:t xml:space="preserve">2) </w:t>
      </w:r>
      <w:r w:rsidRPr="00AB07BD">
        <w:rPr>
          <w:rFonts w:ascii="PT Astra Serif" w:hAnsi="PT Astra Serif" w:cs="Times New Roman CYR"/>
          <w:i/>
          <w:iCs/>
          <w:sz w:val="24"/>
          <w:szCs w:val="24"/>
        </w:rPr>
        <w:t>учебно-вспомогательными</w:t>
      </w:r>
      <w:r w:rsidRPr="00AB07BD">
        <w:rPr>
          <w:rFonts w:ascii="PT Astra Serif" w:hAnsi="PT Astra Serif" w:cs="Times New Roman,Italic"/>
          <w:i/>
          <w:iCs/>
          <w:sz w:val="24"/>
          <w:szCs w:val="24"/>
        </w:rPr>
        <w:t xml:space="preserve"> </w:t>
      </w:r>
      <w:r w:rsidRPr="00AB07BD">
        <w:rPr>
          <w:rFonts w:ascii="PT Astra Serif" w:hAnsi="PT Astra Serif" w:cs="Times New Roman CYR"/>
          <w:i/>
          <w:iCs/>
          <w:sz w:val="24"/>
          <w:szCs w:val="24"/>
        </w:rPr>
        <w:t>работниками</w:t>
      </w:r>
      <w:r w:rsidRPr="00AB07BD">
        <w:rPr>
          <w:rFonts w:ascii="PT Astra Serif" w:hAnsi="PT Astra Serif" w:cs="Times New Roman,Italic"/>
          <w:i/>
          <w:iCs/>
          <w:sz w:val="24"/>
          <w:szCs w:val="24"/>
        </w:rPr>
        <w:t xml:space="preserve"> </w:t>
      </w:r>
      <w:r w:rsidRPr="00AB07BD">
        <w:rPr>
          <w:rFonts w:ascii="PT Astra Serif" w:hAnsi="PT Astra Serif" w:cs="Times New Roman CYR"/>
          <w:sz w:val="24"/>
          <w:szCs w:val="24"/>
        </w:rPr>
        <w:t>в группе в течение всего времени пребывания воспитанников в Организации.</w:t>
      </w: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r w:rsidRPr="00AB07BD">
        <w:rPr>
          <w:rFonts w:ascii="PT Astra Serif" w:hAnsi="PT Astra Serif" w:cs="Times New Roman CYR"/>
          <w:sz w:val="24"/>
          <w:szCs w:val="24"/>
        </w:rPr>
        <w:t>Каждая группа должна непрерывно сопровождаться одним или несколькими учебно- вспомогательным работниками.</w:t>
      </w: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r w:rsidRPr="00AB07BD">
        <w:rPr>
          <w:rFonts w:ascii="PT Astra Serif" w:hAnsi="PT Astra Serif"/>
          <w:sz w:val="24"/>
          <w:szCs w:val="24"/>
        </w:rPr>
        <w:t xml:space="preserve">3) </w:t>
      </w:r>
      <w:r w:rsidRPr="00AB07BD">
        <w:rPr>
          <w:rFonts w:ascii="PT Astra Serif" w:hAnsi="PT Astra Serif" w:cs="Times New Roman CYR"/>
          <w:sz w:val="24"/>
          <w:szCs w:val="24"/>
        </w:rPr>
        <w:t>иными педагогическими работниками, вне зависимости от продолжительности пребывания воспитанников в Организации.</w:t>
      </w: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r w:rsidRPr="00AB07BD">
        <w:rPr>
          <w:rFonts w:ascii="PT Astra Serif" w:hAnsi="PT Astra Serif" w:cs="Times New Roman CYR"/>
          <w:sz w:val="24"/>
          <w:szCs w:val="24"/>
        </w:rPr>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r w:rsidRPr="00AB07BD">
        <w:rPr>
          <w:rFonts w:ascii="PT Astra Serif" w:hAnsi="PT Astra Serif" w:cs="Times New Roman CYR"/>
          <w:sz w:val="24"/>
          <w:szCs w:val="24"/>
        </w:rPr>
        <w:tab/>
        <w:t>Реализация Программы требует от Организации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Для решения этих задач руководитель Организации вправе заключать договора гражданско-правового характера и совершать иные</w:t>
      </w: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r w:rsidRPr="00AB07BD">
        <w:rPr>
          <w:rFonts w:ascii="PT Astra Serif" w:hAnsi="PT Astra Serif" w:cs="Times New Roman CYR"/>
          <w:sz w:val="24"/>
          <w:szCs w:val="24"/>
        </w:rPr>
        <w:t>действия в рамках своих полномочий.</w:t>
      </w: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r w:rsidRPr="00AB07BD">
        <w:rPr>
          <w:rFonts w:ascii="PT Astra Serif" w:hAnsi="PT Astra Serif" w:cs="Times New Roman CYR"/>
          <w:sz w:val="24"/>
          <w:szCs w:val="24"/>
        </w:rPr>
        <w:tab/>
        <w:t>При работе в группах для детей с ограниченными возможностями здоровья в Организации должны быть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детей.</w:t>
      </w: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r w:rsidRPr="00AB07BD">
        <w:rPr>
          <w:rFonts w:ascii="PT Astra Serif" w:hAnsi="PT Astra Serif" w:cs="Times New Roman CYR"/>
          <w:sz w:val="24"/>
          <w:szCs w:val="24"/>
        </w:rPr>
        <w:t>При организации инклюзивного образования:</w:t>
      </w: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r w:rsidRPr="00AB07BD">
        <w:rPr>
          <w:rFonts w:ascii="PT Astra Serif" w:hAnsi="PT Astra Serif"/>
          <w:sz w:val="24"/>
          <w:szCs w:val="24"/>
        </w:rPr>
        <w:t xml:space="preserve">– </w:t>
      </w:r>
      <w:r w:rsidRPr="00AB07BD">
        <w:rPr>
          <w:rFonts w:ascii="PT Astra Serif" w:hAnsi="PT Astra Serif" w:cs="Times New Roman CYR"/>
          <w:sz w:val="24"/>
          <w:szCs w:val="24"/>
        </w:rPr>
        <w:t>при включении в общеобразовательную группу иных категорий детей, имеющих специальные образовательные потребности, в т. ч.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r w:rsidRPr="00AB07BD">
        <w:rPr>
          <w:rFonts w:ascii="PT Astra Serif" w:hAnsi="PT Astra Serif"/>
          <w:sz w:val="24"/>
          <w:szCs w:val="24"/>
        </w:rPr>
        <w:tab/>
        <w:t xml:space="preserve"> </w:t>
      </w:r>
      <w:r w:rsidRPr="00AB07BD">
        <w:rPr>
          <w:rFonts w:ascii="PT Astra Serif" w:hAnsi="PT Astra Serif" w:cs="Times New Roman CYR"/>
          <w:sz w:val="24"/>
          <w:szCs w:val="24"/>
        </w:rPr>
        <w:t xml:space="preserve">В целях эффективной реализации Программы Организация должна создать условия для профессионального развития педагогических и руководящих кадров, в т. ч. Их </w:t>
      </w:r>
      <w:r w:rsidRPr="00AB07BD">
        <w:rPr>
          <w:rFonts w:ascii="PT Astra Serif" w:hAnsi="PT Astra Serif" w:cs="Times New Roman CYR"/>
          <w:sz w:val="24"/>
          <w:szCs w:val="24"/>
        </w:rPr>
        <w:lastRenderedPageBreak/>
        <w:t>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основной образовательной программы.</w:t>
      </w:r>
    </w:p>
    <w:p w:rsidR="00190065" w:rsidRPr="00AB07BD" w:rsidRDefault="00190065" w:rsidP="00AB07BD">
      <w:pPr>
        <w:widowControl w:val="0"/>
        <w:numPr>
          <w:ilvl w:val="0"/>
          <w:numId w:val="47"/>
        </w:numPr>
        <w:autoSpaceDE w:val="0"/>
        <w:autoSpaceDN w:val="0"/>
        <w:adjustRightInd w:val="0"/>
        <w:spacing w:after="0" w:line="240" w:lineRule="auto"/>
        <w:ind w:firstLine="709"/>
        <w:jc w:val="both"/>
        <w:rPr>
          <w:rFonts w:ascii="PT Astra Serif" w:hAnsi="PT Astra Serif" w:cs="Times New Roman CYR"/>
          <w:sz w:val="24"/>
          <w:szCs w:val="24"/>
        </w:rPr>
      </w:pPr>
      <w:r w:rsidRPr="00AB07BD">
        <w:rPr>
          <w:rFonts w:ascii="PT Astra Serif" w:hAnsi="PT Astra Serif" w:cs="Times New Roman CYR"/>
          <w:sz w:val="24"/>
          <w:szCs w:val="24"/>
        </w:rPr>
        <w:t>Организация должна самостоятельно или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и программ инклюзивного образования дошкольников. Организация должна осуществлять организационно- методическое сопровождение процесса реализации Программы.</w:t>
      </w: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r w:rsidRPr="00AB07BD">
        <w:rPr>
          <w:rFonts w:ascii="PT Astra Serif" w:hAnsi="PT Astra Serif" w:cs="Times New Roman CYR"/>
          <w:sz w:val="24"/>
          <w:szCs w:val="24"/>
        </w:rPr>
        <w:t>Реализация Программы</w:t>
      </w:r>
      <w:r w:rsidRPr="00AB07BD">
        <w:rPr>
          <w:rFonts w:ascii="PT Astra Serif" w:hAnsi="PT Astra Serif" w:cs="Times New Roman CYR"/>
          <w:spacing w:val="-14"/>
          <w:sz w:val="24"/>
          <w:szCs w:val="24"/>
        </w:rPr>
        <w:t xml:space="preserve"> </w:t>
      </w:r>
      <w:r w:rsidRPr="00AB07BD">
        <w:rPr>
          <w:rFonts w:ascii="PT Astra Serif" w:hAnsi="PT Astra Serif" w:cs="Times New Roman CYR"/>
          <w:sz w:val="24"/>
          <w:szCs w:val="24"/>
        </w:rPr>
        <w:t>осуществляется:</w:t>
      </w: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r w:rsidRPr="00AB07BD">
        <w:rPr>
          <w:rFonts w:ascii="PT Astra Serif" w:hAnsi="PT Astra Serif"/>
          <w:i/>
          <w:iCs/>
          <w:sz w:val="24"/>
          <w:szCs w:val="24"/>
        </w:rPr>
        <w:t>-</w:t>
      </w:r>
      <w:r w:rsidRPr="00AB07BD">
        <w:rPr>
          <w:rFonts w:ascii="PT Astra Serif" w:hAnsi="PT Astra Serif" w:cs="Times New Roman CYR"/>
          <w:i/>
          <w:iCs/>
          <w:sz w:val="24"/>
          <w:szCs w:val="24"/>
        </w:rPr>
        <w:t xml:space="preserve">педагогическими работниками </w:t>
      </w:r>
      <w:r w:rsidRPr="00AB07BD">
        <w:rPr>
          <w:rFonts w:ascii="PT Astra Serif" w:hAnsi="PT Astra Serif" w:cs="Times New Roman CYR"/>
          <w:sz w:val="24"/>
          <w:szCs w:val="24"/>
        </w:rPr>
        <w:t>в течение всего времени пребывания воспитанников</w:t>
      </w:r>
      <w:r w:rsidRPr="00AB07BD">
        <w:rPr>
          <w:rFonts w:ascii="PT Astra Serif" w:hAnsi="PT Astra Serif" w:cs="Times New Roman CYR"/>
          <w:spacing w:val="56"/>
          <w:sz w:val="24"/>
          <w:szCs w:val="24"/>
        </w:rPr>
        <w:t xml:space="preserve"> </w:t>
      </w:r>
      <w:r w:rsidRPr="00AB07BD">
        <w:rPr>
          <w:rFonts w:ascii="PT Astra Serif" w:hAnsi="PT Astra Serif" w:cs="Times New Roman CYR"/>
          <w:sz w:val="24"/>
          <w:szCs w:val="24"/>
        </w:rPr>
        <w:t>в ДОУ.</w:t>
      </w: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r w:rsidRPr="00AB07BD">
        <w:rPr>
          <w:rFonts w:ascii="PT Astra Serif" w:hAnsi="PT Astra Serif"/>
          <w:i/>
          <w:iCs/>
          <w:sz w:val="24"/>
          <w:szCs w:val="24"/>
        </w:rPr>
        <w:t>-</w:t>
      </w:r>
      <w:r w:rsidRPr="00AB07BD">
        <w:rPr>
          <w:rFonts w:ascii="PT Astra Serif" w:hAnsi="PT Astra Serif" w:cs="Times New Roman CYR"/>
          <w:i/>
          <w:iCs/>
          <w:sz w:val="24"/>
          <w:szCs w:val="24"/>
        </w:rPr>
        <w:t xml:space="preserve">учебно-вспомогательными работниками </w:t>
      </w:r>
      <w:r w:rsidRPr="00AB07BD">
        <w:rPr>
          <w:rFonts w:ascii="PT Astra Serif" w:hAnsi="PT Astra Serif" w:cs="Times New Roman CYR"/>
          <w:sz w:val="24"/>
          <w:szCs w:val="24"/>
        </w:rPr>
        <w:t>в группе в течение всего времени</w:t>
      </w:r>
      <w:r w:rsidRPr="00AB07BD">
        <w:rPr>
          <w:rFonts w:ascii="PT Astra Serif" w:hAnsi="PT Astra Serif" w:cs="Times New Roman CYR"/>
          <w:spacing w:val="14"/>
          <w:sz w:val="24"/>
          <w:szCs w:val="24"/>
        </w:rPr>
        <w:t xml:space="preserve"> </w:t>
      </w:r>
      <w:r w:rsidRPr="00AB07BD">
        <w:rPr>
          <w:rFonts w:ascii="PT Astra Serif" w:hAnsi="PT Astra Serif" w:cs="Times New Roman CYR"/>
          <w:sz w:val="24"/>
          <w:szCs w:val="24"/>
        </w:rPr>
        <w:t>пребывания воспитанников в</w:t>
      </w:r>
      <w:r w:rsidRPr="00AB07BD">
        <w:rPr>
          <w:rFonts w:ascii="PT Astra Serif" w:hAnsi="PT Astra Serif" w:cs="Times New Roman CYR"/>
          <w:spacing w:val="-2"/>
          <w:sz w:val="24"/>
          <w:szCs w:val="24"/>
        </w:rPr>
        <w:t xml:space="preserve"> </w:t>
      </w:r>
      <w:r w:rsidRPr="00AB07BD">
        <w:rPr>
          <w:rFonts w:ascii="PT Astra Serif" w:hAnsi="PT Astra Serif" w:cs="Times New Roman CYR"/>
          <w:sz w:val="24"/>
          <w:szCs w:val="24"/>
        </w:rPr>
        <w:t>Организации.</w:t>
      </w:r>
    </w:p>
    <w:p w:rsidR="00190065" w:rsidRPr="00AB07BD" w:rsidRDefault="00190065" w:rsidP="00AB07BD">
      <w:pPr>
        <w:spacing w:after="0" w:line="240" w:lineRule="auto"/>
        <w:ind w:firstLine="709"/>
        <w:jc w:val="both"/>
        <w:rPr>
          <w:rFonts w:ascii="PT Astra Serif" w:hAnsi="PT Astra Serif" w:cs="Times New Roman CYR"/>
          <w:sz w:val="24"/>
          <w:szCs w:val="24"/>
        </w:rPr>
      </w:pPr>
      <w:r w:rsidRPr="00AB07BD">
        <w:rPr>
          <w:rFonts w:ascii="PT Astra Serif" w:hAnsi="PT Astra Serif" w:cs="Times New Roman CYR"/>
          <w:sz w:val="24"/>
          <w:szCs w:val="24"/>
        </w:rPr>
        <w:t>Каждая группа  сопровождается одним   вспомогательным</w:t>
      </w:r>
      <w:r w:rsidRPr="00AB07BD">
        <w:rPr>
          <w:rFonts w:ascii="PT Astra Serif" w:hAnsi="PT Astra Serif" w:cs="Times New Roman CYR"/>
          <w:spacing w:val="-9"/>
          <w:sz w:val="24"/>
          <w:szCs w:val="24"/>
        </w:rPr>
        <w:t xml:space="preserve"> </w:t>
      </w:r>
      <w:r w:rsidRPr="00AB07BD">
        <w:rPr>
          <w:rFonts w:ascii="PT Astra Serif" w:hAnsi="PT Astra Serif" w:cs="Times New Roman CYR"/>
          <w:sz w:val="24"/>
          <w:szCs w:val="24"/>
        </w:rPr>
        <w:t>работником</w:t>
      </w:r>
    </w:p>
    <w:p w:rsidR="00190065" w:rsidRPr="00AB07BD" w:rsidRDefault="00190065" w:rsidP="00AB07BD">
      <w:pPr>
        <w:pStyle w:val="Standard"/>
        <w:autoSpaceDE w:val="0"/>
        <w:ind w:firstLine="709"/>
        <w:jc w:val="both"/>
        <w:rPr>
          <w:rFonts w:ascii="PT Astra Serif" w:hAnsi="PT Astra Serif" w:cs="Times New Roman CYR"/>
          <w:b/>
          <w:bCs/>
          <w:lang w:eastAsia="ja-JP" w:bidi="fa-IR"/>
        </w:rPr>
      </w:pPr>
      <w:r w:rsidRPr="00AB07BD">
        <w:rPr>
          <w:rFonts w:ascii="PT Astra Serif" w:hAnsi="PT Astra Serif"/>
          <w:b/>
        </w:rPr>
        <w:t xml:space="preserve">                          </w:t>
      </w:r>
      <w:r w:rsidRPr="00AB07BD">
        <w:rPr>
          <w:rFonts w:ascii="PT Astra Serif" w:hAnsi="PT Astra Serif" w:cs="Times New Roman CYR"/>
          <w:b/>
          <w:bCs/>
          <w:lang w:eastAsia="ja-JP" w:bidi="fa-IR"/>
        </w:rPr>
        <w:t>Анализ профессионального уровня педагогических кадров</w:t>
      </w:r>
    </w:p>
    <w:tbl>
      <w:tblPr>
        <w:tblW w:w="9450" w:type="dxa"/>
        <w:tblInd w:w="-13" w:type="dxa"/>
        <w:tblLayout w:type="fixed"/>
        <w:tblCellMar>
          <w:left w:w="10" w:type="dxa"/>
          <w:right w:w="10" w:type="dxa"/>
        </w:tblCellMar>
        <w:tblLook w:val="04A0"/>
      </w:tblPr>
      <w:tblGrid>
        <w:gridCol w:w="2220"/>
        <w:gridCol w:w="1515"/>
        <w:gridCol w:w="1740"/>
        <w:gridCol w:w="2025"/>
        <w:gridCol w:w="1950"/>
      </w:tblGrid>
      <w:tr w:rsidR="00190065" w:rsidRPr="00AB07BD" w:rsidTr="000719EF">
        <w:trPr>
          <w:trHeight w:val="1"/>
        </w:trPr>
        <w:tc>
          <w:tcPr>
            <w:tcW w:w="22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Times New Roman CYR" w:hAnsi="PT Astra Serif" w:cs="Times New Roman CYR"/>
                <w:kern w:val="3"/>
                <w:sz w:val="24"/>
                <w:szCs w:val="24"/>
                <w:lang w:eastAsia="ja-JP" w:bidi="fa-IR"/>
              </w:rPr>
            </w:pPr>
            <w:r w:rsidRPr="00AB07BD">
              <w:rPr>
                <w:rFonts w:ascii="PT Astra Serif" w:eastAsia="Times New Roman CYR" w:hAnsi="PT Astra Serif" w:cs="Times New Roman CYR"/>
                <w:kern w:val="3"/>
                <w:sz w:val="24"/>
                <w:szCs w:val="24"/>
                <w:lang w:eastAsia="ja-JP" w:bidi="fa-IR"/>
              </w:rPr>
              <w:t>Педагогическая</w:t>
            </w:r>
          </w:p>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Andale Sans UI" w:hAnsi="PT Astra Serif" w:cs="Tahoma"/>
                <w:kern w:val="3"/>
                <w:sz w:val="24"/>
                <w:szCs w:val="24"/>
                <w:lang w:val="de-DE" w:eastAsia="ja-JP" w:bidi="fa-IR"/>
              </w:rPr>
            </w:pPr>
            <w:r w:rsidRPr="00AB07BD">
              <w:rPr>
                <w:rFonts w:ascii="PT Astra Serif" w:eastAsia="Times New Roman CYR" w:hAnsi="PT Astra Serif" w:cs="Times New Roman CYR"/>
                <w:kern w:val="3"/>
                <w:sz w:val="24"/>
                <w:szCs w:val="24"/>
                <w:lang w:eastAsia="ja-JP" w:bidi="fa-IR"/>
              </w:rPr>
              <w:t>должность</w:t>
            </w:r>
          </w:p>
        </w:tc>
        <w:tc>
          <w:tcPr>
            <w:tcW w:w="7230"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Andale Sans UI" w:hAnsi="PT Astra Serif" w:cs="Tahoma"/>
                <w:kern w:val="3"/>
                <w:sz w:val="24"/>
                <w:szCs w:val="24"/>
                <w:lang w:val="de-DE" w:eastAsia="ja-JP" w:bidi="fa-IR"/>
              </w:rPr>
            </w:pPr>
            <w:r w:rsidRPr="00AB07BD">
              <w:rPr>
                <w:rFonts w:ascii="PT Astra Serif" w:eastAsia="Times New Roman CYR" w:hAnsi="PT Astra Serif" w:cs="Times New Roman CYR"/>
                <w:kern w:val="3"/>
                <w:sz w:val="24"/>
                <w:szCs w:val="24"/>
                <w:lang w:eastAsia="ja-JP" w:bidi="fa-IR"/>
              </w:rPr>
              <w:t>Образование</w:t>
            </w:r>
          </w:p>
        </w:tc>
      </w:tr>
      <w:tr w:rsidR="00190065" w:rsidRPr="00AB07BD" w:rsidTr="000719EF">
        <w:trPr>
          <w:trHeight w:val="600"/>
        </w:trPr>
        <w:tc>
          <w:tcPr>
            <w:tcW w:w="22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Calibri" w:hAnsi="PT Astra Serif" w:cs="Calibri"/>
                <w:kern w:val="3"/>
                <w:sz w:val="24"/>
                <w:szCs w:val="24"/>
                <w:lang w:val="en-US" w:eastAsia="ja-JP" w:bidi="fa-IR"/>
              </w:rPr>
            </w:pPr>
          </w:p>
        </w:tc>
        <w:tc>
          <w:tcPr>
            <w:tcW w:w="151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Times New Roman CYR" w:hAnsi="PT Astra Serif" w:cs="Times New Roman CYR"/>
                <w:kern w:val="3"/>
                <w:sz w:val="24"/>
                <w:szCs w:val="24"/>
                <w:lang w:eastAsia="ja-JP" w:bidi="fa-IR"/>
              </w:rPr>
            </w:pPr>
            <w:r w:rsidRPr="00AB07BD">
              <w:rPr>
                <w:rFonts w:ascii="PT Astra Serif" w:eastAsia="Times New Roman CYR" w:hAnsi="PT Astra Serif" w:cs="Times New Roman CYR"/>
                <w:kern w:val="3"/>
                <w:sz w:val="24"/>
                <w:szCs w:val="24"/>
                <w:lang w:eastAsia="ja-JP" w:bidi="fa-IR"/>
              </w:rPr>
              <w:t>Всего работников</w:t>
            </w:r>
          </w:p>
        </w:tc>
        <w:tc>
          <w:tcPr>
            <w:tcW w:w="17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Andale Sans UI" w:hAnsi="PT Astra Serif" w:cs="Tahoma"/>
                <w:kern w:val="3"/>
                <w:sz w:val="24"/>
                <w:szCs w:val="24"/>
                <w:lang w:val="de-DE" w:eastAsia="ja-JP" w:bidi="fa-IR"/>
              </w:rPr>
            </w:pPr>
            <w:r w:rsidRPr="00AB07BD">
              <w:rPr>
                <w:rFonts w:ascii="PT Astra Serif" w:eastAsia="Times New Roman CYR" w:hAnsi="PT Astra Serif" w:cs="Times New Roman CYR"/>
                <w:kern w:val="3"/>
                <w:sz w:val="24"/>
                <w:szCs w:val="24"/>
                <w:lang w:eastAsia="ja-JP" w:bidi="fa-IR"/>
              </w:rPr>
              <w:t>Высшее</w:t>
            </w:r>
          </w:p>
        </w:tc>
        <w:tc>
          <w:tcPr>
            <w:tcW w:w="20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Times New Roman CYR" w:hAnsi="PT Astra Serif" w:cs="Times New Roman CYR"/>
                <w:kern w:val="3"/>
                <w:sz w:val="24"/>
                <w:szCs w:val="24"/>
                <w:lang w:eastAsia="ja-JP" w:bidi="fa-IR"/>
              </w:rPr>
            </w:pPr>
            <w:r w:rsidRPr="00AB07BD">
              <w:rPr>
                <w:rFonts w:ascii="PT Astra Serif" w:eastAsia="Times New Roman CYR" w:hAnsi="PT Astra Serif" w:cs="Times New Roman CYR"/>
                <w:kern w:val="3"/>
                <w:sz w:val="24"/>
                <w:szCs w:val="24"/>
                <w:lang w:eastAsia="ja-JP" w:bidi="fa-IR"/>
              </w:rPr>
              <w:t>Незаконченное высшее</w:t>
            </w:r>
          </w:p>
        </w:tc>
        <w:tc>
          <w:tcPr>
            <w:tcW w:w="195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Andale Sans UI" w:hAnsi="PT Astra Serif" w:cs="Tahoma"/>
                <w:kern w:val="3"/>
                <w:sz w:val="24"/>
                <w:szCs w:val="24"/>
                <w:lang w:val="de-DE" w:eastAsia="ja-JP" w:bidi="fa-IR"/>
              </w:rPr>
            </w:pPr>
            <w:r w:rsidRPr="00AB07BD">
              <w:rPr>
                <w:rFonts w:ascii="PT Astra Serif" w:eastAsia="Times New Roman CYR" w:hAnsi="PT Astra Serif" w:cs="Times New Roman CYR"/>
                <w:kern w:val="3"/>
                <w:sz w:val="24"/>
                <w:szCs w:val="24"/>
                <w:lang w:eastAsia="ja-JP" w:bidi="fa-IR"/>
              </w:rPr>
              <w:t>Средне-профессиональное</w:t>
            </w:r>
          </w:p>
        </w:tc>
      </w:tr>
      <w:tr w:rsidR="00190065" w:rsidRPr="00AB07BD" w:rsidTr="000719EF">
        <w:trPr>
          <w:trHeight w:val="1"/>
        </w:trPr>
        <w:tc>
          <w:tcPr>
            <w:tcW w:w="22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Times New Roman CYR" w:hAnsi="PT Astra Serif" w:cs="Times New Roman CYR"/>
                <w:kern w:val="3"/>
                <w:sz w:val="24"/>
                <w:szCs w:val="24"/>
                <w:lang w:eastAsia="ja-JP" w:bidi="fa-IR"/>
              </w:rPr>
            </w:pPr>
            <w:r w:rsidRPr="00AB07BD">
              <w:rPr>
                <w:rFonts w:ascii="PT Astra Serif" w:eastAsia="Times New Roman CYR" w:hAnsi="PT Astra Serif" w:cs="Times New Roman CYR"/>
                <w:kern w:val="3"/>
                <w:sz w:val="24"/>
                <w:szCs w:val="24"/>
                <w:lang w:eastAsia="ja-JP" w:bidi="fa-IR"/>
              </w:rPr>
              <w:t>Заведующий</w:t>
            </w:r>
          </w:p>
        </w:tc>
        <w:tc>
          <w:tcPr>
            <w:tcW w:w="151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hAnsi="PT Astra Serif"/>
                <w:kern w:val="3"/>
                <w:sz w:val="24"/>
                <w:szCs w:val="24"/>
                <w:lang w:val="en-US" w:eastAsia="ja-JP" w:bidi="fa-IR"/>
              </w:rPr>
            </w:pPr>
            <w:r w:rsidRPr="00AB07BD">
              <w:rPr>
                <w:rFonts w:ascii="PT Astra Serif" w:hAnsi="PT Astra Serif"/>
                <w:kern w:val="3"/>
                <w:sz w:val="24"/>
                <w:szCs w:val="24"/>
                <w:lang w:val="en-US" w:eastAsia="ja-JP" w:bidi="fa-IR"/>
              </w:rPr>
              <w:t>1</w:t>
            </w:r>
          </w:p>
        </w:tc>
        <w:tc>
          <w:tcPr>
            <w:tcW w:w="17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hAnsi="PT Astra Serif"/>
                <w:kern w:val="3"/>
                <w:sz w:val="24"/>
                <w:szCs w:val="24"/>
                <w:lang w:val="en-US" w:eastAsia="ja-JP" w:bidi="fa-IR"/>
              </w:rPr>
            </w:pPr>
            <w:r w:rsidRPr="00AB07BD">
              <w:rPr>
                <w:rFonts w:ascii="PT Astra Serif" w:hAnsi="PT Astra Serif"/>
                <w:kern w:val="3"/>
                <w:sz w:val="24"/>
                <w:szCs w:val="24"/>
                <w:lang w:val="en-US" w:eastAsia="ja-JP" w:bidi="fa-IR"/>
              </w:rPr>
              <w:t>1</w:t>
            </w:r>
          </w:p>
        </w:tc>
        <w:tc>
          <w:tcPr>
            <w:tcW w:w="20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Calibri" w:hAnsi="PT Astra Serif" w:cs="Calibri"/>
                <w:kern w:val="3"/>
                <w:sz w:val="24"/>
                <w:szCs w:val="24"/>
                <w:lang w:val="en-US" w:eastAsia="ja-JP" w:bidi="fa-IR"/>
              </w:rPr>
            </w:pPr>
            <w:r w:rsidRPr="00AB07BD">
              <w:rPr>
                <w:rFonts w:ascii="PT Astra Serif" w:eastAsia="Calibri" w:hAnsi="PT Astra Serif" w:cs="Calibri"/>
                <w:kern w:val="3"/>
                <w:sz w:val="24"/>
                <w:szCs w:val="24"/>
                <w:lang w:val="en-US" w:eastAsia="ja-JP" w:bidi="fa-IR"/>
              </w:rPr>
              <w:t>-</w:t>
            </w:r>
          </w:p>
        </w:tc>
        <w:tc>
          <w:tcPr>
            <w:tcW w:w="195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Calibri" w:hAnsi="PT Astra Serif" w:cs="Calibri"/>
                <w:kern w:val="3"/>
                <w:sz w:val="24"/>
                <w:szCs w:val="24"/>
                <w:lang w:val="en-US" w:eastAsia="ja-JP" w:bidi="fa-IR"/>
              </w:rPr>
            </w:pPr>
            <w:r w:rsidRPr="00AB07BD">
              <w:rPr>
                <w:rFonts w:ascii="PT Astra Serif" w:eastAsia="Calibri" w:hAnsi="PT Astra Serif" w:cs="Calibri"/>
                <w:kern w:val="3"/>
                <w:sz w:val="24"/>
                <w:szCs w:val="24"/>
                <w:lang w:val="en-US" w:eastAsia="ja-JP" w:bidi="fa-IR"/>
              </w:rPr>
              <w:t>-</w:t>
            </w:r>
          </w:p>
        </w:tc>
      </w:tr>
      <w:tr w:rsidR="00190065" w:rsidRPr="00AB07BD" w:rsidTr="000719EF">
        <w:trPr>
          <w:trHeight w:val="1"/>
        </w:trPr>
        <w:tc>
          <w:tcPr>
            <w:tcW w:w="22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Times New Roman CYR" w:hAnsi="PT Astra Serif" w:cs="Times New Roman CYR"/>
                <w:kern w:val="3"/>
                <w:sz w:val="24"/>
                <w:szCs w:val="24"/>
                <w:lang w:eastAsia="ja-JP" w:bidi="fa-IR"/>
              </w:rPr>
            </w:pPr>
            <w:r w:rsidRPr="00AB07BD">
              <w:rPr>
                <w:rFonts w:ascii="PT Astra Serif" w:eastAsia="Times New Roman CYR" w:hAnsi="PT Astra Serif" w:cs="Times New Roman CYR"/>
                <w:kern w:val="3"/>
                <w:sz w:val="24"/>
                <w:szCs w:val="24"/>
                <w:lang w:eastAsia="ja-JP" w:bidi="fa-IR"/>
              </w:rPr>
              <w:t>Заместитель зав. по УВР</w:t>
            </w:r>
          </w:p>
        </w:tc>
        <w:tc>
          <w:tcPr>
            <w:tcW w:w="151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hAnsi="PT Astra Serif"/>
                <w:kern w:val="3"/>
                <w:sz w:val="24"/>
                <w:szCs w:val="24"/>
                <w:lang w:eastAsia="ja-JP" w:bidi="fa-IR"/>
              </w:rPr>
            </w:pPr>
            <w:r w:rsidRPr="00AB07BD">
              <w:rPr>
                <w:rFonts w:ascii="PT Astra Serif" w:hAnsi="PT Astra Serif"/>
                <w:kern w:val="3"/>
                <w:sz w:val="24"/>
                <w:szCs w:val="24"/>
                <w:lang w:eastAsia="ja-JP" w:bidi="fa-IR"/>
              </w:rPr>
              <w:t>2</w:t>
            </w:r>
          </w:p>
        </w:tc>
        <w:tc>
          <w:tcPr>
            <w:tcW w:w="17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hAnsi="PT Astra Serif"/>
                <w:kern w:val="3"/>
                <w:sz w:val="24"/>
                <w:szCs w:val="24"/>
                <w:lang w:eastAsia="ja-JP" w:bidi="fa-IR"/>
              </w:rPr>
            </w:pPr>
            <w:r w:rsidRPr="00AB07BD">
              <w:rPr>
                <w:rFonts w:ascii="PT Astra Serif" w:hAnsi="PT Astra Serif"/>
                <w:kern w:val="3"/>
                <w:sz w:val="24"/>
                <w:szCs w:val="24"/>
                <w:lang w:eastAsia="ja-JP" w:bidi="fa-IR"/>
              </w:rPr>
              <w:t>2</w:t>
            </w:r>
          </w:p>
        </w:tc>
        <w:tc>
          <w:tcPr>
            <w:tcW w:w="20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Calibri" w:hAnsi="PT Astra Serif" w:cs="Calibri"/>
                <w:kern w:val="3"/>
                <w:sz w:val="24"/>
                <w:szCs w:val="24"/>
                <w:lang w:val="en-US" w:eastAsia="ja-JP" w:bidi="fa-IR"/>
              </w:rPr>
            </w:pPr>
            <w:r w:rsidRPr="00AB07BD">
              <w:rPr>
                <w:rFonts w:ascii="PT Astra Serif" w:eastAsia="Calibri" w:hAnsi="PT Astra Serif" w:cs="Calibri"/>
                <w:kern w:val="3"/>
                <w:sz w:val="24"/>
                <w:szCs w:val="24"/>
                <w:lang w:val="en-US" w:eastAsia="ja-JP" w:bidi="fa-IR"/>
              </w:rPr>
              <w:t>-</w:t>
            </w:r>
          </w:p>
        </w:tc>
        <w:tc>
          <w:tcPr>
            <w:tcW w:w="195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Calibri" w:hAnsi="PT Astra Serif" w:cs="Calibri"/>
                <w:kern w:val="3"/>
                <w:sz w:val="24"/>
                <w:szCs w:val="24"/>
                <w:lang w:val="en-US" w:eastAsia="ja-JP" w:bidi="fa-IR"/>
              </w:rPr>
            </w:pPr>
            <w:r w:rsidRPr="00AB07BD">
              <w:rPr>
                <w:rFonts w:ascii="PT Astra Serif" w:eastAsia="Calibri" w:hAnsi="PT Astra Serif" w:cs="Calibri"/>
                <w:kern w:val="3"/>
                <w:sz w:val="24"/>
                <w:szCs w:val="24"/>
                <w:lang w:val="en-US" w:eastAsia="ja-JP" w:bidi="fa-IR"/>
              </w:rPr>
              <w:t>-</w:t>
            </w:r>
          </w:p>
        </w:tc>
      </w:tr>
      <w:tr w:rsidR="00190065" w:rsidRPr="00AB07BD" w:rsidTr="000719EF">
        <w:trPr>
          <w:trHeight w:val="1"/>
        </w:trPr>
        <w:tc>
          <w:tcPr>
            <w:tcW w:w="22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Times New Roman CYR" w:hAnsi="PT Astra Serif" w:cs="Times New Roman CYR"/>
                <w:kern w:val="3"/>
                <w:sz w:val="24"/>
                <w:szCs w:val="24"/>
                <w:lang w:eastAsia="ja-JP" w:bidi="fa-IR"/>
              </w:rPr>
            </w:pPr>
            <w:r w:rsidRPr="00AB07BD">
              <w:rPr>
                <w:rFonts w:ascii="PT Astra Serif" w:eastAsia="Times New Roman CYR" w:hAnsi="PT Astra Serif" w:cs="Times New Roman CYR"/>
                <w:kern w:val="3"/>
                <w:sz w:val="24"/>
                <w:szCs w:val="24"/>
                <w:lang w:eastAsia="ja-JP" w:bidi="fa-IR"/>
              </w:rPr>
              <w:t>Воспитатель</w:t>
            </w:r>
          </w:p>
        </w:tc>
        <w:tc>
          <w:tcPr>
            <w:tcW w:w="151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hAnsi="PT Astra Serif"/>
                <w:kern w:val="3"/>
                <w:sz w:val="24"/>
                <w:szCs w:val="24"/>
                <w:lang w:eastAsia="ja-JP" w:bidi="fa-IR"/>
              </w:rPr>
            </w:pPr>
            <w:r w:rsidRPr="00AB07BD">
              <w:rPr>
                <w:rFonts w:ascii="PT Astra Serif" w:hAnsi="PT Astra Serif"/>
                <w:kern w:val="3"/>
                <w:sz w:val="24"/>
                <w:szCs w:val="24"/>
                <w:lang w:eastAsia="ja-JP" w:bidi="fa-IR"/>
              </w:rPr>
              <w:t>27</w:t>
            </w:r>
          </w:p>
        </w:tc>
        <w:tc>
          <w:tcPr>
            <w:tcW w:w="17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hAnsi="PT Astra Serif"/>
                <w:kern w:val="3"/>
                <w:sz w:val="24"/>
                <w:szCs w:val="24"/>
                <w:lang w:eastAsia="ja-JP" w:bidi="fa-IR"/>
              </w:rPr>
            </w:pPr>
            <w:r w:rsidRPr="00AB07BD">
              <w:rPr>
                <w:rFonts w:ascii="PT Astra Serif" w:hAnsi="PT Astra Serif"/>
                <w:kern w:val="3"/>
                <w:sz w:val="24"/>
                <w:szCs w:val="24"/>
                <w:lang w:eastAsia="ja-JP" w:bidi="fa-IR"/>
              </w:rPr>
              <w:t>6</w:t>
            </w:r>
          </w:p>
        </w:tc>
        <w:tc>
          <w:tcPr>
            <w:tcW w:w="20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hAnsi="PT Astra Serif"/>
                <w:kern w:val="3"/>
                <w:sz w:val="24"/>
                <w:szCs w:val="24"/>
                <w:lang w:eastAsia="ja-JP" w:bidi="fa-IR"/>
              </w:rPr>
            </w:pPr>
            <w:r w:rsidRPr="00AB07BD">
              <w:rPr>
                <w:rFonts w:ascii="PT Astra Serif" w:hAnsi="PT Astra Serif"/>
                <w:kern w:val="3"/>
                <w:sz w:val="24"/>
                <w:szCs w:val="24"/>
                <w:lang w:eastAsia="ja-JP" w:bidi="fa-IR"/>
              </w:rPr>
              <w:t>1</w:t>
            </w:r>
          </w:p>
        </w:tc>
        <w:tc>
          <w:tcPr>
            <w:tcW w:w="195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hAnsi="PT Astra Serif"/>
                <w:kern w:val="3"/>
                <w:sz w:val="24"/>
                <w:szCs w:val="24"/>
                <w:lang w:eastAsia="ja-JP" w:bidi="fa-IR"/>
              </w:rPr>
            </w:pPr>
            <w:r w:rsidRPr="00AB07BD">
              <w:rPr>
                <w:rFonts w:ascii="PT Astra Serif" w:hAnsi="PT Astra Serif"/>
                <w:kern w:val="3"/>
                <w:sz w:val="24"/>
                <w:szCs w:val="24"/>
                <w:lang w:eastAsia="ja-JP" w:bidi="fa-IR"/>
              </w:rPr>
              <w:t>20</w:t>
            </w:r>
          </w:p>
        </w:tc>
      </w:tr>
      <w:tr w:rsidR="00190065" w:rsidRPr="00AB07BD" w:rsidTr="000719EF">
        <w:trPr>
          <w:trHeight w:val="1"/>
        </w:trPr>
        <w:tc>
          <w:tcPr>
            <w:tcW w:w="22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Times New Roman CYR" w:hAnsi="PT Astra Serif" w:cs="Times New Roman CYR"/>
                <w:kern w:val="3"/>
                <w:sz w:val="24"/>
                <w:szCs w:val="24"/>
                <w:lang w:eastAsia="ja-JP" w:bidi="fa-IR"/>
              </w:rPr>
            </w:pPr>
            <w:r w:rsidRPr="00AB07BD">
              <w:rPr>
                <w:rFonts w:ascii="PT Astra Serif" w:eastAsia="Times New Roman CYR" w:hAnsi="PT Astra Serif" w:cs="Times New Roman CYR"/>
                <w:kern w:val="3"/>
                <w:sz w:val="24"/>
                <w:szCs w:val="24"/>
                <w:lang w:eastAsia="ja-JP" w:bidi="fa-IR"/>
              </w:rPr>
              <w:t>Музыкальный руководитель</w:t>
            </w:r>
          </w:p>
        </w:tc>
        <w:tc>
          <w:tcPr>
            <w:tcW w:w="151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hAnsi="PT Astra Serif"/>
                <w:kern w:val="3"/>
                <w:sz w:val="24"/>
                <w:szCs w:val="24"/>
                <w:lang w:eastAsia="ja-JP" w:bidi="fa-IR"/>
              </w:rPr>
            </w:pPr>
            <w:r w:rsidRPr="00AB07BD">
              <w:rPr>
                <w:rFonts w:ascii="PT Astra Serif" w:hAnsi="PT Astra Serif"/>
                <w:kern w:val="3"/>
                <w:sz w:val="24"/>
                <w:szCs w:val="24"/>
                <w:lang w:eastAsia="ja-JP" w:bidi="fa-IR"/>
              </w:rPr>
              <w:t>3</w:t>
            </w:r>
          </w:p>
        </w:tc>
        <w:tc>
          <w:tcPr>
            <w:tcW w:w="17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hAnsi="PT Astra Serif"/>
                <w:kern w:val="3"/>
                <w:sz w:val="24"/>
                <w:szCs w:val="24"/>
                <w:lang w:eastAsia="ja-JP" w:bidi="fa-IR"/>
              </w:rPr>
            </w:pPr>
            <w:r w:rsidRPr="00AB07BD">
              <w:rPr>
                <w:rFonts w:ascii="PT Astra Serif" w:hAnsi="PT Astra Serif"/>
                <w:kern w:val="3"/>
                <w:sz w:val="24"/>
                <w:szCs w:val="24"/>
                <w:lang w:eastAsia="ja-JP" w:bidi="fa-IR"/>
              </w:rPr>
              <w:t>2</w:t>
            </w:r>
          </w:p>
        </w:tc>
        <w:tc>
          <w:tcPr>
            <w:tcW w:w="20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Calibri" w:hAnsi="PT Astra Serif" w:cs="Calibri"/>
                <w:kern w:val="3"/>
                <w:sz w:val="24"/>
                <w:szCs w:val="24"/>
                <w:lang w:val="en-US" w:eastAsia="ja-JP" w:bidi="fa-IR"/>
              </w:rPr>
            </w:pPr>
            <w:r w:rsidRPr="00AB07BD">
              <w:rPr>
                <w:rFonts w:ascii="PT Astra Serif" w:eastAsia="Calibri" w:hAnsi="PT Astra Serif" w:cs="Calibri"/>
                <w:kern w:val="3"/>
                <w:sz w:val="24"/>
                <w:szCs w:val="24"/>
                <w:lang w:val="en-US" w:eastAsia="ja-JP" w:bidi="fa-IR"/>
              </w:rPr>
              <w:t>-</w:t>
            </w:r>
          </w:p>
        </w:tc>
        <w:tc>
          <w:tcPr>
            <w:tcW w:w="195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Calibri" w:hAnsi="PT Astra Serif" w:cs="Calibri"/>
                <w:kern w:val="3"/>
                <w:sz w:val="24"/>
                <w:szCs w:val="24"/>
                <w:lang w:eastAsia="ja-JP" w:bidi="fa-IR"/>
              </w:rPr>
            </w:pPr>
            <w:r w:rsidRPr="00AB07BD">
              <w:rPr>
                <w:rFonts w:ascii="PT Astra Serif" w:eastAsia="Calibri" w:hAnsi="PT Astra Serif" w:cs="Calibri"/>
                <w:kern w:val="3"/>
                <w:sz w:val="24"/>
                <w:szCs w:val="24"/>
                <w:lang w:eastAsia="ja-JP" w:bidi="fa-IR"/>
              </w:rPr>
              <w:t>1</w:t>
            </w:r>
          </w:p>
        </w:tc>
      </w:tr>
      <w:tr w:rsidR="00190065" w:rsidRPr="00AB07BD" w:rsidTr="000719EF">
        <w:trPr>
          <w:trHeight w:val="1"/>
        </w:trPr>
        <w:tc>
          <w:tcPr>
            <w:tcW w:w="22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Times New Roman CYR" w:hAnsi="PT Astra Serif" w:cs="Times New Roman CYR"/>
                <w:kern w:val="3"/>
                <w:sz w:val="24"/>
                <w:szCs w:val="24"/>
                <w:lang w:eastAsia="ja-JP" w:bidi="fa-IR"/>
              </w:rPr>
            </w:pPr>
            <w:r w:rsidRPr="00AB07BD">
              <w:rPr>
                <w:rFonts w:ascii="PT Astra Serif" w:eastAsia="Times New Roman CYR" w:hAnsi="PT Astra Serif" w:cs="Times New Roman CYR"/>
                <w:kern w:val="3"/>
                <w:sz w:val="24"/>
                <w:szCs w:val="24"/>
                <w:lang w:eastAsia="ja-JP" w:bidi="fa-IR"/>
              </w:rPr>
              <w:t>Инструктор по ф/к</w:t>
            </w:r>
          </w:p>
        </w:tc>
        <w:tc>
          <w:tcPr>
            <w:tcW w:w="151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hAnsi="PT Astra Serif"/>
                <w:kern w:val="3"/>
                <w:sz w:val="24"/>
                <w:szCs w:val="24"/>
                <w:lang w:eastAsia="ja-JP" w:bidi="fa-IR"/>
              </w:rPr>
            </w:pPr>
            <w:r w:rsidRPr="00AB07BD">
              <w:rPr>
                <w:rFonts w:ascii="PT Astra Serif" w:hAnsi="PT Astra Serif"/>
                <w:kern w:val="3"/>
                <w:sz w:val="24"/>
                <w:szCs w:val="24"/>
                <w:lang w:eastAsia="ja-JP" w:bidi="fa-IR"/>
              </w:rPr>
              <w:t>2</w:t>
            </w:r>
          </w:p>
        </w:tc>
        <w:tc>
          <w:tcPr>
            <w:tcW w:w="17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hAnsi="PT Astra Serif"/>
                <w:kern w:val="3"/>
                <w:sz w:val="24"/>
                <w:szCs w:val="24"/>
                <w:lang w:eastAsia="ja-JP" w:bidi="fa-IR"/>
              </w:rPr>
            </w:pPr>
            <w:r w:rsidRPr="00AB07BD">
              <w:rPr>
                <w:rFonts w:ascii="PT Astra Serif" w:hAnsi="PT Astra Serif"/>
                <w:kern w:val="3"/>
                <w:sz w:val="24"/>
                <w:szCs w:val="24"/>
                <w:lang w:eastAsia="ja-JP" w:bidi="fa-IR"/>
              </w:rPr>
              <w:t>2</w:t>
            </w:r>
          </w:p>
        </w:tc>
        <w:tc>
          <w:tcPr>
            <w:tcW w:w="20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Calibri" w:hAnsi="PT Astra Serif" w:cs="Calibri"/>
                <w:kern w:val="3"/>
                <w:sz w:val="24"/>
                <w:szCs w:val="24"/>
                <w:lang w:val="en-US" w:eastAsia="ja-JP" w:bidi="fa-IR"/>
              </w:rPr>
            </w:pPr>
            <w:r w:rsidRPr="00AB07BD">
              <w:rPr>
                <w:rFonts w:ascii="PT Astra Serif" w:eastAsia="Calibri" w:hAnsi="PT Astra Serif" w:cs="Calibri"/>
                <w:kern w:val="3"/>
                <w:sz w:val="24"/>
                <w:szCs w:val="24"/>
                <w:lang w:val="en-US" w:eastAsia="ja-JP" w:bidi="fa-IR"/>
              </w:rPr>
              <w:t>-</w:t>
            </w:r>
          </w:p>
        </w:tc>
        <w:tc>
          <w:tcPr>
            <w:tcW w:w="195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Calibri" w:hAnsi="PT Astra Serif" w:cs="Calibri"/>
                <w:kern w:val="3"/>
                <w:sz w:val="24"/>
                <w:szCs w:val="24"/>
                <w:lang w:val="en-US" w:eastAsia="ja-JP" w:bidi="fa-IR"/>
              </w:rPr>
            </w:pPr>
            <w:r w:rsidRPr="00AB07BD">
              <w:rPr>
                <w:rFonts w:ascii="PT Astra Serif" w:eastAsia="Calibri" w:hAnsi="PT Astra Serif" w:cs="Calibri"/>
                <w:kern w:val="3"/>
                <w:sz w:val="24"/>
                <w:szCs w:val="24"/>
                <w:lang w:val="en-US" w:eastAsia="ja-JP" w:bidi="fa-IR"/>
              </w:rPr>
              <w:t>-</w:t>
            </w:r>
          </w:p>
        </w:tc>
      </w:tr>
      <w:tr w:rsidR="00190065" w:rsidRPr="00AB07BD" w:rsidTr="000719EF">
        <w:trPr>
          <w:trHeight w:val="1"/>
        </w:trPr>
        <w:tc>
          <w:tcPr>
            <w:tcW w:w="2220"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Times New Roman CYR" w:hAnsi="PT Astra Serif" w:cs="Times New Roman CYR"/>
                <w:kern w:val="3"/>
                <w:sz w:val="24"/>
                <w:szCs w:val="24"/>
                <w:lang w:eastAsia="ja-JP" w:bidi="fa-IR"/>
              </w:rPr>
            </w:pPr>
            <w:r w:rsidRPr="00AB07BD">
              <w:rPr>
                <w:rFonts w:ascii="PT Astra Serif" w:eastAsia="Times New Roman CYR" w:hAnsi="PT Astra Serif" w:cs="Times New Roman CYR"/>
                <w:kern w:val="3"/>
                <w:sz w:val="24"/>
                <w:szCs w:val="24"/>
                <w:lang w:eastAsia="ja-JP" w:bidi="fa-IR"/>
              </w:rPr>
              <w:t>Педагог-психолог</w:t>
            </w:r>
          </w:p>
        </w:tc>
        <w:tc>
          <w:tcPr>
            <w:tcW w:w="1515"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hAnsi="PT Astra Serif"/>
                <w:kern w:val="3"/>
                <w:sz w:val="24"/>
                <w:szCs w:val="24"/>
                <w:lang w:eastAsia="ja-JP" w:bidi="fa-IR"/>
              </w:rPr>
            </w:pPr>
            <w:r w:rsidRPr="00AB07BD">
              <w:rPr>
                <w:rFonts w:ascii="PT Astra Serif" w:hAnsi="PT Astra Serif"/>
                <w:kern w:val="3"/>
                <w:sz w:val="24"/>
                <w:szCs w:val="24"/>
                <w:lang w:eastAsia="ja-JP" w:bidi="fa-IR"/>
              </w:rPr>
              <w:t>0</w:t>
            </w:r>
          </w:p>
        </w:tc>
        <w:tc>
          <w:tcPr>
            <w:tcW w:w="1740"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hAnsi="PT Astra Serif"/>
                <w:kern w:val="3"/>
                <w:sz w:val="24"/>
                <w:szCs w:val="24"/>
                <w:lang w:eastAsia="ja-JP" w:bidi="fa-IR"/>
              </w:rPr>
            </w:pPr>
            <w:r w:rsidRPr="00AB07BD">
              <w:rPr>
                <w:rFonts w:ascii="PT Astra Serif" w:hAnsi="PT Astra Serif"/>
                <w:kern w:val="3"/>
                <w:sz w:val="24"/>
                <w:szCs w:val="24"/>
                <w:lang w:eastAsia="ja-JP" w:bidi="fa-IR"/>
              </w:rPr>
              <w:t>0</w:t>
            </w:r>
          </w:p>
        </w:tc>
        <w:tc>
          <w:tcPr>
            <w:tcW w:w="2025"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Calibri" w:hAnsi="PT Astra Serif" w:cs="Calibri"/>
                <w:kern w:val="3"/>
                <w:sz w:val="24"/>
                <w:szCs w:val="24"/>
                <w:lang w:val="en-US" w:eastAsia="ja-JP" w:bidi="fa-IR"/>
              </w:rPr>
            </w:pPr>
          </w:p>
        </w:tc>
        <w:tc>
          <w:tcPr>
            <w:tcW w:w="1950"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Calibri" w:hAnsi="PT Astra Serif" w:cs="Calibri"/>
                <w:kern w:val="3"/>
                <w:sz w:val="24"/>
                <w:szCs w:val="24"/>
                <w:lang w:val="en-US" w:eastAsia="ja-JP" w:bidi="fa-IR"/>
              </w:rPr>
            </w:pPr>
          </w:p>
        </w:tc>
      </w:tr>
      <w:tr w:rsidR="00190065" w:rsidRPr="00AB07BD" w:rsidTr="000719EF">
        <w:trPr>
          <w:trHeight w:val="1"/>
        </w:trPr>
        <w:tc>
          <w:tcPr>
            <w:tcW w:w="2220"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Times New Roman CYR" w:hAnsi="PT Astra Serif"/>
                <w:kern w:val="3"/>
                <w:sz w:val="24"/>
                <w:szCs w:val="24"/>
                <w:lang w:eastAsia="ja-JP" w:bidi="fa-IR"/>
              </w:rPr>
            </w:pPr>
            <w:r w:rsidRPr="00AB07BD">
              <w:rPr>
                <w:rFonts w:ascii="PT Astra Serif" w:eastAsia="Times New Roman CYR" w:hAnsi="PT Astra Serif"/>
                <w:kern w:val="3"/>
                <w:sz w:val="24"/>
                <w:szCs w:val="24"/>
                <w:lang w:eastAsia="ja-JP" w:bidi="fa-IR"/>
              </w:rPr>
              <w:t>Учитель-логопед</w:t>
            </w:r>
          </w:p>
        </w:tc>
        <w:tc>
          <w:tcPr>
            <w:tcW w:w="1515"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hAnsi="PT Astra Serif"/>
                <w:kern w:val="3"/>
                <w:sz w:val="24"/>
                <w:szCs w:val="24"/>
                <w:lang w:eastAsia="ja-JP" w:bidi="fa-IR"/>
              </w:rPr>
            </w:pPr>
            <w:r w:rsidRPr="00AB07BD">
              <w:rPr>
                <w:rFonts w:ascii="PT Astra Serif" w:hAnsi="PT Astra Serif"/>
                <w:kern w:val="3"/>
                <w:sz w:val="24"/>
                <w:szCs w:val="24"/>
                <w:lang w:eastAsia="ja-JP" w:bidi="fa-IR"/>
              </w:rPr>
              <w:t>2</w:t>
            </w:r>
          </w:p>
        </w:tc>
        <w:tc>
          <w:tcPr>
            <w:tcW w:w="1740"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hAnsi="PT Astra Serif"/>
                <w:kern w:val="3"/>
                <w:sz w:val="24"/>
                <w:szCs w:val="24"/>
                <w:lang w:eastAsia="ja-JP" w:bidi="fa-IR"/>
              </w:rPr>
            </w:pPr>
            <w:r w:rsidRPr="00AB07BD">
              <w:rPr>
                <w:rFonts w:ascii="PT Astra Serif" w:hAnsi="PT Astra Serif"/>
                <w:kern w:val="3"/>
                <w:sz w:val="24"/>
                <w:szCs w:val="24"/>
                <w:lang w:eastAsia="ja-JP" w:bidi="fa-IR"/>
              </w:rPr>
              <w:t>2</w:t>
            </w:r>
          </w:p>
        </w:tc>
        <w:tc>
          <w:tcPr>
            <w:tcW w:w="2025"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Calibri" w:hAnsi="PT Astra Serif" w:cs="Calibri"/>
                <w:kern w:val="3"/>
                <w:sz w:val="24"/>
                <w:szCs w:val="24"/>
                <w:lang w:val="en-US" w:eastAsia="ja-JP" w:bidi="fa-IR"/>
              </w:rPr>
            </w:pPr>
          </w:p>
        </w:tc>
        <w:tc>
          <w:tcPr>
            <w:tcW w:w="1950"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Calibri" w:hAnsi="PT Astra Serif" w:cs="Calibri"/>
                <w:kern w:val="3"/>
                <w:sz w:val="24"/>
                <w:szCs w:val="24"/>
                <w:lang w:val="en-US" w:eastAsia="ja-JP" w:bidi="fa-IR"/>
              </w:rPr>
            </w:pPr>
          </w:p>
        </w:tc>
      </w:tr>
      <w:tr w:rsidR="00190065" w:rsidRPr="00AB07BD" w:rsidTr="000719EF">
        <w:trPr>
          <w:trHeight w:val="1"/>
        </w:trPr>
        <w:tc>
          <w:tcPr>
            <w:tcW w:w="22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Times New Roman CYR" w:hAnsi="PT Astra Serif" w:cs="Times New Roman CYR"/>
                <w:kern w:val="3"/>
                <w:sz w:val="24"/>
                <w:szCs w:val="24"/>
                <w:lang w:eastAsia="ja-JP" w:bidi="fa-IR"/>
              </w:rPr>
            </w:pPr>
            <w:r w:rsidRPr="00AB07BD">
              <w:rPr>
                <w:rFonts w:ascii="PT Astra Serif" w:eastAsia="Times New Roman CYR" w:hAnsi="PT Astra Serif" w:cs="Times New Roman CYR"/>
                <w:kern w:val="3"/>
                <w:sz w:val="24"/>
                <w:szCs w:val="24"/>
                <w:lang w:eastAsia="ja-JP" w:bidi="fa-IR"/>
              </w:rPr>
              <w:t>Итого:</w:t>
            </w:r>
          </w:p>
        </w:tc>
        <w:tc>
          <w:tcPr>
            <w:tcW w:w="151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hAnsi="PT Astra Serif"/>
                <w:kern w:val="3"/>
                <w:sz w:val="24"/>
                <w:szCs w:val="24"/>
                <w:lang w:eastAsia="ja-JP" w:bidi="fa-IR"/>
              </w:rPr>
            </w:pPr>
            <w:r w:rsidRPr="00AB07BD">
              <w:rPr>
                <w:rFonts w:ascii="PT Astra Serif" w:hAnsi="PT Astra Serif"/>
                <w:kern w:val="3"/>
                <w:sz w:val="24"/>
                <w:szCs w:val="24"/>
                <w:lang w:eastAsia="ja-JP" w:bidi="fa-IR"/>
              </w:rPr>
              <w:t>37</w:t>
            </w:r>
          </w:p>
        </w:tc>
        <w:tc>
          <w:tcPr>
            <w:tcW w:w="17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hAnsi="PT Astra Serif"/>
                <w:kern w:val="3"/>
                <w:sz w:val="24"/>
                <w:szCs w:val="24"/>
                <w:lang w:eastAsia="ja-JP" w:bidi="fa-IR"/>
              </w:rPr>
            </w:pPr>
            <w:r w:rsidRPr="00AB07BD">
              <w:rPr>
                <w:rFonts w:ascii="PT Astra Serif" w:hAnsi="PT Astra Serif"/>
                <w:kern w:val="3"/>
                <w:sz w:val="24"/>
                <w:szCs w:val="24"/>
                <w:lang w:eastAsia="ja-JP" w:bidi="fa-IR"/>
              </w:rPr>
              <w:t>15</w:t>
            </w:r>
          </w:p>
        </w:tc>
        <w:tc>
          <w:tcPr>
            <w:tcW w:w="20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hAnsi="PT Astra Serif"/>
                <w:kern w:val="3"/>
                <w:sz w:val="24"/>
                <w:szCs w:val="24"/>
                <w:lang w:eastAsia="ja-JP" w:bidi="fa-IR"/>
              </w:rPr>
            </w:pPr>
            <w:r w:rsidRPr="00AB07BD">
              <w:rPr>
                <w:rFonts w:ascii="PT Astra Serif" w:hAnsi="PT Astra Serif"/>
                <w:kern w:val="3"/>
                <w:sz w:val="24"/>
                <w:szCs w:val="24"/>
                <w:lang w:eastAsia="ja-JP" w:bidi="fa-IR"/>
              </w:rPr>
              <w:t>1</w:t>
            </w:r>
          </w:p>
        </w:tc>
        <w:tc>
          <w:tcPr>
            <w:tcW w:w="195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hAnsi="PT Astra Serif"/>
                <w:kern w:val="3"/>
                <w:sz w:val="24"/>
                <w:szCs w:val="24"/>
                <w:lang w:eastAsia="ja-JP" w:bidi="fa-IR"/>
              </w:rPr>
            </w:pPr>
            <w:r w:rsidRPr="00AB07BD">
              <w:rPr>
                <w:rFonts w:ascii="PT Astra Serif" w:hAnsi="PT Astra Serif"/>
                <w:kern w:val="3"/>
                <w:sz w:val="24"/>
                <w:szCs w:val="24"/>
                <w:lang w:eastAsia="ja-JP" w:bidi="fa-IR"/>
              </w:rPr>
              <w:t>21</w:t>
            </w:r>
          </w:p>
        </w:tc>
      </w:tr>
      <w:tr w:rsidR="00190065" w:rsidRPr="00AB07BD" w:rsidTr="000719EF">
        <w:trPr>
          <w:trHeight w:val="1"/>
        </w:trPr>
        <w:tc>
          <w:tcPr>
            <w:tcW w:w="22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Times New Roman CYR" w:hAnsi="PT Astra Serif" w:cs="Times New Roman CYR"/>
                <w:kern w:val="3"/>
                <w:sz w:val="24"/>
                <w:szCs w:val="24"/>
                <w:lang w:eastAsia="ja-JP" w:bidi="fa-IR"/>
              </w:rPr>
            </w:pPr>
            <w:r w:rsidRPr="00AB07BD">
              <w:rPr>
                <w:rFonts w:ascii="PT Astra Serif" w:eastAsia="Times New Roman CYR" w:hAnsi="PT Astra Serif" w:cs="Times New Roman CYR"/>
                <w:kern w:val="3"/>
                <w:sz w:val="24"/>
                <w:szCs w:val="24"/>
                <w:lang w:eastAsia="ja-JP" w:bidi="fa-IR"/>
              </w:rPr>
              <w:t>Итого (%):</w:t>
            </w:r>
          </w:p>
        </w:tc>
        <w:tc>
          <w:tcPr>
            <w:tcW w:w="151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hAnsi="PT Astra Serif"/>
                <w:kern w:val="3"/>
                <w:sz w:val="24"/>
                <w:szCs w:val="24"/>
                <w:lang w:val="en-US" w:eastAsia="ja-JP" w:bidi="fa-IR"/>
              </w:rPr>
            </w:pPr>
          </w:p>
        </w:tc>
        <w:tc>
          <w:tcPr>
            <w:tcW w:w="17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hAnsi="PT Astra Serif"/>
                <w:kern w:val="3"/>
                <w:sz w:val="24"/>
                <w:szCs w:val="24"/>
                <w:lang w:val="en-US" w:eastAsia="ja-JP" w:bidi="fa-IR"/>
              </w:rPr>
            </w:pPr>
          </w:p>
        </w:tc>
        <w:tc>
          <w:tcPr>
            <w:tcW w:w="20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hAnsi="PT Astra Serif"/>
                <w:kern w:val="3"/>
                <w:sz w:val="24"/>
                <w:szCs w:val="24"/>
                <w:lang w:eastAsia="ja-JP" w:bidi="fa-IR"/>
              </w:rPr>
            </w:pPr>
          </w:p>
        </w:tc>
        <w:tc>
          <w:tcPr>
            <w:tcW w:w="195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hAnsi="PT Astra Serif"/>
                <w:kern w:val="3"/>
                <w:sz w:val="24"/>
                <w:szCs w:val="24"/>
                <w:lang w:val="en-US" w:eastAsia="ja-JP" w:bidi="fa-IR"/>
              </w:rPr>
            </w:pPr>
          </w:p>
        </w:tc>
      </w:tr>
    </w:tbl>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p>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Andale Sans UI" w:hAnsi="PT Astra Serif" w:cs="Tahoma"/>
          <w:kern w:val="3"/>
          <w:sz w:val="24"/>
          <w:szCs w:val="24"/>
          <w:lang w:eastAsia="ja-JP" w:bidi="fa-IR"/>
        </w:rPr>
      </w:pPr>
      <w:r w:rsidRPr="00AB07BD">
        <w:rPr>
          <w:rFonts w:ascii="PT Astra Serif" w:hAnsi="PT Astra Serif"/>
          <w:kern w:val="3"/>
          <w:sz w:val="24"/>
          <w:szCs w:val="24"/>
          <w:lang w:eastAsia="ja-JP" w:bidi="fa-IR"/>
        </w:rPr>
        <w:t xml:space="preserve">       Количественный а</w:t>
      </w:r>
      <w:r w:rsidRPr="00AB07BD">
        <w:rPr>
          <w:rFonts w:ascii="PT Astra Serif" w:eastAsia="Times New Roman CYR" w:hAnsi="PT Astra Serif" w:cs="Times New Roman CYR"/>
          <w:kern w:val="3"/>
          <w:sz w:val="24"/>
          <w:szCs w:val="24"/>
          <w:lang w:eastAsia="ja-JP" w:bidi="fa-IR"/>
        </w:rPr>
        <w:t>нализ профессионального уровня педагогических кадров позволяет сделать выводы о высоком профессиональном уровне педагогических работников МБДОУ № 136 «Полянка», соответствующем требованиям, предъявляемым к педагогам дошкольных образовательных организаций.</w:t>
      </w:r>
    </w:p>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eastAsia="Times New Roman CYR" w:hAnsi="PT Astra Serif" w:cs="Times New Roman CYR"/>
          <w:b/>
          <w:bCs/>
          <w:kern w:val="3"/>
          <w:sz w:val="24"/>
          <w:szCs w:val="24"/>
          <w:lang w:eastAsia="ja-JP" w:bidi="fa-IR"/>
        </w:rPr>
      </w:pPr>
      <w:r w:rsidRPr="00AB07BD">
        <w:rPr>
          <w:rFonts w:ascii="PT Astra Serif" w:eastAsia="Times New Roman CYR" w:hAnsi="PT Astra Serif" w:cs="Times New Roman CYR"/>
          <w:b/>
          <w:bCs/>
          <w:kern w:val="3"/>
          <w:sz w:val="24"/>
          <w:szCs w:val="24"/>
          <w:lang w:eastAsia="ja-JP" w:bidi="fa-IR"/>
        </w:rPr>
        <w:t xml:space="preserve">               Анализ квалификационного уровня и стажа работы педагогического коллектива</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2410"/>
        <w:gridCol w:w="2126"/>
        <w:gridCol w:w="1863"/>
        <w:gridCol w:w="1260"/>
        <w:gridCol w:w="567"/>
      </w:tblGrid>
      <w:tr w:rsidR="00190065" w:rsidRPr="00AB07BD" w:rsidTr="000719EF">
        <w:tc>
          <w:tcPr>
            <w:tcW w:w="1809"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p>
        </w:tc>
        <w:tc>
          <w:tcPr>
            <w:tcW w:w="2410"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b/>
                <w:sz w:val="24"/>
                <w:szCs w:val="24"/>
              </w:rPr>
            </w:pPr>
            <w:r w:rsidRPr="00AB07BD">
              <w:rPr>
                <w:rFonts w:ascii="PT Astra Serif" w:hAnsi="PT Astra Serif"/>
                <w:b/>
                <w:sz w:val="24"/>
                <w:szCs w:val="24"/>
              </w:rPr>
              <w:t>1 корпус  (18 чел)</w:t>
            </w:r>
          </w:p>
        </w:tc>
        <w:tc>
          <w:tcPr>
            <w:tcW w:w="1863"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b/>
                <w:sz w:val="24"/>
                <w:szCs w:val="24"/>
              </w:rPr>
            </w:pPr>
            <w:r w:rsidRPr="00AB07BD">
              <w:rPr>
                <w:rFonts w:ascii="PT Astra Serif" w:hAnsi="PT Astra Serif"/>
                <w:b/>
                <w:sz w:val="24"/>
                <w:szCs w:val="24"/>
              </w:rPr>
              <w:t>2 корпус</w:t>
            </w:r>
            <w:r w:rsidRPr="00AB07BD">
              <w:rPr>
                <w:rFonts w:ascii="PT Astra Serif" w:hAnsi="PT Astra Serif"/>
                <w:sz w:val="24"/>
                <w:szCs w:val="24"/>
              </w:rPr>
              <w:t xml:space="preserve"> </w:t>
            </w:r>
            <w:r w:rsidRPr="00AB07BD">
              <w:rPr>
                <w:rFonts w:ascii="PT Astra Serif" w:hAnsi="PT Astra Serif"/>
                <w:b/>
                <w:sz w:val="24"/>
                <w:szCs w:val="24"/>
              </w:rPr>
              <w:t>(19 чел)</w:t>
            </w:r>
          </w:p>
        </w:tc>
        <w:tc>
          <w:tcPr>
            <w:tcW w:w="1827" w:type="dxa"/>
            <w:gridSpan w:val="2"/>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b/>
                <w:sz w:val="24"/>
                <w:szCs w:val="24"/>
              </w:rPr>
            </w:pPr>
            <w:r w:rsidRPr="00AB07BD">
              <w:rPr>
                <w:rFonts w:ascii="PT Astra Serif" w:hAnsi="PT Astra Serif"/>
                <w:b/>
                <w:sz w:val="24"/>
                <w:szCs w:val="24"/>
              </w:rPr>
              <w:t xml:space="preserve">Итого </w:t>
            </w:r>
          </w:p>
        </w:tc>
      </w:tr>
      <w:tr w:rsidR="00190065" w:rsidRPr="00AB07BD" w:rsidTr="000719EF">
        <w:tc>
          <w:tcPr>
            <w:tcW w:w="1809" w:type="dxa"/>
            <w:vMerge w:val="restart"/>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Стаж </w:t>
            </w:r>
          </w:p>
        </w:tc>
        <w:tc>
          <w:tcPr>
            <w:tcW w:w="2410"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25 лет и более</w:t>
            </w:r>
          </w:p>
        </w:tc>
        <w:tc>
          <w:tcPr>
            <w:tcW w:w="2126"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14</w:t>
            </w:r>
          </w:p>
        </w:tc>
        <w:tc>
          <w:tcPr>
            <w:tcW w:w="1863"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11</w:t>
            </w:r>
          </w:p>
        </w:tc>
        <w:tc>
          <w:tcPr>
            <w:tcW w:w="1260"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26ч, 70%</w:t>
            </w:r>
          </w:p>
        </w:tc>
        <w:tc>
          <w:tcPr>
            <w:tcW w:w="567" w:type="dxa"/>
            <w:vMerge w:val="restart"/>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37</w:t>
            </w:r>
          </w:p>
        </w:tc>
      </w:tr>
      <w:tr w:rsidR="00190065" w:rsidRPr="00AB07BD" w:rsidTr="000719EF">
        <w:tc>
          <w:tcPr>
            <w:tcW w:w="1809" w:type="dxa"/>
            <w:vMerge/>
            <w:tcBorders>
              <w:top w:val="single" w:sz="4" w:space="0" w:color="auto"/>
              <w:left w:val="single" w:sz="4" w:space="0" w:color="auto"/>
              <w:bottom w:val="single" w:sz="4" w:space="0" w:color="auto"/>
              <w:right w:val="single" w:sz="4" w:space="0" w:color="auto"/>
            </w:tcBorders>
            <w:vAlign w:val="center"/>
          </w:tcPr>
          <w:p w:rsidR="00190065" w:rsidRPr="00AB07BD" w:rsidRDefault="00190065" w:rsidP="00AB07BD">
            <w:pPr>
              <w:spacing w:after="0" w:line="240" w:lineRule="auto"/>
              <w:ind w:firstLine="709"/>
              <w:jc w:val="both"/>
              <w:rPr>
                <w:rFonts w:ascii="PT Astra Serif" w:hAnsi="PT Astra Serif"/>
                <w:sz w:val="24"/>
                <w:szCs w:val="24"/>
              </w:rPr>
            </w:pPr>
          </w:p>
        </w:tc>
        <w:tc>
          <w:tcPr>
            <w:tcW w:w="2410"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10 – 24 года</w:t>
            </w:r>
          </w:p>
        </w:tc>
        <w:tc>
          <w:tcPr>
            <w:tcW w:w="2126"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2</w:t>
            </w:r>
          </w:p>
        </w:tc>
        <w:tc>
          <w:tcPr>
            <w:tcW w:w="1863"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5</w:t>
            </w:r>
          </w:p>
        </w:tc>
        <w:tc>
          <w:tcPr>
            <w:tcW w:w="1260"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7ч, 19%</w:t>
            </w:r>
          </w:p>
        </w:tc>
        <w:tc>
          <w:tcPr>
            <w:tcW w:w="567" w:type="dxa"/>
            <w:vMerge/>
            <w:tcBorders>
              <w:top w:val="single" w:sz="4" w:space="0" w:color="auto"/>
              <w:left w:val="single" w:sz="4" w:space="0" w:color="auto"/>
              <w:bottom w:val="single" w:sz="4" w:space="0" w:color="auto"/>
              <w:right w:val="single" w:sz="4" w:space="0" w:color="auto"/>
            </w:tcBorders>
            <w:vAlign w:val="center"/>
          </w:tcPr>
          <w:p w:rsidR="00190065" w:rsidRPr="00AB07BD" w:rsidRDefault="00190065" w:rsidP="00AB07BD">
            <w:pPr>
              <w:spacing w:after="0" w:line="240" w:lineRule="auto"/>
              <w:ind w:firstLine="709"/>
              <w:jc w:val="both"/>
              <w:rPr>
                <w:rFonts w:ascii="PT Astra Serif" w:hAnsi="PT Astra Serif"/>
                <w:sz w:val="24"/>
                <w:szCs w:val="24"/>
              </w:rPr>
            </w:pPr>
          </w:p>
        </w:tc>
      </w:tr>
      <w:tr w:rsidR="00190065" w:rsidRPr="00AB07BD" w:rsidTr="000719EF">
        <w:tc>
          <w:tcPr>
            <w:tcW w:w="1809" w:type="dxa"/>
            <w:vMerge/>
            <w:tcBorders>
              <w:top w:val="single" w:sz="4" w:space="0" w:color="auto"/>
              <w:left w:val="single" w:sz="4" w:space="0" w:color="auto"/>
              <w:bottom w:val="single" w:sz="4" w:space="0" w:color="auto"/>
              <w:right w:val="single" w:sz="4" w:space="0" w:color="auto"/>
            </w:tcBorders>
            <w:vAlign w:val="center"/>
          </w:tcPr>
          <w:p w:rsidR="00190065" w:rsidRPr="00AB07BD" w:rsidRDefault="00190065" w:rsidP="00AB07BD">
            <w:pPr>
              <w:spacing w:after="0" w:line="240" w:lineRule="auto"/>
              <w:ind w:firstLine="709"/>
              <w:jc w:val="both"/>
              <w:rPr>
                <w:rFonts w:ascii="PT Astra Serif" w:hAnsi="PT Astra Serif"/>
                <w:sz w:val="24"/>
                <w:szCs w:val="24"/>
              </w:rPr>
            </w:pPr>
          </w:p>
        </w:tc>
        <w:tc>
          <w:tcPr>
            <w:tcW w:w="2410"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0-9 лет</w:t>
            </w:r>
          </w:p>
        </w:tc>
        <w:tc>
          <w:tcPr>
            <w:tcW w:w="2126"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2</w:t>
            </w:r>
          </w:p>
        </w:tc>
        <w:tc>
          <w:tcPr>
            <w:tcW w:w="1863"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3</w:t>
            </w:r>
          </w:p>
        </w:tc>
        <w:tc>
          <w:tcPr>
            <w:tcW w:w="1260"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5ч, 11%</w:t>
            </w:r>
          </w:p>
        </w:tc>
        <w:tc>
          <w:tcPr>
            <w:tcW w:w="567" w:type="dxa"/>
            <w:vMerge/>
            <w:tcBorders>
              <w:top w:val="single" w:sz="4" w:space="0" w:color="auto"/>
              <w:left w:val="single" w:sz="4" w:space="0" w:color="auto"/>
              <w:bottom w:val="single" w:sz="4" w:space="0" w:color="auto"/>
              <w:right w:val="single" w:sz="4" w:space="0" w:color="auto"/>
            </w:tcBorders>
            <w:vAlign w:val="center"/>
          </w:tcPr>
          <w:p w:rsidR="00190065" w:rsidRPr="00AB07BD" w:rsidRDefault="00190065" w:rsidP="00AB07BD">
            <w:pPr>
              <w:spacing w:after="0" w:line="240" w:lineRule="auto"/>
              <w:ind w:firstLine="709"/>
              <w:jc w:val="both"/>
              <w:rPr>
                <w:rFonts w:ascii="PT Astra Serif" w:hAnsi="PT Astra Serif"/>
                <w:sz w:val="24"/>
                <w:szCs w:val="24"/>
              </w:rPr>
            </w:pPr>
          </w:p>
        </w:tc>
      </w:tr>
      <w:tr w:rsidR="00190065" w:rsidRPr="00AB07BD" w:rsidTr="000719EF">
        <w:tc>
          <w:tcPr>
            <w:tcW w:w="1809" w:type="dxa"/>
            <w:vMerge w:val="restart"/>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Образов</w:t>
            </w:r>
            <w:r w:rsidRPr="00AB07BD">
              <w:rPr>
                <w:rFonts w:ascii="PT Astra Serif" w:hAnsi="PT Astra Serif"/>
                <w:sz w:val="24"/>
                <w:szCs w:val="24"/>
              </w:rPr>
              <w:lastRenderedPageBreak/>
              <w:t xml:space="preserve">ание </w:t>
            </w:r>
          </w:p>
        </w:tc>
        <w:tc>
          <w:tcPr>
            <w:tcW w:w="2410"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lastRenderedPageBreak/>
              <w:t xml:space="preserve">Высшее </w:t>
            </w:r>
          </w:p>
        </w:tc>
        <w:tc>
          <w:tcPr>
            <w:tcW w:w="2126"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9</w:t>
            </w:r>
          </w:p>
        </w:tc>
        <w:tc>
          <w:tcPr>
            <w:tcW w:w="1863"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11</w:t>
            </w:r>
          </w:p>
        </w:tc>
        <w:tc>
          <w:tcPr>
            <w:tcW w:w="1260"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20</w:t>
            </w:r>
            <w:r w:rsidRPr="00AB07BD">
              <w:rPr>
                <w:rFonts w:ascii="PT Astra Serif" w:hAnsi="PT Astra Serif"/>
                <w:sz w:val="24"/>
                <w:szCs w:val="24"/>
              </w:rPr>
              <w:lastRenderedPageBreak/>
              <w:t>ч, 51%</w:t>
            </w:r>
          </w:p>
        </w:tc>
        <w:tc>
          <w:tcPr>
            <w:tcW w:w="567" w:type="dxa"/>
            <w:vMerge w:val="restart"/>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lastRenderedPageBreak/>
              <w:t>3</w:t>
            </w:r>
            <w:r w:rsidRPr="00AB07BD">
              <w:rPr>
                <w:rFonts w:ascii="PT Astra Serif" w:hAnsi="PT Astra Serif"/>
                <w:sz w:val="24"/>
                <w:szCs w:val="24"/>
              </w:rPr>
              <w:lastRenderedPageBreak/>
              <w:t>7</w:t>
            </w:r>
          </w:p>
        </w:tc>
      </w:tr>
      <w:tr w:rsidR="00190065" w:rsidRPr="00AB07BD" w:rsidTr="000719EF">
        <w:tc>
          <w:tcPr>
            <w:tcW w:w="1809" w:type="dxa"/>
            <w:vMerge/>
            <w:tcBorders>
              <w:top w:val="single" w:sz="4" w:space="0" w:color="auto"/>
              <w:left w:val="single" w:sz="4" w:space="0" w:color="auto"/>
              <w:bottom w:val="single" w:sz="4" w:space="0" w:color="auto"/>
              <w:right w:val="single" w:sz="4" w:space="0" w:color="auto"/>
            </w:tcBorders>
            <w:vAlign w:val="center"/>
          </w:tcPr>
          <w:p w:rsidR="00190065" w:rsidRPr="00AB07BD" w:rsidRDefault="00190065" w:rsidP="00AB07BD">
            <w:pPr>
              <w:spacing w:after="0" w:line="240" w:lineRule="auto"/>
              <w:ind w:firstLine="709"/>
              <w:jc w:val="both"/>
              <w:rPr>
                <w:rFonts w:ascii="PT Astra Serif" w:hAnsi="PT Astra Serif"/>
                <w:sz w:val="24"/>
                <w:szCs w:val="24"/>
              </w:rPr>
            </w:pPr>
          </w:p>
        </w:tc>
        <w:tc>
          <w:tcPr>
            <w:tcW w:w="2410"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Средне-специальное</w:t>
            </w:r>
          </w:p>
        </w:tc>
        <w:tc>
          <w:tcPr>
            <w:tcW w:w="2126"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9</w:t>
            </w:r>
          </w:p>
        </w:tc>
        <w:tc>
          <w:tcPr>
            <w:tcW w:w="1863"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8</w:t>
            </w:r>
          </w:p>
        </w:tc>
        <w:tc>
          <w:tcPr>
            <w:tcW w:w="1260"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17ч, 49%</w:t>
            </w:r>
          </w:p>
        </w:tc>
        <w:tc>
          <w:tcPr>
            <w:tcW w:w="567" w:type="dxa"/>
            <w:vMerge/>
            <w:tcBorders>
              <w:top w:val="single" w:sz="4" w:space="0" w:color="auto"/>
              <w:left w:val="single" w:sz="4" w:space="0" w:color="auto"/>
              <w:bottom w:val="single" w:sz="4" w:space="0" w:color="auto"/>
              <w:right w:val="single" w:sz="4" w:space="0" w:color="auto"/>
            </w:tcBorders>
            <w:vAlign w:val="center"/>
          </w:tcPr>
          <w:p w:rsidR="00190065" w:rsidRPr="00AB07BD" w:rsidRDefault="00190065" w:rsidP="00AB07BD">
            <w:pPr>
              <w:spacing w:after="0" w:line="240" w:lineRule="auto"/>
              <w:ind w:firstLine="709"/>
              <w:jc w:val="both"/>
              <w:rPr>
                <w:rFonts w:ascii="PT Astra Serif" w:hAnsi="PT Astra Serif"/>
                <w:sz w:val="24"/>
                <w:szCs w:val="24"/>
              </w:rPr>
            </w:pPr>
          </w:p>
        </w:tc>
      </w:tr>
      <w:tr w:rsidR="00190065" w:rsidRPr="00AB07BD" w:rsidTr="000719EF">
        <w:tc>
          <w:tcPr>
            <w:tcW w:w="1809" w:type="dxa"/>
            <w:vMerge w:val="restart"/>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Квалификация</w:t>
            </w:r>
          </w:p>
        </w:tc>
        <w:tc>
          <w:tcPr>
            <w:tcW w:w="2410"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Высшая </w:t>
            </w:r>
          </w:p>
        </w:tc>
        <w:tc>
          <w:tcPr>
            <w:tcW w:w="2126"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7</w:t>
            </w:r>
          </w:p>
        </w:tc>
        <w:tc>
          <w:tcPr>
            <w:tcW w:w="1863"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5</w:t>
            </w:r>
          </w:p>
        </w:tc>
        <w:tc>
          <w:tcPr>
            <w:tcW w:w="1260"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12ч, 32%</w:t>
            </w:r>
          </w:p>
        </w:tc>
        <w:tc>
          <w:tcPr>
            <w:tcW w:w="567" w:type="dxa"/>
            <w:vMerge w:val="restart"/>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37</w:t>
            </w:r>
          </w:p>
        </w:tc>
      </w:tr>
      <w:tr w:rsidR="00190065" w:rsidRPr="00AB07BD" w:rsidTr="000719EF">
        <w:tc>
          <w:tcPr>
            <w:tcW w:w="1809" w:type="dxa"/>
            <w:vMerge/>
            <w:tcBorders>
              <w:top w:val="single" w:sz="4" w:space="0" w:color="auto"/>
              <w:left w:val="single" w:sz="4" w:space="0" w:color="auto"/>
              <w:bottom w:val="single" w:sz="4" w:space="0" w:color="auto"/>
              <w:right w:val="single" w:sz="4" w:space="0" w:color="auto"/>
            </w:tcBorders>
            <w:vAlign w:val="center"/>
          </w:tcPr>
          <w:p w:rsidR="00190065" w:rsidRPr="00AB07BD" w:rsidRDefault="00190065" w:rsidP="00AB07BD">
            <w:pPr>
              <w:spacing w:after="0" w:line="240" w:lineRule="auto"/>
              <w:ind w:firstLine="709"/>
              <w:jc w:val="both"/>
              <w:rPr>
                <w:rFonts w:ascii="PT Astra Serif" w:hAnsi="PT Astra Serif"/>
                <w:sz w:val="24"/>
                <w:szCs w:val="24"/>
              </w:rPr>
            </w:pPr>
          </w:p>
        </w:tc>
        <w:tc>
          <w:tcPr>
            <w:tcW w:w="2410"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Первая </w:t>
            </w:r>
          </w:p>
        </w:tc>
        <w:tc>
          <w:tcPr>
            <w:tcW w:w="2126"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8</w:t>
            </w:r>
          </w:p>
        </w:tc>
        <w:tc>
          <w:tcPr>
            <w:tcW w:w="1863"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6</w:t>
            </w:r>
          </w:p>
        </w:tc>
        <w:tc>
          <w:tcPr>
            <w:tcW w:w="1260"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14ч, 38%</w:t>
            </w:r>
          </w:p>
        </w:tc>
        <w:tc>
          <w:tcPr>
            <w:tcW w:w="567" w:type="dxa"/>
            <w:vMerge/>
            <w:tcBorders>
              <w:top w:val="single" w:sz="4" w:space="0" w:color="auto"/>
              <w:left w:val="single" w:sz="4" w:space="0" w:color="auto"/>
              <w:bottom w:val="single" w:sz="4" w:space="0" w:color="auto"/>
              <w:right w:val="single" w:sz="4" w:space="0" w:color="auto"/>
            </w:tcBorders>
            <w:vAlign w:val="center"/>
          </w:tcPr>
          <w:p w:rsidR="00190065" w:rsidRPr="00AB07BD" w:rsidRDefault="00190065" w:rsidP="00AB07BD">
            <w:pPr>
              <w:spacing w:after="0" w:line="240" w:lineRule="auto"/>
              <w:ind w:firstLine="709"/>
              <w:jc w:val="both"/>
              <w:rPr>
                <w:rFonts w:ascii="PT Astra Serif" w:hAnsi="PT Astra Serif"/>
                <w:sz w:val="24"/>
                <w:szCs w:val="24"/>
              </w:rPr>
            </w:pPr>
          </w:p>
        </w:tc>
      </w:tr>
      <w:tr w:rsidR="00190065" w:rsidRPr="00AB07BD" w:rsidTr="000719EF">
        <w:tc>
          <w:tcPr>
            <w:tcW w:w="1809" w:type="dxa"/>
            <w:vMerge/>
            <w:tcBorders>
              <w:top w:val="single" w:sz="4" w:space="0" w:color="auto"/>
              <w:left w:val="single" w:sz="4" w:space="0" w:color="auto"/>
              <w:bottom w:val="single" w:sz="4" w:space="0" w:color="auto"/>
              <w:right w:val="single" w:sz="4" w:space="0" w:color="auto"/>
            </w:tcBorders>
            <w:vAlign w:val="center"/>
          </w:tcPr>
          <w:p w:rsidR="00190065" w:rsidRPr="00AB07BD" w:rsidRDefault="00190065" w:rsidP="00AB07BD">
            <w:pPr>
              <w:spacing w:after="0" w:line="240" w:lineRule="auto"/>
              <w:ind w:firstLine="709"/>
              <w:jc w:val="both"/>
              <w:rPr>
                <w:rFonts w:ascii="PT Astra Serif" w:hAnsi="PT Astra Serif"/>
                <w:sz w:val="24"/>
                <w:szCs w:val="24"/>
              </w:rPr>
            </w:pPr>
          </w:p>
        </w:tc>
        <w:tc>
          <w:tcPr>
            <w:tcW w:w="2410"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СЗД</w:t>
            </w:r>
          </w:p>
        </w:tc>
        <w:tc>
          <w:tcPr>
            <w:tcW w:w="2126"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3</w:t>
            </w:r>
          </w:p>
        </w:tc>
        <w:tc>
          <w:tcPr>
            <w:tcW w:w="1863"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4</w:t>
            </w:r>
          </w:p>
        </w:tc>
        <w:tc>
          <w:tcPr>
            <w:tcW w:w="1260"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7ч, 17%</w:t>
            </w:r>
          </w:p>
        </w:tc>
        <w:tc>
          <w:tcPr>
            <w:tcW w:w="567" w:type="dxa"/>
            <w:vMerge/>
            <w:tcBorders>
              <w:top w:val="single" w:sz="4" w:space="0" w:color="auto"/>
              <w:left w:val="single" w:sz="4" w:space="0" w:color="auto"/>
              <w:bottom w:val="single" w:sz="4" w:space="0" w:color="auto"/>
              <w:right w:val="single" w:sz="4" w:space="0" w:color="auto"/>
            </w:tcBorders>
            <w:vAlign w:val="center"/>
          </w:tcPr>
          <w:p w:rsidR="00190065" w:rsidRPr="00AB07BD" w:rsidRDefault="00190065" w:rsidP="00AB07BD">
            <w:pPr>
              <w:spacing w:after="0" w:line="240" w:lineRule="auto"/>
              <w:ind w:firstLine="709"/>
              <w:jc w:val="both"/>
              <w:rPr>
                <w:rFonts w:ascii="PT Astra Serif" w:hAnsi="PT Astra Serif"/>
                <w:sz w:val="24"/>
                <w:szCs w:val="24"/>
              </w:rPr>
            </w:pPr>
          </w:p>
        </w:tc>
      </w:tr>
      <w:tr w:rsidR="00190065" w:rsidRPr="00AB07BD" w:rsidTr="000719EF">
        <w:tc>
          <w:tcPr>
            <w:tcW w:w="1809" w:type="dxa"/>
            <w:vMerge/>
            <w:tcBorders>
              <w:top w:val="single" w:sz="4" w:space="0" w:color="auto"/>
              <w:left w:val="single" w:sz="4" w:space="0" w:color="auto"/>
              <w:bottom w:val="single" w:sz="4" w:space="0" w:color="auto"/>
              <w:right w:val="single" w:sz="4" w:space="0" w:color="auto"/>
            </w:tcBorders>
            <w:vAlign w:val="center"/>
          </w:tcPr>
          <w:p w:rsidR="00190065" w:rsidRPr="00AB07BD" w:rsidRDefault="00190065" w:rsidP="00AB07BD">
            <w:pPr>
              <w:spacing w:after="0" w:line="240" w:lineRule="auto"/>
              <w:ind w:firstLine="709"/>
              <w:jc w:val="both"/>
              <w:rPr>
                <w:rFonts w:ascii="PT Astra Serif" w:hAnsi="PT Astra Serif"/>
                <w:sz w:val="24"/>
                <w:szCs w:val="24"/>
              </w:rPr>
            </w:pPr>
          </w:p>
        </w:tc>
        <w:tc>
          <w:tcPr>
            <w:tcW w:w="2410"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Без категории</w:t>
            </w:r>
          </w:p>
        </w:tc>
        <w:tc>
          <w:tcPr>
            <w:tcW w:w="2126"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1</w:t>
            </w:r>
          </w:p>
        </w:tc>
        <w:tc>
          <w:tcPr>
            <w:tcW w:w="1863"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3</w:t>
            </w:r>
          </w:p>
        </w:tc>
        <w:tc>
          <w:tcPr>
            <w:tcW w:w="1260"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spacing w:after="0" w:line="240" w:lineRule="auto"/>
              <w:ind w:firstLine="709"/>
              <w:jc w:val="both"/>
              <w:rPr>
                <w:rFonts w:ascii="PT Astra Serif" w:hAnsi="PT Astra Serif"/>
                <w:sz w:val="24"/>
                <w:szCs w:val="24"/>
              </w:rPr>
            </w:pPr>
            <w:r w:rsidRPr="00AB07BD">
              <w:rPr>
                <w:rFonts w:ascii="PT Astra Serif" w:hAnsi="PT Astra Serif"/>
                <w:sz w:val="24"/>
                <w:szCs w:val="24"/>
              </w:rPr>
              <w:t>4ч, 13%</w:t>
            </w:r>
          </w:p>
        </w:tc>
        <w:tc>
          <w:tcPr>
            <w:tcW w:w="567" w:type="dxa"/>
            <w:vMerge/>
            <w:tcBorders>
              <w:top w:val="single" w:sz="4" w:space="0" w:color="auto"/>
              <w:left w:val="single" w:sz="4" w:space="0" w:color="auto"/>
              <w:bottom w:val="single" w:sz="4" w:space="0" w:color="auto"/>
              <w:right w:val="single" w:sz="4" w:space="0" w:color="auto"/>
            </w:tcBorders>
            <w:vAlign w:val="center"/>
          </w:tcPr>
          <w:p w:rsidR="00190065" w:rsidRPr="00AB07BD" w:rsidRDefault="00190065" w:rsidP="00AB07BD">
            <w:pPr>
              <w:spacing w:after="0" w:line="240" w:lineRule="auto"/>
              <w:ind w:firstLine="709"/>
              <w:jc w:val="both"/>
              <w:rPr>
                <w:rFonts w:ascii="PT Astra Serif" w:hAnsi="PT Astra Serif"/>
                <w:sz w:val="24"/>
                <w:szCs w:val="24"/>
              </w:rPr>
            </w:pPr>
          </w:p>
        </w:tc>
      </w:tr>
    </w:tbl>
    <w:p w:rsidR="00190065" w:rsidRPr="00AB07BD" w:rsidRDefault="00190065" w:rsidP="00AB07BD">
      <w:pPr>
        <w:widowControl w:val="0"/>
        <w:suppressAutoHyphens/>
        <w:autoSpaceDE w:val="0"/>
        <w:autoSpaceDN w:val="0"/>
        <w:spacing w:after="0" w:line="240" w:lineRule="auto"/>
        <w:ind w:firstLine="709"/>
        <w:jc w:val="both"/>
        <w:textAlignment w:val="baseline"/>
        <w:rPr>
          <w:rFonts w:ascii="PT Astra Serif" w:hAnsi="PT Astra Serif"/>
          <w:kern w:val="3"/>
          <w:sz w:val="24"/>
          <w:szCs w:val="24"/>
          <w:lang w:eastAsia="ja-JP" w:bidi="fa-IR"/>
        </w:rPr>
      </w:pPr>
      <w:r w:rsidRPr="00AB07BD">
        <w:rPr>
          <w:rFonts w:ascii="PT Astra Serif" w:hAnsi="PT Astra Serif"/>
          <w:kern w:val="3"/>
          <w:sz w:val="24"/>
          <w:szCs w:val="24"/>
          <w:lang w:eastAsia="ja-JP" w:bidi="fa-IR"/>
        </w:rPr>
        <w:t xml:space="preserve">   Более 90 % педагогов имеют большой стаж педагогический работы, вместе с тем в дошкольном учреждении трудится 4 начинающих специалиста, имеющих педагогический стаж менее года  - 10%.  Соблюдение баланса между начинающими и опытными профессионалами позволяет осуществлять эффективную, качественную воспитательно-образовательную деятельность на высоком профессиональном уровне с учётом современных информационно-коммуникативных технологий с использованием современных игровых технологий в сотворчестве молодости и опыта.</w:t>
      </w: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b/>
          <w:bCs/>
          <w:color w:val="000000"/>
          <w:sz w:val="24"/>
          <w:szCs w:val="24"/>
        </w:rPr>
      </w:pPr>
    </w:p>
    <w:p w:rsidR="00190065" w:rsidRPr="00AB07BD" w:rsidRDefault="00190065" w:rsidP="00AB07BD">
      <w:pPr>
        <w:widowControl w:val="0"/>
        <w:autoSpaceDE w:val="0"/>
        <w:autoSpaceDN w:val="0"/>
        <w:adjustRightInd w:val="0"/>
        <w:spacing w:after="0" w:line="240" w:lineRule="auto"/>
        <w:ind w:firstLine="709"/>
        <w:jc w:val="center"/>
        <w:rPr>
          <w:rFonts w:ascii="PT Astra Serif" w:hAnsi="PT Astra Serif" w:cs="Times New Roman CYR"/>
          <w:b/>
          <w:bCs/>
          <w:color w:val="000000"/>
          <w:sz w:val="24"/>
          <w:szCs w:val="24"/>
        </w:rPr>
      </w:pPr>
      <w:r w:rsidRPr="00AB07BD">
        <w:rPr>
          <w:rFonts w:ascii="PT Astra Serif" w:hAnsi="PT Astra Serif" w:cs="Times New Roman CYR"/>
          <w:b/>
          <w:bCs/>
          <w:color w:val="000000"/>
          <w:sz w:val="24"/>
          <w:szCs w:val="24"/>
        </w:rPr>
        <w:t>Работа специалисто</w:t>
      </w:r>
      <w:r w:rsidRPr="00AB07BD">
        <w:rPr>
          <w:rFonts w:ascii="PT Astra Serif" w:hAnsi="PT Astra Serif"/>
          <w:b/>
          <w:bCs/>
          <w:color w:val="000000"/>
          <w:sz w:val="24"/>
          <w:szCs w:val="24"/>
        </w:rPr>
        <w:t>в</w:t>
      </w:r>
    </w:p>
    <w:p w:rsidR="00190065" w:rsidRPr="00AB07BD" w:rsidRDefault="00190065" w:rsidP="00AB07BD">
      <w:pPr>
        <w:widowControl w:val="0"/>
        <w:autoSpaceDE w:val="0"/>
        <w:autoSpaceDN w:val="0"/>
        <w:adjustRightInd w:val="0"/>
        <w:spacing w:after="0" w:line="240" w:lineRule="auto"/>
        <w:ind w:firstLine="709"/>
        <w:rPr>
          <w:rFonts w:ascii="PT Astra Serif" w:hAnsi="PT Astra Serif" w:cs="Times New Roman CYR"/>
          <w:sz w:val="24"/>
          <w:szCs w:val="24"/>
        </w:rPr>
      </w:pPr>
      <w:r w:rsidRPr="00AB07BD">
        <w:rPr>
          <w:rFonts w:ascii="PT Astra Serif" w:hAnsi="PT Astra Serif"/>
          <w:b/>
          <w:bCs/>
          <w:color w:val="000000"/>
          <w:sz w:val="24"/>
          <w:szCs w:val="24"/>
        </w:rPr>
        <w:t xml:space="preserve">      </w:t>
      </w:r>
      <w:r w:rsidRPr="00AB07BD">
        <w:rPr>
          <w:rFonts w:ascii="PT Astra Serif" w:hAnsi="PT Astra Serif" w:cs="Times New Roman CYR"/>
          <w:sz w:val="24"/>
          <w:szCs w:val="24"/>
        </w:rPr>
        <w:t>В своем штате  МБДОУ № 136 «Полянка</w:t>
      </w:r>
      <w:r w:rsidRPr="00AB07BD">
        <w:rPr>
          <w:rFonts w:ascii="PT Astra Serif" w:hAnsi="PT Astra Serif"/>
          <w:sz w:val="24"/>
          <w:szCs w:val="24"/>
        </w:rPr>
        <w:t xml:space="preserve">» </w:t>
      </w:r>
      <w:r w:rsidRPr="00AB07BD">
        <w:rPr>
          <w:rFonts w:ascii="PT Astra Serif" w:hAnsi="PT Astra Serif" w:cs="Times New Roman CYR"/>
          <w:sz w:val="24"/>
          <w:szCs w:val="24"/>
        </w:rPr>
        <w:t>имеет следующих специалистов:</w:t>
      </w: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r w:rsidRPr="00AB07BD">
        <w:rPr>
          <w:rFonts w:ascii="PT Astra Serif" w:hAnsi="PT Astra Serif"/>
          <w:sz w:val="24"/>
          <w:szCs w:val="24"/>
        </w:rPr>
        <w:t xml:space="preserve">-  </w:t>
      </w:r>
      <w:r w:rsidRPr="00AB07BD">
        <w:rPr>
          <w:rFonts w:ascii="PT Astra Serif" w:hAnsi="PT Astra Serif" w:cs="Times New Roman CYR"/>
          <w:sz w:val="24"/>
          <w:szCs w:val="24"/>
        </w:rPr>
        <w:t>музыкального руководителя,</w:t>
      </w: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r w:rsidRPr="00AB07BD">
        <w:rPr>
          <w:rFonts w:ascii="PT Astra Serif" w:hAnsi="PT Astra Serif"/>
          <w:sz w:val="24"/>
          <w:szCs w:val="24"/>
        </w:rPr>
        <w:t xml:space="preserve">-  </w:t>
      </w:r>
      <w:r w:rsidRPr="00AB07BD">
        <w:rPr>
          <w:rFonts w:ascii="PT Astra Serif" w:hAnsi="PT Astra Serif" w:cs="Times New Roman CYR"/>
          <w:sz w:val="24"/>
          <w:szCs w:val="24"/>
        </w:rPr>
        <w:t>инструктора по физической культуре,</w:t>
      </w:r>
    </w:p>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cs="Times New Roman CYR"/>
          <w:sz w:val="24"/>
          <w:szCs w:val="24"/>
        </w:rPr>
      </w:pPr>
      <w:r w:rsidRPr="00AB07BD">
        <w:rPr>
          <w:rFonts w:ascii="PT Astra Serif" w:hAnsi="PT Astra Serif" w:cs="Times New Roman CYR"/>
          <w:sz w:val="24"/>
          <w:szCs w:val="24"/>
        </w:rPr>
        <w:t>- учителя-логопеда.</w:t>
      </w:r>
    </w:p>
    <w:p w:rsidR="00190065" w:rsidRPr="00AB07BD" w:rsidRDefault="00190065" w:rsidP="00AB07BD">
      <w:pPr>
        <w:shd w:val="clear" w:color="auto" w:fill="FFFFFF"/>
        <w:spacing w:after="0" w:line="240" w:lineRule="auto"/>
        <w:ind w:firstLine="709"/>
        <w:rPr>
          <w:rFonts w:ascii="PT Astra Serif" w:hAnsi="PT Astra Serif"/>
          <w:b/>
          <w:bCs/>
          <w:color w:val="000000"/>
          <w:spacing w:val="-2"/>
          <w:sz w:val="24"/>
          <w:szCs w:val="24"/>
        </w:rPr>
      </w:pPr>
      <w:r w:rsidRPr="00AB07BD">
        <w:rPr>
          <w:rFonts w:ascii="PT Astra Serif" w:hAnsi="PT Astra Serif"/>
          <w:sz w:val="24"/>
          <w:szCs w:val="24"/>
        </w:rPr>
        <w:t xml:space="preserve"> </w:t>
      </w:r>
      <w:r w:rsidRPr="00AB07BD">
        <w:rPr>
          <w:rFonts w:ascii="PT Astra Serif" w:hAnsi="PT Astra Serif" w:cs="Times New Roman CYR"/>
          <w:sz w:val="24"/>
          <w:szCs w:val="24"/>
        </w:rPr>
        <w:t>Все специалисты работают в тесной взаимосвязи друг с другом и с воспитателями  групп</w:t>
      </w:r>
    </w:p>
    <w:p w:rsidR="00190065" w:rsidRPr="00AB07BD" w:rsidRDefault="00190065" w:rsidP="00AB07BD">
      <w:pPr>
        <w:shd w:val="clear" w:color="auto" w:fill="FFFFFF"/>
        <w:spacing w:after="0" w:line="240" w:lineRule="auto"/>
        <w:ind w:firstLine="709"/>
        <w:jc w:val="center"/>
        <w:rPr>
          <w:rFonts w:ascii="PT Astra Serif" w:hAnsi="PT Astra Serif"/>
          <w:b/>
          <w:bCs/>
          <w:color w:val="000000"/>
          <w:spacing w:val="-2"/>
          <w:sz w:val="24"/>
          <w:szCs w:val="24"/>
        </w:rPr>
      </w:pPr>
    </w:p>
    <w:p w:rsidR="00190065" w:rsidRPr="00AB07BD" w:rsidRDefault="00190065" w:rsidP="00AB07BD">
      <w:pPr>
        <w:shd w:val="clear" w:color="auto" w:fill="FFFFFF"/>
        <w:spacing w:after="0" w:line="240" w:lineRule="auto"/>
        <w:ind w:firstLine="709"/>
        <w:jc w:val="center"/>
        <w:rPr>
          <w:rFonts w:ascii="PT Astra Serif" w:hAnsi="PT Astra Serif"/>
          <w:b/>
          <w:bCs/>
          <w:color w:val="000000"/>
          <w:spacing w:val="-2"/>
          <w:sz w:val="24"/>
          <w:szCs w:val="24"/>
        </w:rPr>
      </w:pPr>
    </w:p>
    <w:p w:rsidR="00190065" w:rsidRPr="00AB07BD" w:rsidRDefault="00190065" w:rsidP="00AB07BD">
      <w:pPr>
        <w:widowControl w:val="0"/>
        <w:autoSpaceDE w:val="0"/>
        <w:autoSpaceDN w:val="0"/>
        <w:adjustRightInd w:val="0"/>
        <w:spacing w:after="0" w:line="240" w:lineRule="auto"/>
        <w:ind w:firstLine="709"/>
        <w:rPr>
          <w:rFonts w:ascii="PT Astra Serif" w:hAnsi="PT Astra Serif"/>
          <w:b/>
          <w:sz w:val="24"/>
          <w:szCs w:val="24"/>
        </w:rPr>
      </w:pPr>
      <w:r w:rsidRPr="00AB07BD">
        <w:rPr>
          <w:rFonts w:ascii="PT Astra Serif" w:hAnsi="PT Astra Serif"/>
          <w:b/>
          <w:sz w:val="24"/>
          <w:szCs w:val="24"/>
        </w:rPr>
        <w:t>3.1.8 Система оплаты труда педагогов</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xml:space="preserve">          Система оплаты труда работников образовательных организаций включает в себя:</w:t>
      </w:r>
      <w:r w:rsidRPr="00AB07BD">
        <w:rPr>
          <w:rFonts w:ascii="PT Astra Serif" w:eastAsia="Calibri" w:hAnsi="PT Astra Serif"/>
          <w:color w:val="000000"/>
          <w:sz w:val="24"/>
          <w:szCs w:val="24"/>
          <w:lang w:eastAsia="en-US"/>
        </w:rPr>
        <w:br/>
        <w:t>- оклад (должностной оклад), ставку заработной платы;</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выплаты компенсационного характера;</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выплаты стимулирующего характера.</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xml:space="preserve">            Оклады (должностные оклады), ставки заработной платы работников образовательных организаций устанавливаются на основе отнесения занимаемых должностей к профессиональным квалификационным группам,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ab/>
        <w:t>Лица, не имеющие специальной подготовки или стажа работы, установленных в требованиях к квалификации,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назначаются на соответствующие должности с установлением окладов (должностных окладов), ставок заработной платы в таких же размерах, как и работникам, имеющим специальную подготовку и стаж работы. Условия достаточности практического опыта, а также критерии, позволяющие определить качество и полноту выполнения должностных обязанностей, устанавливаются в положении о порядке проведения аттестации, применяемом в образовательной организации.</w:t>
      </w:r>
    </w:p>
    <w:p w:rsidR="00190065" w:rsidRPr="00AB07BD" w:rsidRDefault="00190065" w:rsidP="00AB07BD">
      <w:pPr>
        <w:shd w:val="clear" w:color="auto" w:fill="FFFFFF"/>
        <w:spacing w:after="0" w:line="240" w:lineRule="auto"/>
        <w:ind w:firstLine="709"/>
        <w:contextualSpacing/>
        <w:jc w:val="center"/>
        <w:rPr>
          <w:rFonts w:ascii="PT Astra Serif" w:eastAsia="Calibri" w:hAnsi="PT Astra Serif"/>
          <w:b/>
          <w:color w:val="000000"/>
          <w:sz w:val="24"/>
          <w:szCs w:val="24"/>
          <w:lang w:eastAsia="en-US"/>
        </w:rPr>
      </w:pPr>
      <w:r w:rsidRPr="00AB07BD">
        <w:rPr>
          <w:rFonts w:ascii="PT Astra Serif" w:eastAsia="Calibri" w:hAnsi="PT Astra Serif"/>
          <w:b/>
          <w:color w:val="000000"/>
          <w:sz w:val="24"/>
          <w:szCs w:val="24"/>
          <w:lang w:eastAsia="en-US"/>
        </w:rPr>
        <w:t xml:space="preserve">Порядок определения оклада (должностного оклада), ставки заработной платы работников ДОУ </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xml:space="preserve">    Оклады (должностные оклады), ставки заработной плата работников образовательных организаций определяются исходя из базовых окладов (базовых должностных окладов), базовых ставок заработной платы, установленных</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xml:space="preserve"> по соответствующим профессиональным квалификационным группам, с учетом повышающего коэффициента, учитывающего сложность выполняемой работы.</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lastRenderedPageBreak/>
        <w:t xml:space="preserve">         Оклад (должностной оклад), ставка заработной платы определяется по формуле:</w:t>
      </w:r>
      <w:r w:rsidRPr="00AB07BD">
        <w:rPr>
          <w:rFonts w:ascii="PT Astra Serif" w:eastAsia="Calibri" w:hAnsi="PT Astra Serif"/>
          <w:color w:val="000000"/>
          <w:sz w:val="24"/>
          <w:szCs w:val="24"/>
          <w:lang w:eastAsia="en-US"/>
        </w:rPr>
        <w:br/>
        <w:t>ДО = БО пкг + БО пкг х К, где:</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ДО - оклад (должностной оклад), ставка заработной платы;</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БО пкг - базовый оклад (базовый должностной оклад), базовая ставка заработной платы по профессиональной квалификационной группе;</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К - повышающий коэффициент, учитывающий сложность выполняемой работы.</w:t>
      </w:r>
      <w:r w:rsidRPr="00AB07BD">
        <w:rPr>
          <w:rFonts w:ascii="PT Astra Serif" w:eastAsia="Calibri" w:hAnsi="PT Astra Serif"/>
          <w:color w:val="000000"/>
          <w:sz w:val="24"/>
          <w:szCs w:val="24"/>
          <w:lang w:eastAsia="en-US"/>
        </w:rPr>
        <w:br/>
        <w:t xml:space="preserve">      Размеры базовых окладов (базовых должностных окладов), базовых ставок заработной платы по должностям работников образовательных организаций устанавливаются в соответствии с действующим Положением об отраслевой системе оплаты труда работников муниципальных образовательных организаций муниципального образования «город Ульяновск».</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xml:space="preserve">             При наступлении у работника образовательной организации права на изменение размера оклада (должностного оклада), ставки заработной платы в период пребывания его в ежегодном или другом отпуске, а также в период его временной нетрудоспособности выплата: заработной платы по повышенному размеру оклада (должностного оклада), ставки заработной платы производится со дня окончания отпуска или временной нетрудоспособности.</w:t>
      </w:r>
    </w:p>
    <w:p w:rsidR="00190065" w:rsidRPr="00AB07BD" w:rsidRDefault="00190065" w:rsidP="00AB07BD">
      <w:pPr>
        <w:shd w:val="clear" w:color="auto" w:fill="FFFFFF"/>
        <w:spacing w:after="0" w:line="240" w:lineRule="auto"/>
        <w:ind w:firstLine="709"/>
        <w:jc w:val="center"/>
        <w:rPr>
          <w:rFonts w:ascii="PT Astra Serif" w:eastAsia="Calibri" w:hAnsi="PT Astra Serif"/>
          <w:b/>
          <w:sz w:val="24"/>
          <w:szCs w:val="24"/>
          <w:lang w:eastAsia="en-US"/>
        </w:rPr>
      </w:pPr>
      <w:r w:rsidRPr="00AB07BD">
        <w:rPr>
          <w:rFonts w:ascii="PT Astra Serif" w:eastAsia="Calibri" w:hAnsi="PT Astra Serif"/>
          <w:b/>
          <w:sz w:val="24"/>
          <w:szCs w:val="24"/>
          <w:lang w:eastAsia="en-US"/>
        </w:rPr>
        <w:t>Выплаты компенсационного характера</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xml:space="preserve">            Выплаты компенсационного характера производятся в целях обеспечения оплаты труда в повышенном размере работникам образовательных организаций, работа которых связана с особыми условиями трудовой деятельности и характером отдельных видов работ. </w:t>
      </w:r>
      <w:r w:rsidRPr="00AB07BD">
        <w:rPr>
          <w:rFonts w:ascii="PT Astra Serif" w:eastAsia="Calibri" w:hAnsi="PT Astra Serif"/>
          <w:color w:val="000000"/>
          <w:sz w:val="24"/>
          <w:szCs w:val="24"/>
          <w:lang w:eastAsia="en-US"/>
        </w:rPr>
        <w:br/>
      </w:r>
      <w:r w:rsidRPr="00AB07BD">
        <w:rPr>
          <w:rFonts w:ascii="PT Astra Serif" w:eastAsia="Calibri" w:hAnsi="PT Astra Serif"/>
          <w:color w:val="000000"/>
          <w:sz w:val="24"/>
          <w:szCs w:val="24"/>
          <w:lang w:eastAsia="en-US"/>
        </w:rPr>
        <w:tab/>
        <w:t>Выплаты компенсационного характера устанавливаются в виде доплат и надбавок к окладу (должностному окладу), ставке заработной платы и осуществляются в пределах средств, предусмотренных на оплату труда. </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xml:space="preserve">            Работникам МБДОУ за работу в выходные и нерабочие праздничные дни за фактически отработанные часы производится доплата в размере одинарного часового оклада (должностного оклада), одинарной часовой ставки заработной платы сверх оклада (должностного оклада), ставки заработной платы за каждый час работы в выходные и нерабочие праздничные дни, если работа производилась в пределах месячной нормы рабочего времени, и в размере двойного часового оклада (должностного оклада), двойной часовой ставки заработной платы за каждый час работы, если работа производилась сверх месячной нормы рабочего времени.</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xml:space="preserve">              Работникам МБДОУ на период совмещения профессий (должностей), расширения зон обслуживания, увеличения объема работы или исполнения обязанностей временно отсутствующего работника без освобождения от работы, определенной трудовым договором, производится доплата. Размер доплаты устанавливается по соглашению сторон трудового договора с учетом содержания и (или) объема дополнительной работы, но не выше фонда оплаты труда по замещающей должности.</w:t>
      </w:r>
    </w:p>
    <w:p w:rsidR="00190065" w:rsidRPr="00AB07BD" w:rsidRDefault="00190065" w:rsidP="00AB07BD">
      <w:pPr>
        <w:shd w:val="clear" w:color="auto" w:fill="FFFFFF"/>
        <w:spacing w:after="0" w:line="240" w:lineRule="auto"/>
        <w:ind w:firstLine="709"/>
        <w:jc w:val="both"/>
        <w:rPr>
          <w:rFonts w:ascii="PT Astra Serif" w:eastAsia="Calibri" w:hAnsi="PT Astra Serif"/>
          <w:b/>
          <w:color w:val="000000"/>
          <w:sz w:val="24"/>
          <w:szCs w:val="24"/>
          <w:lang w:eastAsia="en-US"/>
        </w:rPr>
      </w:pPr>
      <w:r w:rsidRPr="00AB07BD">
        <w:rPr>
          <w:rFonts w:ascii="PT Astra Serif" w:eastAsia="Calibri" w:hAnsi="PT Astra Serif"/>
          <w:b/>
          <w:color w:val="000000"/>
          <w:sz w:val="24"/>
          <w:szCs w:val="24"/>
          <w:lang w:eastAsia="en-US"/>
        </w:rPr>
        <w:t xml:space="preserve">                                     Выплаты стимулирующего характера </w:t>
      </w:r>
    </w:p>
    <w:p w:rsidR="00190065" w:rsidRPr="00AB07BD" w:rsidRDefault="00190065" w:rsidP="00AB07BD">
      <w:pPr>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xml:space="preserve">         Выплаты стимулирующего характера устанавливаются работникам МБДОУ с учетом того, что сложность выполняемых ими работ учтена в размерах окладов (должностных окладов), ставок заработной платы. Выплаты стимулирующего характера направлены на формирование побудительных мотивов к труду, повышение его результативности.</w:t>
      </w:r>
    </w:p>
    <w:p w:rsidR="00190065" w:rsidRPr="00AB07BD" w:rsidRDefault="00190065" w:rsidP="00AB07BD">
      <w:pPr>
        <w:spacing w:after="0" w:line="240" w:lineRule="auto"/>
        <w:ind w:firstLine="709"/>
        <w:jc w:val="both"/>
        <w:rPr>
          <w:rFonts w:ascii="PT Astra Serif" w:eastAsia="Calibri" w:hAnsi="PT Astra Serif"/>
          <w:sz w:val="24"/>
          <w:szCs w:val="24"/>
          <w:lang w:eastAsia="en-US"/>
        </w:rPr>
      </w:pPr>
      <w:r w:rsidRPr="00AB07BD">
        <w:rPr>
          <w:rFonts w:ascii="PT Astra Serif" w:eastAsia="Calibri" w:hAnsi="PT Astra Serif"/>
          <w:color w:val="000000"/>
          <w:sz w:val="24"/>
          <w:szCs w:val="24"/>
          <w:lang w:eastAsia="en-US"/>
        </w:rPr>
        <w:br/>
        <w:t xml:space="preserve">          </w:t>
      </w:r>
      <w:r w:rsidRPr="00AB07BD">
        <w:rPr>
          <w:rFonts w:ascii="PT Astra Serif" w:eastAsia="Calibri" w:hAnsi="PT Astra Serif"/>
          <w:sz w:val="24"/>
          <w:szCs w:val="24"/>
          <w:lang w:eastAsia="en-US"/>
        </w:rPr>
        <w:t>Администрация ДОУ вправе устанавливать работникам следующие виды выплат стимулирующего характера к должностному окладу:</w:t>
      </w:r>
    </w:p>
    <w:p w:rsidR="00190065" w:rsidRPr="00AB07BD" w:rsidRDefault="00190065" w:rsidP="00AB07BD">
      <w:pPr>
        <w:spacing w:after="0" w:line="240" w:lineRule="auto"/>
        <w:ind w:firstLine="709"/>
        <w:jc w:val="both"/>
        <w:rPr>
          <w:rFonts w:ascii="PT Astra Serif" w:eastAsia="Calibri" w:hAnsi="PT Astra Serif"/>
          <w:sz w:val="24"/>
          <w:szCs w:val="24"/>
          <w:lang w:eastAsia="en-US"/>
        </w:rPr>
      </w:pPr>
      <w:r w:rsidRPr="00AB07BD">
        <w:rPr>
          <w:rFonts w:ascii="PT Astra Serif" w:eastAsia="Calibri" w:hAnsi="PT Astra Serif"/>
          <w:sz w:val="24"/>
          <w:szCs w:val="24"/>
          <w:lang w:eastAsia="en-US"/>
        </w:rPr>
        <w:t>- персональная надбавка;</w:t>
      </w:r>
    </w:p>
    <w:p w:rsidR="00190065" w:rsidRPr="00AB07BD" w:rsidRDefault="00190065" w:rsidP="00AB07BD">
      <w:pPr>
        <w:spacing w:after="0" w:line="240" w:lineRule="auto"/>
        <w:ind w:firstLine="709"/>
        <w:jc w:val="both"/>
        <w:rPr>
          <w:rFonts w:ascii="PT Astra Serif" w:eastAsia="Calibri" w:hAnsi="PT Astra Serif"/>
          <w:sz w:val="24"/>
          <w:szCs w:val="24"/>
          <w:lang w:eastAsia="en-US"/>
        </w:rPr>
      </w:pPr>
      <w:r w:rsidRPr="00AB07BD">
        <w:rPr>
          <w:rFonts w:ascii="PT Astra Serif" w:eastAsia="Calibri" w:hAnsi="PT Astra Serif"/>
          <w:sz w:val="24"/>
          <w:szCs w:val="24"/>
          <w:lang w:eastAsia="en-US"/>
        </w:rPr>
        <w:t>- надбавка за интенсивность и высокие результаты работы;</w:t>
      </w:r>
    </w:p>
    <w:p w:rsidR="00190065" w:rsidRPr="00AB07BD" w:rsidRDefault="00190065" w:rsidP="00AB07BD">
      <w:pPr>
        <w:spacing w:after="0" w:line="240" w:lineRule="auto"/>
        <w:ind w:firstLine="709"/>
        <w:jc w:val="both"/>
        <w:rPr>
          <w:rFonts w:ascii="PT Astra Serif" w:eastAsia="Calibri" w:hAnsi="PT Astra Serif"/>
          <w:sz w:val="24"/>
          <w:szCs w:val="24"/>
          <w:lang w:eastAsia="en-US"/>
        </w:rPr>
      </w:pPr>
      <w:r w:rsidRPr="00AB07BD">
        <w:rPr>
          <w:rFonts w:ascii="PT Astra Serif" w:eastAsia="Calibri" w:hAnsi="PT Astra Serif"/>
          <w:sz w:val="24"/>
          <w:szCs w:val="24"/>
          <w:lang w:eastAsia="en-US"/>
        </w:rPr>
        <w:t>- выплата (надбавка) за качество выполняемых работ;</w:t>
      </w:r>
    </w:p>
    <w:p w:rsidR="00190065" w:rsidRPr="00AB07BD" w:rsidRDefault="00190065" w:rsidP="00AB07BD">
      <w:pPr>
        <w:spacing w:after="0" w:line="240" w:lineRule="auto"/>
        <w:ind w:firstLine="709"/>
        <w:jc w:val="both"/>
        <w:rPr>
          <w:rFonts w:ascii="PT Astra Serif" w:eastAsia="Calibri" w:hAnsi="PT Astra Serif"/>
          <w:sz w:val="24"/>
          <w:szCs w:val="24"/>
          <w:lang w:eastAsia="en-US"/>
        </w:rPr>
      </w:pPr>
      <w:r w:rsidRPr="00AB07BD">
        <w:rPr>
          <w:rFonts w:ascii="PT Astra Serif" w:eastAsia="Calibri" w:hAnsi="PT Astra Serif"/>
          <w:sz w:val="24"/>
          <w:szCs w:val="24"/>
          <w:lang w:eastAsia="en-US"/>
        </w:rPr>
        <w:t>- выплата (надбавка) за квалификационную категорию;</w:t>
      </w:r>
    </w:p>
    <w:p w:rsidR="00190065" w:rsidRPr="00AB07BD" w:rsidRDefault="00190065" w:rsidP="00AB07BD">
      <w:pPr>
        <w:spacing w:after="0" w:line="240" w:lineRule="auto"/>
        <w:ind w:firstLine="709"/>
        <w:jc w:val="both"/>
        <w:rPr>
          <w:rFonts w:ascii="PT Astra Serif" w:eastAsia="Calibri" w:hAnsi="PT Astra Serif"/>
          <w:sz w:val="24"/>
          <w:szCs w:val="24"/>
          <w:lang w:eastAsia="en-US"/>
        </w:rPr>
      </w:pPr>
      <w:r w:rsidRPr="00AB07BD">
        <w:rPr>
          <w:rFonts w:ascii="PT Astra Serif" w:eastAsia="Calibri" w:hAnsi="PT Astra Serif"/>
          <w:sz w:val="24"/>
          <w:szCs w:val="24"/>
          <w:lang w:eastAsia="en-US"/>
        </w:rPr>
        <w:t>- выплата (надбавка) за стаж непрерывной работы, выслугу лет;</w:t>
      </w:r>
    </w:p>
    <w:p w:rsidR="00190065" w:rsidRPr="00AB07BD" w:rsidRDefault="00190065" w:rsidP="00AB07BD">
      <w:pPr>
        <w:spacing w:after="0" w:line="240" w:lineRule="auto"/>
        <w:ind w:firstLine="709"/>
        <w:jc w:val="both"/>
        <w:rPr>
          <w:rFonts w:ascii="PT Astra Serif" w:eastAsia="Calibri" w:hAnsi="PT Astra Serif"/>
          <w:sz w:val="24"/>
          <w:szCs w:val="24"/>
          <w:lang w:eastAsia="en-US"/>
        </w:rPr>
      </w:pPr>
      <w:r w:rsidRPr="00AB07BD">
        <w:rPr>
          <w:rFonts w:ascii="PT Astra Serif" w:eastAsia="Calibri" w:hAnsi="PT Astra Serif"/>
          <w:sz w:val="24"/>
          <w:szCs w:val="24"/>
          <w:lang w:eastAsia="en-US"/>
        </w:rPr>
        <w:t>- премиальные выплаты по итогам работы.</w:t>
      </w:r>
    </w:p>
    <w:p w:rsidR="00190065" w:rsidRPr="00AB07BD" w:rsidRDefault="00190065" w:rsidP="00AB07BD">
      <w:pPr>
        <w:spacing w:after="0" w:line="240" w:lineRule="auto"/>
        <w:ind w:firstLine="709"/>
        <w:jc w:val="both"/>
        <w:rPr>
          <w:rFonts w:ascii="PT Astra Serif" w:eastAsia="Calibri" w:hAnsi="PT Astra Serif"/>
          <w:sz w:val="24"/>
          <w:szCs w:val="24"/>
          <w:lang w:eastAsia="en-US"/>
        </w:rPr>
      </w:pPr>
      <w:r w:rsidRPr="00AB07BD">
        <w:rPr>
          <w:rFonts w:ascii="PT Astra Serif" w:eastAsia="Calibri" w:hAnsi="PT Astra Serif"/>
          <w:sz w:val="24"/>
          <w:szCs w:val="24"/>
          <w:lang w:eastAsia="en-US"/>
        </w:rPr>
        <w:t xml:space="preserve">Кроме того, работникам  учреждения могут устанавливаться доплаты за наличие учёной степени, надбавки за наличие почётного звания. </w:t>
      </w:r>
    </w:p>
    <w:p w:rsidR="00190065" w:rsidRPr="00AB07BD" w:rsidRDefault="00190065" w:rsidP="00AB07BD">
      <w:pPr>
        <w:spacing w:after="0" w:line="240" w:lineRule="auto"/>
        <w:ind w:firstLine="709"/>
        <w:jc w:val="both"/>
        <w:rPr>
          <w:rFonts w:ascii="PT Astra Serif" w:eastAsia="Calibri" w:hAnsi="PT Astra Serif"/>
          <w:sz w:val="24"/>
          <w:szCs w:val="24"/>
          <w:lang w:eastAsia="en-US"/>
        </w:rPr>
      </w:pPr>
      <w:r w:rsidRPr="00AB07BD">
        <w:rPr>
          <w:rFonts w:ascii="PT Astra Serif" w:eastAsia="Calibri" w:hAnsi="PT Astra Serif"/>
          <w:sz w:val="24"/>
          <w:szCs w:val="24"/>
          <w:lang w:eastAsia="en-US"/>
        </w:rPr>
        <w:lastRenderedPageBreak/>
        <w:t xml:space="preserve">При наличии у педагогического работника двух оснований для установления </w:t>
      </w:r>
      <w:r w:rsidRPr="00AB07BD">
        <w:rPr>
          <w:rFonts w:ascii="PT Astra Serif" w:eastAsia="Calibri" w:hAnsi="PT Astra Serif"/>
          <w:spacing w:val="-4"/>
          <w:sz w:val="24"/>
          <w:szCs w:val="24"/>
          <w:lang w:eastAsia="en-US"/>
        </w:rPr>
        <w:t xml:space="preserve">надбавки (за </w:t>
      </w:r>
      <w:r w:rsidRPr="00AB07BD">
        <w:rPr>
          <w:rFonts w:ascii="PT Astra Serif" w:eastAsia="Calibri" w:hAnsi="PT Astra Serif"/>
          <w:sz w:val="24"/>
          <w:szCs w:val="24"/>
          <w:lang w:eastAsia="en-US"/>
        </w:rPr>
        <w:t xml:space="preserve">выслугу лет и </w:t>
      </w:r>
      <w:r w:rsidRPr="00AB07BD">
        <w:rPr>
          <w:rFonts w:ascii="PT Astra Serif" w:eastAsia="Calibri" w:hAnsi="PT Astra Serif"/>
          <w:spacing w:val="-4"/>
          <w:sz w:val="24"/>
          <w:szCs w:val="24"/>
          <w:lang w:eastAsia="en-US"/>
        </w:rPr>
        <w:t xml:space="preserve"> за квалификационную категорию</w:t>
      </w:r>
      <w:r w:rsidRPr="00AB07BD">
        <w:rPr>
          <w:rFonts w:ascii="PT Astra Serif" w:eastAsia="Calibri" w:hAnsi="PT Astra Serif"/>
          <w:sz w:val="24"/>
          <w:szCs w:val="24"/>
          <w:lang w:eastAsia="en-US"/>
        </w:rPr>
        <w:t>) надбавка устанавливается по одному (максимальному) основанию.</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sz w:val="24"/>
          <w:szCs w:val="24"/>
          <w:lang w:eastAsia="en-US"/>
        </w:rPr>
        <w:t xml:space="preserve">            </w:t>
      </w:r>
      <w:r w:rsidRPr="00AB07BD">
        <w:rPr>
          <w:rFonts w:ascii="PT Astra Serif" w:eastAsia="Calibri" w:hAnsi="PT Astra Serif"/>
          <w:color w:val="000000"/>
          <w:sz w:val="24"/>
          <w:szCs w:val="24"/>
          <w:lang w:eastAsia="en-US"/>
        </w:rPr>
        <w:t>Работникам МБДОУ могут устанавливаться надбавки за интенсивность и высокие результаты работы в зависимости от их фактической нагрузки в размере до 120 процентов оклада (должностного оклада), ставки заработной платы. Перечень критериев интенсивности и высоких результатов работы, от которых зависит конкретный процент надбавки, устанавливается локальным актом учреждения.</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xml:space="preserve">          Надбавки за качество выполняемых работ устанавливаются работникам МБДОУ по результатам труда за определенный период времени. Основным критерием, влияющим на размер надбавок, является достижение плановых показателей деятельности образовательного учреждения.</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ab/>
        <w:t>Конкретные значения показателей эффективности деятельности образовательных организаций ежегодно утверждаются учредителем, порядок и условия выплаты надбавки за качество выполняемых работ определяются локальным актом образовательного учреждения.</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xml:space="preserve">             Надбавка за стаж непрерывной работы, выслугу лет устанавливается педагогическим работникам учреждения. </w:t>
      </w:r>
      <w:r w:rsidRPr="00AB07BD">
        <w:rPr>
          <w:rFonts w:ascii="PT Astra Serif" w:eastAsia="Calibri" w:hAnsi="PT Astra Serif"/>
          <w:spacing w:val="-2"/>
          <w:sz w:val="24"/>
          <w:szCs w:val="24"/>
          <w:lang w:eastAsia="en-US"/>
        </w:rPr>
        <w:t>В общий трудовой стаж, дающий право на назначение надбавки к должностному окладу за стаж непрерывной работы, выслугу лет (далее - надбавка) включаются:</w:t>
      </w:r>
    </w:p>
    <w:p w:rsidR="00190065" w:rsidRPr="00AB07BD" w:rsidRDefault="00190065" w:rsidP="00AB07BD">
      <w:pPr>
        <w:spacing w:after="0" w:line="240" w:lineRule="auto"/>
        <w:ind w:firstLine="709"/>
        <w:jc w:val="both"/>
        <w:rPr>
          <w:rFonts w:ascii="PT Astra Serif" w:eastAsia="Calibri" w:hAnsi="PT Astra Serif"/>
          <w:sz w:val="24"/>
          <w:szCs w:val="24"/>
          <w:lang w:eastAsia="en-US"/>
        </w:rPr>
      </w:pPr>
      <w:r w:rsidRPr="00AB07BD">
        <w:rPr>
          <w:rFonts w:ascii="PT Astra Serif" w:eastAsia="Calibri" w:hAnsi="PT Astra Serif"/>
          <w:sz w:val="24"/>
          <w:szCs w:val="24"/>
          <w:lang w:eastAsia="en-US"/>
        </w:rPr>
        <w:t>1) время работы на соответствующих должностях (как по месту основной работы, так и по совместительству);</w:t>
      </w:r>
    </w:p>
    <w:p w:rsidR="00190065" w:rsidRPr="00AB07BD" w:rsidRDefault="00190065" w:rsidP="00AB07BD">
      <w:pPr>
        <w:spacing w:after="0" w:line="240" w:lineRule="auto"/>
        <w:ind w:firstLine="709"/>
        <w:jc w:val="both"/>
        <w:rPr>
          <w:rFonts w:ascii="PT Astra Serif" w:eastAsia="Calibri" w:hAnsi="PT Astra Serif"/>
          <w:sz w:val="24"/>
          <w:szCs w:val="24"/>
          <w:lang w:eastAsia="en-US"/>
        </w:rPr>
      </w:pPr>
      <w:r w:rsidRPr="00AB07BD">
        <w:rPr>
          <w:rFonts w:ascii="PT Astra Serif" w:eastAsia="Calibri" w:hAnsi="PT Astra Serif"/>
          <w:sz w:val="24"/>
          <w:szCs w:val="24"/>
          <w:lang w:eastAsia="en-US"/>
        </w:rPr>
        <w:t>2) время частично оплачиваемого отпуска по уходу за ребёнком до достижения им возраста полутора лет и дополнительного отпуска без сохранения заработной платы по уходу за ребенком до достижения им возраста трех лет (для женщин, состоящих в трудовых отношениях с образовательными учреждениями);</w:t>
      </w:r>
    </w:p>
    <w:p w:rsidR="00190065" w:rsidRPr="00AB07BD" w:rsidRDefault="00190065" w:rsidP="00AB07BD">
      <w:pPr>
        <w:spacing w:after="0" w:line="240" w:lineRule="auto"/>
        <w:ind w:firstLine="709"/>
        <w:jc w:val="both"/>
        <w:rPr>
          <w:rFonts w:ascii="PT Astra Serif" w:eastAsia="Calibri" w:hAnsi="PT Astra Serif"/>
          <w:sz w:val="24"/>
          <w:szCs w:val="24"/>
          <w:lang w:eastAsia="en-US"/>
        </w:rPr>
      </w:pPr>
      <w:r w:rsidRPr="00AB07BD">
        <w:rPr>
          <w:rFonts w:ascii="PT Astra Serif" w:eastAsia="Calibri" w:hAnsi="PT Astra Serif"/>
          <w:sz w:val="24"/>
          <w:szCs w:val="24"/>
          <w:lang w:eastAsia="en-US"/>
        </w:rPr>
        <w:t>3) время отпуска по беременности и родам, а также период временной нетрудоспособности;</w:t>
      </w:r>
    </w:p>
    <w:p w:rsidR="00190065" w:rsidRPr="00AB07BD" w:rsidRDefault="00190065" w:rsidP="00AB07BD">
      <w:pPr>
        <w:spacing w:after="0" w:line="240" w:lineRule="auto"/>
        <w:ind w:firstLine="709"/>
        <w:jc w:val="both"/>
        <w:rPr>
          <w:rFonts w:ascii="PT Astra Serif" w:eastAsia="Calibri" w:hAnsi="PT Astra Serif"/>
          <w:sz w:val="24"/>
          <w:szCs w:val="24"/>
          <w:lang w:eastAsia="en-US"/>
        </w:rPr>
      </w:pPr>
      <w:r w:rsidRPr="00AB07BD">
        <w:rPr>
          <w:rFonts w:ascii="PT Astra Serif" w:eastAsia="Calibri" w:hAnsi="PT Astra Serif"/>
          <w:sz w:val="24"/>
          <w:szCs w:val="24"/>
          <w:lang w:eastAsia="en-US"/>
        </w:rPr>
        <w:t>4) служба в Вооруженных Силах Российской Федерации, если службе непосредственно предшествовала работа в образовательных учреждениях и если сразу после увольнения из Вооруженных Сил Российской Федерации последовала работа в образовательных учреждениях, при условии, что перерыв между увольнением со службы и поступлением на работу в образовательное учреждение не превысил трёх месяцев.</w:t>
      </w:r>
    </w:p>
    <w:p w:rsidR="00190065" w:rsidRPr="00AB07BD" w:rsidRDefault="00190065" w:rsidP="00AB07BD">
      <w:pPr>
        <w:spacing w:after="0" w:line="240" w:lineRule="auto"/>
        <w:ind w:firstLine="709"/>
        <w:jc w:val="both"/>
        <w:rPr>
          <w:rFonts w:ascii="PT Astra Serif" w:eastAsia="Calibri" w:hAnsi="PT Astra Serif"/>
          <w:sz w:val="24"/>
          <w:szCs w:val="24"/>
          <w:lang w:eastAsia="en-US"/>
        </w:rPr>
      </w:pPr>
      <w:r w:rsidRPr="00AB07BD">
        <w:rPr>
          <w:rFonts w:ascii="PT Astra Serif" w:eastAsia="Calibri" w:hAnsi="PT Astra Serif"/>
          <w:sz w:val="24"/>
          <w:szCs w:val="24"/>
          <w:lang w:eastAsia="en-US"/>
        </w:rPr>
        <w:t>Надбавка для работников по должностям  устанавливается в следующих размерах:</w:t>
      </w:r>
    </w:p>
    <w:tbl>
      <w:tblPr>
        <w:tblW w:w="944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60"/>
        <w:gridCol w:w="993"/>
        <w:gridCol w:w="850"/>
        <w:gridCol w:w="851"/>
        <w:gridCol w:w="992"/>
      </w:tblGrid>
      <w:tr w:rsidR="00190065" w:rsidRPr="00AB07BD" w:rsidTr="000719EF">
        <w:tc>
          <w:tcPr>
            <w:tcW w:w="5760" w:type="dxa"/>
            <w:vMerge w:val="restart"/>
            <w:tcBorders>
              <w:top w:val="single" w:sz="4" w:space="0" w:color="auto"/>
              <w:bottom w:val="single" w:sz="4" w:space="0" w:color="auto"/>
              <w:right w:val="single" w:sz="4" w:space="0" w:color="auto"/>
            </w:tcBorders>
          </w:tcPr>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sz w:val="24"/>
                <w:szCs w:val="24"/>
              </w:rPr>
            </w:pPr>
            <w:r w:rsidRPr="00AB07BD">
              <w:rPr>
                <w:rFonts w:ascii="PT Astra Serif" w:hAnsi="PT Astra Serif"/>
                <w:sz w:val="24"/>
                <w:szCs w:val="24"/>
              </w:rPr>
              <w:t>Наименование должности</w:t>
            </w:r>
          </w:p>
        </w:tc>
        <w:tc>
          <w:tcPr>
            <w:tcW w:w="3686" w:type="dxa"/>
            <w:gridSpan w:val="4"/>
            <w:tcBorders>
              <w:top w:val="single" w:sz="4" w:space="0" w:color="auto"/>
              <w:left w:val="single" w:sz="4" w:space="0" w:color="auto"/>
              <w:bottom w:val="single" w:sz="4" w:space="0" w:color="auto"/>
            </w:tcBorders>
          </w:tcPr>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Процент от оклада (должностного оклада), ставки заработной платы за стаж работы </w:t>
            </w:r>
          </w:p>
        </w:tc>
      </w:tr>
      <w:tr w:rsidR="00190065" w:rsidRPr="00AB07BD" w:rsidTr="000719EF">
        <w:tc>
          <w:tcPr>
            <w:tcW w:w="5760" w:type="dxa"/>
            <w:vMerge/>
            <w:tcBorders>
              <w:top w:val="single" w:sz="4" w:space="0" w:color="auto"/>
              <w:bottom w:val="single" w:sz="4" w:space="0" w:color="auto"/>
              <w:right w:val="single" w:sz="4" w:space="0" w:color="auto"/>
            </w:tcBorders>
          </w:tcPr>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sz w:val="24"/>
                <w:szCs w:val="24"/>
              </w:rPr>
            </w:pPr>
          </w:p>
        </w:tc>
        <w:tc>
          <w:tcPr>
            <w:tcW w:w="993"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sz w:val="24"/>
                <w:szCs w:val="24"/>
              </w:rPr>
            </w:pPr>
            <w:r w:rsidRPr="00AB07BD">
              <w:rPr>
                <w:rFonts w:ascii="PT Astra Serif" w:hAnsi="PT Astra Serif"/>
                <w:sz w:val="24"/>
                <w:szCs w:val="24"/>
              </w:rPr>
              <w:t>от 1 до 2 лет</w:t>
            </w:r>
          </w:p>
        </w:tc>
        <w:tc>
          <w:tcPr>
            <w:tcW w:w="850"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sz w:val="24"/>
                <w:szCs w:val="24"/>
              </w:rPr>
            </w:pPr>
            <w:r w:rsidRPr="00AB07BD">
              <w:rPr>
                <w:rFonts w:ascii="PT Astra Serif" w:hAnsi="PT Astra Serif"/>
                <w:sz w:val="24"/>
                <w:szCs w:val="24"/>
              </w:rPr>
              <w:t>от 2 до 5 лет</w:t>
            </w:r>
          </w:p>
        </w:tc>
        <w:tc>
          <w:tcPr>
            <w:tcW w:w="851"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sz w:val="24"/>
                <w:szCs w:val="24"/>
              </w:rPr>
            </w:pPr>
            <w:r w:rsidRPr="00AB07BD">
              <w:rPr>
                <w:rFonts w:ascii="PT Astra Serif" w:hAnsi="PT Astra Serif"/>
                <w:sz w:val="24"/>
                <w:szCs w:val="24"/>
              </w:rPr>
              <w:t>от 5 до 10 лет</w:t>
            </w:r>
          </w:p>
        </w:tc>
        <w:tc>
          <w:tcPr>
            <w:tcW w:w="992" w:type="dxa"/>
            <w:tcBorders>
              <w:top w:val="single" w:sz="4" w:space="0" w:color="auto"/>
              <w:left w:val="single" w:sz="4" w:space="0" w:color="auto"/>
              <w:bottom w:val="single" w:sz="4" w:space="0" w:color="auto"/>
            </w:tcBorders>
          </w:tcPr>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sz w:val="24"/>
                <w:szCs w:val="24"/>
              </w:rPr>
            </w:pPr>
            <w:r w:rsidRPr="00AB07BD">
              <w:rPr>
                <w:rFonts w:ascii="PT Astra Serif" w:hAnsi="PT Astra Serif"/>
                <w:sz w:val="24"/>
                <w:szCs w:val="24"/>
              </w:rPr>
              <w:t>свыше 10 лет</w:t>
            </w:r>
          </w:p>
        </w:tc>
      </w:tr>
      <w:tr w:rsidR="00190065" w:rsidRPr="00AB07BD" w:rsidTr="000719EF">
        <w:tc>
          <w:tcPr>
            <w:tcW w:w="5760" w:type="dxa"/>
            <w:tcBorders>
              <w:top w:val="single" w:sz="4" w:space="0" w:color="auto"/>
              <w:bottom w:val="single" w:sz="4" w:space="0" w:color="auto"/>
              <w:right w:val="single" w:sz="4" w:space="0" w:color="auto"/>
            </w:tcBorders>
          </w:tcPr>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sz w:val="24"/>
                <w:szCs w:val="24"/>
              </w:rPr>
            </w:pPr>
            <w:r w:rsidRPr="00AB07BD">
              <w:rPr>
                <w:rFonts w:ascii="PT Astra Serif" w:hAnsi="PT Astra Serif"/>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sz w:val="24"/>
                <w:szCs w:val="24"/>
              </w:rPr>
            </w:pPr>
            <w:r w:rsidRPr="00AB07BD">
              <w:rPr>
                <w:rFonts w:ascii="PT Astra Serif" w:hAnsi="PT Astra Serif"/>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sz w:val="24"/>
                <w:szCs w:val="24"/>
              </w:rPr>
            </w:pPr>
            <w:r w:rsidRPr="00AB07BD">
              <w:rPr>
                <w:rFonts w:ascii="PT Astra Serif" w:hAnsi="PT Astra Serif"/>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sz w:val="24"/>
                <w:szCs w:val="24"/>
              </w:rPr>
            </w:pPr>
            <w:r w:rsidRPr="00AB07BD">
              <w:rPr>
                <w:rFonts w:ascii="PT Astra Serif" w:hAnsi="PT Astra Serif"/>
                <w:sz w:val="24"/>
                <w:szCs w:val="24"/>
              </w:rPr>
              <w:t>4</w:t>
            </w:r>
          </w:p>
        </w:tc>
        <w:tc>
          <w:tcPr>
            <w:tcW w:w="992" w:type="dxa"/>
            <w:tcBorders>
              <w:top w:val="single" w:sz="4" w:space="0" w:color="auto"/>
              <w:left w:val="single" w:sz="4" w:space="0" w:color="auto"/>
              <w:bottom w:val="single" w:sz="4" w:space="0" w:color="auto"/>
            </w:tcBorders>
          </w:tcPr>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sz w:val="24"/>
                <w:szCs w:val="24"/>
              </w:rPr>
            </w:pPr>
            <w:r w:rsidRPr="00AB07BD">
              <w:rPr>
                <w:rFonts w:ascii="PT Astra Serif" w:hAnsi="PT Astra Serif"/>
                <w:sz w:val="24"/>
                <w:szCs w:val="24"/>
              </w:rPr>
              <w:t>5</w:t>
            </w:r>
          </w:p>
        </w:tc>
      </w:tr>
      <w:tr w:rsidR="00190065" w:rsidRPr="00AB07BD" w:rsidTr="000719EF">
        <w:tc>
          <w:tcPr>
            <w:tcW w:w="5760" w:type="dxa"/>
            <w:tcBorders>
              <w:top w:val="single" w:sz="4" w:space="0" w:color="auto"/>
              <w:bottom w:val="single" w:sz="4" w:space="0" w:color="auto"/>
              <w:right w:val="single" w:sz="4" w:space="0" w:color="auto"/>
            </w:tcBorders>
          </w:tcPr>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sz w:val="24"/>
                <w:szCs w:val="24"/>
              </w:rPr>
            </w:pPr>
            <w:r w:rsidRPr="00AB07BD">
              <w:rPr>
                <w:rFonts w:ascii="PT Astra Serif" w:hAnsi="PT Astra Serif"/>
                <w:sz w:val="24"/>
                <w:szCs w:val="24"/>
              </w:rPr>
              <w:t>Учитель, преподаватель, воспитатель, старший воспитатель, педагог-психолог, старший тренер-преподаватель, тьютор</w:t>
            </w:r>
          </w:p>
        </w:tc>
        <w:tc>
          <w:tcPr>
            <w:tcW w:w="993"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sz w:val="24"/>
                <w:szCs w:val="24"/>
              </w:rPr>
            </w:pPr>
            <w:r w:rsidRPr="00AB07BD">
              <w:rPr>
                <w:rFonts w:ascii="PT Astra Serif" w:hAnsi="PT Astra Serif"/>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sz w:val="24"/>
                <w:szCs w:val="24"/>
              </w:rPr>
            </w:pPr>
            <w:r w:rsidRPr="00AB07BD">
              <w:rPr>
                <w:rFonts w:ascii="PT Astra Serif" w:hAnsi="PT Astra Serif"/>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sz w:val="24"/>
                <w:szCs w:val="24"/>
              </w:rPr>
            </w:pPr>
            <w:r w:rsidRPr="00AB07BD">
              <w:rPr>
                <w:rFonts w:ascii="PT Astra Serif" w:hAnsi="PT Astra Serif"/>
                <w:sz w:val="24"/>
                <w:szCs w:val="24"/>
              </w:rPr>
              <w:t>12</w:t>
            </w:r>
          </w:p>
        </w:tc>
        <w:tc>
          <w:tcPr>
            <w:tcW w:w="992" w:type="dxa"/>
            <w:tcBorders>
              <w:top w:val="single" w:sz="4" w:space="0" w:color="auto"/>
              <w:left w:val="single" w:sz="4" w:space="0" w:color="auto"/>
              <w:bottom w:val="single" w:sz="4" w:space="0" w:color="auto"/>
            </w:tcBorders>
          </w:tcPr>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sz w:val="24"/>
                <w:szCs w:val="24"/>
              </w:rPr>
            </w:pPr>
            <w:r w:rsidRPr="00AB07BD">
              <w:rPr>
                <w:rFonts w:ascii="PT Astra Serif" w:hAnsi="PT Astra Serif"/>
                <w:sz w:val="24"/>
                <w:szCs w:val="24"/>
              </w:rPr>
              <w:t>17</w:t>
            </w:r>
          </w:p>
        </w:tc>
      </w:tr>
      <w:tr w:rsidR="00190065" w:rsidRPr="00AB07BD" w:rsidTr="000719EF">
        <w:tc>
          <w:tcPr>
            <w:tcW w:w="5760" w:type="dxa"/>
            <w:tcBorders>
              <w:top w:val="single" w:sz="4" w:space="0" w:color="auto"/>
              <w:bottom w:val="single" w:sz="4" w:space="0" w:color="auto"/>
              <w:right w:val="single" w:sz="4" w:space="0" w:color="auto"/>
            </w:tcBorders>
          </w:tcPr>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sz w:val="24"/>
                <w:szCs w:val="24"/>
                <w:highlight w:val="yellow"/>
              </w:rPr>
            </w:pPr>
            <w:r w:rsidRPr="00AB07BD">
              <w:rPr>
                <w:rFonts w:ascii="PT Astra Serif" w:hAnsi="PT Astra Serif"/>
                <w:sz w:val="24"/>
                <w:szCs w:val="24"/>
              </w:rPr>
              <w:t>Инструктор по физической культуре, музыкальный руководитель, старший вожатый</w:t>
            </w:r>
          </w:p>
        </w:tc>
        <w:tc>
          <w:tcPr>
            <w:tcW w:w="993"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sz w:val="24"/>
                <w:szCs w:val="24"/>
              </w:rPr>
            </w:pPr>
            <w:r w:rsidRPr="00AB07BD">
              <w:rPr>
                <w:rFonts w:ascii="PT Astra Serif" w:hAnsi="PT Astra Serif"/>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sz w:val="24"/>
                <w:szCs w:val="24"/>
              </w:rPr>
            </w:pPr>
            <w:r w:rsidRPr="00AB07BD">
              <w:rPr>
                <w:rFonts w:ascii="PT Astra Serif" w:hAnsi="PT Astra Serif"/>
                <w:sz w:val="24"/>
                <w:szCs w:val="24"/>
              </w:rPr>
              <w:t>11</w:t>
            </w:r>
          </w:p>
        </w:tc>
        <w:tc>
          <w:tcPr>
            <w:tcW w:w="851" w:type="dxa"/>
            <w:tcBorders>
              <w:top w:val="single" w:sz="4" w:space="0" w:color="auto"/>
              <w:left w:val="single" w:sz="4" w:space="0" w:color="auto"/>
              <w:bottom w:val="single" w:sz="4" w:space="0" w:color="auto"/>
              <w:right w:val="single" w:sz="4" w:space="0" w:color="auto"/>
            </w:tcBorders>
          </w:tcPr>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sz w:val="24"/>
                <w:szCs w:val="24"/>
              </w:rPr>
            </w:pPr>
            <w:r w:rsidRPr="00AB07BD">
              <w:rPr>
                <w:rFonts w:ascii="PT Astra Serif" w:hAnsi="PT Astra Serif"/>
                <w:sz w:val="24"/>
                <w:szCs w:val="24"/>
              </w:rPr>
              <w:t>15</w:t>
            </w:r>
          </w:p>
        </w:tc>
        <w:tc>
          <w:tcPr>
            <w:tcW w:w="992" w:type="dxa"/>
            <w:tcBorders>
              <w:top w:val="single" w:sz="4" w:space="0" w:color="auto"/>
              <w:left w:val="single" w:sz="4" w:space="0" w:color="auto"/>
              <w:bottom w:val="single" w:sz="4" w:space="0" w:color="auto"/>
            </w:tcBorders>
          </w:tcPr>
          <w:p w:rsidR="00190065" w:rsidRPr="00AB07BD" w:rsidRDefault="00190065" w:rsidP="00AB07BD">
            <w:pPr>
              <w:widowControl w:val="0"/>
              <w:autoSpaceDE w:val="0"/>
              <w:autoSpaceDN w:val="0"/>
              <w:adjustRightInd w:val="0"/>
              <w:spacing w:after="0" w:line="240" w:lineRule="auto"/>
              <w:ind w:firstLine="709"/>
              <w:jc w:val="both"/>
              <w:rPr>
                <w:rFonts w:ascii="PT Astra Serif" w:hAnsi="PT Astra Serif"/>
                <w:sz w:val="24"/>
                <w:szCs w:val="24"/>
              </w:rPr>
            </w:pPr>
            <w:r w:rsidRPr="00AB07BD">
              <w:rPr>
                <w:rFonts w:ascii="PT Astra Serif" w:hAnsi="PT Astra Serif"/>
                <w:sz w:val="24"/>
                <w:szCs w:val="24"/>
              </w:rPr>
              <w:t>17</w:t>
            </w:r>
          </w:p>
        </w:tc>
      </w:tr>
    </w:tbl>
    <w:p w:rsidR="00190065" w:rsidRPr="00AB07BD" w:rsidRDefault="00190065" w:rsidP="00AB07BD">
      <w:pPr>
        <w:tabs>
          <w:tab w:val="left" w:pos="426"/>
        </w:tabs>
        <w:spacing w:after="0" w:line="240" w:lineRule="auto"/>
        <w:ind w:firstLine="709"/>
        <w:jc w:val="both"/>
        <w:rPr>
          <w:rFonts w:ascii="PT Astra Serif" w:eastAsia="Calibri" w:hAnsi="PT Astra Serif"/>
          <w:sz w:val="24"/>
          <w:szCs w:val="24"/>
          <w:lang w:eastAsia="en-US"/>
        </w:rPr>
      </w:pPr>
      <w:r w:rsidRPr="00AB07BD">
        <w:rPr>
          <w:rFonts w:ascii="PT Astra Serif" w:eastAsia="Calibri" w:hAnsi="PT Astra Serif"/>
          <w:color w:val="000000"/>
          <w:sz w:val="24"/>
          <w:szCs w:val="24"/>
          <w:lang w:eastAsia="en-US"/>
        </w:rPr>
        <w:t xml:space="preserve">            Педагогическим работникам устанавливается надбавка за квалификационную категорию (уровень квалификационной подготовки). Надбавка за квалификационную категорию устанавливается с целью стимулирования к качественному результату труда на основе повышения профессиональной квалификации и компетентности и инновационной деятельности.</w:t>
      </w:r>
      <w:r w:rsidRPr="00AB07BD">
        <w:rPr>
          <w:rFonts w:ascii="PT Astra Serif" w:eastAsia="Calibri" w:hAnsi="PT Astra Serif"/>
          <w:color w:val="000000"/>
          <w:sz w:val="24"/>
          <w:szCs w:val="24"/>
          <w:lang w:eastAsia="en-US"/>
        </w:rPr>
        <w:br/>
      </w:r>
      <w:r w:rsidRPr="00AB07BD">
        <w:rPr>
          <w:rFonts w:ascii="PT Astra Serif" w:eastAsia="Calibri" w:hAnsi="PT Astra Serif"/>
          <w:color w:val="000000"/>
          <w:sz w:val="24"/>
          <w:szCs w:val="24"/>
          <w:lang w:eastAsia="en-US"/>
        </w:rPr>
        <w:tab/>
        <w:t xml:space="preserve">Аттестация педагогических работников образовательных организаций осуществляется в соответствии с Порядком аттестации педагогических работников государственных и муниципальных образовательных учреждений, утвержденным </w:t>
      </w:r>
      <w:r w:rsidRPr="00AB07BD">
        <w:rPr>
          <w:rFonts w:ascii="PT Astra Serif" w:eastAsia="Calibri" w:hAnsi="PT Astra Serif"/>
          <w:spacing w:val="-4"/>
          <w:sz w:val="24"/>
          <w:szCs w:val="24"/>
          <w:lang w:eastAsia="en-US"/>
        </w:rPr>
        <w:t>приказом Министерства образования и науки Российской Федерации от 07.04.2014 № 276.</w:t>
      </w:r>
    </w:p>
    <w:p w:rsidR="00190065" w:rsidRPr="00AB07BD" w:rsidRDefault="00190065" w:rsidP="00AB07BD">
      <w:pPr>
        <w:spacing w:after="0" w:line="240" w:lineRule="auto"/>
        <w:ind w:firstLine="709"/>
        <w:jc w:val="both"/>
        <w:rPr>
          <w:rFonts w:ascii="PT Astra Serif" w:eastAsia="Calibri" w:hAnsi="PT Astra Serif"/>
          <w:sz w:val="24"/>
          <w:szCs w:val="24"/>
          <w:lang w:eastAsia="en-US"/>
        </w:rPr>
      </w:pPr>
      <w:r w:rsidRPr="00AB07BD">
        <w:rPr>
          <w:rFonts w:ascii="PT Astra Serif" w:eastAsia="Calibri" w:hAnsi="PT Astra Serif"/>
          <w:sz w:val="24"/>
          <w:szCs w:val="24"/>
          <w:lang w:eastAsia="en-US"/>
        </w:rPr>
        <w:t xml:space="preserve">Надбавка за квалификационную категорию устанавливается в следующих размерах (постановление Администрации города Ульяновска от 17.03.2016 г. № 850): </w:t>
      </w:r>
    </w:p>
    <w:p w:rsidR="00190065" w:rsidRPr="00AB07BD" w:rsidRDefault="00190065" w:rsidP="00AB07BD">
      <w:pPr>
        <w:spacing w:after="0" w:line="240" w:lineRule="auto"/>
        <w:ind w:firstLine="709"/>
        <w:jc w:val="both"/>
        <w:rPr>
          <w:rFonts w:ascii="PT Astra Serif" w:eastAsia="Calibri" w:hAnsi="PT Astra Serif"/>
          <w:sz w:val="24"/>
          <w:szCs w:val="24"/>
          <w:lang w:eastAsia="en-US"/>
        </w:rPr>
      </w:pPr>
    </w:p>
    <w:tbl>
      <w:tblPr>
        <w:tblW w:w="9637" w:type="dxa"/>
        <w:tblCellMar>
          <w:left w:w="10" w:type="dxa"/>
          <w:right w:w="10" w:type="dxa"/>
        </w:tblCellMar>
        <w:tblLook w:val="0000"/>
      </w:tblPr>
      <w:tblGrid>
        <w:gridCol w:w="2903"/>
        <w:gridCol w:w="2215"/>
        <w:gridCol w:w="2304"/>
        <w:gridCol w:w="2215"/>
      </w:tblGrid>
      <w:tr w:rsidR="00190065" w:rsidRPr="00AB07BD" w:rsidTr="000719EF">
        <w:trPr>
          <w:trHeight w:val="15"/>
        </w:trPr>
        <w:tc>
          <w:tcPr>
            <w:tcW w:w="2903" w:type="dxa"/>
            <w:tcMar>
              <w:top w:w="0" w:type="dxa"/>
              <w:left w:w="0" w:type="dxa"/>
              <w:bottom w:w="0" w:type="dxa"/>
              <w:right w:w="0" w:type="dxa"/>
            </w:tcMar>
          </w:tcPr>
          <w:p w:rsidR="00190065" w:rsidRPr="00AB07BD" w:rsidRDefault="00190065" w:rsidP="00AB07BD">
            <w:pPr>
              <w:spacing w:after="0" w:line="240" w:lineRule="auto"/>
              <w:ind w:firstLine="709"/>
              <w:jc w:val="both"/>
              <w:rPr>
                <w:rFonts w:ascii="PT Astra Serif" w:eastAsia="Calibri" w:hAnsi="PT Astra Serif"/>
                <w:color w:val="000000"/>
                <w:sz w:val="24"/>
                <w:szCs w:val="24"/>
                <w:lang w:eastAsia="en-US"/>
              </w:rPr>
            </w:pPr>
          </w:p>
        </w:tc>
        <w:tc>
          <w:tcPr>
            <w:tcW w:w="2215" w:type="dxa"/>
            <w:tcMar>
              <w:top w:w="0" w:type="dxa"/>
              <w:left w:w="0" w:type="dxa"/>
              <w:bottom w:w="0" w:type="dxa"/>
              <w:right w:w="0" w:type="dxa"/>
            </w:tcMar>
          </w:tcPr>
          <w:p w:rsidR="00190065" w:rsidRPr="00AB07BD" w:rsidRDefault="00190065" w:rsidP="00AB07BD">
            <w:pPr>
              <w:spacing w:after="0" w:line="240" w:lineRule="auto"/>
              <w:ind w:firstLine="709"/>
              <w:jc w:val="both"/>
              <w:rPr>
                <w:rFonts w:ascii="PT Astra Serif" w:eastAsia="Calibri" w:hAnsi="PT Astra Serif"/>
                <w:color w:val="000000"/>
                <w:sz w:val="24"/>
                <w:szCs w:val="24"/>
                <w:lang w:eastAsia="en-US"/>
              </w:rPr>
            </w:pPr>
          </w:p>
        </w:tc>
        <w:tc>
          <w:tcPr>
            <w:tcW w:w="2304" w:type="dxa"/>
            <w:tcMar>
              <w:top w:w="0" w:type="dxa"/>
              <w:left w:w="0" w:type="dxa"/>
              <w:bottom w:w="0" w:type="dxa"/>
              <w:right w:w="0" w:type="dxa"/>
            </w:tcMar>
          </w:tcPr>
          <w:p w:rsidR="00190065" w:rsidRPr="00AB07BD" w:rsidRDefault="00190065" w:rsidP="00AB07BD">
            <w:pPr>
              <w:spacing w:after="0" w:line="240" w:lineRule="auto"/>
              <w:ind w:firstLine="709"/>
              <w:jc w:val="both"/>
              <w:rPr>
                <w:rFonts w:ascii="PT Astra Serif" w:eastAsia="Calibri" w:hAnsi="PT Astra Serif"/>
                <w:color w:val="000000"/>
                <w:sz w:val="24"/>
                <w:szCs w:val="24"/>
                <w:lang w:eastAsia="en-US"/>
              </w:rPr>
            </w:pPr>
          </w:p>
        </w:tc>
        <w:tc>
          <w:tcPr>
            <w:tcW w:w="2215" w:type="dxa"/>
            <w:tcMar>
              <w:top w:w="0" w:type="dxa"/>
              <w:left w:w="0" w:type="dxa"/>
              <w:bottom w:w="0" w:type="dxa"/>
              <w:right w:w="0" w:type="dxa"/>
            </w:tcMar>
          </w:tcPr>
          <w:p w:rsidR="00190065" w:rsidRPr="00AB07BD" w:rsidRDefault="00190065" w:rsidP="00AB07BD">
            <w:pPr>
              <w:spacing w:after="0" w:line="240" w:lineRule="auto"/>
              <w:ind w:firstLine="709"/>
              <w:jc w:val="both"/>
              <w:rPr>
                <w:rFonts w:ascii="PT Astra Serif" w:eastAsia="Calibri" w:hAnsi="PT Astra Serif"/>
                <w:color w:val="000000"/>
                <w:sz w:val="24"/>
                <w:szCs w:val="24"/>
                <w:lang w:eastAsia="en-US"/>
              </w:rPr>
            </w:pPr>
          </w:p>
        </w:tc>
      </w:tr>
      <w:tr w:rsidR="00190065" w:rsidRPr="00AB07BD" w:rsidTr="000719EF">
        <w:tc>
          <w:tcPr>
            <w:tcW w:w="2903" w:type="dxa"/>
            <w:tcBorders>
              <w:top w:val="single" w:sz="6" w:space="0" w:color="000000"/>
              <w:left w:val="single" w:sz="6" w:space="0" w:color="000000"/>
            </w:tcBorders>
            <w:tcMar>
              <w:top w:w="0" w:type="dxa"/>
              <w:left w:w="110" w:type="dxa"/>
              <w:bottom w:w="0" w:type="dxa"/>
              <w:right w:w="110" w:type="dxa"/>
            </w:tcMar>
          </w:tcPr>
          <w:p w:rsidR="00190065" w:rsidRPr="00AB07BD" w:rsidRDefault="00190065" w:rsidP="00AB07BD">
            <w:pPr>
              <w:spacing w:after="0" w:line="240" w:lineRule="auto"/>
              <w:ind w:firstLine="709"/>
              <w:jc w:val="both"/>
              <w:rPr>
                <w:rFonts w:ascii="PT Astra Serif" w:eastAsia="Calibri" w:hAnsi="PT Astra Serif"/>
                <w:sz w:val="24"/>
                <w:szCs w:val="24"/>
                <w:lang w:eastAsia="en-US"/>
              </w:rPr>
            </w:pPr>
            <w:r w:rsidRPr="00AB07BD">
              <w:rPr>
                <w:rFonts w:ascii="PT Astra Serif" w:eastAsia="Calibri" w:hAnsi="PT Astra Serif"/>
                <w:color w:val="000000"/>
                <w:sz w:val="24"/>
                <w:szCs w:val="24"/>
                <w:lang w:eastAsia="en-US"/>
              </w:rPr>
              <w:t>Тип образовательной организации</w:t>
            </w:r>
          </w:p>
        </w:tc>
        <w:tc>
          <w:tcPr>
            <w:tcW w:w="2215" w:type="dxa"/>
            <w:tcBorders>
              <w:top w:val="single" w:sz="6" w:space="0" w:color="000000"/>
              <w:left w:val="single" w:sz="6" w:space="0" w:color="000000"/>
            </w:tcBorders>
            <w:tcMar>
              <w:top w:w="0" w:type="dxa"/>
              <w:left w:w="110" w:type="dxa"/>
              <w:bottom w:w="0" w:type="dxa"/>
              <w:right w:w="110" w:type="dxa"/>
            </w:tcMar>
          </w:tcPr>
          <w:p w:rsidR="00190065" w:rsidRPr="00AB07BD" w:rsidRDefault="00190065" w:rsidP="00AB07BD">
            <w:pPr>
              <w:spacing w:after="0" w:line="240" w:lineRule="auto"/>
              <w:ind w:firstLine="709"/>
              <w:jc w:val="both"/>
              <w:rPr>
                <w:rFonts w:ascii="PT Astra Serif" w:eastAsia="Calibri" w:hAnsi="PT Astra Serif"/>
                <w:sz w:val="24"/>
                <w:szCs w:val="24"/>
                <w:lang w:eastAsia="en-US"/>
              </w:rPr>
            </w:pPr>
            <w:r w:rsidRPr="00AB07BD">
              <w:rPr>
                <w:rFonts w:ascii="PT Astra Serif" w:eastAsia="Calibri" w:hAnsi="PT Astra Serif"/>
                <w:color w:val="000000"/>
                <w:sz w:val="24"/>
                <w:szCs w:val="24"/>
                <w:lang w:eastAsia="en-US"/>
              </w:rPr>
              <w:t>При наличии высшей квалификационной категории, %</w:t>
            </w:r>
          </w:p>
        </w:tc>
        <w:tc>
          <w:tcPr>
            <w:tcW w:w="2304" w:type="dxa"/>
            <w:tcBorders>
              <w:top w:val="single" w:sz="6" w:space="0" w:color="000000"/>
              <w:left w:val="single" w:sz="6" w:space="0" w:color="000000"/>
            </w:tcBorders>
            <w:tcMar>
              <w:top w:w="0" w:type="dxa"/>
              <w:left w:w="110" w:type="dxa"/>
              <w:bottom w:w="0" w:type="dxa"/>
              <w:right w:w="110" w:type="dxa"/>
            </w:tcMar>
          </w:tcPr>
          <w:p w:rsidR="00190065" w:rsidRPr="00AB07BD" w:rsidRDefault="00190065" w:rsidP="00AB07BD">
            <w:pPr>
              <w:spacing w:after="0" w:line="240" w:lineRule="auto"/>
              <w:ind w:firstLine="709"/>
              <w:jc w:val="both"/>
              <w:rPr>
                <w:rFonts w:ascii="PT Astra Serif" w:eastAsia="Calibri" w:hAnsi="PT Astra Serif"/>
                <w:sz w:val="24"/>
                <w:szCs w:val="24"/>
                <w:lang w:eastAsia="en-US"/>
              </w:rPr>
            </w:pPr>
            <w:r w:rsidRPr="00AB07BD">
              <w:rPr>
                <w:rFonts w:ascii="PT Astra Serif" w:eastAsia="Calibri" w:hAnsi="PT Astra Serif"/>
                <w:color w:val="000000"/>
                <w:sz w:val="24"/>
                <w:szCs w:val="24"/>
                <w:lang w:eastAsia="en-US"/>
              </w:rPr>
              <w:t>При наличии первой квалификационной категории, %</w:t>
            </w:r>
          </w:p>
        </w:tc>
        <w:tc>
          <w:tcPr>
            <w:tcW w:w="2215" w:type="dxa"/>
            <w:tcBorders>
              <w:top w:val="single" w:sz="6" w:space="0" w:color="000000"/>
              <w:left w:val="single" w:sz="6" w:space="0" w:color="000000"/>
              <w:right w:val="single" w:sz="6" w:space="0" w:color="000000"/>
            </w:tcBorders>
            <w:tcMar>
              <w:top w:w="0" w:type="dxa"/>
              <w:left w:w="110" w:type="dxa"/>
              <w:bottom w:w="0" w:type="dxa"/>
              <w:right w:w="110" w:type="dxa"/>
            </w:tcMar>
          </w:tcPr>
          <w:p w:rsidR="00190065" w:rsidRPr="00AB07BD" w:rsidRDefault="00190065" w:rsidP="00AB07BD">
            <w:pPr>
              <w:spacing w:after="0" w:line="240" w:lineRule="auto"/>
              <w:ind w:firstLine="709"/>
              <w:jc w:val="both"/>
              <w:rPr>
                <w:rFonts w:ascii="PT Astra Serif" w:eastAsia="Calibri" w:hAnsi="PT Astra Serif"/>
                <w:sz w:val="24"/>
                <w:szCs w:val="24"/>
                <w:lang w:eastAsia="en-US"/>
              </w:rPr>
            </w:pPr>
            <w:r w:rsidRPr="00AB07BD">
              <w:rPr>
                <w:rFonts w:ascii="PT Astra Serif" w:eastAsia="Calibri" w:hAnsi="PT Astra Serif"/>
                <w:color w:val="000000"/>
                <w:sz w:val="24"/>
                <w:szCs w:val="24"/>
                <w:lang w:eastAsia="en-US"/>
              </w:rPr>
              <w:t>При наличии второй квалификационной категории, %</w:t>
            </w:r>
          </w:p>
        </w:tc>
      </w:tr>
      <w:tr w:rsidR="00190065" w:rsidRPr="00AB07BD" w:rsidTr="000719EF">
        <w:tc>
          <w:tcPr>
            <w:tcW w:w="2903" w:type="dxa"/>
            <w:tcBorders>
              <w:top w:val="single" w:sz="6" w:space="0" w:color="000000"/>
              <w:left w:val="single" w:sz="6" w:space="0" w:color="000000"/>
              <w:bottom w:val="single" w:sz="6" w:space="0" w:color="000000"/>
            </w:tcBorders>
            <w:tcMar>
              <w:top w:w="0" w:type="dxa"/>
              <w:left w:w="110" w:type="dxa"/>
              <w:bottom w:w="0" w:type="dxa"/>
              <w:right w:w="110" w:type="dxa"/>
            </w:tcMar>
          </w:tcPr>
          <w:p w:rsidR="00190065" w:rsidRPr="00AB07BD" w:rsidRDefault="00190065" w:rsidP="00AB07BD">
            <w:pPr>
              <w:spacing w:after="0" w:line="240" w:lineRule="auto"/>
              <w:ind w:firstLine="709"/>
              <w:jc w:val="both"/>
              <w:rPr>
                <w:rFonts w:ascii="PT Astra Serif" w:eastAsia="Calibri" w:hAnsi="PT Astra Serif"/>
                <w:sz w:val="24"/>
                <w:szCs w:val="24"/>
                <w:lang w:eastAsia="en-US"/>
              </w:rPr>
            </w:pPr>
            <w:r w:rsidRPr="00AB07BD">
              <w:rPr>
                <w:rFonts w:ascii="PT Astra Serif" w:eastAsia="Calibri" w:hAnsi="PT Astra Serif"/>
                <w:color w:val="000000"/>
                <w:sz w:val="24"/>
                <w:szCs w:val="24"/>
                <w:lang w:eastAsia="en-US"/>
              </w:rPr>
              <w:t>Образовательные учреждения, реализующие основные общеобразовательные программы</w:t>
            </w:r>
          </w:p>
        </w:tc>
        <w:tc>
          <w:tcPr>
            <w:tcW w:w="2215" w:type="dxa"/>
            <w:tcBorders>
              <w:top w:val="single" w:sz="6" w:space="0" w:color="000000"/>
              <w:left w:val="single" w:sz="6" w:space="0" w:color="000000"/>
              <w:bottom w:val="single" w:sz="6" w:space="0" w:color="000000"/>
            </w:tcBorders>
            <w:tcMar>
              <w:top w:w="0" w:type="dxa"/>
              <w:left w:w="110" w:type="dxa"/>
              <w:bottom w:w="0" w:type="dxa"/>
              <w:right w:w="110" w:type="dxa"/>
            </w:tcMar>
          </w:tcPr>
          <w:p w:rsidR="00190065" w:rsidRPr="00AB07BD" w:rsidRDefault="00190065" w:rsidP="00AB07BD">
            <w:pPr>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50</w:t>
            </w:r>
          </w:p>
        </w:tc>
        <w:tc>
          <w:tcPr>
            <w:tcW w:w="2304" w:type="dxa"/>
            <w:tcBorders>
              <w:top w:val="single" w:sz="6" w:space="0" w:color="000000"/>
              <w:left w:val="single" w:sz="6" w:space="0" w:color="000000"/>
              <w:bottom w:val="single" w:sz="6" w:space="0" w:color="000000"/>
            </w:tcBorders>
            <w:tcMar>
              <w:top w:w="0" w:type="dxa"/>
              <w:left w:w="110" w:type="dxa"/>
              <w:bottom w:w="0" w:type="dxa"/>
              <w:right w:w="110" w:type="dxa"/>
            </w:tcMar>
          </w:tcPr>
          <w:p w:rsidR="00190065" w:rsidRPr="00AB07BD" w:rsidRDefault="00190065" w:rsidP="00AB07BD">
            <w:pPr>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35</w:t>
            </w:r>
          </w:p>
        </w:tc>
        <w:tc>
          <w:tcPr>
            <w:tcW w:w="2215"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tcPr>
          <w:p w:rsidR="00190065" w:rsidRPr="00AB07BD" w:rsidRDefault="00190065" w:rsidP="00AB07BD">
            <w:pPr>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22</w:t>
            </w:r>
          </w:p>
        </w:tc>
      </w:tr>
    </w:tbl>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xml:space="preserve">               Руководителям и специалистам за наличие ученой степени, почетного звания, присвоенных в соответствии с федеральным законодательством и законодательством субъекта Российской Федерации, при соответствии профилю трудовой деятельности или преподаваемых дисциплин могут устанавливаться:</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надбавка за звания, начинающиеся со слова "Народный" - в размере до 50 процентов должностного оклада, ставки заработной платы;</w:t>
      </w:r>
      <w:r w:rsidRPr="00AB07BD">
        <w:rPr>
          <w:rFonts w:ascii="PT Astra Serif" w:eastAsia="Calibri" w:hAnsi="PT Astra Serif"/>
          <w:color w:val="000000"/>
          <w:sz w:val="24"/>
          <w:szCs w:val="24"/>
          <w:lang w:eastAsia="en-US"/>
        </w:rPr>
        <w:br/>
        <w:t>- надбавка за звания, начинающиеся со слова "Заслуженный"  - в размере до 30 процентов должностного оклада, ставки заработной платы;</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надбавка за наличие нагрудного знака "Почетный работник общего образования Российской Федерации" - в размере до 20 процентов должностного оклада, ставки заработной платы;</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надбавка за наличие нагрудных знаков, названия которых начинаются со слов "Отличник", "За отличную" - в размере до 20 процентов должностного оклада, ставки заработной платы;</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надбавка за наличие нагрудных знаков, названия которых начинаются со слов "За достижения", "За высокие достижения" - в размере до 20 процентов должностного оклада, ставки заработной платы.</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ab/>
        <w:t>При наличии у работника двух оснований (наличие одного или нескольких почетных званий, нагрудных знаков и ученой степени) выплаты устанавливаются но одному (максимальному) основанию.</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ab/>
        <w:t>Доплата за наличие ученой степени устанавливается, в случае, если соответствующая выплата работнику образовательной организации не предусмотрена нормативными правовыми актами Правительства.</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xml:space="preserve">         Персональная надбавка устанавливается работнику МБДОУ с учетом его профессиональной подготовки, важности выполняемой работы, степени самостоятельности и ответственности при выполнении поставленных задач, опыта.</w:t>
      </w:r>
      <w:r w:rsidRPr="00AB07BD">
        <w:rPr>
          <w:rFonts w:ascii="PT Astra Serif" w:eastAsia="Calibri" w:hAnsi="PT Astra Serif"/>
          <w:color w:val="000000"/>
          <w:sz w:val="24"/>
          <w:szCs w:val="24"/>
          <w:lang w:eastAsia="en-US"/>
        </w:rPr>
        <w:br/>
        <w:t>Решение об установлении персональной надбавки принимается руководителем образовательной организации в отношении конкретного работника.</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xml:space="preserve">          К премиям по итогам работы относятся премии за достижение значимых результатов, своевременное и качественное выполнение установленных показателей, планов, заданий, мероприятий.</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xml:space="preserve">       Установление условий премирования, не связанных с результативностью труда, не допускается.</w:t>
      </w:r>
      <w:r w:rsidRPr="00AB07BD">
        <w:rPr>
          <w:rFonts w:ascii="PT Astra Serif" w:eastAsia="Calibri" w:hAnsi="PT Astra Serif"/>
          <w:color w:val="000000"/>
          <w:sz w:val="24"/>
          <w:szCs w:val="24"/>
          <w:lang w:eastAsia="en-US"/>
        </w:rPr>
        <w:br/>
        <w:t xml:space="preserve">        Работникам МБДОУ может выплачиваться единовременное поощрение в пределах средств на оплату труда в размерах, определенных коллективным договором, локальным нормативным актом образовательной организации, но не более одного оклада (должностного оклада), ставки заработной платы в связи с профессиональным праздником, юбилейной датой (женщины – 60 лет со дня рождения, мужчины – 65 лет со дня рождения и каждые последующие пять лет), выходом на пенсию, награждением правительственными и ведомственными знаками отличия, подтвержденное результатами независимой оценки качества оказания образовательных услуг.</w:t>
      </w:r>
    </w:p>
    <w:p w:rsidR="00190065" w:rsidRPr="00AB07BD" w:rsidRDefault="00190065" w:rsidP="00AB07BD">
      <w:pPr>
        <w:shd w:val="clear" w:color="auto" w:fill="FFFFFF"/>
        <w:spacing w:after="0" w:line="240" w:lineRule="auto"/>
        <w:ind w:firstLine="709"/>
        <w:jc w:val="center"/>
        <w:rPr>
          <w:rFonts w:ascii="PT Astra Serif" w:eastAsia="Calibri" w:hAnsi="PT Astra Serif"/>
          <w:b/>
          <w:color w:val="000000"/>
          <w:sz w:val="24"/>
          <w:szCs w:val="24"/>
          <w:lang w:eastAsia="en-US"/>
        </w:rPr>
      </w:pPr>
      <w:r w:rsidRPr="00AB07BD">
        <w:rPr>
          <w:rFonts w:ascii="PT Astra Serif" w:eastAsia="Calibri" w:hAnsi="PT Astra Serif"/>
          <w:b/>
          <w:color w:val="000000"/>
          <w:sz w:val="24"/>
          <w:szCs w:val="24"/>
          <w:lang w:eastAsia="en-US"/>
        </w:rPr>
        <w:t>Порядок и условия оплаты труда педагогических работников ДОУ</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xml:space="preserve">      Оплата труда педагогических работников образовательных организаций определяются с учетом:</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lastRenderedPageBreak/>
        <w:t>- установленной продолжительности рабочего времени (нормы часов педагогической работы за ставку заработной платы);</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объемов учебной (педагогической) работы;</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порядка исчисления заработной платы педагогических работников на основе тарификации;</w:t>
      </w:r>
      <w:r w:rsidRPr="00AB07BD">
        <w:rPr>
          <w:rFonts w:ascii="PT Astra Serif" w:eastAsia="Calibri" w:hAnsi="PT Astra Serif"/>
          <w:color w:val="000000"/>
          <w:sz w:val="24"/>
          <w:szCs w:val="24"/>
          <w:lang w:eastAsia="en-US"/>
        </w:rPr>
        <w:br/>
        <w:t>- особенностей исчисления почасовой оплаты труда педагогических работников.</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xml:space="preserve">      Оплата труда педагогических работников осуществляется на основании тарификационных списков, ежегодно утверждаемых на начало учебного года по форме, установленной уполномоченным исполнительным органом государственной власти в сфере образования.</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xml:space="preserve">          Продолжительность рабочего времени (норма часов педагогической работа за ставку заработной платы) для педагогических работников образовательных организаций устанавливается нормативными правовыми актами Российской Федерации.</w:t>
      </w:r>
      <w:r w:rsidRPr="00AB07BD">
        <w:rPr>
          <w:rFonts w:ascii="PT Astra Serif" w:eastAsia="Calibri" w:hAnsi="PT Astra Serif"/>
          <w:color w:val="000000"/>
          <w:sz w:val="24"/>
          <w:szCs w:val="24"/>
          <w:lang w:eastAsia="en-US"/>
        </w:rPr>
        <w:br/>
        <w:t>За часы педагогической работы сверх установленной нормы производится дополнительная оплата соответственно получаемой ставке заработной платы.</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xml:space="preserve">        Выполнение  части педагогической работы работниками образовательных организаций осуществляется в течение рабочего времени,  регулируется их должностными обязанностями, графиками и планами работы, в том числе личными планами педагогического работника, и может быть связано с:</w:t>
      </w:r>
      <w:r w:rsidRPr="00AB07BD">
        <w:rPr>
          <w:rFonts w:ascii="PT Astra Serif" w:eastAsia="Calibri" w:hAnsi="PT Astra Serif"/>
          <w:color w:val="000000"/>
          <w:sz w:val="24"/>
          <w:szCs w:val="24"/>
          <w:lang w:eastAsia="en-US"/>
        </w:rPr>
        <w:br/>
        <w:t>- участием в работе педагогических, методических советов,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организацией и проведением методической, диагностической и консультативной помощи родителям или законным представителям, семьям, обучающим детей на дому в соответствии с медицинским заключением;</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временем, затрачиваемым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 xml:space="preserve">         Педагогическим работникам учебная нагрузка на новый учебный год устанавливается руководителем МБДОУ. </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sz w:val="24"/>
          <w:szCs w:val="24"/>
          <w:lang w:eastAsia="en-US"/>
        </w:rPr>
        <w:tab/>
      </w:r>
      <w:r w:rsidRPr="00AB07BD">
        <w:rPr>
          <w:rFonts w:ascii="PT Astra Serif" w:eastAsia="Calibri" w:hAnsi="PT Astra Serif"/>
          <w:color w:val="000000"/>
          <w:sz w:val="24"/>
          <w:szCs w:val="24"/>
          <w:lang w:eastAsia="en-US"/>
        </w:rPr>
        <w:t>Объем учебной нагрузки педагогических работников больше или меньше нормы часов, за которые выплачивается оклад (должностной оклад), ставка заработной платы устанавливается только с их письменного согласия.</w:t>
      </w:r>
      <w:r w:rsidRPr="00AB07BD">
        <w:rPr>
          <w:rFonts w:ascii="PT Astra Serif" w:eastAsia="Calibri" w:hAnsi="PT Astra Serif"/>
          <w:color w:val="000000"/>
          <w:sz w:val="24"/>
          <w:szCs w:val="24"/>
          <w:lang w:eastAsia="en-US"/>
        </w:rPr>
        <w:br/>
      </w:r>
      <w:r w:rsidRPr="00AB07BD">
        <w:rPr>
          <w:rFonts w:ascii="PT Astra Serif" w:eastAsia="Calibri" w:hAnsi="PT Astra Serif"/>
          <w:color w:val="000000"/>
          <w:sz w:val="24"/>
          <w:szCs w:val="24"/>
          <w:lang w:eastAsia="en-US"/>
        </w:rPr>
        <w:tab/>
        <w:t>Педагогическим работникам, находящимся к началу учебного года в отпуске (по уходу за ребенком до достижения им возраста трех лет либо в ином отпуске), учебная нагрузка устанавливается при ее распределении на очередной учебный год на общих основаниях, а затем передается для выполнения другим педагогическим работникам на соответствующий период.</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r w:rsidRPr="00AB07BD">
        <w:rPr>
          <w:rFonts w:ascii="PT Astra Serif" w:eastAsia="Calibri" w:hAnsi="PT Astra Serif"/>
          <w:color w:val="000000"/>
          <w:sz w:val="24"/>
          <w:szCs w:val="24"/>
          <w:lang w:eastAsia="en-US"/>
        </w:rPr>
        <w:tab/>
        <w:t>Выполнение педагогической работы сверх установленных норм допускается в основное рабочее время с согласия работодателя.</w:t>
      </w:r>
    </w:p>
    <w:p w:rsidR="00190065" w:rsidRPr="00AB07BD" w:rsidRDefault="00190065" w:rsidP="00AB07BD">
      <w:pPr>
        <w:shd w:val="clear" w:color="auto" w:fill="FFFFFF"/>
        <w:spacing w:after="0" w:line="240" w:lineRule="auto"/>
        <w:ind w:firstLine="709"/>
        <w:jc w:val="both"/>
        <w:rPr>
          <w:rFonts w:ascii="PT Astra Serif" w:eastAsia="Calibri" w:hAnsi="PT Astra Serif"/>
          <w:color w:val="000000"/>
          <w:sz w:val="24"/>
          <w:szCs w:val="24"/>
          <w:lang w:eastAsia="en-US"/>
        </w:rPr>
      </w:pPr>
    </w:p>
    <w:p w:rsidR="00190065" w:rsidRPr="00AB07BD" w:rsidRDefault="00190065" w:rsidP="00AB07BD">
      <w:pPr>
        <w:tabs>
          <w:tab w:val="left" w:pos="6029"/>
          <w:tab w:val="left" w:pos="10697"/>
        </w:tabs>
        <w:spacing w:after="0" w:line="240" w:lineRule="auto"/>
        <w:ind w:firstLine="709"/>
        <w:rPr>
          <w:rFonts w:ascii="PT Astra Serif" w:hAnsi="PT Astra Serif"/>
          <w:b/>
          <w:sz w:val="24"/>
          <w:szCs w:val="24"/>
        </w:rPr>
      </w:pPr>
      <w:r w:rsidRPr="00AB07BD">
        <w:rPr>
          <w:rFonts w:ascii="PT Astra Serif" w:hAnsi="PT Astra Serif"/>
          <w:b/>
          <w:bCs/>
          <w:color w:val="000000"/>
          <w:spacing w:val="-2"/>
          <w:sz w:val="24"/>
          <w:szCs w:val="24"/>
        </w:rPr>
        <w:t>3.1.8</w:t>
      </w:r>
      <w:r w:rsidRPr="00AB07BD">
        <w:rPr>
          <w:rFonts w:ascii="PT Astra Serif" w:hAnsi="PT Astra Serif"/>
          <w:b/>
          <w:sz w:val="24"/>
          <w:szCs w:val="24"/>
        </w:rPr>
        <w:t xml:space="preserve"> Финансовые условия реализации Программы.</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lastRenderedPageBreak/>
        <w:t>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Финансовое обеспечение реализации образовательной программы дошкольного образования бюджетной (автономной) 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определяемыми органами государственной власти субъектов Российской Федерации. 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расходы на оплату труда работников, реализующих образовательную программу дошкольного общего образования;</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расходы на приобретение учебных и методических пособий, средств обучения, игр, игрушек;</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В соответствии со ст.99 Федеральный закон от 29.12.2012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Реализация подхода нормативного финансирования в расчете на одного воспитанника осуществляется на трех следующих уровнях:</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 межбюджетные отношения (бюджет субъекта Российской Федерации – местный бюджет);</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 внутрибюджетные отношения (местный бюджет –образовательная организация);</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 образовательная организация, реализующая программы дошкольного общего образования.</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должен обеспечить нормативно-правовое регулирование на региональном уровне следующих положений:</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 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w:t>
      </w:r>
      <w:r w:rsidRPr="00AB07BD">
        <w:rPr>
          <w:rFonts w:ascii="PT Astra Serif" w:hAnsi="PT Astra Serif"/>
          <w:sz w:val="24"/>
          <w:szCs w:val="24"/>
        </w:rPr>
        <w:lastRenderedPageBreak/>
        <w:t>(заработная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 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образовательная организация) и образовательной организации.</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Бюджетная (автономная) 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нужды, необходимые для выполнения государственного задания. 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i/>
          <w:iCs/>
          <w:sz w:val="24"/>
          <w:szCs w:val="24"/>
        </w:rPr>
        <w:t xml:space="preserve">Справочно: </w:t>
      </w:r>
      <w:r w:rsidRPr="00AB07BD">
        <w:rPr>
          <w:rFonts w:ascii="PT Astra Serif" w:hAnsi="PT Astra Serif"/>
          <w:sz w:val="24"/>
          <w:szCs w:val="24"/>
        </w:rPr>
        <w:t>в соответствии с установленным порядком финансирования оплаты труда работников образовательных организаций:</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 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 базовая часть фонда оплаты труда обеспечивает гарантированную заработную плату работников;</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 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 базовая часть фонда оплаты труда для педагогического персонала, осуществляющего образовательный процесс, состоит из общей и специальной частей;</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 общая часть фонда оплаты труда обеспечивает гарантированную оплату труда педагогического работника.</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ДО к результатам освоения образовательной программы дошкольного образования. В них включаются: динамика развития воспитанников; использование педагогами</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lastRenderedPageBreak/>
        <w:t>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и др.</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Образовательная организация самостоятельно определяет:</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 соотношение базовой и стимулирующей части фонда оплаты труда;</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 соотношение общей и специальной частей внутри базовой части фонда оплаты труда;</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Для обеспечения требований ФГОС ДО на основе проведенного анализа материально-технических условий реализации образовательной программы дошкольного образования образовательная организация:</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1) проводит экономический расчет стоимости обеспечения требований ФГОС ДО;</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3) определяет величину затрат на обеспечение требований к условиям реализации образовательной программы дошкольного общего образования;</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4) соотносит необходимые затраты с региональным (муниципальным) графиком внедрения ФГОС ДО и определяет распределение по годам освоения средств на обеспечение требований к условиям реализации образовательной программы дошкольного общего образования;</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5) 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оказанием</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190065" w:rsidRPr="00AB07BD" w:rsidRDefault="00190065" w:rsidP="00AB07BD">
      <w:pPr>
        <w:tabs>
          <w:tab w:val="left" w:pos="142"/>
          <w:tab w:val="left" w:pos="14459"/>
        </w:tabs>
        <w:spacing w:after="0" w:line="240" w:lineRule="auto"/>
        <w:ind w:firstLine="709"/>
        <w:jc w:val="both"/>
        <w:rPr>
          <w:rFonts w:ascii="PT Astra Serif" w:hAnsi="PT Astra Serif"/>
          <w:b/>
          <w:bCs/>
          <w:sz w:val="24"/>
          <w:szCs w:val="24"/>
        </w:rPr>
      </w:pPr>
      <w:r w:rsidRPr="00AB07BD">
        <w:rPr>
          <w:rFonts w:ascii="PT Astra Serif" w:hAnsi="PT Astra Serif"/>
          <w:b/>
          <w:bCs/>
          <w:sz w:val="24"/>
          <w:szCs w:val="24"/>
        </w:rPr>
        <w:t>Определение нормативных затрат на оказание государственной услуги</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Нормативные затраты на оказание i-той государственной услуги на соответствующий финансовый год определяются по формуле:</w:t>
      </w:r>
    </w:p>
    <w:p w:rsidR="00190065" w:rsidRPr="00AB07BD" w:rsidRDefault="00190065" w:rsidP="00AB07BD">
      <w:pPr>
        <w:tabs>
          <w:tab w:val="left" w:pos="142"/>
          <w:tab w:val="left" w:pos="14459"/>
        </w:tabs>
        <w:spacing w:after="0" w:line="240" w:lineRule="auto"/>
        <w:ind w:firstLine="709"/>
        <w:jc w:val="both"/>
        <w:rPr>
          <w:rFonts w:ascii="PT Astra Serif" w:hAnsi="PT Astra Serif"/>
          <w:i/>
          <w:iCs/>
          <w:sz w:val="24"/>
          <w:szCs w:val="24"/>
        </w:rPr>
      </w:pPr>
      <w:r w:rsidRPr="00AB07BD">
        <w:rPr>
          <w:rFonts w:ascii="PT Astra Serif" w:hAnsi="PT Astra Serif"/>
          <w:b/>
          <w:bCs/>
          <w:i/>
          <w:iCs/>
          <w:sz w:val="24"/>
          <w:szCs w:val="24"/>
        </w:rPr>
        <w:t xml:space="preserve">Р </w:t>
      </w:r>
      <w:r w:rsidRPr="00AB07BD">
        <w:rPr>
          <w:rFonts w:ascii="PT Astra Serif" w:hAnsi="PT Astra Serif"/>
          <w:b/>
          <w:bCs/>
          <w:i/>
          <w:iCs/>
          <w:sz w:val="24"/>
          <w:szCs w:val="24"/>
          <w:lang w:val="en-US"/>
        </w:rPr>
        <w:t>i</w:t>
      </w:r>
      <w:r w:rsidRPr="00AB07BD">
        <w:rPr>
          <w:rFonts w:ascii="PT Astra Serif" w:hAnsi="PT Astra Serif"/>
          <w:b/>
          <w:bCs/>
          <w:i/>
          <w:iCs/>
          <w:sz w:val="24"/>
          <w:szCs w:val="24"/>
        </w:rPr>
        <w:t>гу</w:t>
      </w:r>
      <w:r w:rsidRPr="00AB07BD">
        <w:rPr>
          <w:rFonts w:ascii="PT Astra Serif" w:hAnsi="PT Astra Serif"/>
          <w:b/>
          <w:bCs/>
          <w:sz w:val="24"/>
          <w:szCs w:val="24"/>
        </w:rPr>
        <w:t xml:space="preserve">= </w:t>
      </w:r>
      <w:r w:rsidRPr="00AB07BD">
        <w:rPr>
          <w:rFonts w:ascii="PT Astra Serif" w:hAnsi="PT Astra Serif"/>
          <w:b/>
          <w:bCs/>
          <w:i/>
          <w:iCs/>
          <w:sz w:val="24"/>
          <w:szCs w:val="24"/>
          <w:lang w:val="en-US"/>
        </w:rPr>
        <w:t>Ni</w:t>
      </w:r>
      <w:r w:rsidRPr="00AB07BD">
        <w:rPr>
          <w:rFonts w:ascii="PT Astra Serif" w:hAnsi="PT Astra Serif"/>
          <w:b/>
          <w:bCs/>
          <w:i/>
          <w:iCs/>
          <w:sz w:val="24"/>
          <w:szCs w:val="24"/>
        </w:rPr>
        <w:t>очр ×</w:t>
      </w:r>
      <w:r w:rsidRPr="00AB07BD">
        <w:rPr>
          <w:rFonts w:ascii="PT Astra Serif" w:hAnsi="PT Astra Serif"/>
          <w:b/>
          <w:bCs/>
          <w:i/>
          <w:iCs/>
          <w:sz w:val="24"/>
          <w:szCs w:val="24"/>
          <w:lang w:val="en-US"/>
        </w:rPr>
        <w:t>ki</w:t>
      </w:r>
      <w:r w:rsidRPr="00AB07BD">
        <w:rPr>
          <w:rFonts w:ascii="PT Astra Serif" w:hAnsi="PT Astra Serif"/>
          <w:b/>
          <w:bCs/>
          <w:i/>
          <w:iCs/>
          <w:sz w:val="24"/>
          <w:szCs w:val="24"/>
        </w:rPr>
        <w:t>,</w:t>
      </w:r>
      <w:r w:rsidRPr="00AB07BD">
        <w:rPr>
          <w:rFonts w:ascii="PT Astra Serif" w:hAnsi="PT Astra Serif"/>
          <w:i/>
          <w:iCs/>
          <w:sz w:val="24"/>
          <w:szCs w:val="24"/>
        </w:rPr>
        <w:t>где</w:t>
      </w:r>
    </w:p>
    <w:p w:rsidR="00190065" w:rsidRPr="00AB07BD" w:rsidRDefault="00190065" w:rsidP="00AB07BD">
      <w:pPr>
        <w:tabs>
          <w:tab w:val="left" w:pos="142"/>
          <w:tab w:val="left" w:pos="14459"/>
        </w:tabs>
        <w:spacing w:after="0" w:line="240" w:lineRule="auto"/>
        <w:ind w:firstLine="709"/>
        <w:jc w:val="both"/>
        <w:rPr>
          <w:rFonts w:ascii="PT Astra Serif" w:hAnsi="PT Astra Serif"/>
          <w:b/>
          <w:bCs/>
          <w:i/>
          <w:iCs/>
          <w:sz w:val="24"/>
          <w:szCs w:val="24"/>
        </w:rPr>
      </w:pPr>
      <w:r w:rsidRPr="00AB07BD">
        <w:rPr>
          <w:rFonts w:ascii="PT Astra Serif" w:hAnsi="PT Astra Serif"/>
          <w:i/>
          <w:iCs/>
          <w:sz w:val="24"/>
          <w:szCs w:val="24"/>
        </w:rPr>
        <w:t>:</w:t>
      </w:r>
      <w:r w:rsidRPr="00AB07BD">
        <w:rPr>
          <w:rFonts w:ascii="PT Astra Serif" w:hAnsi="PT Astra Serif"/>
          <w:b/>
          <w:bCs/>
          <w:i/>
          <w:iCs/>
          <w:sz w:val="24"/>
          <w:szCs w:val="24"/>
        </w:rPr>
        <w:t>Рiгу</w:t>
      </w:r>
      <w:r w:rsidRPr="00AB07BD">
        <w:rPr>
          <w:rFonts w:ascii="PT Astra Serif" w:hAnsi="PT Astra Serif"/>
          <w:b/>
          <w:bCs/>
          <w:sz w:val="24"/>
          <w:szCs w:val="24"/>
        </w:rPr>
        <w:t xml:space="preserve">– </w:t>
      </w:r>
      <w:r w:rsidRPr="00AB07BD">
        <w:rPr>
          <w:rFonts w:ascii="PT Astra Serif" w:hAnsi="PT Astra Serif"/>
          <w:sz w:val="24"/>
          <w:szCs w:val="24"/>
        </w:rPr>
        <w:t xml:space="preserve">нормативные затраты на оказание </w:t>
      </w:r>
      <w:r w:rsidRPr="00AB07BD">
        <w:rPr>
          <w:rFonts w:ascii="PT Astra Serif" w:hAnsi="PT Astra Serif"/>
          <w:i/>
          <w:iCs/>
          <w:sz w:val="24"/>
          <w:szCs w:val="24"/>
        </w:rPr>
        <w:t>i</w:t>
      </w:r>
      <w:r w:rsidRPr="00AB07BD">
        <w:rPr>
          <w:rFonts w:ascii="PT Astra Serif" w:hAnsi="PT Astra Serif"/>
          <w:sz w:val="24"/>
          <w:szCs w:val="24"/>
        </w:rPr>
        <w:t>-той государственной услуги на соответствующий финансовый год;</w:t>
      </w:r>
    </w:p>
    <w:p w:rsidR="00190065" w:rsidRPr="00AB07BD" w:rsidRDefault="00190065" w:rsidP="00AB07BD">
      <w:pPr>
        <w:tabs>
          <w:tab w:val="left" w:pos="142"/>
          <w:tab w:val="left" w:pos="14459"/>
        </w:tabs>
        <w:spacing w:after="0" w:line="240" w:lineRule="auto"/>
        <w:ind w:firstLine="709"/>
        <w:jc w:val="both"/>
        <w:rPr>
          <w:rFonts w:ascii="PT Astra Serif" w:hAnsi="PT Astra Serif"/>
          <w:b/>
          <w:bCs/>
          <w:i/>
          <w:iCs/>
          <w:sz w:val="24"/>
          <w:szCs w:val="24"/>
        </w:rPr>
      </w:pPr>
      <w:r w:rsidRPr="00AB07BD">
        <w:rPr>
          <w:rFonts w:ascii="PT Astra Serif" w:hAnsi="PT Astra Serif"/>
          <w:b/>
          <w:bCs/>
          <w:i/>
          <w:iCs/>
          <w:sz w:val="24"/>
          <w:szCs w:val="24"/>
        </w:rPr>
        <w:t>Niочр</w:t>
      </w:r>
      <w:r w:rsidRPr="00AB07BD">
        <w:rPr>
          <w:rFonts w:ascii="PT Astra Serif" w:hAnsi="PT Astra Serif"/>
          <w:b/>
          <w:bCs/>
          <w:sz w:val="24"/>
          <w:szCs w:val="24"/>
        </w:rPr>
        <w:t>–</w:t>
      </w:r>
      <w:r w:rsidRPr="00AB07BD">
        <w:rPr>
          <w:rFonts w:ascii="PT Astra Serif" w:hAnsi="PT Astra Serif"/>
          <w:sz w:val="24"/>
          <w:szCs w:val="24"/>
        </w:rPr>
        <w:t xml:space="preserve">нормативные затраты на оказание единицы </w:t>
      </w:r>
      <w:r w:rsidRPr="00AB07BD">
        <w:rPr>
          <w:rFonts w:ascii="PT Astra Serif" w:hAnsi="PT Astra Serif"/>
          <w:i/>
          <w:iCs/>
          <w:sz w:val="24"/>
          <w:szCs w:val="24"/>
        </w:rPr>
        <w:t>i</w:t>
      </w:r>
      <w:r w:rsidRPr="00AB07BD">
        <w:rPr>
          <w:rFonts w:ascii="PT Astra Serif" w:hAnsi="PT Astra Serif"/>
          <w:sz w:val="24"/>
          <w:szCs w:val="24"/>
        </w:rPr>
        <w:t>-той государственной услуги образовательной организации на соответствующий финансовый год;</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b/>
          <w:bCs/>
          <w:i/>
          <w:iCs/>
          <w:sz w:val="24"/>
          <w:szCs w:val="24"/>
        </w:rPr>
        <w:t>kt</w:t>
      </w:r>
      <w:r w:rsidRPr="00AB07BD">
        <w:rPr>
          <w:rFonts w:ascii="PT Astra Serif" w:hAnsi="PT Astra Serif"/>
          <w:b/>
          <w:bCs/>
          <w:sz w:val="24"/>
          <w:szCs w:val="24"/>
        </w:rPr>
        <w:t xml:space="preserve">– </w:t>
      </w:r>
      <w:r w:rsidRPr="00AB07BD">
        <w:rPr>
          <w:rFonts w:ascii="PT Astra Serif" w:hAnsi="PT Astra Serif"/>
          <w:sz w:val="24"/>
          <w:szCs w:val="24"/>
        </w:rPr>
        <w:t xml:space="preserve">объем </w:t>
      </w:r>
      <w:r w:rsidRPr="00AB07BD">
        <w:rPr>
          <w:rFonts w:ascii="PT Astra Serif" w:hAnsi="PT Astra Serif"/>
          <w:i/>
          <w:iCs/>
          <w:sz w:val="24"/>
          <w:szCs w:val="24"/>
        </w:rPr>
        <w:t>i</w:t>
      </w:r>
      <w:r w:rsidRPr="00AB07BD">
        <w:rPr>
          <w:rFonts w:ascii="PT Astra Serif" w:hAnsi="PT Astra Serif"/>
          <w:sz w:val="24"/>
          <w:szCs w:val="24"/>
        </w:rPr>
        <w:t>-той государственной услуги в соответствии с государственным (муниципальным) заданием.</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Нормативные затраты на оказание единицы i-той государственной (муниципальной) услуги образовательной организации на соответствующий финансовый год определяются по формуле:  </w:t>
      </w:r>
      <w:r w:rsidRPr="00AB07BD">
        <w:rPr>
          <w:rFonts w:ascii="PT Astra Serif" w:hAnsi="PT Astra Serif"/>
          <w:b/>
          <w:bCs/>
          <w:i/>
          <w:iCs/>
          <w:sz w:val="24"/>
          <w:szCs w:val="24"/>
        </w:rPr>
        <w:t>Niочр=Nгу+Nон</w:t>
      </w:r>
      <w:r w:rsidRPr="00AB07BD">
        <w:rPr>
          <w:rFonts w:ascii="PT Astra Serif" w:hAnsi="PT Astra Serif"/>
          <w:i/>
          <w:iCs/>
          <w:sz w:val="24"/>
          <w:szCs w:val="24"/>
        </w:rPr>
        <w:t>,</w:t>
      </w:r>
      <w:r w:rsidRPr="00AB07BD">
        <w:rPr>
          <w:rFonts w:ascii="PT Astra Serif" w:hAnsi="PT Astra Serif"/>
          <w:b/>
          <w:bCs/>
          <w:i/>
          <w:iCs/>
          <w:sz w:val="24"/>
          <w:szCs w:val="24"/>
        </w:rPr>
        <w:t xml:space="preserve"> </w:t>
      </w:r>
      <w:r w:rsidRPr="00AB07BD">
        <w:rPr>
          <w:rFonts w:ascii="PT Astra Serif" w:hAnsi="PT Astra Serif"/>
          <w:i/>
          <w:iCs/>
          <w:sz w:val="24"/>
          <w:szCs w:val="24"/>
        </w:rPr>
        <w:t>где</w:t>
      </w:r>
    </w:p>
    <w:p w:rsidR="00190065" w:rsidRPr="00AB07BD" w:rsidRDefault="00190065" w:rsidP="00AB07BD">
      <w:pPr>
        <w:tabs>
          <w:tab w:val="left" w:pos="142"/>
          <w:tab w:val="left" w:pos="14459"/>
        </w:tabs>
        <w:spacing w:after="0" w:line="240" w:lineRule="auto"/>
        <w:ind w:firstLine="709"/>
        <w:jc w:val="both"/>
        <w:rPr>
          <w:rFonts w:ascii="PT Astra Serif" w:hAnsi="PT Astra Serif"/>
          <w:i/>
          <w:iCs/>
          <w:sz w:val="24"/>
          <w:szCs w:val="24"/>
        </w:rPr>
      </w:pPr>
      <w:r w:rsidRPr="00AB07BD">
        <w:rPr>
          <w:rFonts w:ascii="PT Astra Serif" w:hAnsi="PT Astra Serif"/>
          <w:i/>
          <w:iCs/>
          <w:sz w:val="24"/>
          <w:szCs w:val="24"/>
        </w:rPr>
        <w:t>Niочр</w:t>
      </w:r>
      <w:r w:rsidRPr="00AB07BD">
        <w:rPr>
          <w:rFonts w:ascii="PT Astra Serif" w:hAnsi="PT Astra Serif"/>
          <w:sz w:val="24"/>
          <w:szCs w:val="24"/>
        </w:rPr>
        <w:t>– нормативные затраты на оказание единицы i-той государственной (муниципальной) услуги образовательной организации на соответствующий финансовый год;</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i/>
          <w:iCs/>
          <w:sz w:val="24"/>
          <w:szCs w:val="24"/>
        </w:rPr>
        <w:lastRenderedPageBreak/>
        <w:t>Nгу</w:t>
      </w:r>
      <w:r w:rsidRPr="00AB07BD">
        <w:rPr>
          <w:rFonts w:ascii="PT Astra Serif" w:hAnsi="PT Astra Serif"/>
          <w:b/>
          <w:bCs/>
          <w:sz w:val="24"/>
          <w:szCs w:val="24"/>
        </w:rPr>
        <w:t>–</w:t>
      </w:r>
      <w:r w:rsidRPr="00AB07BD">
        <w:rPr>
          <w:rFonts w:ascii="PT Astra Serif" w:hAnsi="PT Astra Serif"/>
          <w:sz w:val="24"/>
          <w:szCs w:val="24"/>
        </w:rPr>
        <w:t>нормативные затраты, непосредственно связанные с оказанием государственной (муниципальной) услуги;</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i/>
          <w:iCs/>
          <w:sz w:val="24"/>
          <w:szCs w:val="24"/>
        </w:rPr>
        <w:t>Nон</w:t>
      </w:r>
      <w:r w:rsidRPr="00AB07BD">
        <w:rPr>
          <w:rFonts w:ascii="PT Astra Serif" w:hAnsi="PT Astra Serif"/>
          <w:b/>
          <w:bCs/>
          <w:sz w:val="24"/>
          <w:szCs w:val="24"/>
        </w:rPr>
        <w:t xml:space="preserve">– </w:t>
      </w:r>
      <w:r w:rsidRPr="00AB07BD">
        <w:rPr>
          <w:rFonts w:ascii="PT Astra Serif" w:hAnsi="PT Astra Serif"/>
          <w:sz w:val="24"/>
          <w:szCs w:val="24"/>
        </w:rPr>
        <w:t>нормативные затраты на общехозяйственные нужды.</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Нормативные затраты, непосредственно связанные с оказанием государственной (муниципальной) услуги на соответствующий финансовый год определяется по формуле:</w:t>
      </w:r>
    </w:p>
    <w:p w:rsidR="00190065" w:rsidRPr="00AB07BD" w:rsidRDefault="00190065" w:rsidP="00AB07BD">
      <w:pPr>
        <w:tabs>
          <w:tab w:val="left" w:pos="142"/>
          <w:tab w:val="left" w:pos="14459"/>
        </w:tabs>
        <w:spacing w:after="0" w:line="240" w:lineRule="auto"/>
        <w:ind w:firstLine="709"/>
        <w:jc w:val="both"/>
        <w:rPr>
          <w:rFonts w:ascii="PT Astra Serif" w:hAnsi="PT Astra Serif"/>
          <w:i/>
          <w:iCs/>
          <w:sz w:val="24"/>
          <w:szCs w:val="24"/>
        </w:rPr>
      </w:pPr>
      <w:r w:rsidRPr="00AB07BD">
        <w:rPr>
          <w:rFonts w:ascii="PT Astra Serif" w:hAnsi="PT Astra Serif"/>
          <w:b/>
          <w:bCs/>
          <w:i/>
          <w:iCs/>
          <w:sz w:val="24"/>
          <w:szCs w:val="24"/>
        </w:rPr>
        <w:t>N</w:t>
      </w:r>
      <w:r w:rsidRPr="00AB07BD">
        <w:rPr>
          <w:rFonts w:ascii="PT Astra Serif" w:hAnsi="PT Astra Serif"/>
          <w:b/>
          <w:bCs/>
          <w:sz w:val="24"/>
          <w:szCs w:val="24"/>
        </w:rPr>
        <w:t>гу</w:t>
      </w:r>
      <w:r w:rsidRPr="00AB07BD">
        <w:rPr>
          <w:rFonts w:ascii="PT Astra Serif" w:hAnsi="PT Astra Serif"/>
          <w:b/>
          <w:bCs/>
          <w:i/>
          <w:iCs/>
          <w:sz w:val="24"/>
          <w:szCs w:val="24"/>
        </w:rPr>
        <w:t>= Noтгу +Nyp</w:t>
      </w:r>
      <w:r w:rsidRPr="00AB07BD">
        <w:rPr>
          <w:rFonts w:ascii="PT Astra Serif" w:hAnsi="PT Astra Serif"/>
          <w:i/>
          <w:iCs/>
          <w:sz w:val="24"/>
          <w:szCs w:val="24"/>
        </w:rPr>
        <w:t>, где</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b/>
          <w:bCs/>
          <w:i/>
          <w:iCs/>
          <w:sz w:val="24"/>
          <w:szCs w:val="24"/>
        </w:rPr>
        <w:t>Nгу</w:t>
      </w:r>
      <w:r w:rsidRPr="00AB07BD">
        <w:rPr>
          <w:rFonts w:ascii="PT Astra Serif" w:hAnsi="PT Astra Serif"/>
          <w:b/>
          <w:bCs/>
          <w:sz w:val="24"/>
          <w:szCs w:val="24"/>
        </w:rPr>
        <w:t xml:space="preserve">– </w:t>
      </w:r>
      <w:r w:rsidRPr="00AB07BD">
        <w:rPr>
          <w:rFonts w:ascii="PT Astra Serif" w:hAnsi="PT Astra Serif"/>
          <w:sz w:val="24"/>
          <w:szCs w:val="24"/>
        </w:rPr>
        <w:t>нормативные затраты, непосредственно связанные с оказанием государственной (муниципальной) услуги на соответствующий финансовый год;</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b/>
          <w:bCs/>
          <w:i/>
          <w:iCs/>
          <w:sz w:val="24"/>
          <w:szCs w:val="24"/>
        </w:rPr>
        <w:t>Nomгy</w:t>
      </w:r>
      <w:r w:rsidRPr="00AB07BD">
        <w:rPr>
          <w:rFonts w:ascii="PT Astra Serif" w:hAnsi="PT Astra Serif"/>
          <w:b/>
          <w:bCs/>
          <w:sz w:val="24"/>
          <w:szCs w:val="24"/>
        </w:rPr>
        <w:t xml:space="preserve">– </w:t>
      </w:r>
      <w:r w:rsidRPr="00AB07BD">
        <w:rPr>
          <w:rFonts w:ascii="PT Astra Serif" w:hAnsi="PT Astra Serif"/>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(муниципальной) услуги;</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b/>
          <w:bCs/>
          <w:i/>
          <w:iCs/>
          <w:sz w:val="24"/>
          <w:szCs w:val="24"/>
        </w:rPr>
        <w:t>Nyp</w:t>
      </w:r>
      <w:r w:rsidRPr="00AB07BD">
        <w:rPr>
          <w:rFonts w:ascii="PT Astra Serif" w:hAnsi="PT Astra Serif"/>
          <w:b/>
          <w:bCs/>
          <w:sz w:val="24"/>
          <w:szCs w:val="24"/>
        </w:rPr>
        <w:t xml:space="preserve">– </w:t>
      </w:r>
      <w:r w:rsidRPr="00AB07BD">
        <w:rPr>
          <w:rFonts w:ascii="PT Astra Serif" w:hAnsi="PT Astra Serif"/>
          <w:sz w:val="24"/>
          <w:szCs w:val="24"/>
        </w:rPr>
        <w:t>нормативные затраты на расходные материалы в соответствии со стандартами качества оказания услуги.</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Нормативные затраты на расходные материалы в соответствии со стандартами качества оказания услуги рассчитываются как произведение</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стоимости учебно-методических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Нормативные затраты на оплату труда и начисления на выплаты по оплате труда персонала, принимающего непосредственное участие в реализации программы дошкольного образования:</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реализация образовательной программы дошкольного образования может определяться по формуле:  </w:t>
      </w:r>
      <w:r w:rsidRPr="00AB07BD">
        <w:rPr>
          <w:rFonts w:ascii="PT Astra Serif" w:hAnsi="PT Astra Serif"/>
          <w:b/>
          <w:bCs/>
          <w:i/>
          <w:iCs/>
          <w:sz w:val="24"/>
          <w:szCs w:val="24"/>
        </w:rPr>
        <w:t>Nотгу = Wer × 12 × К1 × К2 × К3× К4</w:t>
      </w:r>
      <w:r w:rsidRPr="00AB07BD">
        <w:rPr>
          <w:rFonts w:ascii="PT Astra Serif" w:hAnsi="PT Astra Serif"/>
          <w:sz w:val="24"/>
          <w:szCs w:val="24"/>
        </w:rPr>
        <w:t>,</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где: </w:t>
      </w:r>
      <w:r w:rsidRPr="00AB07BD">
        <w:rPr>
          <w:rFonts w:ascii="PT Astra Serif" w:hAnsi="PT Astra Serif"/>
          <w:b/>
          <w:bCs/>
          <w:i/>
          <w:iCs/>
          <w:sz w:val="24"/>
          <w:szCs w:val="24"/>
        </w:rPr>
        <w:t>Nотгу</w:t>
      </w:r>
      <w:r w:rsidRPr="00AB07BD">
        <w:rPr>
          <w:rFonts w:ascii="PT Astra Serif" w:hAnsi="PT Astra Serif"/>
          <w:b/>
          <w:bCs/>
          <w:sz w:val="24"/>
          <w:szCs w:val="24"/>
        </w:rPr>
        <w:t>–</w:t>
      </w:r>
      <w:r w:rsidRPr="00AB07BD">
        <w:rPr>
          <w:rFonts w:ascii="PT Astra Serif" w:hAnsi="PT Astra Serif"/>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дошкольного общего образования;</w:t>
      </w:r>
    </w:p>
    <w:p w:rsidR="00190065" w:rsidRPr="00AB07BD" w:rsidRDefault="00190065" w:rsidP="00AB07BD">
      <w:pPr>
        <w:tabs>
          <w:tab w:val="left" w:pos="142"/>
          <w:tab w:val="left" w:pos="14459"/>
        </w:tabs>
        <w:spacing w:after="0" w:line="240" w:lineRule="auto"/>
        <w:ind w:firstLine="709"/>
        <w:jc w:val="both"/>
        <w:rPr>
          <w:rFonts w:ascii="PT Astra Serif" w:hAnsi="PT Astra Serif"/>
          <w:i/>
          <w:iCs/>
          <w:sz w:val="24"/>
          <w:szCs w:val="24"/>
        </w:rPr>
      </w:pPr>
      <w:r w:rsidRPr="00AB07BD">
        <w:rPr>
          <w:rFonts w:ascii="PT Astra Serif" w:hAnsi="PT Astra Serif"/>
          <w:b/>
          <w:bCs/>
          <w:i/>
          <w:iCs/>
          <w:sz w:val="24"/>
          <w:szCs w:val="24"/>
        </w:rPr>
        <w:t>Wer</w:t>
      </w:r>
      <w:r w:rsidRPr="00AB07BD">
        <w:rPr>
          <w:rFonts w:ascii="PT Astra Serif" w:hAnsi="PT Astra Serif"/>
          <w:i/>
          <w:iCs/>
          <w:sz w:val="24"/>
          <w:szCs w:val="24"/>
        </w:rPr>
        <w:t>–</w:t>
      </w:r>
      <w:r w:rsidRPr="00AB07BD">
        <w:rPr>
          <w:rFonts w:ascii="PT Astra Serif" w:hAnsi="PT Astra Serif"/>
          <w:sz w:val="24"/>
          <w:szCs w:val="24"/>
        </w:rPr>
        <w:t>среднемесячная заработная плата в общем образовании соответствующего региона в предшествующем году, руб. /мес.;</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b/>
          <w:bCs/>
          <w:i/>
          <w:iCs/>
          <w:sz w:val="24"/>
          <w:szCs w:val="24"/>
        </w:rPr>
        <w:t xml:space="preserve">12 </w:t>
      </w:r>
      <w:r w:rsidRPr="00AB07BD">
        <w:rPr>
          <w:rFonts w:ascii="PT Astra Serif" w:hAnsi="PT Astra Serif"/>
          <w:i/>
          <w:iCs/>
          <w:sz w:val="24"/>
          <w:szCs w:val="24"/>
        </w:rPr>
        <w:t>–</w:t>
      </w:r>
      <w:r w:rsidRPr="00AB07BD">
        <w:rPr>
          <w:rFonts w:ascii="PT Astra Serif" w:hAnsi="PT Astra Serif"/>
          <w:sz w:val="24"/>
          <w:szCs w:val="24"/>
        </w:rPr>
        <w:t>количество месяцев в году;</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b/>
          <w:bCs/>
          <w:i/>
          <w:iCs/>
          <w:sz w:val="24"/>
          <w:szCs w:val="24"/>
        </w:rPr>
        <w:t>K1</w:t>
      </w:r>
      <w:r w:rsidRPr="00AB07BD">
        <w:rPr>
          <w:rFonts w:ascii="PT Astra Serif" w:hAnsi="PT Astra Serif"/>
          <w:i/>
          <w:iCs/>
          <w:sz w:val="24"/>
          <w:szCs w:val="24"/>
        </w:rPr>
        <w:t>–</w:t>
      </w:r>
      <w:r w:rsidRPr="00AB07BD">
        <w:rPr>
          <w:rFonts w:ascii="PT Astra Serif" w:hAnsi="PT Astra Serif"/>
          <w:sz w:val="24"/>
          <w:szCs w:val="24"/>
        </w:rPr>
        <w:t>коэффициент, учитывающий специфику образовательной программы или категорию воспитанников (при их наличии);</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b/>
          <w:bCs/>
          <w:i/>
          <w:iCs/>
          <w:sz w:val="24"/>
          <w:szCs w:val="24"/>
        </w:rPr>
        <w:t>K2</w:t>
      </w:r>
      <w:r w:rsidRPr="00AB07BD">
        <w:rPr>
          <w:rFonts w:ascii="PT Astra Serif" w:hAnsi="PT Astra Serif"/>
          <w:i/>
          <w:iCs/>
          <w:sz w:val="24"/>
          <w:szCs w:val="24"/>
        </w:rPr>
        <w:t>–</w:t>
      </w:r>
      <w:r w:rsidRPr="00AB07BD">
        <w:rPr>
          <w:rFonts w:ascii="PT Astra Serif" w:hAnsi="PT Astra Serif"/>
          <w:sz w:val="24"/>
          <w:szCs w:val="24"/>
        </w:rPr>
        <w:t>коэффициент страховых взносов на выплаты по оплате труда. Значение коэффициента – 1,302;</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b/>
          <w:bCs/>
          <w:i/>
          <w:iCs/>
          <w:sz w:val="24"/>
          <w:szCs w:val="24"/>
        </w:rPr>
        <w:t>K3</w:t>
      </w:r>
      <w:r w:rsidRPr="00AB07BD">
        <w:rPr>
          <w:rFonts w:ascii="PT Astra Serif" w:hAnsi="PT Astra Serif"/>
          <w:i/>
          <w:iCs/>
          <w:sz w:val="24"/>
          <w:szCs w:val="24"/>
        </w:rPr>
        <w:t>–</w:t>
      </w:r>
      <w:r w:rsidRPr="00AB07BD">
        <w:rPr>
          <w:rFonts w:ascii="PT Astra Serif" w:hAnsi="PT Astra Serif"/>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b/>
          <w:bCs/>
          <w:i/>
          <w:iCs/>
          <w:sz w:val="24"/>
          <w:szCs w:val="24"/>
        </w:rPr>
        <w:t xml:space="preserve">K4 </w:t>
      </w:r>
      <w:r w:rsidRPr="00AB07BD">
        <w:rPr>
          <w:rFonts w:ascii="PT Astra Serif" w:hAnsi="PT Astra Serif"/>
          <w:i/>
          <w:iCs/>
          <w:sz w:val="24"/>
          <w:szCs w:val="24"/>
        </w:rPr>
        <w:t>–</w:t>
      </w:r>
      <w:r w:rsidRPr="00AB07BD">
        <w:rPr>
          <w:rFonts w:ascii="PT Astra Serif" w:hAnsi="PT Astra Serif"/>
          <w:sz w:val="24"/>
          <w:szCs w:val="24"/>
        </w:rPr>
        <w:t>коэффициент, учитывающий необходимость решения задачи по обеспечению соотношения между уровнем заработной платы педагогических работников дошкольного образования и работников общего образования.</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lastRenderedPageBreak/>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(муниципальной) услуги и к нормативным затратам на</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 xml:space="preserve">содержание имущества. Нормативные затраты на общехозяйственные нужды определяются по формуле: </w:t>
      </w:r>
      <w:r w:rsidRPr="00AB07BD">
        <w:rPr>
          <w:rFonts w:ascii="PT Astra Serif" w:hAnsi="PT Astra Serif"/>
          <w:b/>
          <w:i/>
          <w:iCs/>
          <w:sz w:val="24"/>
          <w:szCs w:val="24"/>
        </w:rPr>
        <w:t>N</w:t>
      </w:r>
      <w:r w:rsidRPr="00AB07BD">
        <w:rPr>
          <w:rFonts w:ascii="PT Astra Serif" w:hAnsi="PT Astra Serif"/>
          <w:b/>
          <w:sz w:val="24"/>
          <w:szCs w:val="24"/>
        </w:rPr>
        <w:t>он=</w:t>
      </w:r>
      <w:r w:rsidRPr="00AB07BD">
        <w:rPr>
          <w:rFonts w:ascii="PT Astra Serif" w:hAnsi="PT Astra Serif"/>
          <w:b/>
          <w:i/>
          <w:iCs/>
          <w:sz w:val="24"/>
          <w:szCs w:val="24"/>
        </w:rPr>
        <w:t>N</w:t>
      </w:r>
      <w:r w:rsidRPr="00AB07BD">
        <w:rPr>
          <w:rFonts w:ascii="PT Astra Serif" w:hAnsi="PT Astra Serif"/>
          <w:b/>
          <w:sz w:val="24"/>
          <w:szCs w:val="24"/>
        </w:rPr>
        <w:t>отпп+</w:t>
      </w:r>
      <w:r w:rsidRPr="00AB07BD">
        <w:rPr>
          <w:rFonts w:ascii="PT Astra Serif" w:hAnsi="PT Astra Serif"/>
          <w:b/>
          <w:i/>
          <w:iCs/>
          <w:sz w:val="24"/>
          <w:szCs w:val="24"/>
        </w:rPr>
        <w:t>N</w:t>
      </w:r>
      <w:r w:rsidRPr="00AB07BD">
        <w:rPr>
          <w:rFonts w:ascii="PT Astra Serif" w:hAnsi="PT Astra Serif"/>
          <w:b/>
          <w:sz w:val="24"/>
          <w:szCs w:val="24"/>
        </w:rPr>
        <w:t>ком+</w:t>
      </w:r>
      <w:r w:rsidRPr="00AB07BD">
        <w:rPr>
          <w:rFonts w:ascii="PT Astra Serif" w:hAnsi="PT Astra Serif"/>
          <w:b/>
          <w:i/>
          <w:iCs/>
          <w:sz w:val="24"/>
          <w:szCs w:val="24"/>
        </w:rPr>
        <w:t>N</w:t>
      </w:r>
      <w:r w:rsidRPr="00AB07BD">
        <w:rPr>
          <w:rFonts w:ascii="PT Astra Serif" w:hAnsi="PT Astra Serif"/>
          <w:b/>
          <w:sz w:val="24"/>
          <w:szCs w:val="24"/>
        </w:rPr>
        <w:t>ни+</w:t>
      </w:r>
      <w:r w:rsidRPr="00AB07BD">
        <w:rPr>
          <w:rFonts w:ascii="PT Astra Serif" w:hAnsi="PT Astra Serif"/>
          <w:b/>
          <w:i/>
          <w:iCs/>
          <w:sz w:val="24"/>
          <w:szCs w:val="24"/>
        </w:rPr>
        <w:t>N</w:t>
      </w:r>
      <w:r w:rsidRPr="00AB07BD">
        <w:rPr>
          <w:rFonts w:ascii="PT Astra Serif" w:hAnsi="PT Astra Serif"/>
          <w:b/>
          <w:sz w:val="24"/>
          <w:szCs w:val="24"/>
        </w:rPr>
        <w:t>ди+</w:t>
      </w:r>
      <w:r w:rsidRPr="00AB07BD">
        <w:rPr>
          <w:rFonts w:ascii="PT Astra Serif" w:hAnsi="PT Astra Serif"/>
          <w:b/>
          <w:i/>
          <w:iCs/>
          <w:sz w:val="24"/>
          <w:szCs w:val="24"/>
        </w:rPr>
        <w:t>N</w:t>
      </w:r>
      <w:r w:rsidRPr="00AB07BD">
        <w:rPr>
          <w:rFonts w:ascii="PT Astra Serif" w:hAnsi="PT Astra Serif"/>
          <w:b/>
          <w:sz w:val="24"/>
          <w:szCs w:val="24"/>
        </w:rPr>
        <w:t>св+</w:t>
      </w:r>
      <w:r w:rsidRPr="00AB07BD">
        <w:rPr>
          <w:rFonts w:ascii="PT Astra Serif" w:hAnsi="PT Astra Serif"/>
          <w:b/>
          <w:i/>
          <w:iCs/>
          <w:sz w:val="24"/>
          <w:szCs w:val="24"/>
        </w:rPr>
        <w:t>N</w:t>
      </w:r>
      <w:r w:rsidRPr="00AB07BD">
        <w:rPr>
          <w:rFonts w:ascii="PT Astra Serif" w:hAnsi="PT Astra Serif"/>
          <w:b/>
          <w:sz w:val="24"/>
          <w:szCs w:val="24"/>
        </w:rPr>
        <w:t>тр+</w:t>
      </w:r>
      <w:r w:rsidRPr="00AB07BD">
        <w:rPr>
          <w:rFonts w:ascii="PT Astra Serif" w:hAnsi="PT Astra Serif"/>
          <w:b/>
          <w:i/>
          <w:iCs/>
          <w:sz w:val="24"/>
          <w:szCs w:val="24"/>
        </w:rPr>
        <w:t>N</w:t>
      </w:r>
      <w:r w:rsidRPr="00AB07BD">
        <w:rPr>
          <w:rFonts w:ascii="PT Astra Serif" w:hAnsi="PT Astra Serif"/>
          <w:b/>
          <w:sz w:val="24"/>
          <w:szCs w:val="24"/>
        </w:rPr>
        <w:t>пр,</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где</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b/>
          <w:bCs/>
          <w:i/>
          <w:iCs/>
          <w:sz w:val="24"/>
          <w:szCs w:val="24"/>
        </w:rPr>
        <w:t>N</w:t>
      </w:r>
      <w:r w:rsidRPr="00AB07BD">
        <w:rPr>
          <w:rFonts w:ascii="PT Astra Serif" w:hAnsi="PT Astra Serif"/>
          <w:b/>
          <w:bCs/>
          <w:sz w:val="24"/>
          <w:szCs w:val="24"/>
        </w:rPr>
        <w:t>отпп–</w:t>
      </w:r>
      <w:r w:rsidRPr="00AB07BD">
        <w:rPr>
          <w:rFonts w:ascii="PT Astra Serif" w:hAnsi="PT Astra Serif"/>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b/>
          <w:bCs/>
          <w:sz w:val="24"/>
          <w:szCs w:val="24"/>
        </w:rPr>
        <w:t>–</w:t>
      </w:r>
      <w:r w:rsidRPr="00AB07BD">
        <w:rPr>
          <w:rFonts w:ascii="PT Astra Serif" w:hAnsi="PT Astra Serif"/>
          <w:b/>
          <w:bCs/>
          <w:i/>
          <w:iCs/>
          <w:sz w:val="24"/>
          <w:szCs w:val="24"/>
        </w:rPr>
        <w:t>N</w:t>
      </w:r>
      <w:r w:rsidRPr="00AB07BD">
        <w:rPr>
          <w:rFonts w:ascii="PT Astra Serif" w:hAnsi="PT Astra Serif"/>
          <w:b/>
          <w:bCs/>
          <w:sz w:val="24"/>
          <w:szCs w:val="24"/>
        </w:rPr>
        <w:t xml:space="preserve">ком - </w:t>
      </w:r>
      <w:r w:rsidRPr="00AB07BD">
        <w:rPr>
          <w:rFonts w:ascii="PT Astra Serif" w:hAnsi="PT Astra Serif"/>
          <w:sz w:val="24"/>
          <w:szCs w:val="24"/>
        </w:rPr>
        <w:t>нормативные затраты на коммунальные услуги (за исключением нормативных затрат, отнесенных к нормативным затратам на содержание имущества);</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i/>
          <w:iCs/>
          <w:sz w:val="24"/>
          <w:szCs w:val="24"/>
        </w:rPr>
        <w:t>N</w:t>
      </w:r>
      <w:r w:rsidRPr="00AB07BD">
        <w:rPr>
          <w:rFonts w:ascii="PT Astra Serif" w:hAnsi="PT Astra Serif"/>
          <w:sz w:val="24"/>
          <w:szCs w:val="24"/>
        </w:rPr>
        <w:t>он=</w:t>
      </w:r>
      <w:r w:rsidRPr="00AB07BD">
        <w:rPr>
          <w:rFonts w:ascii="PT Astra Serif" w:hAnsi="PT Astra Serif"/>
          <w:i/>
          <w:iCs/>
          <w:sz w:val="24"/>
          <w:szCs w:val="24"/>
        </w:rPr>
        <w:t>N</w:t>
      </w:r>
      <w:r w:rsidRPr="00AB07BD">
        <w:rPr>
          <w:rFonts w:ascii="PT Astra Serif" w:hAnsi="PT Astra Serif"/>
          <w:sz w:val="24"/>
          <w:szCs w:val="24"/>
        </w:rPr>
        <w:t>отпп+</w:t>
      </w:r>
      <w:r w:rsidRPr="00AB07BD">
        <w:rPr>
          <w:rFonts w:ascii="PT Astra Serif" w:hAnsi="PT Astra Serif"/>
          <w:i/>
          <w:iCs/>
          <w:sz w:val="24"/>
          <w:szCs w:val="24"/>
        </w:rPr>
        <w:t>N</w:t>
      </w:r>
      <w:r w:rsidRPr="00AB07BD">
        <w:rPr>
          <w:rFonts w:ascii="PT Astra Serif" w:hAnsi="PT Astra Serif"/>
          <w:sz w:val="24"/>
          <w:szCs w:val="24"/>
        </w:rPr>
        <w:t>ком+</w:t>
      </w:r>
      <w:r w:rsidRPr="00AB07BD">
        <w:rPr>
          <w:rFonts w:ascii="PT Astra Serif" w:hAnsi="PT Astra Serif"/>
          <w:i/>
          <w:iCs/>
          <w:sz w:val="24"/>
          <w:szCs w:val="24"/>
        </w:rPr>
        <w:t>N</w:t>
      </w:r>
      <w:r w:rsidRPr="00AB07BD">
        <w:rPr>
          <w:rFonts w:ascii="PT Astra Serif" w:hAnsi="PT Astra Serif"/>
          <w:sz w:val="24"/>
          <w:szCs w:val="24"/>
        </w:rPr>
        <w:t>ни+</w:t>
      </w:r>
      <w:r w:rsidRPr="00AB07BD">
        <w:rPr>
          <w:rFonts w:ascii="PT Astra Serif" w:hAnsi="PT Astra Serif"/>
          <w:i/>
          <w:iCs/>
          <w:sz w:val="24"/>
          <w:szCs w:val="24"/>
        </w:rPr>
        <w:t>N</w:t>
      </w:r>
      <w:r w:rsidRPr="00AB07BD">
        <w:rPr>
          <w:rFonts w:ascii="PT Astra Serif" w:hAnsi="PT Astra Serif"/>
          <w:sz w:val="24"/>
          <w:szCs w:val="24"/>
        </w:rPr>
        <w:t>ди+</w:t>
      </w:r>
      <w:r w:rsidRPr="00AB07BD">
        <w:rPr>
          <w:rFonts w:ascii="PT Astra Serif" w:hAnsi="PT Astra Serif"/>
          <w:i/>
          <w:iCs/>
          <w:sz w:val="24"/>
          <w:szCs w:val="24"/>
        </w:rPr>
        <w:t>N</w:t>
      </w:r>
      <w:r w:rsidRPr="00AB07BD">
        <w:rPr>
          <w:rFonts w:ascii="PT Astra Serif" w:hAnsi="PT Astra Serif"/>
          <w:sz w:val="24"/>
          <w:szCs w:val="24"/>
        </w:rPr>
        <w:t>св+</w:t>
      </w:r>
      <w:r w:rsidRPr="00AB07BD">
        <w:rPr>
          <w:rFonts w:ascii="PT Astra Serif" w:hAnsi="PT Astra Serif"/>
          <w:i/>
          <w:iCs/>
          <w:sz w:val="24"/>
          <w:szCs w:val="24"/>
        </w:rPr>
        <w:t>N</w:t>
      </w:r>
      <w:r w:rsidRPr="00AB07BD">
        <w:rPr>
          <w:rFonts w:ascii="PT Astra Serif" w:hAnsi="PT Astra Serif"/>
          <w:sz w:val="24"/>
          <w:szCs w:val="24"/>
        </w:rPr>
        <w:t>тр+</w:t>
      </w:r>
      <w:r w:rsidRPr="00AB07BD">
        <w:rPr>
          <w:rFonts w:ascii="PT Astra Serif" w:hAnsi="PT Astra Serif"/>
          <w:i/>
          <w:iCs/>
          <w:sz w:val="24"/>
          <w:szCs w:val="24"/>
        </w:rPr>
        <w:t>N</w:t>
      </w:r>
      <w:r w:rsidRPr="00AB07BD">
        <w:rPr>
          <w:rFonts w:ascii="PT Astra Serif" w:hAnsi="PT Astra Serif"/>
          <w:sz w:val="24"/>
          <w:szCs w:val="24"/>
        </w:rPr>
        <w:t>пр</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i/>
          <w:iCs/>
          <w:sz w:val="24"/>
          <w:szCs w:val="24"/>
        </w:rPr>
        <w:t>N</w:t>
      </w:r>
      <w:r w:rsidRPr="00AB07BD">
        <w:rPr>
          <w:rFonts w:ascii="PT Astra Serif" w:hAnsi="PT Astra Serif"/>
          <w:sz w:val="24"/>
          <w:szCs w:val="24"/>
        </w:rPr>
        <w:t>отпп</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i/>
          <w:iCs/>
          <w:sz w:val="24"/>
          <w:szCs w:val="24"/>
        </w:rPr>
        <w:t>N</w:t>
      </w:r>
      <w:r w:rsidRPr="00AB07BD">
        <w:rPr>
          <w:rFonts w:ascii="PT Astra Serif" w:hAnsi="PT Astra Serif"/>
          <w:sz w:val="24"/>
          <w:szCs w:val="24"/>
        </w:rPr>
        <w:t>ком</w:t>
      </w:r>
      <w:r w:rsidRPr="00AB07BD">
        <w:rPr>
          <w:rFonts w:ascii="PT Astra Serif" w:hAnsi="PT Astra Serif"/>
          <w:b/>
          <w:bCs/>
          <w:sz w:val="24"/>
          <w:szCs w:val="24"/>
        </w:rPr>
        <w:t>–</w:t>
      </w:r>
      <w:r w:rsidRPr="00AB07BD">
        <w:rPr>
          <w:rFonts w:ascii="PT Astra Serif" w:hAnsi="PT Astra Serif"/>
          <w:sz w:val="24"/>
          <w:szCs w:val="24"/>
        </w:rPr>
        <w:t>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b/>
          <w:bCs/>
          <w:sz w:val="24"/>
          <w:szCs w:val="24"/>
        </w:rPr>
        <w:t>–</w:t>
      </w:r>
      <w:r w:rsidRPr="00AB07BD">
        <w:rPr>
          <w:rFonts w:ascii="PT Astra Serif" w:hAnsi="PT Astra Serif"/>
          <w:sz w:val="24"/>
          <w:szCs w:val="24"/>
        </w:rPr>
        <w:t>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190065" w:rsidRPr="00AB07BD" w:rsidRDefault="00190065" w:rsidP="00AB07BD">
      <w:pPr>
        <w:tabs>
          <w:tab w:val="left" w:pos="142"/>
          <w:tab w:val="left" w:pos="14459"/>
        </w:tabs>
        <w:spacing w:after="0" w:line="240" w:lineRule="auto"/>
        <w:ind w:firstLine="709"/>
        <w:jc w:val="both"/>
        <w:rPr>
          <w:rFonts w:ascii="PT Astra Serif" w:hAnsi="PT Astra Serif"/>
          <w:b/>
          <w:bCs/>
          <w:sz w:val="24"/>
          <w:szCs w:val="24"/>
        </w:rPr>
      </w:pPr>
      <w:r w:rsidRPr="00AB07BD">
        <w:rPr>
          <w:rFonts w:ascii="PT Astra Serif" w:hAnsi="PT Astra Serif"/>
          <w:b/>
          <w:bCs/>
          <w:sz w:val="24"/>
          <w:szCs w:val="24"/>
        </w:rPr>
        <w:t>–</w:t>
      </w:r>
      <w:r w:rsidRPr="00AB07BD">
        <w:rPr>
          <w:rFonts w:ascii="PT Astra Serif" w:hAnsi="PT Astra Serif"/>
          <w:sz w:val="24"/>
          <w:szCs w:val="24"/>
        </w:rPr>
        <w:t>нормативные затраты на приобретение услуг связи;</w:t>
      </w:r>
    </w:p>
    <w:p w:rsidR="00190065" w:rsidRPr="00AB07BD" w:rsidRDefault="00190065" w:rsidP="00AB07BD">
      <w:pPr>
        <w:tabs>
          <w:tab w:val="left" w:pos="142"/>
          <w:tab w:val="left" w:pos="14459"/>
        </w:tabs>
        <w:spacing w:after="0" w:line="240" w:lineRule="auto"/>
        <w:ind w:firstLine="709"/>
        <w:jc w:val="both"/>
        <w:rPr>
          <w:rFonts w:ascii="PT Astra Serif" w:hAnsi="PT Astra Serif"/>
          <w:b/>
          <w:bCs/>
          <w:sz w:val="24"/>
          <w:szCs w:val="24"/>
        </w:rPr>
      </w:pPr>
      <w:r w:rsidRPr="00AB07BD">
        <w:rPr>
          <w:rFonts w:ascii="PT Astra Serif" w:hAnsi="PT Astra Serif"/>
          <w:b/>
          <w:bCs/>
          <w:sz w:val="24"/>
          <w:szCs w:val="24"/>
        </w:rPr>
        <w:t>–</w:t>
      </w:r>
      <w:r w:rsidRPr="00AB07BD">
        <w:rPr>
          <w:rFonts w:ascii="PT Astra Serif" w:hAnsi="PT Astra Serif"/>
          <w:sz w:val="24"/>
          <w:szCs w:val="24"/>
        </w:rPr>
        <w:t>нормативные затраты на приобретение транспортных услуг;</w:t>
      </w:r>
    </w:p>
    <w:p w:rsidR="00190065" w:rsidRPr="00AB07BD" w:rsidRDefault="00190065" w:rsidP="00AB07BD">
      <w:pPr>
        <w:tabs>
          <w:tab w:val="left" w:pos="142"/>
          <w:tab w:val="left" w:pos="14459"/>
        </w:tabs>
        <w:spacing w:after="0" w:line="240" w:lineRule="auto"/>
        <w:ind w:firstLine="709"/>
        <w:jc w:val="both"/>
        <w:rPr>
          <w:rFonts w:ascii="PT Astra Serif" w:hAnsi="PT Astra Serif"/>
          <w:b/>
          <w:bCs/>
          <w:sz w:val="24"/>
          <w:szCs w:val="24"/>
        </w:rPr>
      </w:pPr>
      <w:r w:rsidRPr="00AB07BD">
        <w:rPr>
          <w:rFonts w:ascii="PT Astra Serif" w:hAnsi="PT Astra Serif"/>
          <w:b/>
          <w:bCs/>
          <w:sz w:val="24"/>
          <w:szCs w:val="24"/>
        </w:rPr>
        <w:t>–</w:t>
      </w:r>
      <w:r w:rsidRPr="00AB07BD">
        <w:rPr>
          <w:rFonts w:ascii="PT Astra Serif" w:hAnsi="PT Astra Serif"/>
          <w:sz w:val="24"/>
          <w:szCs w:val="24"/>
        </w:rPr>
        <w:t>прочие нормативные затраты на общехозяйственные нужды.</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(муниципальной) услуги и включают в себя:</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2) нормативные затраты на горячее водоснабжение;</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3) нормативные затраты на потребление электрической энергии;</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i/>
          <w:iCs/>
          <w:sz w:val="24"/>
          <w:szCs w:val="24"/>
        </w:rPr>
        <w:t>N</w:t>
      </w:r>
      <w:r w:rsidRPr="00AB07BD">
        <w:rPr>
          <w:rFonts w:ascii="PT Astra Serif" w:hAnsi="PT Astra Serif"/>
          <w:sz w:val="24"/>
          <w:szCs w:val="24"/>
        </w:rPr>
        <w:t xml:space="preserve">ни </w:t>
      </w:r>
      <w:r w:rsidRPr="00AB07BD">
        <w:rPr>
          <w:rFonts w:ascii="PT Astra Serif" w:hAnsi="PT Astra Serif"/>
          <w:i/>
          <w:iCs/>
          <w:sz w:val="24"/>
          <w:szCs w:val="24"/>
        </w:rPr>
        <w:t>N</w:t>
      </w:r>
      <w:r w:rsidRPr="00AB07BD">
        <w:rPr>
          <w:rFonts w:ascii="PT Astra Serif" w:hAnsi="PT Astra Serif"/>
          <w:sz w:val="24"/>
          <w:szCs w:val="24"/>
        </w:rPr>
        <w:t xml:space="preserve">ди </w:t>
      </w:r>
      <w:r w:rsidRPr="00AB07BD">
        <w:rPr>
          <w:rFonts w:ascii="PT Astra Serif" w:hAnsi="PT Astra Serif"/>
          <w:i/>
          <w:iCs/>
          <w:sz w:val="24"/>
          <w:szCs w:val="24"/>
        </w:rPr>
        <w:t>N</w:t>
      </w:r>
      <w:r w:rsidRPr="00AB07BD">
        <w:rPr>
          <w:rFonts w:ascii="PT Astra Serif" w:hAnsi="PT Astra Serif"/>
          <w:sz w:val="24"/>
          <w:szCs w:val="24"/>
        </w:rPr>
        <w:t xml:space="preserve">св </w:t>
      </w:r>
      <w:r w:rsidRPr="00AB07BD">
        <w:rPr>
          <w:rFonts w:ascii="PT Astra Serif" w:hAnsi="PT Astra Serif"/>
          <w:i/>
          <w:iCs/>
          <w:sz w:val="24"/>
          <w:szCs w:val="24"/>
        </w:rPr>
        <w:t>N</w:t>
      </w:r>
      <w:r w:rsidRPr="00AB07BD">
        <w:rPr>
          <w:rFonts w:ascii="PT Astra Serif" w:hAnsi="PT Astra Serif"/>
          <w:sz w:val="24"/>
          <w:szCs w:val="24"/>
        </w:rPr>
        <w:t xml:space="preserve">тр </w:t>
      </w:r>
      <w:r w:rsidRPr="00AB07BD">
        <w:rPr>
          <w:rFonts w:ascii="PT Astra Serif" w:hAnsi="PT Astra Serif"/>
          <w:i/>
          <w:iCs/>
          <w:sz w:val="24"/>
          <w:szCs w:val="24"/>
        </w:rPr>
        <w:t>N</w:t>
      </w:r>
      <w:r w:rsidRPr="00AB07BD">
        <w:rPr>
          <w:rFonts w:ascii="PT Astra Serif" w:hAnsi="PT Astra Serif"/>
          <w:sz w:val="24"/>
          <w:szCs w:val="24"/>
        </w:rPr>
        <w:t>пр</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(муниципальной) услуги, на тариф, установленный на соответствующий год.</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Нормативные затраты на содержание недвижимого имущества включают в себя:</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 нормативные затраты на эксплуатацию системы охранной сигнализации и противопожарной безопасности;</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lastRenderedPageBreak/>
        <w:t>• нормативные затраты на аренду недвижимого имущества;</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 нормативные затраты на проведение текущего ремонта объектов недвижимого имущества;</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 нормативные затраты на содержание прилегающих территорий в соответствии с утвержденными санитарными правилами и нормами;</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 прочие нормативные затраты на содержание недвижимого имущества.</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190065" w:rsidRPr="00AB07BD" w:rsidRDefault="00190065" w:rsidP="00AB07BD">
      <w:pPr>
        <w:tabs>
          <w:tab w:val="left" w:pos="142"/>
          <w:tab w:val="left" w:pos="14459"/>
        </w:tabs>
        <w:spacing w:after="0" w:line="240" w:lineRule="auto"/>
        <w:ind w:firstLine="709"/>
        <w:jc w:val="both"/>
        <w:rPr>
          <w:rFonts w:ascii="PT Astra Serif" w:hAnsi="PT Astra Serif"/>
          <w:sz w:val="24"/>
          <w:szCs w:val="24"/>
        </w:rPr>
      </w:pPr>
      <w:r w:rsidRPr="00AB07BD">
        <w:rPr>
          <w:rFonts w:ascii="PT Astra Serif" w:hAnsi="PT Astra Serif"/>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190065" w:rsidRPr="00AB07BD" w:rsidRDefault="00190065" w:rsidP="00AB07BD">
      <w:pPr>
        <w:spacing w:after="0" w:line="240" w:lineRule="auto"/>
        <w:ind w:firstLine="709"/>
        <w:jc w:val="both"/>
        <w:rPr>
          <w:rFonts w:ascii="PT Astra Serif" w:hAnsi="PT Astra Serif"/>
          <w:b/>
          <w:bCs/>
          <w:sz w:val="24"/>
          <w:szCs w:val="24"/>
        </w:rPr>
      </w:pPr>
      <w:r w:rsidRPr="00AB07BD">
        <w:rPr>
          <w:rFonts w:ascii="PT Astra Serif" w:hAnsi="PT Astra Serif"/>
          <w:b/>
          <w:bCs/>
          <w:sz w:val="24"/>
          <w:szCs w:val="24"/>
        </w:rPr>
        <w:t>3.2. Часть, формируемая участниками образовательных отношений.</w:t>
      </w:r>
    </w:p>
    <w:p w:rsidR="00190065" w:rsidRPr="00AB07BD" w:rsidRDefault="00190065" w:rsidP="00AB07BD">
      <w:pPr>
        <w:spacing w:after="0" w:line="240" w:lineRule="auto"/>
        <w:ind w:firstLine="709"/>
        <w:jc w:val="both"/>
        <w:rPr>
          <w:rFonts w:ascii="PT Astra Serif" w:hAnsi="PT Astra Serif"/>
          <w:bCs/>
          <w:sz w:val="24"/>
          <w:szCs w:val="24"/>
        </w:rPr>
      </w:pPr>
      <w:r w:rsidRPr="00AB07BD">
        <w:rPr>
          <w:rFonts w:ascii="PT Astra Serif" w:hAnsi="PT Astra Serif"/>
          <w:b/>
          <w:bCs/>
          <w:sz w:val="24"/>
          <w:szCs w:val="24"/>
        </w:rPr>
        <w:t xml:space="preserve">        </w:t>
      </w:r>
      <w:r w:rsidRPr="00AB07BD">
        <w:rPr>
          <w:rFonts w:ascii="PT Astra Serif" w:hAnsi="PT Astra Serif"/>
          <w:bCs/>
          <w:sz w:val="24"/>
          <w:szCs w:val="24"/>
        </w:rPr>
        <w:t>Материально-техническое обеспечение программы:</w:t>
      </w:r>
    </w:p>
    <w:p w:rsidR="00190065" w:rsidRPr="00AB07BD" w:rsidRDefault="00190065" w:rsidP="00AB07BD">
      <w:pPr>
        <w:numPr>
          <w:ilvl w:val="0"/>
          <w:numId w:val="13"/>
        </w:numPr>
        <w:spacing w:after="0" w:line="240" w:lineRule="auto"/>
        <w:ind w:left="0" w:firstLine="709"/>
        <w:jc w:val="both"/>
        <w:rPr>
          <w:rFonts w:ascii="PT Astra Serif" w:hAnsi="PT Astra Serif"/>
          <w:sz w:val="24"/>
          <w:szCs w:val="24"/>
        </w:rPr>
      </w:pPr>
      <w:r w:rsidRPr="00AB07BD">
        <w:rPr>
          <w:rFonts w:ascii="PT Astra Serif" w:hAnsi="PT Astra Serif"/>
          <w:sz w:val="24"/>
          <w:szCs w:val="24"/>
        </w:rPr>
        <w:t>соответствует санитарно-эпидемиологическим правилам и нормативам;</w:t>
      </w:r>
    </w:p>
    <w:p w:rsidR="00190065" w:rsidRPr="00AB07BD" w:rsidRDefault="00190065" w:rsidP="00AB07BD">
      <w:pPr>
        <w:numPr>
          <w:ilvl w:val="0"/>
          <w:numId w:val="13"/>
        </w:numPr>
        <w:spacing w:after="0" w:line="240" w:lineRule="auto"/>
        <w:ind w:left="0" w:firstLine="709"/>
        <w:jc w:val="both"/>
        <w:rPr>
          <w:rFonts w:ascii="PT Astra Serif" w:hAnsi="PT Astra Serif"/>
          <w:sz w:val="24"/>
          <w:szCs w:val="24"/>
        </w:rPr>
      </w:pPr>
      <w:r w:rsidRPr="00AB07BD">
        <w:rPr>
          <w:rFonts w:ascii="PT Astra Serif" w:hAnsi="PT Astra Serif"/>
          <w:sz w:val="24"/>
          <w:szCs w:val="24"/>
        </w:rPr>
        <w:t>соответствует правилам пожарной безопасности;</w:t>
      </w:r>
    </w:p>
    <w:p w:rsidR="00190065" w:rsidRPr="00AB07BD" w:rsidRDefault="00190065" w:rsidP="00AB07BD">
      <w:pPr>
        <w:numPr>
          <w:ilvl w:val="0"/>
          <w:numId w:val="13"/>
        </w:numPr>
        <w:spacing w:after="0" w:line="240" w:lineRule="auto"/>
        <w:ind w:left="0" w:firstLine="709"/>
        <w:jc w:val="both"/>
        <w:rPr>
          <w:rFonts w:ascii="PT Astra Serif" w:hAnsi="PT Astra Serif"/>
          <w:sz w:val="24"/>
          <w:szCs w:val="24"/>
        </w:rPr>
      </w:pPr>
      <w:r w:rsidRPr="00AB07BD">
        <w:rPr>
          <w:rFonts w:ascii="PT Astra Serif" w:hAnsi="PT Astra Serif"/>
          <w:sz w:val="24"/>
          <w:szCs w:val="24"/>
        </w:rPr>
        <w:t>средства обучения и воспитания</w:t>
      </w:r>
      <w:r w:rsidRPr="00AB07BD">
        <w:rPr>
          <w:rFonts w:ascii="PT Astra Serif" w:hAnsi="PT Astra Serif"/>
          <w:color w:val="000000"/>
          <w:sz w:val="24"/>
          <w:szCs w:val="24"/>
        </w:rPr>
        <w:t xml:space="preserve">  соответствуют возрастным и индивидуальным особенностям развития детей.</w:t>
      </w:r>
    </w:p>
    <w:p w:rsidR="00190065" w:rsidRPr="00AB07BD" w:rsidRDefault="00190065" w:rsidP="00AB07BD">
      <w:pPr>
        <w:spacing w:after="0" w:line="240" w:lineRule="auto"/>
        <w:ind w:firstLine="709"/>
        <w:jc w:val="both"/>
        <w:rPr>
          <w:rFonts w:ascii="PT Astra Serif" w:hAnsi="PT Astra Serif"/>
          <w:b/>
          <w:bCs/>
          <w:i/>
          <w:iCs/>
          <w:sz w:val="24"/>
          <w:szCs w:val="24"/>
        </w:rPr>
      </w:pPr>
      <w:r w:rsidRPr="00AB07BD">
        <w:rPr>
          <w:rFonts w:ascii="PT Astra Serif" w:hAnsi="PT Astra Serif"/>
          <w:b/>
          <w:bCs/>
          <w:sz w:val="24"/>
          <w:szCs w:val="24"/>
        </w:rPr>
        <w:t xml:space="preserve">3.2.1. </w:t>
      </w:r>
      <w:r w:rsidRPr="00AB07BD">
        <w:rPr>
          <w:rFonts w:ascii="PT Astra Serif" w:hAnsi="PT Astra Serif"/>
          <w:b/>
          <w:bCs/>
          <w:i/>
          <w:iCs/>
          <w:sz w:val="24"/>
          <w:szCs w:val="24"/>
        </w:rPr>
        <w:t>Методическое обеспечение</w:t>
      </w:r>
    </w:p>
    <w:p w:rsidR="00AB07BD" w:rsidRDefault="00AB07BD" w:rsidP="00190065">
      <w:pPr>
        <w:jc w:val="center"/>
        <w:rPr>
          <w:rFonts w:ascii="PT Astra Serif" w:hAnsi="PT Astra Serif"/>
          <w:b/>
          <w:bCs/>
          <w:color w:val="000000"/>
        </w:rPr>
      </w:pPr>
    </w:p>
    <w:p w:rsidR="00190065" w:rsidRPr="009D08E0" w:rsidRDefault="00190065" w:rsidP="00190065">
      <w:pPr>
        <w:jc w:val="center"/>
        <w:rPr>
          <w:rFonts w:ascii="PT Astra Serif" w:hAnsi="PT Astra Serif"/>
          <w:b/>
          <w:bCs/>
          <w:color w:val="000000"/>
        </w:rPr>
      </w:pPr>
      <w:r w:rsidRPr="009D08E0">
        <w:rPr>
          <w:rFonts w:ascii="PT Astra Serif" w:hAnsi="PT Astra Serif"/>
          <w:b/>
          <w:bCs/>
          <w:color w:val="000000"/>
        </w:rPr>
        <w:t xml:space="preserve">    Методическое обеспечение регионального компонента.</w:t>
      </w:r>
    </w:p>
    <w:p w:rsidR="00190065" w:rsidRPr="009D08E0" w:rsidRDefault="00190065" w:rsidP="00190065">
      <w:pPr>
        <w:jc w:val="center"/>
        <w:rPr>
          <w:rFonts w:ascii="PT Astra Serif" w:hAnsi="PT Astra Serif"/>
          <w:b/>
          <w:bCs/>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00"/>
        <w:gridCol w:w="6528"/>
      </w:tblGrid>
      <w:tr w:rsidR="00190065" w:rsidRPr="009A1D83" w:rsidTr="000719EF">
        <w:tc>
          <w:tcPr>
            <w:tcW w:w="3300" w:type="dxa"/>
          </w:tcPr>
          <w:p w:rsidR="00190065" w:rsidRPr="009A1D83" w:rsidRDefault="00190065" w:rsidP="000719EF">
            <w:pPr>
              <w:rPr>
                <w:rFonts w:ascii="PT Astra Serif" w:hAnsi="PT Astra Serif"/>
              </w:rPr>
            </w:pPr>
            <w:r w:rsidRPr="009A1D83">
              <w:rPr>
                <w:rFonts w:ascii="PT Astra Serif" w:hAnsi="PT Astra Serif"/>
              </w:rPr>
              <w:t>М.А. Ковардакова, Н.Ю. Майданкина.</w:t>
            </w:r>
          </w:p>
        </w:tc>
        <w:tc>
          <w:tcPr>
            <w:tcW w:w="6528" w:type="dxa"/>
          </w:tcPr>
          <w:p w:rsidR="00190065" w:rsidRPr="009A1D83" w:rsidRDefault="00190065" w:rsidP="000719EF">
            <w:pPr>
              <w:jc w:val="both"/>
              <w:rPr>
                <w:rFonts w:ascii="PT Astra Serif" w:hAnsi="PT Astra Serif"/>
              </w:rPr>
            </w:pPr>
            <w:r w:rsidRPr="009A1D83">
              <w:rPr>
                <w:rFonts w:ascii="PT Astra Serif" w:hAnsi="PT Astra Serif"/>
              </w:rPr>
              <w:t>Ковардакова М.А., Майданкина Н.Ю.  Ребёнок и право. – Ульяновск: ИПКПРО, 2005..</w:t>
            </w:r>
          </w:p>
        </w:tc>
      </w:tr>
      <w:tr w:rsidR="00190065" w:rsidRPr="009A1D83" w:rsidTr="000719EF">
        <w:tc>
          <w:tcPr>
            <w:tcW w:w="3300" w:type="dxa"/>
          </w:tcPr>
          <w:p w:rsidR="00190065" w:rsidRPr="009A1D83" w:rsidRDefault="00190065" w:rsidP="000719EF">
            <w:pPr>
              <w:rPr>
                <w:rFonts w:ascii="PT Astra Serif" w:hAnsi="PT Astra Serif"/>
              </w:rPr>
            </w:pPr>
            <w:r w:rsidRPr="009A1D83">
              <w:rPr>
                <w:rFonts w:ascii="PT Astra Serif" w:hAnsi="PT Astra Serif"/>
              </w:rPr>
              <w:t>М.А. Ковардакова.</w:t>
            </w:r>
          </w:p>
        </w:tc>
        <w:tc>
          <w:tcPr>
            <w:tcW w:w="6528" w:type="dxa"/>
          </w:tcPr>
          <w:p w:rsidR="00190065" w:rsidRPr="009A1D83" w:rsidRDefault="00190065" w:rsidP="000719EF">
            <w:pPr>
              <w:rPr>
                <w:rFonts w:ascii="PT Astra Serif" w:hAnsi="PT Astra Serif"/>
              </w:rPr>
            </w:pPr>
            <w:r w:rsidRPr="009A1D83">
              <w:rPr>
                <w:rFonts w:ascii="PT Astra Serif" w:hAnsi="PT Astra Serif"/>
              </w:rPr>
              <w:t>Программа</w:t>
            </w:r>
            <w:r w:rsidRPr="009A1D83">
              <w:rPr>
                <w:rFonts w:ascii="PT Astra Serif" w:hAnsi="PT Astra Serif"/>
                <w:b/>
              </w:rPr>
              <w:t xml:space="preserve"> "</w:t>
            </w:r>
            <w:r w:rsidRPr="009A1D83">
              <w:rPr>
                <w:rFonts w:ascii="PT Astra Serif" w:hAnsi="PT Astra Serif"/>
              </w:rPr>
              <w:t>Симбирский венец</w:t>
            </w:r>
            <w:r w:rsidRPr="009A1D83">
              <w:rPr>
                <w:rFonts w:ascii="PT Astra Serif" w:hAnsi="PT Astra Serif"/>
                <w:b/>
              </w:rPr>
              <w:t>"</w:t>
            </w:r>
            <w:r w:rsidRPr="009A1D83">
              <w:rPr>
                <w:rFonts w:ascii="PT Astra Serif" w:hAnsi="PT Astra Serif"/>
              </w:rPr>
              <w:t xml:space="preserve"> Ковардакова М.А., Майданкина Н.Ю. –Ульяновск: ИПКПРО,  2005.</w:t>
            </w:r>
          </w:p>
        </w:tc>
      </w:tr>
      <w:tr w:rsidR="00190065" w:rsidRPr="009A1D83" w:rsidTr="000719EF">
        <w:tc>
          <w:tcPr>
            <w:tcW w:w="3300" w:type="dxa"/>
          </w:tcPr>
          <w:p w:rsidR="00190065" w:rsidRPr="009A1D83" w:rsidRDefault="00190065" w:rsidP="000719EF">
            <w:pPr>
              <w:rPr>
                <w:rFonts w:ascii="PT Astra Serif" w:hAnsi="PT Astra Serif"/>
              </w:rPr>
            </w:pPr>
            <w:r w:rsidRPr="009A1D83">
              <w:rPr>
                <w:rFonts w:ascii="PT Astra Serif" w:hAnsi="PT Astra Serif"/>
                <w:bCs/>
              </w:rPr>
              <w:t>Тихонова А.Ю., Толочманова Т.М., Сучкова Е.И.</w:t>
            </w:r>
          </w:p>
        </w:tc>
        <w:tc>
          <w:tcPr>
            <w:tcW w:w="6528" w:type="dxa"/>
          </w:tcPr>
          <w:p w:rsidR="00190065" w:rsidRPr="009A1D83" w:rsidRDefault="00190065" w:rsidP="000719EF">
            <w:pPr>
              <w:rPr>
                <w:rFonts w:ascii="PT Astra Serif" w:hAnsi="PT Astra Serif"/>
              </w:rPr>
            </w:pPr>
            <w:r w:rsidRPr="009A1D83">
              <w:rPr>
                <w:rFonts w:ascii="PT Astra Serif" w:hAnsi="PT Astra Serif"/>
                <w:bCs/>
              </w:rPr>
              <w:t>Программа «Музыкальная культура народов Поволжья в воспитании детей дошкольного возраста». Тихонова А.Ю., Толочманова Т.М., Сучкова Е.И. – Ульяновск: УИПКПРО, 2005</w:t>
            </w:r>
          </w:p>
        </w:tc>
      </w:tr>
    </w:tbl>
    <w:p w:rsidR="00190065" w:rsidRPr="00017726" w:rsidRDefault="00190065" w:rsidP="00017726">
      <w:pPr>
        <w:shd w:val="clear" w:color="auto" w:fill="FFFFFF"/>
        <w:spacing w:after="0" w:line="240" w:lineRule="auto"/>
        <w:ind w:firstLine="709"/>
        <w:jc w:val="both"/>
        <w:rPr>
          <w:rFonts w:ascii="PT Astra Serif" w:hAnsi="PT Astra Serif"/>
          <w:b/>
          <w:bCs/>
          <w:sz w:val="24"/>
          <w:szCs w:val="24"/>
        </w:rPr>
      </w:pPr>
    </w:p>
    <w:p w:rsidR="00190065" w:rsidRPr="00017726" w:rsidRDefault="00190065" w:rsidP="00017726">
      <w:pPr>
        <w:shd w:val="clear" w:color="auto" w:fill="FFFFFF"/>
        <w:spacing w:after="0" w:line="240" w:lineRule="auto"/>
        <w:ind w:firstLine="709"/>
        <w:jc w:val="both"/>
        <w:rPr>
          <w:rFonts w:ascii="PT Astra Serif" w:hAnsi="PT Astra Serif"/>
          <w:sz w:val="24"/>
          <w:szCs w:val="24"/>
        </w:rPr>
      </w:pPr>
      <w:r w:rsidRPr="00017726">
        <w:rPr>
          <w:rFonts w:ascii="PT Astra Serif" w:hAnsi="PT Astra Serif"/>
          <w:b/>
          <w:bCs/>
          <w:sz w:val="24"/>
          <w:szCs w:val="24"/>
        </w:rPr>
        <w:t xml:space="preserve">3.2.2. </w:t>
      </w:r>
      <w:r w:rsidRPr="00017726">
        <w:rPr>
          <w:rFonts w:ascii="PT Astra Serif" w:hAnsi="PT Astra Serif"/>
          <w:b/>
          <w:bCs/>
          <w:i/>
          <w:iCs/>
          <w:sz w:val="24"/>
          <w:szCs w:val="24"/>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190065" w:rsidRPr="00017726" w:rsidRDefault="00190065" w:rsidP="00017726">
      <w:pPr>
        <w:autoSpaceDE w:val="0"/>
        <w:autoSpaceDN w:val="0"/>
        <w:adjustRightInd w:val="0"/>
        <w:spacing w:after="0" w:line="240" w:lineRule="auto"/>
        <w:ind w:firstLine="709"/>
        <w:jc w:val="both"/>
        <w:rPr>
          <w:rFonts w:ascii="PT Astra Serif" w:hAnsi="PT Astra Serif"/>
          <w:sz w:val="24"/>
          <w:szCs w:val="24"/>
        </w:rPr>
      </w:pPr>
      <w:r w:rsidRPr="00017726">
        <w:rPr>
          <w:rFonts w:ascii="PT Astra Serif" w:hAnsi="PT Astra Serif"/>
          <w:i/>
          <w:iCs/>
          <w:sz w:val="24"/>
          <w:szCs w:val="24"/>
        </w:rPr>
        <w:t xml:space="preserve">Учебный план </w:t>
      </w:r>
      <w:r w:rsidRPr="00017726">
        <w:rPr>
          <w:rFonts w:ascii="PT Astra Serif" w:hAnsi="PT Astra Serif"/>
          <w:sz w:val="24"/>
          <w:szCs w:val="24"/>
        </w:rPr>
        <w:t>—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если иное не установлено настоящим Федеральным законом (Закон «Об образовании в РФ»).</w:t>
      </w:r>
    </w:p>
    <w:p w:rsidR="00190065" w:rsidRPr="00017726" w:rsidRDefault="00190065" w:rsidP="00017726">
      <w:pPr>
        <w:autoSpaceDE w:val="0"/>
        <w:autoSpaceDN w:val="0"/>
        <w:adjustRightInd w:val="0"/>
        <w:spacing w:after="0" w:line="240" w:lineRule="auto"/>
        <w:ind w:firstLine="709"/>
        <w:jc w:val="both"/>
        <w:rPr>
          <w:rFonts w:ascii="PT Astra Serif" w:hAnsi="PT Astra Serif"/>
          <w:sz w:val="24"/>
          <w:szCs w:val="24"/>
        </w:rPr>
      </w:pPr>
      <w:r w:rsidRPr="00017726">
        <w:rPr>
          <w:rFonts w:ascii="PT Astra Serif" w:hAnsi="PT Astra Serif"/>
          <w:sz w:val="24"/>
          <w:szCs w:val="24"/>
        </w:rPr>
        <w:t xml:space="preserve">Учитывая специфику дошкольного образования — отсутствие предметного характера содержания образования на данной ступени, реализацию образовательных областей через детские виды деятельности, — учебный план представляет собой </w:t>
      </w:r>
      <w:r w:rsidRPr="00017726">
        <w:rPr>
          <w:rFonts w:ascii="PT Astra Serif" w:hAnsi="PT Astra Serif"/>
          <w:i/>
          <w:iCs/>
          <w:sz w:val="24"/>
          <w:szCs w:val="24"/>
        </w:rPr>
        <w:t>сетки</w:t>
      </w:r>
      <w:r w:rsidRPr="00017726">
        <w:rPr>
          <w:rFonts w:ascii="PT Astra Serif" w:hAnsi="PT Astra Serif"/>
          <w:sz w:val="24"/>
          <w:szCs w:val="24"/>
        </w:rPr>
        <w:t xml:space="preserve"> </w:t>
      </w:r>
      <w:r w:rsidRPr="00017726">
        <w:rPr>
          <w:rFonts w:ascii="PT Astra Serif" w:hAnsi="PT Astra Serif"/>
          <w:i/>
          <w:iCs/>
          <w:sz w:val="24"/>
          <w:szCs w:val="24"/>
        </w:rPr>
        <w:t xml:space="preserve">непосредственно образовательной деятельности </w:t>
      </w:r>
      <w:r w:rsidRPr="00017726">
        <w:rPr>
          <w:rFonts w:ascii="PT Astra Serif" w:hAnsi="PT Astra Serif"/>
          <w:sz w:val="24"/>
          <w:szCs w:val="24"/>
        </w:rPr>
        <w:t xml:space="preserve">и </w:t>
      </w:r>
      <w:r w:rsidRPr="00017726">
        <w:rPr>
          <w:rFonts w:ascii="PT Astra Serif" w:hAnsi="PT Astra Serif"/>
          <w:i/>
          <w:iCs/>
          <w:sz w:val="24"/>
          <w:szCs w:val="24"/>
        </w:rPr>
        <w:t>образовательной деятельности в режимных моментах в течение дня с распределением времени на основе действующего</w:t>
      </w:r>
      <w:r w:rsidRPr="00017726">
        <w:rPr>
          <w:rFonts w:ascii="PT Astra Serif" w:hAnsi="PT Astra Serif"/>
          <w:sz w:val="24"/>
          <w:szCs w:val="24"/>
        </w:rPr>
        <w:t xml:space="preserve"> </w:t>
      </w:r>
      <w:r w:rsidRPr="00017726">
        <w:rPr>
          <w:rFonts w:ascii="PT Astra Serif" w:hAnsi="PT Astra Serif"/>
          <w:i/>
          <w:iCs/>
          <w:sz w:val="24"/>
          <w:szCs w:val="24"/>
        </w:rPr>
        <w:t>СанПиН</w:t>
      </w:r>
      <w:r w:rsidRPr="00017726">
        <w:rPr>
          <w:rFonts w:ascii="PT Astra Serif" w:hAnsi="PT Astra Serif"/>
          <w:sz w:val="24"/>
          <w:szCs w:val="24"/>
        </w:rPr>
        <w:t xml:space="preserve">. </w:t>
      </w:r>
    </w:p>
    <w:p w:rsidR="00190065" w:rsidRPr="00017726" w:rsidRDefault="00190065" w:rsidP="00017726">
      <w:pPr>
        <w:widowControl w:val="0"/>
        <w:autoSpaceDE w:val="0"/>
        <w:autoSpaceDN w:val="0"/>
        <w:adjustRightInd w:val="0"/>
        <w:spacing w:after="0" w:line="240" w:lineRule="auto"/>
        <w:ind w:firstLine="709"/>
        <w:jc w:val="both"/>
        <w:rPr>
          <w:rFonts w:ascii="PT Astra Serif" w:hAnsi="PT Astra Serif"/>
          <w:sz w:val="24"/>
          <w:szCs w:val="24"/>
        </w:rPr>
      </w:pPr>
      <w:r w:rsidRPr="00017726">
        <w:rPr>
          <w:rFonts w:ascii="PT Astra Serif" w:hAnsi="PT Astra Serif"/>
          <w:sz w:val="24"/>
          <w:szCs w:val="24"/>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организованной деятельности с детьми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190065" w:rsidRPr="00017726" w:rsidRDefault="00190065" w:rsidP="00017726">
      <w:pPr>
        <w:widowControl w:val="0"/>
        <w:autoSpaceDE w:val="0"/>
        <w:autoSpaceDN w:val="0"/>
        <w:adjustRightInd w:val="0"/>
        <w:spacing w:after="0" w:line="240" w:lineRule="auto"/>
        <w:ind w:firstLine="709"/>
        <w:jc w:val="both"/>
        <w:rPr>
          <w:rFonts w:ascii="PT Astra Serif" w:hAnsi="PT Astra Serif"/>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3366"/>
        <w:gridCol w:w="3260"/>
        <w:gridCol w:w="2021"/>
      </w:tblGrid>
      <w:tr w:rsidR="00190065" w:rsidRPr="00017726" w:rsidTr="000719EF">
        <w:trPr>
          <w:trHeight w:val="250"/>
        </w:trPr>
        <w:tc>
          <w:tcPr>
            <w:tcW w:w="1134" w:type="dxa"/>
            <w:vMerge w:val="restart"/>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Возраст детей</w:t>
            </w:r>
          </w:p>
        </w:tc>
        <w:tc>
          <w:tcPr>
            <w:tcW w:w="3366" w:type="dxa"/>
            <w:vMerge w:val="restart"/>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Регламентируемая    деятельность (ОД)</w:t>
            </w:r>
          </w:p>
        </w:tc>
        <w:tc>
          <w:tcPr>
            <w:tcW w:w="5281" w:type="dxa"/>
            <w:gridSpan w:val="2"/>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Нерегламентированная деятельность, час</w:t>
            </w:r>
          </w:p>
        </w:tc>
      </w:tr>
      <w:tr w:rsidR="00190065" w:rsidRPr="00017726" w:rsidTr="000719EF">
        <w:trPr>
          <w:trHeight w:val="184"/>
        </w:trPr>
        <w:tc>
          <w:tcPr>
            <w:tcW w:w="1134" w:type="dxa"/>
            <w:vMerge/>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p>
        </w:tc>
        <w:tc>
          <w:tcPr>
            <w:tcW w:w="3366" w:type="dxa"/>
            <w:vMerge/>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p>
        </w:tc>
        <w:tc>
          <w:tcPr>
            <w:tcW w:w="3260" w:type="dxa"/>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совместная деятельность</w:t>
            </w:r>
          </w:p>
        </w:tc>
        <w:tc>
          <w:tcPr>
            <w:tcW w:w="2021" w:type="dxa"/>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самостоятельная деятельность</w:t>
            </w:r>
          </w:p>
        </w:tc>
      </w:tr>
      <w:tr w:rsidR="00190065" w:rsidRPr="00017726" w:rsidTr="000719EF">
        <w:trPr>
          <w:trHeight w:val="184"/>
        </w:trPr>
        <w:tc>
          <w:tcPr>
            <w:tcW w:w="1134" w:type="dxa"/>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bCs/>
                <w:sz w:val="24"/>
                <w:szCs w:val="24"/>
              </w:rPr>
            </w:pPr>
            <w:r w:rsidRPr="00017726">
              <w:rPr>
                <w:rFonts w:ascii="PT Astra Serif" w:hAnsi="PT Astra Serif"/>
                <w:bCs/>
                <w:sz w:val="24"/>
                <w:szCs w:val="24"/>
              </w:rPr>
              <w:t>2-3 года</w:t>
            </w:r>
          </w:p>
        </w:tc>
        <w:tc>
          <w:tcPr>
            <w:tcW w:w="3366" w:type="dxa"/>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bCs/>
                <w:sz w:val="24"/>
                <w:szCs w:val="24"/>
              </w:rPr>
            </w:pPr>
            <w:r w:rsidRPr="00017726">
              <w:rPr>
                <w:rFonts w:ascii="PT Astra Serif" w:hAnsi="PT Astra Serif"/>
                <w:bCs/>
                <w:sz w:val="24"/>
                <w:szCs w:val="24"/>
              </w:rPr>
              <w:t>2   по 10 мин</w:t>
            </w:r>
          </w:p>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bCs/>
                <w:sz w:val="24"/>
                <w:szCs w:val="24"/>
              </w:rPr>
            </w:pPr>
          </w:p>
        </w:tc>
        <w:tc>
          <w:tcPr>
            <w:tcW w:w="3260" w:type="dxa"/>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bCs/>
                <w:sz w:val="24"/>
                <w:szCs w:val="24"/>
              </w:rPr>
            </w:pPr>
            <w:r w:rsidRPr="00017726">
              <w:rPr>
                <w:rFonts w:ascii="PT Astra Serif" w:hAnsi="PT Astra Serif"/>
                <w:bCs/>
                <w:sz w:val="24"/>
                <w:szCs w:val="24"/>
              </w:rPr>
              <w:t>7- 7,5</w:t>
            </w:r>
          </w:p>
        </w:tc>
        <w:tc>
          <w:tcPr>
            <w:tcW w:w="2021" w:type="dxa"/>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bCs/>
                <w:sz w:val="24"/>
                <w:szCs w:val="24"/>
              </w:rPr>
            </w:pPr>
            <w:r w:rsidRPr="00017726">
              <w:rPr>
                <w:rFonts w:ascii="PT Astra Serif" w:hAnsi="PT Astra Serif"/>
                <w:bCs/>
                <w:sz w:val="24"/>
                <w:szCs w:val="24"/>
              </w:rPr>
              <w:t>3-4</w:t>
            </w:r>
          </w:p>
        </w:tc>
      </w:tr>
      <w:tr w:rsidR="00190065" w:rsidRPr="00017726" w:rsidTr="000719EF">
        <w:trPr>
          <w:trHeight w:val="260"/>
        </w:trPr>
        <w:tc>
          <w:tcPr>
            <w:tcW w:w="1134" w:type="dxa"/>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3-4 года</w:t>
            </w:r>
          </w:p>
        </w:tc>
        <w:tc>
          <w:tcPr>
            <w:tcW w:w="3366" w:type="dxa"/>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2   по 15 мин</w:t>
            </w:r>
          </w:p>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p>
        </w:tc>
        <w:tc>
          <w:tcPr>
            <w:tcW w:w="3260" w:type="dxa"/>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7- 7,5</w:t>
            </w:r>
          </w:p>
        </w:tc>
        <w:tc>
          <w:tcPr>
            <w:tcW w:w="2021" w:type="dxa"/>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3-4</w:t>
            </w:r>
          </w:p>
        </w:tc>
      </w:tr>
      <w:tr w:rsidR="00190065" w:rsidRPr="00017726" w:rsidTr="000719EF">
        <w:trPr>
          <w:trHeight w:val="369"/>
        </w:trPr>
        <w:tc>
          <w:tcPr>
            <w:tcW w:w="1134" w:type="dxa"/>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4-5 лет</w:t>
            </w:r>
          </w:p>
        </w:tc>
        <w:tc>
          <w:tcPr>
            <w:tcW w:w="3366" w:type="dxa"/>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2   по 20 мин</w:t>
            </w:r>
          </w:p>
        </w:tc>
        <w:tc>
          <w:tcPr>
            <w:tcW w:w="3260" w:type="dxa"/>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7</w:t>
            </w:r>
          </w:p>
        </w:tc>
        <w:tc>
          <w:tcPr>
            <w:tcW w:w="2021" w:type="dxa"/>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3-3,5</w:t>
            </w:r>
          </w:p>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p>
        </w:tc>
      </w:tr>
      <w:tr w:rsidR="00190065" w:rsidRPr="00017726" w:rsidTr="000719EF">
        <w:trPr>
          <w:trHeight w:val="367"/>
        </w:trPr>
        <w:tc>
          <w:tcPr>
            <w:tcW w:w="1134" w:type="dxa"/>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5 – 6 лет</w:t>
            </w:r>
          </w:p>
        </w:tc>
        <w:tc>
          <w:tcPr>
            <w:tcW w:w="3366" w:type="dxa"/>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3  по 25 мин</w:t>
            </w:r>
          </w:p>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p>
        </w:tc>
        <w:tc>
          <w:tcPr>
            <w:tcW w:w="3260" w:type="dxa"/>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6 – 6,5</w:t>
            </w:r>
          </w:p>
        </w:tc>
        <w:tc>
          <w:tcPr>
            <w:tcW w:w="2021" w:type="dxa"/>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2,5 – 3,5</w:t>
            </w:r>
          </w:p>
        </w:tc>
      </w:tr>
      <w:tr w:rsidR="00190065" w:rsidRPr="00017726" w:rsidTr="000719EF">
        <w:trPr>
          <w:trHeight w:val="367"/>
        </w:trPr>
        <w:tc>
          <w:tcPr>
            <w:tcW w:w="1134" w:type="dxa"/>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6-7 лет</w:t>
            </w:r>
          </w:p>
        </w:tc>
        <w:tc>
          <w:tcPr>
            <w:tcW w:w="3366" w:type="dxa"/>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3  по 30 мин.</w:t>
            </w:r>
          </w:p>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p>
        </w:tc>
        <w:tc>
          <w:tcPr>
            <w:tcW w:w="3260" w:type="dxa"/>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5,5 - 6</w:t>
            </w:r>
          </w:p>
        </w:tc>
        <w:tc>
          <w:tcPr>
            <w:tcW w:w="2021" w:type="dxa"/>
          </w:tcPr>
          <w:p w:rsidR="00190065" w:rsidRPr="00017726" w:rsidRDefault="00190065" w:rsidP="00017726">
            <w:pPr>
              <w:widowControl w:val="0"/>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2,5 - 3</w:t>
            </w:r>
          </w:p>
        </w:tc>
      </w:tr>
    </w:tbl>
    <w:p w:rsidR="00190065" w:rsidRPr="00017726" w:rsidRDefault="00190065" w:rsidP="00017726">
      <w:pPr>
        <w:shd w:val="clear" w:color="auto" w:fill="FFFFFF"/>
        <w:spacing w:after="0" w:line="240" w:lineRule="auto"/>
        <w:ind w:firstLine="709"/>
        <w:jc w:val="both"/>
        <w:rPr>
          <w:rFonts w:ascii="PT Astra Serif" w:hAnsi="PT Astra Serif"/>
          <w:color w:val="000000"/>
          <w:sz w:val="24"/>
          <w:szCs w:val="24"/>
        </w:rPr>
      </w:pPr>
    </w:p>
    <w:p w:rsidR="00190065" w:rsidRPr="00017726" w:rsidRDefault="00190065" w:rsidP="00017726">
      <w:pPr>
        <w:autoSpaceDE w:val="0"/>
        <w:autoSpaceDN w:val="0"/>
        <w:adjustRightInd w:val="0"/>
        <w:spacing w:after="0" w:line="240" w:lineRule="auto"/>
        <w:ind w:firstLine="709"/>
        <w:jc w:val="both"/>
        <w:rPr>
          <w:rFonts w:ascii="PT Astra Serif" w:hAnsi="PT Astra Serif"/>
          <w:sz w:val="24"/>
          <w:szCs w:val="24"/>
        </w:rPr>
      </w:pPr>
      <w:r w:rsidRPr="00017726">
        <w:rPr>
          <w:rFonts w:ascii="PT Astra Serif" w:hAnsi="PT Astra Serif"/>
          <w:sz w:val="24"/>
          <w:szCs w:val="24"/>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190065" w:rsidRPr="00017726" w:rsidRDefault="00190065" w:rsidP="00017726">
      <w:pPr>
        <w:shd w:val="clear" w:color="auto" w:fill="FFFFFF"/>
        <w:spacing w:after="0" w:line="240" w:lineRule="auto"/>
        <w:ind w:firstLine="709"/>
        <w:jc w:val="both"/>
        <w:rPr>
          <w:rFonts w:ascii="PT Astra Serif" w:hAnsi="PT Astra Serif"/>
          <w:sz w:val="24"/>
          <w:szCs w:val="24"/>
        </w:rPr>
      </w:pPr>
      <w:r w:rsidRPr="00017726">
        <w:rPr>
          <w:rFonts w:ascii="PT Astra Serif" w:hAnsi="PT Astra Serif"/>
          <w:color w:val="000000"/>
          <w:sz w:val="24"/>
          <w:szCs w:val="24"/>
        </w:rPr>
        <w:t xml:space="preserve">Режим пребывания детей в  ДОУ  строится  в соответствии с санитарными нормами и правилами для дошкольных учреждений. </w:t>
      </w:r>
      <w:r w:rsidRPr="00017726">
        <w:rPr>
          <w:rFonts w:ascii="PT Astra Serif" w:hAnsi="PT Astra Serif"/>
          <w:sz w:val="24"/>
          <w:szCs w:val="24"/>
        </w:rPr>
        <w:t xml:space="preserve"> </w:t>
      </w:r>
    </w:p>
    <w:p w:rsidR="00190065" w:rsidRPr="00017726" w:rsidRDefault="00190065" w:rsidP="00017726">
      <w:pPr>
        <w:spacing w:after="0" w:line="240" w:lineRule="auto"/>
        <w:ind w:firstLine="709"/>
        <w:rPr>
          <w:rFonts w:ascii="PT Astra Serif" w:eastAsia="Calibri" w:hAnsi="PT Astra Serif"/>
          <w:b/>
          <w:sz w:val="24"/>
          <w:szCs w:val="24"/>
          <w:lang w:eastAsia="en-US"/>
        </w:rPr>
      </w:pPr>
    </w:p>
    <w:p w:rsidR="00190065" w:rsidRPr="00017726" w:rsidRDefault="00190065" w:rsidP="00017726">
      <w:pPr>
        <w:spacing w:after="0" w:line="240" w:lineRule="auto"/>
        <w:ind w:firstLine="709"/>
        <w:jc w:val="center"/>
        <w:rPr>
          <w:rFonts w:ascii="PT Astra Serif" w:eastAsia="Calibri" w:hAnsi="PT Astra Serif"/>
          <w:b/>
          <w:sz w:val="24"/>
          <w:szCs w:val="24"/>
          <w:lang w:eastAsia="en-US"/>
        </w:rPr>
      </w:pPr>
      <w:r w:rsidRPr="00017726">
        <w:rPr>
          <w:rFonts w:ascii="PT Astra Serif" w:eastAsia="Calibri" w:hAnsi="PT Astra Serif"/>
          <w:b/>
          <w:sz w:val="24"/>
          <w:szCs w:val="24"/>
          <w:lang w:eastAsia="en-US"/>
        </w:rPr>
        <w:t xml:space="preserve">Примерный учебный план обязательной образовательной деятельности </w:t>
      </w:r>
    </w:p>
    <w:p w:rsidR="00190065" w:rsidRPr="00017726" w:rsidRDefault="00190065" w:rsidP="00017726">
      <w:pPr>
        <w:spacing w:after="0" w:line="240" w:lineRule="auto"/>
        <w:ind w:firstLine="709"/>
        <w:jc w:val="center"/>
        <w:rPr>
          <w:rFonts w:ascii="PT Astra Serif" w:eastAsia="Calibri" w:hAnsi="PT Astra Serif"/>
          <w:b/>
          <w:sz w:val="24"/>
          <w:szCs w:val="24"/>
          <w:lang w:eastAsia="en-US"/>
        </w:rPr>
      </w:pPr>
      <w:r w:rsidRPr="00017726">
        <w:rPr>
          <w:rFonts w:ascii="PT Astra Serif" w:eastAsia="Calibri" w:hAnsi="PT Astra Serif"/>
          <w:b/>
          <w:sz w:val="24"/>
          <w:szCs w:val="24"/>
          <w:lang w:eastAsia="en-US"/>
        </w:rPr>
        <w:t>(с сентября по май)</w:t>
      </w:r>
    </w:p>
    <w:tbl>
      <w:tblPr>
        <w:tblW w:w="949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48"/>
        <w:gridCol w:w="1980"/>
        <w:gridCol w:w="1908"/>
        <w:gridCol w:w="1140"/>
        <w:gridCol w:w="1200"/>
        <w:gridCol w:w="1080"/>
        <w:gridCol w:w="972"/>
        <w:gridCol w:w="570"/>
      </w:tblGrid>
      <w:tr w:rsidR="00190065" w:rsidRPr="00017726" w:rsidTr="000719EF">
        <w:trPr>
          <w:trHeight w:val="995"/>
        </w:trPr>
        <w:tc>
          <w:tcPr>
            <w:tcW w:w="648" w:type="dxa"/>
            <w:tcBorders>
              <w:top w:val="single" w:sz="4" w:space="0" w:color="auto"/>
              <w:left w:val="single" w:sz="4" w:space="0" w:color="auto"/>
              <w:bottom w:val="single" w:sz="4" w:space="0" w:color="auto"/>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1.</w:t>
            </w:r>
          </w:p>
        </w:tc>
        <w:tc>
          <w:tcPr>
            <w:tcW w:w="1980" w:type="dxa"/>
            <w:tcBorders>
              <w:top w:val="single" w:sz="4" w:space="0" w:color="auto"/>
              <w:left w:val="single" w:sz="4" w:space="0" w:color="auto"/>
              <w:bottom w:val="single" w:sz="4" w:space="0" w:color="auto"/>
              <w:right w:val="single" w:sz="4" w:space="0" w:color="F79646"/>
            </w:tcBorders>
            <w:shd w:val="clear" w:color="auto" w:fill="FFFFFF"/>
          </w:tcPr>
          <w:p w:rsidR="00190065" w:rsidRPr="00017726" w:rsidRDefault="00190065" w:rsidP="00017726">
            <w:pPr>
              <w:pStyle w:val="13"/>
              <w:ind w:firstLine="709"/>
              <w:jc w:val="center"/>
              <w:rPr>
                <w:rFonts w:ascii="PT Astra Serif" w:hAnsi="PT Astra Serif"/>
                <w:b/>
                <w:sz w:val="24"/>
                <w:szCs w:val="24"/>
              </w:rPr>
            </w:pPr>
          </w:p>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Образовательные области</w:t>
            </w:r>
          </w:p>
          <w:p w:rsidR="00190065" w:rsidRPr="00017726" w:rsidRDefault="00190065" w:rsidP="00017726">
            <w:pPr>
              <w:pStyle w:val="13"/>
              <w:ind w:firstLine="709"/>
              <w:jc w:val="center"/>
              <w:rPr>
                <w:rFonts w:ascii="PT Astra Serif" w:hAnsi="PT Astra Serif"/>
                <w:b/>
                <w:sz w:val="24"/>
                <w:szCs w:val="24"/>
              </w:rPr>
            </w:pPr>
          </w:p>
        </w:tc>
        <w:tc>
          <w:tcPr>
            <w:tcW w:w="1908" w:type="dxa"/>
            <w:tcBorders>
              <w:top w:val="single" w:sz="4" w:space="0" w:color="auto"/>
              <w:left w:val="single" w:sz="4" w:space="0" w:color="F79646"/>
              <w:bottom w:val="single" w:sz="4" w:space="0" w:color="auto"/>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 xml:space="preserve">Непосредственно образовательная деятельность </w:t>
            </w:r>
          </w:p>
        </w:tc>
        <w:tc>
          <w:tcPr>
            <w:tcW w:w="1140" w:type="dxa"/>
            <w:tcBorders>
              <w:top w:val="single" w:sz="4" w:space="0" w:color="auto"/>
              <w:left w:val="single" w:sz="4" w:space="0" w:color="auto"/>
              <w:bottom w:val="single" w:sz="4" w:space="0" w:color="auto"/>
              <w:right w:val="single" w:sz="8" w:space="0" w:color="F79646"/>
            </w:tcBorders>
            <w:shd w:val="clear" w:color="auto" w:fill="FFFFFF"/>
          </w:tcPr>
          <w:p w:rsidR="00190065" w:rsidRPr="00017726" w:rsidRDefault="00190065" w:rsidP="00017726">
            <w:pPr>
              <w:pStyle w:val="13"/>
              <w:ind w:firstLine="709"/>
              <w:rPr>
                <w:rFonts w:ascii="PT Astra Serif" w:hAnsi="PT Astra Serif"/>
                <w:b/>
                <w:sz w:val="24"/>
                <w:szCs w:val="24"/>
              </w:rPr>
            </w:pPr>
            <w:r w:rsidRPr="00017726">
              <w:rPr>
                <w:rFonts w:ascii="PT Astra Serif" w:hAnsi="PT Astra Serif"/>
                <w:b/>
                <w:sz w:val="24"/>
                <w:szCs w:val="24"/>
              </w:rPr>
              <w:t>Группа раннего возраста</w:t>
            </w:r>
          </w:p>
        </w:tc>
        <w:tc>
          <w:tcPr>
            <w:tcW w:w="1200" w:type="dxa"/>
            <w:tcBorders>
              <w:top w:val="single" w:sz="4" w:space="0" w:color="auto"/>
              <w:left w:val="single" w:sz="8" w:space="0" w:color="F79646"/>
              <w:bottom w:val="single" w:sz="4" w:space="0" w:color="auto"/>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Младшая группа</w:t>
            </w:r>
          </w:p>
        </w:tc>
        <w:tc>
          <w:tcPr>
            <w:tcW w:w="1080" w:type="dxa"/>
            <w:tcBorders>
              <w:top w:val="single" w:sz="4" w:space="0" w:color="auto"/>
              <w:left w:val="single" w:sz="8" w:space="0" w:color="F79646"/>
              <w:bottom w:val="single" w:sz="4" w:space="0" w:color="auto"/>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Средняя группа</w:t>
            </w:r>
          </w:p>
        </w:tc>
        <w:tc>
          <w:tcPr>
            <w:tcW w:w="972" w:type="dxa"/>
            <w:tcBorders>
              <w:top w:val="single" w:sz="4" w:space="0" w:color="auto"/>
              <w:left w:val="single" w:sz="8" w:space="0" w:color="F79646"/>
              <w:bottom w:val="single" w:sz="4" w:space="0" w:color="auto"/>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Старшая</w:t>
            </w:r>
          </w:p>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группа</w:t>
            </w:r>
          </w:p>
        </w:tc>
        <w:tc>
          <w:tcPr>
            <w:tcW w:w="570" w:type="dxa"/>
            <w:tcBorders>
              <w:top w:val="single" w:sz="4" w:space="0" w:color="auto"/>
              <w:left w:val="single" w:sz="8" w:space="0" w:color="F79646"/>
              <w:bottom w:val="single" w:sz="4" w:space="0" w:color="auto"/>
              <w:right w:val="single" w:sz="4" w:space="0" w:color="auto"/>
            </w:tcBorders>
            <w:shd w:val="clear" w:color="auto" w:fill="FFFFFF"/>
          </w:tcPr>
          <w:p w:rsidR="00190065" w:rsidRPr="00017726" w:rsidRDefault="00190065" w:rsidP="00017726">
            <w:pPr>
              <w:pStyle w:val="13"/>
              <w:ind w:firstLine="709"/>
              <w:rPr>
                <w:rFonts w:ascii="PT Astra Serif" w:hAnsi="PT Astra Serif"/>
                <w:b/>
                <w:sz w:val="24"/>
                <w:szCs w:val="24"/>
              </w:rPr>
            </w:pPr>
            <w:r w:rsidRPr="00017726">
              <w:rPr>
                <w:rFonts w:ascii="PT Astra Serif" w:hAnsi="PT Astra Serif"/>
                <w:b/>
                <w:sz w:val="24"/>
                <w:szCs w:val="24"/>
              </w:rPr>
              <w:t>Подготовительная</w:t>
            </w:r>
          </w:p>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группа</w:t>
            </w:r>
          </w:p>
        </w:tc>
      </w:tr>
      <w:tr w:rsidR="00190065" w:rsidRPr="00017726" w:rsidTr="000719EF">
        <w:trPr>
          <w:trHeight w:val="75"/>
        </w:trPr>
        <w:tc>
          <w:tcPr>
            <w:tcW w:w="648" w:type="dxa"/>
            <w:vMerge w:val="restart"/>
            <w:tcBorders>
              <w:top w:val="single" w:sz="4" w:space="0" w:color="auto"/>
              <w:left w:val="single" w:sz="4" w:space="0" w:color="auto"/>
              <w:bottom w:val="single" w:sz="8"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1.1.</w:t>
            </w:r>
          </w:p>
        </w:tc>
        <w:tc>
          <w:tcPr>
            <w:tcW w:w="3888" w:type="dxa"/>
            <w:gridSpan w:val="2"/>
            <w:tcBorders>
              <w:top w:val="single" w:sz="4" w:space="0" w:color="auto"/>
              <w:left w:val="single" w:sz="4" w:space="0" w:color="auto"/>
              <w:bottom w:val="single" w:sz="8" w:space="0" w:color="F79646"/>
              <w:right w:val="single" w:sz="4" w:space="0" w:color="auto"/>
            </w:tcBorders>
            <w:shd w:val="clear" w:color="auto" w:fill="FFFFFF"/>
          </w:tcPr>
          <w:p w:rsidR="00190065" w:rsidRPr="00017726" w:rsidRDefault="00190065" w:rsidP="00017726">
            <w:pPr>
              <w:pStyle w:val="13"/>
              <w:ind w:firstLine="709"/>
              <w:rPr>
                <w:rFonts w:ascii="PT Astra Serif" w:hAnsi="PT Astra Serif"/>
                <w:b/>
                <w:sz w:val="24"/>
                <w:szCs w:val="24"/>
              </w:rPr>
            </w:pPr>
            <w:r w:rsidRPr="00017726">
              <w:rPr>
                <w:rFonts w:ascii="PT Astra Serif" w:hAnsi="PT Astra Serif"/>
                <w:b/>
                <w:i/>
                <w:iCs/>
                <w:sz w:val="24"/>
                <w:szCs w:val="24"/>
              </w:rPr>
              <w:t>Познавательное развитие</w:t>
            </w:r>
          </w:p>
        </w:tc>
        <w:tc>
          <w:tcPr>
            <w:tcW w:w="1140" w:type="dxa"/>
            <w:tcBorders>
              <w:top w:val="single" w:sz="4" w:space="0" w:color="auto"/>
              <w:left w:val="single" w:sz="4" w:space="0" w:color="auto"/>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1</w:t>
            </w:r>
          </w:p>
        </w:tc>
        <w:tc>
          <w:tcPr>
            <w:tcW w:w="1200" w:type="dxa"/>
            <w:tcBorders>
              <w:top w:val="single" w:sz="4" w:space="0" w:color="auto"/>
              <w:left w:val="single" w:sz="8" w:space="0" w:color="F79646"/>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2</w:t>
            </w:r>
          </w:p>
        </w:tc>
        <w:tc>
          <w:tcPr>
            <w:tcW w:w="1080" w:type="dxa"/>
            <w:tcBorders>
              <w:top w:val="single" w:sz="4" w:space="0" w:color="auto"/>
              <w:left w:val="single" w:sz="8" w:space="0" w:color="F79646"/>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2</w:t>
            </w:r>
          </w:p>
        </w:tc>
        <w:tc>
          <w:tcPr>
            <w:tcW w:w="972" w:type="dxa"/>
            <w:tcBorders>
              <w:top w:val="single" w:sz="4" w:space="0" w:color="auto"/>
              <w:left w:val="single" w:sz="8" w:space="0" w:color="F79646"/>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3</w:t>
            </w:r>
          </w:p>
        </w:tc>
        <w:tc>
          <w:tcPr>
            <w:tcW w:w="570" w:type="dxa"/>
            <w:tcBorders>
              <w:top w:val="single" w:sz="4" w:space="0" w:color="auto"/>
              <w:left w:val="single" w:sz="8" w:space="0" w:color="F79646"/>
              <w:bottom w:val="single" w:sz="8"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3</w:t>
            </w:r>
          </w:p>
        </w:tc>
      </w:tr>
      <w:tr w:rsidR="00190065" w:rsidRPr="00017726" w:rsidTr="000719EF">
        <w:tc>
          <w:tcPr>
            <w:tcW w:w="648" w:type="dxa"/>
            <w:vMerge/>
            <w:tcBorders>
              <w:top w:val="single" w:sz="8" w:space="0" w:color="F79646"/>
              <w:left w:val="single" w:sz="4" w:space="0" w:color="auto"/>
              <w:bottom w:val="single" w:sz="8"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3888" w:type="dxa"/>
            <w:gridSpan w:val="2"/>
            <w:tcBorders>
              <w:top w:val="single" w:sz="8" w:space="0" w:color="F79646"/>
              <w:left w:val="single" w:sz="4" w:space="0" w:color="auto"/>
              <w:bottom w:val="single" w:sz="4" w:space="0" w:color="F79646"/>
              <w:right w:val="single" w:sz="4" w:space="0" w:color="auto"/>
            </w:tcBorders>
            <w:shd w:val="clear" w:color="auto" w:fill="FFFFFF"/>
          </w:tcPr>
          <w:p w:rsidR="00190065" w:rsidRPr="00017726" w:rsidRDefault="00190065" w:rsidP="00017726">
            <w:pPr>
              <w:pStyle w:val="13"/>
              <w:ind w:firstLine="709"/>
              <w:rPr>
                <w:rFonts w:ascii="PT Astra Serif" w:hAnsi="PT Astra Serif"/>
                <w:b/>
                <w:i/>
                <w:sz w:val="24"/>
                <w:szCs w:val="24"/>
              </w:rPr>
            </w:pPr>
            <w:r w:rsidRPr="00017726">
              <w:rPr>
                <w:rFonts w:ascii="PT Astra Serif" w:hAnsi="PT Astra Serif"/>
                <w:b/>
                <w:sz w:val="24"/>
                <w:szCs w:val="24"/>
              </w:rPr>
              <w:t>Базовая часть (</w:t>
            </w:r>
            <w:r w:rsidRPr="00017726">
              <w:rPr>
                <w:rFonts w:ascii="PT Astra Serif" w:hAnsi="PT Astra Serif"/>
                <w:b/>
                <w:i/>
                <w:sz w:val="24"/>
                <w:szCs w:val="24"/>
              </w:rPr>
              <w:t xml:space="preserve">инвариантная) </w:t>
            </w:r>
            <w:r w:rsidRPr="00017726">
              <w:rPr>
                <w:rFonts w:ascii="PT Astra Serif" w:hAnsi="PT Astra Serif"/>
                <w:b/>
                <w:i/>
                <w:iCs/>
                <w:sz w:val="24"/>
                <w:szCs w:val="24"/>
              </w:rPr>
              <w:t>(обязательная 60%)</w:t>
            </w:r>
          </w:p>
        </w:tc>
        <w:tc>
          <w:tcPr>
            <w:tcW w:w="1140" w:type="dxa"/>
            <w:tcBorders>
              <w:top w:val="single" w:sz="8" w:space="0" w:color="F79646"/>
              <w:left w:val="single" w:sz="4" w:space="0" w:color="auto"/>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1200" w:type="dxa"/>
            <w:tcBorders>
              <w:top w:val="single" w:sz="8" w:space="0" w:color="F79646"/>
              <w:left w:val="single" w:sz="8" w:space="0" w:color="F79646"/>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1080" w:type="dxa"/>
            <w:tcBorders>
              <w:top w:val="single" w:sz="8" w:space="0" w:color="F79646"/>
              <w:left w:val="single" w:sz="8" w:space="0" w:color="F79646"/>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972" w:type="dxa"/>
            <w:tcBorders>
              <w:top w:val="single" w:sz="8" w:space="0" w:color="F79646"/>
              <w:left w:val="single" w:sz="8" w:space="0" w:color="F79646"/>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570" w:type="dxa"/>
            <w:tcBorders>
              <w:top w:val="single" w:sz="8" w:space="0" w:color="F79646"/>
              <w:left w:val="single" w:sz="8" w:space="0" w:color="F79646"/>
              <w:bottom w:val="single" w:sz="8"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r>
      <w:tr w:rsidR="00190065" w:rsidRPr="00017726" w:rsidTr="000719EF">
        <w:trPr>
          <w:trHeight w:val="522"/>
        </w:trPr>
        <w:tc>
          <w:tcPr>
            <w:tcW w:w="648" w:type="dxa"/>
            <w:vMerge/>
            <w:tcBorders>
              <w:top w:val="single" w:sz="8" w:space="0" w:color="F79646"/>
              <w:left w:val="single" w:sz="4" w:space="0" w:color="auto"/>
              <w:bottom w:val="single" w:sz="8"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1980" w:type="dxa"/>
            <w:vMerge w:val="restart"/>
            <w:tcBorders>
              <w:top w:val="single" w:sz="4" w:space="0" w:color="F79646"/>
              <w:left w:val="single" w:sz="4" w:space="0" w:color="auto"/>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1908" w:type="dxa"/>
            <w:tcBorders>
              <w:top w:val="single" w:sz="8" w:space="0" w:color="F79646"/>
              <w:left w:val="single" w:sz="8" w:space="0" w:color="F79646"/>
              <w:bottom w:val="single" w:sz="8" w:space="0" w:color="F79646"/>
              <w:right w:val="single" w:sz="4" w:space="0" w:color="auto"/>
            </w:tcBorders>
            <w:shd w:val="clear" w:color="auto" w:fill="FFFFFF"/>
          </w:tcPr>
          <w:p w:rsidR="00190065" w:rsidRPr="00017726" w:rsidRDefault="00190065" w:rsidP="00017726">
            <w:pPr>
              <w:spacing w:after="0" w:line="240" w:lineRule="auto"/>
              <w:ind w:firstLine="709"/>
              <w:rPr>
                <w:rFonts w:ascii="PT Astra Serif" w:hAnsi="PT Astra Serif"/>
                <w:b/>
                <w:sz w:val="24"/>
                <w:szCs w:val="24"/>
              </w:rPr>
            </w:pPr>
            <w:r w:rsidRPr="00017726">
              <w:rPr>
                <w:rFonts w:ascii="PT Astra Serif" w:hAnsi="PT Astra Serif"/>
                <w:sz w:val="24"/>
                <w:szCs w:val="24"/>
              </w:rPr>
              <w:t>Познание  мира природы, предметного и социального мира</w:t>
            </w:r>
          </w:p>
        </w:tc>
        <w:tc>
          <w:tcPr>
            <w:tcW w:w="1140" w:type="dxa"/>
            <w:tcBorders>
              <w:top w:val="single" w:sz="8" w:space="0" w:color="F79646"/>
              <w:left w:val="single" w:sz="4" w:space="0" w:color="auto"/>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0,5</w:t>
            </w:r>
          </w:p>
          <w:p w:rsidR="00190065" w:rsidRPr="00017726" w:rsidRDefault="00190065" w:rsidP="00017726">
            <w:pPr>
              <w:pStyle w:val="13"/>
              <w:ind w:firstLine="709"/>
              <w:jc w:val="center"/>
              <w:rPr>
                <w:rFonts w:ascii="PT Astra Serif" w:hAnsi="PT Astra Serif"/>
                <w:sz w:val="24"/>
                <w:szCs w:val="24"/>
              </w:rPr>
            </w:pPr>
          </w:p>
        </w:tc>
        <w:tc>
          <w:tcPr>
            <w:tcW w:w="1200" w:type="dxa"/>
            <w:tcBorders>
              <w:top w:val="single" w:sz="8" w:space="0" w:color="F79646"/>
              <w:left w:val="single" w:sz="8" w:space="0" w:color="F79646"/>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w:t>
            </w:r>
          </w:p>
        </w:tc>
        <w:tc>
          <w:tcPr>
            <w:tcW w:w="1080" w:type="dxa"/>
            <w:tcBorders>
              <w:top w:val="single" w:sz="8" w:space="0" w:color="F79646"/>
              <w:left w:val="single" w:sz="8" w:space="0" w:color="F79646"/>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w:t>
            </w:r>
          </w:p>
        </w:tc>
        <w:tc>
          <w:tcPr>
            <w:tcW w:w="972" w:type="dxa"/>
            <w:tcBorders>
              <w:top w:val="single" w:sz="8" w:space="0" w:color="F79646"/>
              <w:left w:val="single" w:sz="8" w:space="0" w:color="F79646"/>
              <w:bottom w:val="single" w:sz="8" w:space="0" w:color="F79646"/>
              <w:right w:val="single" w:sz="8" w:space="0" w:color="F79646"/>
            </w:tcBorders>
            <w:shd w:val="clear" w:color="auto" w:fill="FFFFFF"/>
          </w:tcPr>
          <w:p w:rsidR="00190065" w:rsidRPr="00017726" w:rsidRDefault="00190065" w:rsidP="00017726">
            <w:pPr>
              <w:pStyle w:val="13"/>
              <w:ind w:firstLine="709"/>
              <w:rPr>
                <w:rFonts w:ascii="PT Astra Serif" w:hAnsi="PT Astra Serif"/>
                <w:sz w:val="24"/>
                <w:szCs w:val="24"/>
              </w:rPr>
            </w:pPr>
            <w:r w:rsidRPr="00017726">
              <w:rPr>
                <w:rFonts w:ascii="PT Astra Serif" w:hAnsi="PT Astra Serif"/>
                <w:sz w:val="24"/>
                <w:szCs w:val="24"/>
              </w:rPr>
              <w:t xml:space="preserve">        1</w:t>
            </w:r>
          </w:p>
        </w:tc>
        <w:tc>
          <w:tcPr>
            <w:tcW w:w="570" w:type="dxa"/>
            <w:tcBorders>
              <w:top w:val="single" w:sz="8" w:space="0" w:color="F79646"/>
              <w:left w:val="single" w:sz="8" w:space="0" w:color="F79646"/>
              <w:bottom w:val="single" w:sz="8" w:space="0" w:color="F79646"/>
              <w:right w:val="single" w:sz="4" w:space="0" w:color="auto"/>
            </w:tcBorders>
            <w:shd w:val="clear" w:color="auto" w:fill="FFFFFF"/>
          </w:tcPr>
          <w:p w:rsidR="00190065" w:rsidRPr="00017726" w:rsidRDefault="00190065" w:rsidP="00017726">
            <w:pPr>
              <w:pStyle w:val="13"/>
              <w:ind w:firstLine="709"/>
              <w:rPr>
                <w:rFonts w:ascii="PT Astra Serif" w:hAnsi="PT Astra Serif"/>
                <w:sz w:val="24"/>
                <w:szCs w:val="24"/>
              </w:rPr>
            </w:pPr>
            <w:r w:rsidRPr="00017726">
              <w:rPr>
                <w:rFonts w:ascii="PT Astra Serif" w:hAnsi="PT Astra Serif"/>
                <w:sz w:val="24"/>
                <w:szCs w:val="24"/>
              </w:rPr>
              <w:t xml:space="preserve">               1</w:t>
            </w:r>
          </w:p>
        </w:tc>
      </w:tr>
      <w:tr w:rsidR="00190065" w:rsidRPr="00017726" w:rsidTr="000719EF">
        <w:trPr>
          <w:trHeight w:val="604"/>
        </w:trPr>
        <w:tc>
          <w:tcPr>
            <w:tcW w:w="648" w:type="dxa"/>
            <w:vMerge/>
            <w:tcBorders>
              <w:top w:val="single" w:sz="8" w:space="0" w:color="F79646"/>
              <w:left w:val="single" w:sz="4" w:space="0" w:color="auto"/>
              <w:bottom w:val="single" w:sz="8"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1980" w:type="dxa"/>
            <w:vMerge/>
            <w:tcBorders>
              <w:top w:val="single" w:sz="8" w:space="0" w:color="F79646"/>
              <w:left w:val="single" w:sz="4" w:space="0" w:color="auto"/>
              <w:bottom w:val="single" w:sz="4"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1908" w:type="dxa"/>
            <w:tcBorders>
              <w:top w:val="single" w:sz="8" w:space="0" w:color="F79646"/>
              <w:left w:val="single" w:sz="8" w:space="0" w:color="F79646"/>
              <w:bottom w:val="single" w:sz="4" w:space="0" w:color="F79646"/>
              <w:right w:val="single" w:sz="4" w:space="0" w:color="auto"/>
            </w:tcBorders>
            <w:shd w:val="clear" w:color="auto" w:fill="FFFFFF"/>
          </w:tcPr>
          <w:p w:rsidR="00190065" w:rsidRPr="00017726" w:rsidRDefault="00190065" w:rsidP="00017726">
            <w:pPr>
              <w:pStyle w:val="13"/>
              <w:ind w:firstLine="709"/>
              <w:rPr>
                <w:rFonts w:ascii="PT Astra Serif" w:hAnsi="PT Astra Serif"/>
                <w:sz w:val="24"/>
                <w:szCs w:val="24"/>
              </w:rPr>
            </w:pPr>
            <w:r w:rsidRPr="00017726">
              <w:rPr>
                <w:rFonts w:ascii="PT Astra Serif" w:hAnsi="PT Astra Serif"/>
                <w:sz w:val="24"/>
                <w:szCs w:val="24"/>
              </w:rPr>
              <w:t>Развитие  математических представлений</w:t>
            </w:r>
          </w:p>
          <w:p w:rsidR="00190065" w:rsidRPr="00017726" w:rsidRDefault="00190065" w:rsidP="00017726">
            <w:pPr>
              <w:pStyle w:val="13"/>
              <w:ind w:firstLine="709"/>
              <w:jc w:val="center"/>
              <w:rPr>
                <w:rFonts w:ascii="PT Astra Serif" w:hAnsi="PT Astra Serif"/>
                <w:sz w:val="24"/>
                <w:szCs w:val="24"/>
              </w:rPr>
            </w:pPr>
          </w:p>
        </w:tc>
        <w:tc>
          <w:tcPr>
            <w:tcW w:w="1140" w:type="dxa"/>
            <w:tcBorders>
              <w:top w:val="single" w:sz="8" w:space="0" w:color="F79646"/>
              <w:left w:val="single" w:sz="4" w:space="0" w:color="auto"/>
              <w:bottom w:val="single" w:sz="4"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0,5</w:t>
            </w:r>
          </w:p>
        </w:tc>
        <w:tc>
          <w:tcPr>
            <w:tcW w:w="1200" w:type="dxa"/>
            <w:tcBorders>
              <w:top w:val="single" w:sz="8" w:space="0" w:color="F79646"/>
              <w:left w:val="single" w:sz="8" w:space="0" w:color="F79646"/>
              <w:bottom w:val="single" w:sz="4"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w:t>
            </w:r>
          </w:p>
        </w:tc>
        <w:tc>
          <w:tcPr>
            <w:tcW w:w="1080" w:type="dxa"/>
            <w:tcBorders>
              <w:top w:val="single" w:sz="8" w:space="0" w:color="F79646"/>
              <w:left w:val="single" w:sz="8" w:space="0" w:color="F79646"/>
              <w:bottom w:val="single" w:sz="4"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w:t>
            </w:r>
          </w:p>
        </w:tc>
        <w:tc>
          <w:tcPr>
            <w:tcW w:w="972" w:type="dxa"/>
            <w:tcBorders>
              <w:top w:val="single" w:sz="8" w:space="0" w:color="F79646"/>
              <w:left w:val="single" w:sz="8" w:space="0" w:color="F79646"/>
              <w:bottom w:val="single" w:sz="4"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w:t>
            </w:r>
          </w:p>
        </w:tc>
        <w:tc>
          <w:tcPr>
            <w:tcW w:w="570" w:type="dxa"/>
            <w:tcBorders>
              <w:top w:val="single" w:sz="8" w:space="0" w:color="F79646"/>
              <w:left w:val="single" w:sz="8" w:space="0" w:color="F79646"/>
              <w:bottom w:val="single" w:sz="4"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w:t>
            </w:r>
          </w:p>
        </w:tc>
      </w:tr>
      <w:tr w:rsidR="00190065" w:rsidRPr="00017726" w:rsidTr="000719EF">
        <w:trPr>
          <w:trHeight w:val="399"/>
        </w:trPr>
        <w:tc>
          <w:tcPr>
            <w:tcW w:w="648" w:type="dxa"/>
            <w:vMerge/>
            <w:tcBorders>
              <w:top w:val="single" w:sz="8" w:space="0" w:color="F79646"/>
              <w:left w:val="single" w:sz="4" w:space="0" w:color="auto"/>
              <w:bottom w:val="single" w:sz="4" w:space="0" w:color="auto"/>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3888" w:type="dxa"/>
            <w:gridSpan w:val="2"/>
            <w:tcBorders>
              <w:top w:val="single" w:sz="4" w:space="0" w:color="F79646"/>
              <w:left w:val="single" w:sz="4" w:space="0" w:color="auto"/>
              <w:bottom w:val="single" w:sz="4" w:space="0" w:color="auto"/>
              <w:right w:val="single" w:sz="4" w:space="0" w:color="auto"/>
            </w:tcBorders>
            <w:shd w:val="clear" w:color="auto" w:fill="FFFFFF"/>
          </w:tcPr>
          <w:p w:rsidR="00190065" w:rsidRPr="00017726" w:rsidRDefault="00190065" w:rsidP="00017726">
            <w:pPr>
              <w:pStyle w:val="13"/>
              <w:ind w:firstLine="709"/>
              <w:rPr>
                <w:rFonts w:ascii="PT Astra Serif" w:hAnsi="PT Astra Serif"/>
                <w:sz w:val="24"/>
                <w:szCs w:val="24"/>
              </w:rPr>
            </w:pPr>
            <w:r w:rsidRPr="00017726">
              <w:rPr>
                <w:rFonts w:ascii="PT Astra Serif" w:hAnsi="PT Astra Serif"/>
                <w:b/>
                <w:sz w:val="24"/>
                <w:szCs w:val="24"/>
              </w:rPr>
              <w:t xml:space="preserve">Вариативная часть </w:t>
            </w:r>
            <w:r w:rsidRPr="00017726">
              <w:rPr>
                <w:rFonts w:ascii="PT Astra Serif" w:hAnsi="PT Astra Serif"/>
                <w:i/>
                <w:sz w:val="24"/>
                <w:szCs w:val="24"/>
              </w:rPr>
              <w:t>(региональный компонент)</w:t>
            </w:r>
            <w:r w:rsidRPr="00017726">
              <w:rPr>
                <w:rFonts w:ascii="PT Astra Serif" w:hAnsi="PT Astra Serif"/>
                <w:sz w:val="24"/>
                <w:szCs w:val="24"/>
              </w:rPr>
              <w:t xml:space="preserve"> Природа</w:t>
            </w:r>
          </w:p>
        </w:tc>
        <w:tc>
          <w:tcPr>
            <w:tcW w:w="1140" w:type="dxa"/>
            <w:tcBorders>
              <w:top w:val="single" w:sz="4" w:space="0" w:color="F79646"/>
              <w:left w:val="single" w:sz="4" w:space="0" w:color="auto"/>
              <w:bottom w:val="single" w:sz="4" w:space="0" w:color="auto"/>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w:t>
            </w:r>
          </w:p>
        </w:tc>
        <w:tc>
          <w:tcPr>
            <w:tcW w:w="1200" w:type="dxa"/>
            <w:tcBorders>
              <w:top w:val="single" w:sz="4" w:space="0" w:color="F79646"/>
              <w:left w:val="single" w:sz="8" w:space="0" w:color="F79646"/>
              <w:bottom w:val="single" w:sz="4" w:space="0" w:color="auto"/>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w:t>
            </w:r>
          </w:p>
        </w:tc>
        <w:tc>
          <w:tcPr>
            <w:tcW w:w="1080" w:type="dxa"/>
            <w:tcBorders>
              <w:top w:val="single" w:sz="4" w:space="0" w:color="F79646"/>
              <w:left w:val="single" w:sz="8" w:space="0" w:color="F79646"/>
              <w:bottom w:val="single" w:sz="4" w:space="0" w:color="auto"/>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w:t>
            </w:r>
          </w:p>
        </w:tc>
        <w:tc>
          <w:tcPr>
            <w:tcW w:w="972" w:type="dxa"/>
            <w:tcBorders>
              <w:top w:val="single" w:sz="4" w:space="0" w:color="F79646"/>
              <w:left w:val="single" w:sz="8" w:space="0" w:color="F79646"/>
              <w:bottom w:val="single" w:sz="4" w:space="0" w:color="auto"/>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w:t>
            </w:r>
          </w:p>
        </w:tc>
        <w:tc>
          <w:tcPr>
            <w:tcW w:w="570" w:type="dxa"/>
            <w:tcBorders>
              <w:top w:val="single" w:sz="4" w:space="0" w:color="F79646"/>
              <w:left w:val="single" w:sz="8" w:space="0" w:color="F79646"/>
              <w:bottom w:val="single" w:sz="4" w:space="0" w:color="auto"/>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w:t>
            </w:r>
          </w:p>
        </w:tc>
      </w:tr>
      <w:tr w:rsidR="00190065" w:rsidRPr="00017726" w:rsidTr="000719EF">
        <w:trPr>
          <w:trHeight w:val="259"/>
        </w:trPr>
        <w:tc>
          <w:tcPr>
            <w:tcW w:w="648" w:type="dxa"/>
            <w:vMerge w:val="restart"/>
            <w:tcBorders>
              <w:top w:val="single" w:sz="4" w:space="0" w:color="auto"/>
              <w:left w:val="single" w:sz="4" w:space="0" w:color="auto"/>
              <w:bottom w:val="single" w:sz="8"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1.2</w:t>
            </w:r>
          </w:p>
        </w:tc>
        <w:tc>
          <w:tcPr>
            <w:tcW w:w="3888" w:type="dxa"/>
            <w:gridSpan w:val="2"/>
            <w:tcBorders>
              <w:top w:val="single" w:sz="4" w:space="0" w:color="auto"/>
              <w:left w:val="single" w:sz="4" w:space="0" w:color="auto"/>
              <w:bottom w:val="single" w:sz="8" w:space="0" w:color="F79646"/>
              <w:right w:val="single" w:sz="4" w:space="0" w:color="auto"/>
            </w:tcBorders>
            <w:shd w:val="clear" w:color="auto" w:fill="FFFFFF"/>
          </w:tcPr>
          <w:p w:rsidR="00190065" w:rsidRPr="00017726" w:rsidRDefault="00190065" w:rsidP="00017726">
            <w:pPr>
              <w:pStyle w:val="13"/>
              <w:ind w:firstLine="709"/>
              <w:rPr>
                <w:rFonts w:ascii="PT Astra Serif" w:hAnsi="PT Astra Serif"/>
                <w:sz w:val="24"/>
                <w:szCs w:val="24"/>
              </w:rPr>
            </w:pPr>
            <w:r w:rsidRPr="00017726">
              <w:rPr>
                <w:rFonts w:ascii="PT Astra Serif" w:hAnsi="PT Astra Serif"/>
                <w:b/>
                <w:i/>
                <w:sz w:val="24"/>
                <w:szCs w:val="24"/>
              </w:rPr>
              <w:t>Речевое развитие</w:t>
            </w:r>
          </w:p>
        </w:tc>
        <w:tc>
          <w:tcPr>
            <w:tcW w:w="1140" w:type="dxa"/>
            <w:tcBorders>
              <w:top w:val="single" w:sz="4" w:space="0" w:color="auto"/>
              <w:left w:val="single" w:sz="4" w:space="0" w:color="auto"/>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1</w:t>
            </w:r>
          </w:p>
        </w:tc>
        <w:tc>
          <w:tcPr>
            <w:tcW w:w="1200" w:type="dxa"/>
            <w:tcBorders>
              <w:top w:val="single" w:sz="4" w:space="0" w:color="auto"/>
              <w:left w:val="single" w:sz="8" w:space="0" w:color="F79646"/>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1</w:t>
            </w:r>
          </w:p>
        </w:tc>
        <w:tc>
          <w:tcPr>
            <w:tcW w:w="1080" w:type="dxa"/>
            <w:tcBorders>
              <w:top w:val="single" w:sz="4" w:space="0" w:color="auto"/>
              <w:left w:val="single" w:sz="8" w:space="0" w:color="F79646"/>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2</w:t>
            </w:r>
          </w:p>
        </w:tc>
        <w:tc>
          <w:tcPr>
            <w:tcW w:w="972" w:type="dxa"/>
            <w:tcBorders>
              <w:top w:val="single" w:sz="4" w:space="0" w:color="auto"/>
              <w:left w:val="single" w:sz="8" w:space="0" w:color="F79646"/>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2</w:t>
            </w:r>
          </w:p>
        </w:tc>
        <w:tc>
          <w:tcPr>
            <w:tcW w:w="570" w:type="dxa"/>
            <w:tcBorders>
              <w:top w:val="single" w:sz="4" w:space="0" w:color="auto"/>
              <w:left w:val="single" w:sz="8" w:space="0" w:color="F79646"/>
              <w:bottom w:val="single" w:sz="8"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3</w:t>
            </w:r>
          </w:p>
        </w:tc>
      </w:tr>
      <w:tr w:rsidR="00190065" w:rsidRPr="00017726" w:rsidTr="000719EF">
        <w:trPr>
          <w:trHeight w:val="219"/>
        </w:trPr>
        <w:tc>
          <w:tcPr>
            <w:tcW w:w="648" w:type="dxa"/>
            <w:vMerge/>
            <w:tcBorders>
              <w:top w:val="single" w:sz="8" w:space="0" w:color="F79646"/>
              <w:left w:val="single" w:sz="4" w:space="0" w:color="auto"/>
              <w:bottom w:val="single" w:sz="8"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3888" w:type="dxa"/>
            <w:gridSpan w:val="2"/>
            <w:tcBorders>
              <w:top w:val="single" w:sz="8" w:space="0" w:color="F79646"/>
              <w:left w:val="single" w:sz="4" w:space="0" w:color="auto"/>
              <w:bottom w:val="nil"/>
              <w:right w:val="single" w:sz="4" w:space="0" w:color="auto"/>
            </w:tcBorders>
            <w:shd w:val="clear" w:color="auto" w:fill="FFFFFF"/>
          </w:tcPr>
          <w:p w:rsidR="00190065" w:rsidRPr="00017726" w:rsidRDefault="00190065" w:rsidP="00017726">
            <w:pPr>
              <w:pStyle w:val="13"/>
              <w:ind w:firstLine="709"/>
              <w:rPr>
                <w:rFonts w:ascii="PT Astra Serif" w:hAnsi="PT Astra Serif"/>
                <w:sz w:val="24"/>
                <w:szCs w:val="24"/>
              </w:rPr>
            </w:pPr>
          </w:p>
        </w:tc>
        <w:tc>
          <w:tcPr>
            <w:tcW w:w="1140" w:type="dxa"/>
            <w:tcBorders>
              <w:top w:val="single" w:sz="8" w:space="0" w:color="F79646"/>
              <w:left w:val="single" w:sz="4" w:space="0" w:color="auto"/>
              <w:bottom w:val="nil"/>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1200" w:type="dxa"/>
            <w:tcBorders>
              <w:top w:val="single" w:sz="8" w:space="0" w:color="F79646"/>
              <w:left w:val="single" w:sz="8" w:space="0" w:color="F79646"/>
              <w:bottom w:val="nil"/>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1080" w:type="dxa"/>
            <w:tcBorders>
              <w:top w:val="single" w:sz="8" w:space="0" w:color="F79646"/>
              <w:left w:val="single" w:sz="8" w:space="0" w:color="F79646"/>
              <w:bottom w:val="nil"/>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972" w:type="dxa"/>
            <w:tcBorders>
              <w:top w:val="single" w:sz="8" w:space="0" w:color="F79646"/>
              <w:left w:val="single" w:sz="8" w:space="0" w:color="F79646"/>
              <w:bottom w:val="nil"/>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570" w:type="dxa"/>
            <w:tcBorders>
              <w:top w:val="single" w:sz="8" w:space="0" w:color="F79646"/>
              <w:left w:val="single" w:sz="8" w:space="0" w:color="F79646"/>
              <w:bottom w:val="nil"/>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r>
      <w:tr w:rsidR="00190065" w:rsidRPr="00017726" w:rsidTr="000719EF">
        <w:trPr>
          <w:trHeight w:val="527"/>
        </w:trPr>
        <w:tc>
          <w:tcPr>
            <w:tcW w:w="648" w:type="dxa"/>
            <w:vMerge/>
            <w:tcBorders>
              <w:top w:val="single" w:sz="8" w:space="0" w:color="F79646"/>
              <w:left w:val="single" w:sz="4" w:space="0" w:color="auto"/>
              <w:bottom w:val="single" w:sz="8"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1980" w:type="dxa"/>
            <w:vMerge w:val="restart"/>
            <w:tcBorders>
              <w:top w:val="nil"/>
              <w:left w:val="single" w:sz="4" w:space="0" w:color="auto"/>
              <w:bottom w:val="single" w:sz="8" w:space="0" w:color="F79646"/>
              <w:right w:val="single" w:sz="8" w:space="0" w:color="F79646"/>
            </w:tcBorders>
            <w:shd w:val="clear" w:color="auto" w:fill="FFFFFF"/>
          </w:tcPr>
          <w:p w:rsidR="00190065" w:rsidRPr="00017726" w:rsidRDefault="00190065" w:rsidP="00017726">
            <w:pPr>
              <w:pStyle w:val="13"/>
              <w:ind w:firstLine="709"/>
              <w:rPr>
                <w:rFonts w:ascii="PT Astra Serif" w:hAnsi="PT Astra Serif"/>
                <w:sz w:val="24"/>
                <w:szCs w:val="24"/>
              </w:rPr>
            </w:pPr>
            <w:r w:rsidRPr="00017726">
              <w:rPr>
                <w:rFonts w:ascii="PT Astra Serif" w:hAnsi="PT Astra Serif"/>
                <w:b/>
                <w:sz w:val="24"/>
                <w:szCs w:val="24"/>
              </w:rPr>
              <w:t>Базовая часть (</w:t>
            </w:r>
            <w:r w:rsidRPr="00017726">
              <w:rPr>
                <w:rFonts w:ascii="PT Astra Serif" w:hAnsi="PT Astra Serif"/>
                <w:b/>
                <w:i/>
                <w:sz w:val="24"/>
                <w:szCs w:val="24"/>
              </w:rPr>
              <w:t>инвариантная)</w:t>
            </w:r>
          </w:p>
        </w:tc>
        <w:tc>
          <w:tcPr>
            <w:tcW w:w="1908" w:type="dxa"/>
            <w:tcBorders>
              <w:top w:val="nil"/>
              <w:left w:val="single" w:sz="8" w:space="0" w:color="F79646"/>
              <w:bottom w:val="single" w:sz="8" w:space="0" w:color="F79646"/>
              <w:right w:val="single" w:sz="4" w:space="0" w:color="auto"/>
            </w:tcBorders>
            <w:shd w:val="clear" w:color="auto" w:fill="FFFFFF"/>
          </w:tcPr>
          <w:p w:rsidR="00190065" w:rsidRPr="00017726" w:rsidRDefault="00190065" w:rsidP="00017726">
            <w:pPr>
              <w:pStyle w:val="13"/>
              <w:ind w:firstLine="709"/>
              <w:rPr>
                <w:rFonts w:ascii="PT Astra Serif" w:hAnsi="PT Astra Serif"/>
                <w:sz w:val="24"/>
                <w:szCs w:val="24"/>
              </w:rPr>
            </w:pPr>
            <w:r w:rsidRPr="00017726">
              <w:rPr>
                <w:rFonts w:ascii="PT Astra Serif" w:hAnsi="PT Astra Serif"/>
                <w:sz w:val="24"/>
                <w:szCs w:val="24"/>
              </w:rPr>
              <w:t>Развитие речи и чтение художественной литературы</w:t>
            </w:r>
          </w:p>
        </w:tc>
        <w:tc>
          <w:tcPr>
            <w:tcW w:w="1140" w:type="dxa"/>
            <w:tcBorders>
              <w:top w:val="nil"/>
              <w:left w:val="single" w:sz="4" w:space="0" w:color="auto"/>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w:t>
            </w:r>
          </w:p>
        </w:tc>
        <w:tc>
          <w:tcPr>
            <w:tcW w:w="1200" w:type="dxa"/>
            <w:tcBorders>
              <w:top w:val="nil"/>
              <w:left w:val="single" w:sz="8" w:space="0" w:color="F79646"/>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w:t>
            </w:r>
          </w:p>
        </w:tc>
        <w:tc>
          <w:tcPr>
            <w:tcW w:w="1080" w:type="dxa"/>
            <w:tcBorders>
              <w:top w:val="nil"/>
              <w:left w:val="single" w:sz="8" w:space="0" w:color="F79646"/>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2</w:t>
            </w:r>
          </w:p>
        </w:tc>
        <w:tc>
          <w:tcPr>
            <w:tcW w:w="972" w:type="dxa"/>
            <w:tcBorders>
              <w:top w:val="nil"/>
              <w:left w:val="single" w:sz="8" w:space="0" w:color="F79646"/>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1,5</w:t>
            </w:r>
          </w:p>
        </w:tc>
        <w:tc>
          <w:tcPr>
            <w:tcW w:w="570" w:type="dxa"/>
            <w:tcBorders>
              <w:top w:val="nil"/>
              <w:left w:val="single" w:sz="8" w:space="0" w:color="F79646"/>
              <w:bottom w:val="single" w:sz="8"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2</w:t>
            </w:r>
          </w:p>
        </w:tc>
      </w:tr>
      <w:tr w:rsidR="00190065" w:rsidRPr="00017726" w:rsidTr="000719EF">
        <w:trPr>
          <w:trHeight w:val="385"/>
        </w:trPr>
        <w:tc>
          <w:tcPr>
            <w:tcW w:w="648" w:type="dxa"/>
            <w:vMerge/>
            <w:tcBorders>
              <w:top w:val="single" w:sz="8" w:space="0" w:color="F79646"/>
              <w:left w:val="single" w:sz="4" w:space="0" w:color="auto"/>
              <w:bottom w:val="single" w:sz="4" w:space="0" w:color="auto"/>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1980" w:type="dxa"/>
            <w:vMerge/>
            <w:tcBorders>
              <w:top w:val="nil"/>
              <w:left w:val="single" w:sz="4" w:space="0" w:color="auto"/>
              <w:bottom w:val="single" w:sz="4" w:space="0" w:color="auto"/>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1908" w:type="dxa"/>
            <w:tcBorders>
              <w:top w:val="single" w:sz="8" w:space="0" w:color="F79646"/>
              <w:left w:val="single" w:sz="8" w:space="0" w:color="F79646"/>
              <w:bottom w:val="single" w:sz="4" w:space="0" w:color="auto"/>
              <w:right w:val="single" w:sz="4" w:space="0" w:color="auto"/>
            </w:tcBorders>
            <w:shd w:val="clear" w:color="auto" w:fill="FFFFFF"/>
          </w:tcPr>
          <w:p w:rsidR="00190065" w:rsidRPr="00017726" w:rsidRDefault="00190065" w:rsidP="00017726">
            <w:pPr>
              <w:pStyle w:val="13"/>
              <w:ind w:firstLine="709"/>
              <w:rPr>
                <w:rFonts w:ascii="PT Astra Serif" w:hAnsi="PT Astra Serif"/>
                <w:sz w:val="24"/>
                <w:szCs w:val="24"/>
              </w:rPr>
            </w:pPr>
            <w:r w:rsidRPr="00017726">
              <w:rPr>
                <w:rFonts w:ascii="PT Astra Serif" w:hAnsi="PT Astra Serif"/>
                <w:sz w:val="24"/>
                <w:szCs w:val="24"/>
              </w:rPr>
              <w:t>Подготовка к обучению грамоте</w:t>
            </w:r>
          </w:p>
        </w:tc>
        <w:tc>
          <w:tcPr>
            <w:tcW w:w="1140" w:type="dxa"/>
            <w:tcBorders>
              <w:top w:val="single" w:sz="8" w:space="0" w:color="F79646"/>
              <w:left w:val="single" w:sz="4" w:space="0" w:color="auto"/>
              <w:bottom w:val="single" w:sz="4" w:space="0" w:color="auto"/>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bdr w:val="none" w:sz="0" w:space="0" w:color="auto" w:frame="1"/>
              </w:rPr>
            </w:pPr>
            <w:r w:rsidRPr="00017726">
              <w:rPr>
                <w:rFonts w:ascii="PT Astra Serif" w:hAnsi="PT Astra Serif"/>
                <w:sz w:val="24"/>
                <w:szCs w:val="24"/>
                <w:bdr w:val="none" w:sz="0" w:space="0" w:color="auto" w:frame="1"/>
              </w:rPr>
              <w:t>-</w:t>
            </w:r>
          </w:p>
        </w:tc>
        <w:tc>
          <w:tcPr>
            <w:tcW w:w="1200" w:type="dxa"/>
            <w:tcBorders>
              <w:top w:val="single" w:sz="8" w:space="0" w:color="F79646"/>
              <w:left w:val="single" w:sz="8" w:space="0" w:color="F79646"/>
              <w:bottom w:val="single" w:sz="4" w:space="0" w:color="auto"/>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bdr w:val="none" w:sz="0" w:space="0" w:color="auto" w:frame="1"/>
              </w:rPr>
              <w:t>-</w:t>
            </w:r>
          </w:p>
        </w:tc>
        <w:tc>
          <w:tcPr>
            <w:tcW w:w="1080" w:type="dxa"/>
            <w:tcBorders>
              <w:top w:val="single" w:sz="8" w:space="0" w:color="F79646"/>
              <w:left w:val="single" w:sz="8" w:space="0" w:color="F79646"/>
              <w:bottom w:val="single" w:sz="4" w:space="0" w:color="auto"/>
              <w:right w:val="single" w:sz="8" w:space="0" w:color="F79646"/>
            </w:tcBorders>
            <w:shd w:val="clear" w:color="auto" w:fill="FFFFFF"/>
          </w:tcPr>
          <w:p w:rsidR="00190065" w:rsidRPr="00017726" w:rsidRDefault="00190065" w:rsidP="00017726">
            <w:pPr>
              <w:pStyle w:val="13"/>
              <w:tabs>
                <w:tab w:val="left" w:pos="760"/>
              </w:tabs>
              <w:ind w:firstLine="709"/>
              <w:jc w:val="center"/>
              <w:rPr>
                <w:rFonts w:ascii="PT Astra Serif" w:hAnsi="PT Astra Serif"/>
                <w:sz w:val="24"/>
                <w:szCs w:val="24"/>
              </w:rPr>
            </w:pPr>
            <w:r w:rsidRPr="00017726">
              <w:rPr>
                <w:rFonts w:ascii="PT Astra Serif" w:hAnsi="PT Astra Serif"/>
                <w:sz w:val="24"/>
                <w:szCs w:val="24"/>
              </w:rPr>
              <w:t>-</w:t>
            </w:r>
          </w:p>
        </w:tc>
        <w:tc>
          <w:tcPr>
            <w:tcW w:w="972" w:type="dxa"/>
            <w:tcBorders>
              <w:top w:val="single" w:sz="8" w:space="0" w:color="F79646"/>
              <w:left w:val="single" w:sz="8" w:space="0" w:color="F79646"/>
              <w:bottom w:val="single" w:sz="4" w:space="0" w:color="auto"/>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0,5</w:t>
            </w:r>
          </w:p>
        </w:tc>
        <w:tc>
          <w:tcPr>
            <w:tcW w:w="570" w:type="dxa"/>
            <w:tcBorders>
              <w:top w:val="single" w:sz="8" w:space="0" w:color="F79646"/>
              <w:left w:val="single" w:sz="8" w:space="0" w:color="F79646"/>
              <w:bottom w:val="single" w:sz="4" w:space="0" w:color="auto"/>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w:t>
            </w:r>
          </w:p>
        </w:tc>
      </w:tr>
      <w:tr w:rsidR="00190065" w:rsidRPr="00017726" w:rsidTr="000719EF">
        <w:trPr>
          <w:trHeight w:val="150"/>
        </w:trPr>
        <w:tc>
          <w:tcPr>
            <w:tcW w:w="648" w:type="dxa"/>
            <w:vMerge w:val="restart"/>
            <w:tcBorders>
              <w:top w:val="single" w:sz="4" w:space="0" w:color="auto"/>
              <w:left w:val="single" w:sz="4" w:space="0" w:color="auto"/>
              <w:bottom w:val="single" w:sz="8"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1.3</w:t>
            </w:r>
          </w:p>
        </w:tc>
        <w:tc>
          <w:tcPr>
            <w:tcW w:w="3888" w:type="dxa"/>
            <w:gridSpan w:val="2"/>
            <w:tcBorders>
              <w:top w:val="single" w:sz="4" w:space="0" w:color="auto"/>
              <w:left w:val="single" w:sz="4" w:space="0" w:color="auto"/>
              <w:bottom w:val="single" w:sz="8" w:space="0" w:color="F79646"/>
              <w:right w:val="single" w:sz="4" w:space="0" w:color="auto"/>
            </w:tcBorders>
            <w:shd w:val="clear" w:color="auto" w:fill="FFFFFF"/>
          </w:tcPr>
          <w:p w:rsidR="00190065" w:rsidRPr="00017726" w:rsidRDefault="00190065" w:rsidP="00017726">
            <w:pPr>
              <w:pStyle w:val="13"/>
              <w:ind w:firstLine="709"/>
              <w:rPr>
                <w:rFonts w:ascii="PT Astra Serif" w:hAnsi="PT Astra Serif"/>
                <w:b/>
                <w:sz w:val="24"/>
                <w:szCs w:val="24"/>
              </w:rPr>
            </w:pPr>
            <w:r w:rsidRPr="00017726">
              <w:rPr>
                <w:rFonts w:ascii="PT Astra Serif" w:hAnsi="PT Astra Serif"/>
                <w:b/>
                <w:i/>
                <w:iCs/>
                <w:sz w:val="24"/>
                <w:szCs w:val="24"/>
              </w:rPr>
              <w:t>Социально-коммуникативное развитие</w:t>
            </w:r>
          </w:p>
        </w:tc>
        <w:tc>
          <w:tcPr>
            <w:tcW w:w="1140" w:type="dxa"/>
            <w:tcBorders>
              <w:top w:val="single" w:sz="4" w:space="0" w:color="auto"/>
              <w:left w:val="single" w:sz="4" w:space="0" w:color="auto"/>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1</w:t>
            </w:r>
          </w:p>
        </w:tc>
        <w:tc>
          <w:tcPr>
            <w:tcW w:w="1200" w:type="dxa"/>
            <w:tcBorders>
              <w:top w:val="single" w:sz="4" w:space="0" w:color="auto"/>
              <w:left w:val="single" w:sz="8" w:space="0" w:color="F79646"/>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1</w:t>
            </w:r>
          </w:p>
        </w:tc>
        <w:tc>
          <w:tcPr>
            <w:tcW w:w="1080" w:type="dxa"/>
            <w:tcBorders>
              <w:top w:val="single" w:sz="4" w:space="0" w:color="auto"/>
              <w:left w:val="single" w:sz="8" w:space="0" w:color="F79646"/>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1</w:t>
            </w:r>
          </w:p>
        </w:tc>
        <w:tc>
          <w:tcPr>
            <w:tcW w:w="972" w:type="dxa"/>
            <w:tcBorders>
              <w:top w:val="single" w:sz="4" w:space="0" w:color="auto"/>
              <w:left w:val="single" w:sz="8" w:space="0" w:color="F79646"/>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1</w:t>
            </w:r>
          </w:p>
        </w:tc>
        <w:tc>
          <w:tcPr>
            <w:tcW w:w="570" w:type="dxa"/>
            <w:tcBorders>
              <w:top w:val="single" w:sz="4" w:space="0" w:color="auto"/>
              <w:left w:val="single" w:sz="8" w:space="0" w:color="F79646"/>
              <w:bottom w:val="single" w:sz="8"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1</w:t>
            </w:r>
          </w:p>
        </w:tc>
      </w:tr>
      <w:tr w:rsidR="00190065" w:rsidRPr="00017726" w:rsidTr="000719EF">
        <w:tc>
          <w:tcPr>
            <w:tcW w:w="648" w:type="dxa"/>
            <w:vMerge/>
            <w:tcBorders>
              <w:top w:val="single" w:sz="8" w:space="0" w:color="F79646"/>
              <w:left w:val="single" w:sz="4" w:space="0" w:color="auto"/>
              <w:bottom w:val="single" w:sz="8"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1980" w:type="dxa"/>
            <w:tcBorders>
              <w:top w:val="single" w:sz="8" w:space="0" w:color="F79646"/>
              <w:left w:val="single" w:sz="4" w:space="0" w:color="auto"/>
              <w:bottom w:val="nil"/>
              <w:right w:val="single" w:sz="4" w:space="0" w:color="F79646"/>
            </w:tcBorders>
            <w:shd w:val="clear" w:color="auto" w:fill="FFFFFF"/>
          </w:tcPr>
          <w:p w:rsidR="00190065" w:rsidRPr="00017726" w:rsidRDefault="00190065" w:rsidP="00017726">
            <w:pPr>
              <w:pStyle w:val="13"/>
              <w:ind w:firstLine="709"/>
              <w:rPr>
                <w:rFonts w:ascii="PT Astra Serif" w:hAnsi="PT Astra Serif"/>
                <w:b/>
                <w:sz w:val="24"/>
                <w:szCs w:val="24"/>
              </w:rPr>
            </w:pPr>
            <w:r w:rsidRPr="00017726">
              <w:rPr>
                <w:rFonts w:ascii="PT Astra Serif" w:hAnsi="PT Astra Serif"/>
                <w:b/>
                <w:sz w:val="24"/>
                <w:szCs w:val="24"/>
              </w:rPr>
              <w:t>Базовая часть (</w:t>
            </w:r>
            <w:r w:rsidRPr="00017726">
              <w:rPr>
                <w:rFonts w:ascii="PT Astra Serif" w:hAnsi="PT Astra Serif"/>
                <w:b/>
                <w:i/>
                <w:sz w:val="24"/>
                <w:szCs w:val="24"/>
              </w:rPr>
              <w:t>инвариантная)</w:t>
            </w:r>
          </w:p>
        </w:tc>
        <w:tc>
          <w:tcPr>
            <w:tcW w:w="1908" w:type="dxa"/>
            <w:tcBorders>
              <w:top w:val="single" w:sz="8" w:space="0" w:color="F79646"/>
              <w:left w:val="single" w:sz="4" w:space="0" w:color="F79646"/>
              <w:bottom w:val="nil"/>
              <w:right w:val="single" w:sz="4" w:space="0" w:color="auto"/>
            </w:tcBorders>
            <w:shd w:val="clear" w:color="auto" w:fill="FFFFFF"/>
          </w:tcPr>
          <w:p w:rsidR="00190065" w:rsidRPr="00017726" w:rsidRDefault="00190065" w:rsidP="00017726">
            <w:pPr>
              <w:pStyle w:val="13"/>
              <w:ind w:firstLine="709"/>
              <w:rPr>
                <w:rFonts w:ascii="PT Astra Serif" w:hAnsi="PT Astra Serif"/>
                <w:b/>
                <w:sz w:val="24"/>
                <w:szCs w:val="24"/>
              </w:rPr>
            </w:pPr>
            <w:r w:rsidRPr="00017726">
              <w:rPr>
                <w:rFonts w:ascii="PT Astra Serif" w:hAnsi="PT Astra Serif"/>
                <w:sz w:val="24"/>
                <w:szCs w:val="24"/>
              </w:rPr>
              <w:t>Мир социальных отношений, безопасность</w:t>
            </w:r>
          </w:p>
        </w:tc>
        <w:tc>
          <w:tcPr>
            <w:tcW w:w="1140" w:type="dxa"/>
            <w:vMerge w:val="restart"/>
            <w:tcBorders>
              <w:top w:val="single" w:sz="8" w:space="0" w:color="F79646"/>
              <w:left w:val="single" w:sz="4" w:space="0" w:color="auto"/>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w:t>
            </w:r>
          </w:p>
        </w:tc>
        <w:tc>
          <w:tcPr>
            <w:tcW w:w="1200" w:type="dxa"/>
            <w:vMerge w:val="restart"/>
            <w:tcBorders>
              <w:top w:val="single" w:sz="8" w:space="0" w:color="F79646"/>
              <w:left w:val="single" w:sz="8" w:space="0" w:color="F79646"/>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w:t>
            </w:r>
          </w:p>
        </w:tc>
        <w:tc>
          <w:tcPr>
            <w:tcW w:w="1080" w:type="dxa"/>
            <w:vMerge w:val="restart"/>
            <w:tcBorders>
              <w:top w:val="single" w:sz="8" w:space="0" w:color="F79646"/>
              <w:left w:val="single" w:sz="8" w:space="0" w:color="F79646"/>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w:t>
            </w:r>
          </w:p>
        </w:tc>
        <w:tc>
          <w:tcPr>
            <w:tcW w:w="972" w:type="dxa"/>
            <w:vMerge w:val="restart"/>
            <w:tcBorders>
              <w:top w:val="single" w:sz="8" w:space="0" w:color="F79646"/>
              <w:left w:val="single" w:sz="8" w:space="0" w:color="F79646"/>
              <w:bottom w:val="single" w:sz="8"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w:t>
            </w:r>
          </w:p>
        </w:tc>
        <w:tc>
          <w:tcPr>
            <w:tcW w:w="570" w:type="dxa"/>
            <w:vMerge w:val="restart"/>
            <w:tcBorders>
              <w:top w:val="single" w:sz="8" w:space="0" w:color="F79646"/>
              <w:left w:val="single" w:sz="8" w:space="0" w:color="F79646"/>
              <w:bottom w:val="single" w:sz="8"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w:t>
            </w:r>
          </w:p>
        </w:tc>
      </w:tr>
      <w:tr w:rsidR="00190065" w:rsidRPr="00017726" w:rsidTr="000719EF">
        <w:trPr>
          <w:trHeight w:val="51"/>
        </w:trPr>
        <w:tc>
          <w:tcPr>
            <w:tcW w:w="648" w:type="dxa"/>
            <w:vMerge/>
            <w:tcBorders>
              <w:top w:val="single" w:sz="8" w:space="0" w:color="F79646"/>
              <w:left w:val="single" w:sz="4" w:space="0" w:color="auto"/>
              <w:bottom w:val="single" w:sz="4" w:space="0" w:color="auto"/>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3888" w:type="dxa"/>
            <w:gridSpan w:val="2"/>
            <w:tcBorders>
              <w:top w:val="nil"/>
              <w:left w:val="single" w:sz="4" w:space="0" w:color="auto"/>
              <w:bottom w:val="single" w:sz="4" w:space="0" w:color="auto"/>
              <w:right w:val="single" w:sz="4" w:space="0" w:color="auto"/>
            </w:tcBorders>
            <w:shd w:val="clear" w:color="auto" w:fill="FFFFFF"/>
          </w:tcPr>
          <w:p w:rsidR="00190065" w:rsidRPr="00017726" w:rsidRDefault="00190065" w:rsidP="00017726">
            <w:pPr>
              <w:pStyle w:val="13"/>
              <w:ind w:firstLine="709"/>
              <w:rPr>
                <w:rFonts w:ascii="PT Astra Serif" w:hAnsi="PT Astra Serif"/>
                <w:sz w:val="24"/>
                <w:szCs w:val="24"/>
              </w:rPr>
            </w:pPr>
          </w:p>
        </w:tc>
        <w:tc>
          <w:tcPr>
            <w:tcW w:w="1140" w:type="dxa"/>
            <w:vMerge/>
            <w:tcBorders>
              <w:top w:val="single" w:sz="8" w:space="0" w:color="F79646"/>
              <w:left w:val="single" w:sz="4" w:space="0" w:color="auto"/>
              <w:bottom w:val="single" w:sz="4" w:space="0" w:color="auto"/>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1200" w:type="dxa"/>
            <w:vMerge/>
            <w:tcBorders>
              <w:top w:val="single" w:sz="8" w:space="0" w:color="F79646"/>
              <w:left w:val="single" w:sz="8" w:space="0" w:color="F79646"/>
              <w:bottom w:val="single" w:sz="4" w:space="0" w:color="auto"/>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1080" w:type="dxa"/>
            <w:vMerge/>
            <w:tcBorders>
              <w:top w:val="single" w:sz="8" w:space="0" w:color="F79646"/>
              <w:left w:val="single" w:sz="8" w:space="0" w:color="F79646"/>
              <w:bottom w:val="single" w:sz="4" w:space="0" w:color="auto"/>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972" w:type="dxa"/>
            <w:vMerge/>
            <w:tcBorders>
              <w:top w:val="single" w:sz="8" w:space="0" w:color="F79646"/>
              <w:left w:val="single" w:sz="8" w:space="0" w:color="F79646"/>
              <w:bottom w:val="single" w:sz="4" w:space="0" w:color="auto"/>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570" w:type="dxa"/>
            <w:vMerge/>
            <w:tcBorders>
              <w:top w:val="single" w:sz="8" w:space="0" w:color="F79646"/>
              <w:left w:val="single" w:sz="8" w:space="0" w:color="F79646"/>
              <w:bottom w:val="single" w:sz="4" w:space="0" w:color="auto"/>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r>
      <w:tr w:rsidR="00190065" w:rsidRPr="00017726" w:rsidTr="000719EF">
        <w:tc>
          <w:tcPr>
            <w:tcW w:w="648" w:type="dxa"/>
            <w:vMerge w:val="restart"/>
            <w:tcBorders>
              <w:top w:val="single" w:sz="4" w:space="0" w:color="auto"/>
              <w:left w:val="single" w:sz="4" w:space="0" w:color="auto"/>
              <w:bottom w:val="single" w:sz="8"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1.4</w:t>
            </w:r>
          </w:p>
        </w:tc>
        <w:tc>
          <w:tcPr>
            <w:tcW w:w="3888" w:type="dxa"/>
            <w:gridSpan w:val="2"/>
            <w:tcBorders>
              <w:top w:val="single" w:sz="4" w:space="0" w:color="auto"/>
              <w:left w:val="single" w:sz="4" w:space="0" w:color="auto"/>
              <w:bottom w:val="single" w:sz="4" w:space="0" w:color="F79646"/>
              <w:right w:val="single" w:sz="4" w:space="0" w:color="auto"/>
            </w:tcBorders>
            <w:shd w:val="clear" w:color="auto" w:fill="FFFFFF"/>
          </w:tcPr>
          <w:p w:rsidR="00190065" w:rsidRPr="00017726" w:rsidRDefault="00190065" w:rsidP="00017726">
            <w:pPr>
              <w:pStyle w:val="13"/>
              <w:ind w:firstLine="709"/>
              <w:rPr>
                <w:rFonts w:ascii="PT Astra Serif" w:hAnsi="PT Astra Serif"/>
                <w:b/>
                <w:sz w:val="24"/>
                <w:szCs w:val="24"/>
              </w:rPr>
            </w:pPr>
            <w:r w:rsidRPr="00017726">
              <w:rPr>
                <w:rFonts w:ascii="PT Astra Serif" w:hAnsi="PT Astra Serif"/>
                <w:b/>
                <w:i/>
                <w:iCs/>
                <w:sz w:val="24"/>
                <w:szCs w:val="24"/>
              </w:rPr>
              <w:t>Художественно-эстетическое развитие</w:t>
            </w:r>
          </w:p>
        </w:tc>
        <w:tc>
          <w:tcPr>
            <w:tcW w:w="1140" w:type="dxa"/>
            <w:tcBorders>
              <w:top w:val="single" w:sz="4" w:space="0" w:color="auto"/>
              <w:left w:val="single" w:sz="4" w:space="0" w:color="auto"/>
              <w:bottom w:val="single" w:sz="4"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4</w:t>
            </w:r>
          </w:p>
        </w:tc>
        <w:tc>
          <w:tcPr>
            <w:tcW w:w="1200" w:type="dxa"/>
            <w:tcBorders>
              <w:top w:val="single" w:sz="4" w:space="0" w:color="auto"/>
              <w:left w:val="single" w:sz="8" w:space="0" w:color="F79646"/>
              <w:bottom w:val="single" w:sz="4"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4</w:t>
            </w:r>
          </w:p>
        </w:tc>
        <w:tc>
          <w:tcPr>
            <w:tcW w:w="1080" w:type="dxa"/>
            <w:tcBorders>
              <w:top w:val="single" w:sz="4" w:space="0" w:color="auto"/>
              <w:left w:val="single" w:sz="8" w:space="0" w:color="F79646"/>
              <w:bottom w:val="single" w:sz="4"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4</w:t>
            </w:r>
          </w:p>
        </w:tc>
        <w:tc>
          <w:tcPr>
            <w:tcW w:w="972" w:type="dxa"/>
            <w:tcBorders>
              <w:top w:val="single" w:sz="4" w:space="0" w:color="auto"/>
              <w:left w:val="single" w:sz="8" w:space="0" w:color="F79646"/>
              <w:bottom w:val="single" w:sz="4"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4</w:t>
            </w:r>
          </w:p>
        </w:tc>
        <w:tc>
          <w:tcPr>
            <w:tcW w:w="570" w:type="dxa"/>
            <w:tcBorders>
              <w:top w:val="single" w:sz="4" w:space="0" w:color="auto"/>
              <w:left w:val="single" w:sz="8" w:space="0" w:color="F79646"/>
              <w:bottom w:val="single" w:sz="4"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4</w:t>
            </w:r>
          </w:p>
        </w:tc>
      </w:tr>
      <w:tr w:rsidR="00190065" w:rsidRPr="00017726" w:rsidTr="000719EF">
        <w:tc>
          <w:tcPr>
            <w:tcW w:w="648" w:type="dxa"/>
            <w:vMerge/>
            <w:tcBorders>
              <w:top w:val="single" w:sz="8" w:space="0" w:color="F79646"/>
              <w:left w:val="single" w:sz="4" w:space="0" w:color="auto"/>
              <w:bottom w:val="single" w:sz="8"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1980" w:type="dxa"/>
            <w:tcBorders>
              <w:top w:val="single" w:sz="4" w:space="0" w:color="F79646"/>
              <w:left w:val="single" w:sz="4" w:space="0" w:color="auto"/>
              <w:bottom w:val="single" w:sz="8" w:space="0" w:color="F79646"/>
              <w:right w:val="single" w:sz="4" w:space="0" w:color="F79646"/>
            </w:tcBorders>
            <w:shd w:val="clear" w:color="auto" w:fill="FFFFFF"/>
          </w:tcPr>
          <w:p w:rsidR="00190065" w:rsidRPr="00017726" w:rsidRDefault="00190065" w:rsidP="00017726">
            <w:pPr>
              <w:pStyle w:val="13"/>
              <w:ind w:firstLine="709"/>
              <w:rPr>
                <w:rFonts w:ascii="PT Astra Serif" w:hAnsi="PT Astra Serif"/>
                <w:b/>
                <w:sz w:val="24"/>
                <w:szCs w:val="24"/>
              </w:rPr>
            </w:pPr>
            <w:r w:rsidRPr="00017726">
              <w:rPr>
                <w:rFonts w:ascii="PT Astra Serif" w:hAnsi="PT Astra Serif"/>
                <w:b/>
                <w:sz w:val="24"/>
                <w:szCs w:val="24"/>
              </w:rPr>
              <w:t>Базовая часть (</w:t>
            </w:r>
            <w:r w:rsidRPr="00017726">
              <w:rPr>
                <w:rFonts w:ascii="PT Astra Serif" w:hAnsi="PT Astra Serif"/>
                <w:b/>
                <w:i/>
                <w:sz w:val="24"/>
                <w:szCs w:val="24"/>
              </w:rPr>
              <w:t>инвариантная)</w:t>
            </w:r>
          </w:p>
        </w:tc>
        <w:tc>
          <w:tcPr>
            <w:tcW w:w="1908" w:type="dxa"/>
            <w:tcBorders>
              <w:top w:val="single" w:sz="4" w:space="0" w:color="F79646"/>
              <w:left w:val="single" w:sz="4" w:space="0" w:color="F79646"/>
              <w:bottom w:val="single" w:sz="4" w:space="0" w:color="F79646"/>
              <w:right w:val="single" w:sz="4" w:space="0" w:color="auto"/>
            </w:tcBorders>
            <w:shd w:val="clear" w:color="auto" w:fill="FFFFFF"/>
          </w:tcPr>
          <w:p w:rsidR="00190065" w:rsidRPr="00017726" w:rsidRDefault="00190065" w:rsidP="00017726">
            <w:pPr>
              <w:pStyle w:val="13"/>
              <w:ind w:firstLine="709"/>
              <w:rPr>
                <w:rFonts w:ascii="PT Astra Serif" w:hAnsi="PT Astra Serif"/>
                <w:b/>
                <w:sz w:val="24"/>
                <w:szCs w:val="24"/>
              </w:rPr>
            </w:pPr>
            <w:r w:rsidRPr="00017726">
              <w:rPr>
                <w:rFonts w:ascii="PT Astra Serif" w:hAnsi="PT Astra Serif"/>
                <w:sz w:val="24"/>
                <w:szCs w:val="24"/>
              </w:rPr>
              <w:t>Музыка</w:t>
            </w:r>
          </w:p>
        </w:tc>
        <w:tc>
          <w:tcPr>
            <w:tcW w:w="1140" w:type="dxa"/>
            <w:tcBorders>
              <w:top w:val="single" w:sz="4" w:space="0" w:color="F79646"/>
              <w:left w:val="single" w:sz="4" w:space="0" w:color="auto"/>
              <w:bottom w:val="single" w:sz="4"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2</w:t>
            </w:r>
          </w:p>
        </w:tc>
        <w:tc>
          <w:tcPr>
            <w:tcW w:w="1200" w:type="dxa"/>
            <w:tcBorders>
              <w:top w:val="single" w:sz="4" w:space="0" w:color="F79646"/>
              <w:left w:val="single" w:sz="8" w:space="0" w:color="F79646"/>
              <w:bottom w:val="single" w:sz="4"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2</w:t>
            </w:r>
          </w:p>
        </w:tc>
        <w:tc>
          <w:tcPr>
            <w:tcW w:w="1080" w:type="dxa"/>
            <w:tcBorders>
              <w:top w:val="single" w:sz="4" w:space="0" w:color="F79646"/>
              <w:left w:val="single" w:sz="8" w:space="0" w:color="F79646"/>
              <w:bottom w:val="single" w:sz="4"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2</w:t>
            </w:r>
          </w:p>
        </w:tc>
        <w:tc>
          <w:tcPr>
            <w:tcW w:w="972" w:type="dxa"/>
            <w:tcBorders>
              <w:top w:val="single" w:sz="4" w:space="0" w:color="F79646"/>
              <w:left w:val="single" w:sz="8" w:space="0" w:color="F79646"/>
              <w:bottom w:val="single" w:sz="4"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2</w:t>
            </w:r>
          </w:p>
        </w:tc>
        <w:tc>
          <w:tcPr>
            <w:tcW w:w="570" w:type="dxa"/>
            <w:tcBorders>
              <w:top w:val="single" w:sz="4" w:space="0" w:color="F79646"/>
              <w:left w:val="single" w:sz="8" w:space="0" w:color="F79646"/>
              <w:bottom w:val="single" w:sz="4"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2</w:t>
            </w:r>
          </w:p>
        </w:tc>
      </w:tr>
      <w:tr w:rsidR="00190065" w:rsidRPr="00017726" w:rsidTr="000719EF">
        <w:trPr>
          <w:trHeight w:val="270"/>
        </w:trPr>
        <w:tc>
          <w:tcPr>
            <w:tcW w:w="648" w:type="dxa"/>
            <w:vMerge/>
            <w:tcBorders>
              <w:top w:val="single" w:sz="8" w:space="0" w:color="F79646"/>
              <w:left w:val="single" w:sz="4" w:space="0" w:color="auto"/>
              <w:bottom w:val="single" w:sz="8"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1980" w:type="dxa"/>
            <w:tcBorders>
              <w:top w:val="single" w:sz="8" w:space="0" w:color="F79646"/>
              <w:left w:val="single" w:sz="4" w:space="0" w:color="auto"/>
              <w:bottom w:val="single" w:sz="4" w:space="0" w:color="F79646"/>
              <w:right w:val="single" w:sz="4" w:space="0" w:color="F79646"/>
            </w:tcBorders>
            <w:shd w:val="clear" w:color="auto" w:fill="FFFFFF"/>
          </w:tcPr>
          <w:p w:rsidR="00190065" w:rsidRPr="00017726" w:rsidRDefault="00190065" w:rsidP="00017726">
            <w:pPr>
              <w:pStyle w:val="13"/>
              <w:ind w:firstLine="709"/>
              <w:rPr>
                <w:rFonts w:ascii="PT Astra Serif" w:hAnsi="PT Astra Serif"/>
                <w:sz w:val="24"/>
                <w:szCs w:val="24"/>
              </w:rPr>
            </w:pPr>
            <w:r w:rsidRPr="00017726">
              <w:rPr>
                <w:rFonts w:ascii="PT Astra Serif" w:hAnsi="PT Astra Serif"/>
                <w:b/>
                <w:sz w:val="24"/>
                <w:szCs w:val="24"/>
              </w:rPr>
              <w:t>Базовая часть (</w:t>
            </w:r>
            <w:r w:rsidRPr="00017726">
              <w:rPr>
                <w:rFonts w:ascii="PT Astra Serif" w:hAnsi="PT Astra Serif"/>
                <w:b/>
                <w:i/>
                <w:sz w:val="24"/>
                <w:szCs w:val="24"/>
              </w:rPr>
              <w:t>инвариантная)</w:t>
            </w:r>
          </w:p>
        </w:tc>
        <w:tc>
          <w:tcPr>
            <w:tcW w:w="1908" w:type="dxa"/>
            <w:tcBorders>
              <w:top w:val="single" w:sz="4" w:space="0" w:color="F79646"/>
              <w:left w:val="single" w:sz="4" w:space="0" w:color="F79646"/>
              <w:bottom w:val="single" w:sz="4" w:space="0" w:color="F79646"/>
              <w:right w:val="single" w:sz="4" w:space="0" w:color="auto"/>
            </w:tcBorders>
            <w:shd w:val="clear" w:color="auto" w:fill="FFFFFF"/>
          </w:tcPr>
          <w:p w:rsidR="00190065" w:rsidRPr="00017726" w:rsidRDefault="00190065" w:rsidP="00017726">
            <w:pPr>
              <w:pStyle w:val="13"/>
              <w:ind w:firstLine="709"/>
              <w:rPr>
                <w:rFonts w:ascii="PT Astra Serif" w:hAnsi="PT Astra Serif"/>
                <w:sz w:val="24"/>
                <w:szCs w:val="24"/>
              </w:rPr>
            </w:pPr>
            <w:r w:rsidRPr="00017726">
              <w:rPr>
                <w:rFonts w:ascii="PT Astra Serif" w:hAnsi="PT Astra Serif"/>
                <w:sz w:val="24"/>
                <w:szCs w:val="24"/>
              </w:rPr>
              <w:t>Ритмика</w:t>
            </w:r>
          </w:p>
        </w:tc>
        <w:tc>
          <w:tcPr>
            <w:tcW w:w="1140" w:type="dxa"/>
            <w:tcBorders>
              <w:top w:val="single" w:sz="4" w:space="0" w:color="F79646"/>
              <w:left w:val="single" w:sz="4" w:space="0" w:color="auto"/>
              <w:bottom w:val="single" w:sz="4"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1200" w:type="dxa"/>
            <w:tcBorders>
              <w:top w:val="single" w:sz="4" w:space="0" w:color="F79646"/>
              <w:left w:val="single" w:sz="8" w:space="0" w:color="F79646"/>
              <w:bottom w:val="single" w:sz="4"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1080" w:type="dxa"/>
            <w:tcBorders>
              <w:top w:val="single" w:sz="4" w:space="0" w:color="F79646"/>
              <w:left w:val="single" w:sz="8" w:space="0" w:color="F79646"/>
              <w:bottom w:val="single" w:sz="4"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972" w:type="dxa"/>
            <w:tcBorders>
              <w:top w:val="single" w:sz="4" w:space="0" w:color="F79646"/>
              <w:left w:val="single" w:sz="8" w:space="0" w:color="F79646"/>
              <w:bottom w:val="single" w:sz="4"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2</w:t>
            </w:r>
          </w:p>
        </w:tc>
        <w:tc>
          <w:tcPr>
            <w:tcW w:w="570" w:type="dxa"/>
            <w:tcBorders>
              <w:top w:val="single" w:sz="4" w:space="0" w:color="F79646"/>
              <w:left w:val="single" w:sz="8" w:space="0" w:color="F79646"/>
              <w:bottom w:val="single" w:sz="4"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2</w:t>
            </w:r>
          </w:p>
        </w:tc>
      </w:tr>
      <w:tr w:rsidR="00190065" w:rsidRPr="00017726" w:rsidTr="000719EF">
        <w:trPr>
          <w:trHeight w:val="231"/>
        </w:trPr>
        <w:tc>
          <w:tcPr>
            <w:tcW w:w="648" w:type="dxa"/>
            <w:vMerge/>
            <w:tcBorders>
              <w:top w:val="single" w:sz="8" w:space="0" w:color="F79646"/>
              <w:left w:val="single" w:sz="4" w:space="0" w:color="auto"/>
              <w:bottom w:val="single" w:sz="8"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1980" w:type="dxa"/>
            <w:vMerge w:val="restart"/>
            <w:tcBorders>
              <w:top w:val="single" w:sz="4" w:space="0" w:color="F79646"/>
              <w:left w:val="single" w:sz="4" w:space="0" w:color="auto"/>
              <w:bottom w:val="single" w:sz="8" w:space="0" w:color="F79646"/>
              <w:right w:val="single" w:sz="4" w:space="0" w:color="F79646"/>
            </w:tcBorders>
            <w:shd w:val="clear" w:color="auto" w:fill="FFFFFF"/>
          </w:tcPr>
          <w:p w:rsidR="00190065" w:rsidRPr="00017726" w:rsidRDefault="00190065" w:rsidP="00017726">
            <w:pPr>
              <w:pStyle w:val="13"/>
              <w:ind w:firstLine="709"/>
              <w:rPr>
                <w:rFonts w:ascii="PT Astra Serif" w:hAnsi="PT Astra Serif"/>
                <w:sz w:val="24"/>
                <w:szCs w:val="24"/>
              </w:rPr>
            </w:pPr>
            <w:r w:rsidRPr="00017726">
              <w:rPr>
                <w:rFonts w:ascii="PT Astra Serif" w:hAnsi="PT Astra Serif"/>
                <w:b/>
                <w:sz w:val="24"/>
                <w:szCs w:val="24"/>
              </w:rPr>
              <w:t>Базовая часть (</w:t>
            </w:r>
            <w:r w:rsidRPr="00017726">
              <w:rPr>
                <w:rFonts w:ascii="PT Astra Serif" w:hAnsi="PT Astra Serif"/>
                <w:b/>
                <w:i/>
                <w:sz w:val="24"/>
                <w:szCs w:val="24"/>
              </w:rPr>
              <w:t>инвариантная)</w:t>
            </w:r>
          </w:p>
        </w:tc>
        <w:tc>
          <w:tcPr>
            <w:tcW w:w="1908" w:type="dxa"/>
            <w:tcBorders>
              <w:top w:val="single" w:sz="4" w:space="0" w:color="F79646"/>
              <w:left w:val="single" w:sz="4" w:space="0" w:color="F79646"/>
              <w:bottom w:val="single" w:sz="4" w:space="0" w:color="F79646"/>
              <w:right w:val="single" w:sz="4" w:space="0" w:color="auto"/>
            </w:tcBorders>
            <w:shd w:val="clear" w:color="auto" w:fill="FFFFFF"/>
          </w:tcPr>
          <w:p w:rsidR="00190065" w:rsidRPr="00017726" w:rsidRDefault="00190065" w:rsidP="00017726">
            <w:pPr>
              <w:pStyle w:val="13"/>
              <w:ind w:firstLine="709"/>
              <w:rPr>
                <w:rFonts w:ascii="PT Astra Serif" w:hAnsi="PT Astra Serif"/>
                <w:sz w:val="24"/>
                <w:szCs w:val="24"/>
              </w:rPr>
            </w:pPr>
            <w:r w:rsidRPr="00017726">
              <w:rPr>
                <w:rFonts w:ascii="PT Astra Serif" w:hAnsi="PT Astra Serif"/>
                <w:sz w:val="24"/>
                <w:szCs w:val="24"/>
              </w:rPr>
              <w:t>Рисование</w:t>
            </w:r>
          </w:p>
        </w:tc>
        <w:tc>
          <w:tcPr>
            <w:tcW w:w="1140" w:type="dxa"/>
            <w:tcBorders>
              <w:top w:val="single" w:sz="4" w:space="0" w:color="F79646"/>
              <w:left w:val="single" w:sz="4" w:space="0" w:color="auto"/>
              <w:bottom w:val="single" w:sz="4"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w:t>
            </w:r>
          </w:p>
        </w:tc>
        <w:tc>
          <w:tcPr>
            <w:tcW w:w="1200" w:type="dxa"/>
            <w:tcBorders>
              <w:top w:val="single" w:sz="4" w:space="0" w:color="F79646"/>
              <w:left w:val="single" w:sz="8" w:space="0" w:color="F79646"/>
              <w:bottom w:val="single" w:sz="4"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w:t>
            </w:r>
          </w:p>
        </w:tc>
        <w:tc>
          <w:tcPr>
            <w:tcW w:w="1080" w:type="dxa"/>
            <w:tcBorders>
              <w:top w:val="single" w:sz="4" w:space="0" w:color="F79646"/>
              <w:left w:val="single" w:sz="8" w:space="0" w:color="F79646"/>
              <w:bottom w:val="single" w:sz="4"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w:t>
            </w:r>
          </w:p>
        </w:tc>
        <w:tc>
          <w:tcPr>
            <w:tcW w:w="972" w:type="dxa"/>
            <w:tcBorders>
              <w:top w:val="single" w:sz="4" w:space="0" w:color="F79646"/>
              <w:left w:val="single" w:sz="8" w:space="0" w:color="F79646"/>
              <w:bottom w:val="single" w:sz="4" w:space="0" w:color="F79646"/>
              <w:right w:val="single" w:sz="8"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w:t>
            </w:r>
          </w:p>
        </w:tc>
        <w:tc>
          <w:tcPr>
            <w:tcW w:w="570" w:type="dxa"/>
            <w:tcBorders>
              <w:top w:val="single" w:sz="4" w:space="0" w:color="F79646"/>
              <w:left w:val="single" w:sz="8" w:space="0" w:color="F79646"/>
              <w:bottom w:val="single" w:sz="4"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w:t>
            </w:r>
          </w:p>
        </w:tc>
      </w:tr>
      <w:tr w:rsidR="00190065" w:rsidRPr="00017726" w:rsidTr="000719EF">
        <w:tc>
          <w:tcPr>
            <w:tcW w:w="648" w:type="dxa"/>
            <w:vMerge/>
            <w:tcBorders>
              <w:top w:val="single" w:sz="8" w:space="0" w:color="F79646"/>
              <w:left w:val="single" w:sz="4" w:space="0" w:color="auto"/>
              <w:bottom w:val="single" w:sz="8"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1980" w:type="dxa"/>
            <w:vMerge/>
            <w:tcBorders>
              <w:top w:val="single" w:sz="8" w:space="0" w:color="F79646"/>
              <w:left w:val="single" w:sz="4" w:space="0" w:color="auto"/>
              <w:bottom w:val="single" w:sz="8" w:space="0" w:color="F79646"/>
              <w:right w:val="single" w:sz="4" w:space="0" w:color="F79646"/>
            </w:tcBorders>
            <w:shd w:val="clear" w:color="auto" w:fill="FFFFFF"/>
          </w:tcPr>
          <w:p w:rsidR="00190065" w:rsidRPr="00017726" w:rsidRDefault="00190065" w:rsidP="00017726">
            <w:pPr>
              <w:pStyle w:val="13"/>
              <w:ind w:firstLine="709"/>
              <w:rPr>
                <w:rFonts w:ascii="PT Astra Serif" w:hAnsi="PT Astra Serif"/>
                <w:sz w:val="24"/>
                <w:szCs w:val="24"/>
              </w:rPr>
            </w:pPr>
          </w:p>
        </w:tc>
        <w:tc>
          <w:tcPr>
            <w:tcW w:w="1908" w:type="dxa"/>
            <w:tcBorders>
              <w:top w:val="single" w:sz="4" w:space="0" w:color="F79646"/>
              <w:left w:val="single" w:sz="4" w:space="0" w:color="F79646"/>
              <w:bottom w:val="single" w:sz="4" w:space="0" w:color="F79646"/>
              <w:right w:val="single" w:sz="4" w:space="0" w:color="auto"/>
            </w:tcBorders>
            <w:shd w:val="clear" w:color="auto" w:fill="FFFFFF"/>
          </w:tcPr>
          <w:p w:rsidR="00190065" w:rsidRPr="00017726" w:rsidRDefault="00190065" w:rsidP="00017726">
            <w:pPr>
              <w:pStyle w:val="13"/>
              <w:ind w:firstLine="709"/>
              <w:rPr>
                <w:rFonts w:ascii="PT Astra Serif" w:hAnsi="PT Astra Serif"/>
                <w:sz w:val="24"/>
                <w:szCs w:val="24"/>
              </w:rPr>
            </w:pPr>
            <w:r w:rsidRPr="00017726">
              <w:rPr>
                <w:rFonts w:ascii="PT Astra Serif" w:hAnsi="PT Astra Serif"/>
                <w:sz w:val="24"/>
                <w:szCs w:val="24"/>
              </w:rPr>
              <w:t>Лепка</w:t>
            </w:r>
          </w:p>
        </w:tc>
        <w:tc>
          <w:tcPr>
            <w:tcW w:w="1140" w:type="dxa"/>
            <w:tcBorders>
              <w:top w:val="single" w:sz="4" w:space="0" w:color="F79646"/>
              <w:left w:val="single" w:sz="4" w:space="0" w:color="auto"/>
              <w:bottom w:val="single" w:sz="4"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w:t>
            </w:r>
          </w:p>
        </w:tc>
        <w:tc>
          <w:tcPr>
            <w:tcW w:w="1200" w:type="dxa"/>
            <w:tcBorders>
              <w:top w:val="single" w:sz="4" w:space="0" w:color="F79646"/>
              <w:bottom w:val="single" w:sz="4"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0,5</w:t>
            </w:r>
          </w:p>
        </w:tc>
        <w:tc>
          <w:tcPr>
            <w:tcW w:w="1080" w:type="dxa"/>
            <w:tcBorders>
              <w:top w:val="single" w:sz="4" w:space="0" w:color="F79646"/>
              <w:bottom w:val="single" w:sz="4"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0,5</w:t>
            </w:r>
          </w:p>
        </w:tc>
        <w:tc>
          <w:tcPr>
            <w:tcW w:w="972" w:type="dxa"/>
            <w:tcBorders>
              <w:top w:val="single" w:sz="4" w:space="0" w:color="F79646"/>
              <w:bottom w:val="single" w:sz="4"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0,5</w:t>
            </w:r>
          </w:p>
        </w:tc>
        <w:tc>
          <w:tcPr>
            <w:tcW w:w="570" w:type="dxa"/>
            <w:tcBorders>
              <w:top w:val="single" w:sz="4" w:space="0" w:color="F79646"/>
              <w:bottom w:val="single" w:sz="4"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0,5</w:t>
            </w:r>
          </w:p>
        </w:tc>
      </w:tr>
      <w:tr w:rsidR="00190065" w:rsidRPr="00017726" w:rsidTr="000719EF">
        <w:tc>
          <w:tcPr>
            <w:tcW w:w="648" w:type="dxa"/>
            <w:vMerge/>
            <w:tcBorders>
              <w:top w:val="single" w:sz="8" w:space="0" w:color="F79646"/>
              <w:left w:val="single" w:sz="4" w:space="0" w:color="auto"/>
              <w:bottom w:val="single" w:sz="4" w:space="0" w:color="auto"/>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1980" w:type="dxa"/>
            <w:vMerge/>
            <w:tcBorders>
              <w:top w:val="single" w:sz="8" w:space="0" w:color="F79646"/>
              <w:left w:val="single" w:sz="4" w:space="0" w:color="auto"/>
              <w:bottom w:val="single" w:sz="4" w:space="0" w:color="auto"/>
              <w:right w:val="single" w:sz="4" w:space="0" w:color="F79646"/>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1908" w:type="dxa"/>
            <w:tcBorders>
              <w:top w:val="single" w:sz="4" w:space="0" w:color="F79646"/>
              <w:left w:val="single" w:sz="4" w:space="0" w:color="F79646"/>
              <w:bottom w:val="single" w:sz="4" w:space="0" w:color="auto"/>
            </w:tcBorders>
            <w:shd w:val="clear" w:color="auto" w:fill="FFFFFF"/>
          </w:tcPr>
          <w:p w:rsidR="00190065" w:rsidRPr="00017726" w:rsidRDefault="00190065" w:rsidP="00017726">
            <w:pPr>
              <w:pStyle w:val="13"/>
              <w:ind w:firstLine="709"/>
              <w:rPr>
                <w:rFonts w:ascii="PT Astra Serif" w:hAnsi="PT Astra Serif"/>
                <w:sz w:val="24"/>
                <w:szCs w:val="24"/>
              </w:rPr>
            </w:pPr>
            <w:r w:rsidRPr="00017726">
              <w:rPr>
                <w:rFonts w:ascii="PT Astra Serif" w:hAnsi="PT Astra Serif"/>
                <w:sz w:val="24"/>
                <w:szCs w:val="24"/>
              </w:rPr>
              <w:t>Аппликация</w:t>
            </w:r>
          </w:p>
        </w:tc>
        <w:tc>
          <w:tcPr>
            <w:tcW w:w="1140" w:type="dxa"/>
            <w:tcBorders>
              <w:top w:val="single" w:sz="4" w:space="0" w:color="F79646"/>
              <w:bottom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w:t>
            </w:r>
          </w:p>
        </w:tc>
        <w:tc>
          <w:tcPr>
            <w:tcW w:w="1200" w:type="dxa"/>
            <w:tcBorders>
              <w:top w:val="single" w:sz="4" w:space="0" w:color="F79646"/>
              <w:bottom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0,5</w:t>
            </w:r>
          </w:p>
        </w:tc>
        <w:tc>
          <w:tcPr>
            <w:tcW w:w="1080" w:type="dxa"/>
            <w:tcBorders>
              <w:top w:val="single" w:sz="4" w:space="0" w:color="F79646"/>
              <w:bottom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0,5</w:t>
            </w:r>
          </w:p>
        </w:tc>
        <w:tc>
          <w:tcPr>
            <w:tcW w:w="972" w:type="dxa"/>
            <w:tcBorders>
              <w:top w:val="single" w:sz="4" w:space="0" w:color="F79646"/>
              <w:bottom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0,5</w:t>
            </w:r>
          </w:p>
        </w:tc>
        <w:tc>
          <w:tcPr>
            <w:tcW w:w="570" w:type="dxa"/>
            <w:tcBorders>
              <w:top w:val="single" w:sz="4" w:space="0" w:color="F79646"/>
              <w:bottom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0,5</w:t>
            </w:r>
          </w:p>
        </w:tc>
      </w:tr>
      <w:tr w:rsidR="00190065" w:rsidRPr="00017726" w:rsidTr="000719EF">
        <w:trPr>
          <w:trHeight w:val="257"/>
        </w:trPr>
        <w:tc>
          <w:tcPr>
            <w:tcW w:w="648" w:type="dxa"/>
            <w:vMerge w:val="restart"/>
            <w:tcBorders>
              <w:top w:val="single" w:sz="4" w:space="0" w:color="auto"/>
              <w:left w:val="single" w:sz="4" w:space="0" w:color="auto"/>
              <w:bottom w:val="single" w:sz="8" w:space="0" w:color="F79646"/>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1.5</w:t>
            </w:r>
          </w:p>
        </w:tc>
        <w:tc>
          <w:tcPr>
            <w:tcW w:w="3888" w:type="dxa"/>
            <w:gridSpan w:val="2"/>
            <w:tcBorders>
              <w:top w:val="single" w:sz="4" w:space="0" w:color="auto"/>
              <w:left w:val="single" w:sz="4" w:space="0" w:color="auto"/>
              <w:bottom w:val="single" w:sz="4" w:space="0" w:color="F79646"/>
            </w:tcBorders>
            <w:shd w:val="clear" w:color="auto" w:fill="FFFFFF"/>
          </w:tcPr>
          <w:p w:rsidR="00190065" w:rsidRPr="00017726" w:rsidRDefault="00190065" w:rsidP="00017726">
            <w:pPr>
              <w:pStyle w:val="13"/>
              <w:ind w:firstLine="709"/>
              <w:rPr>
                <w:rFonts w:ascii="PT Astra Serif" w:hAnsi="PT Astra Serif"/>
                <w:b/>
                <w:sz w:val="24"/>
                <w:szCs w:val="24"/>
              </w:rPr>
            </w:pPr>
            <w:r w:rsidRPr="00017726">
              <w:rPr>
                <w:rFonts w:ascii="PT Astra Serif" w:hAnsi="PT Astra Serif"/>
                <w:b/>
                <w:i/>
                <w:iCs/>
                <w:sz w:val="24"/>
                <w:szCs w:val="24"/>
              </w:rPr>
              <w:t>Физическое развитие</w:t>
            </w:r>
            <w:r w:rsidRPr="00017726">
              <w:rPr>
                <w:rFonts w:ascii="PT Astra Serif" w:hAnsi="PT Astra Serif"/>
                <w:b/>
                <w:sz w:val="24"/>
                <w:szCs w:val="24"/>
              </w:rPr>
              <w:t xml:space="preserve"> </w:t>
            </w:r>
          </w:p>
        </w:tc>
        <w:tc>
          <w:tcPr>
            <w:tcW w:w="1140" w:type="dxa"/>
            <w:tcBorders>
              <w:top w:val="single" w:sz="4" w:space="0" w:color="auto"/>
              <w:bottom w:val="single" w:sz="4" w:space="0" w:color="F79646"/>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3</w:t>
            </w:r>
          </w:p>
        </w:tc>
        <w:tc>
          <w:tcPr>
            <w:tcW w:w="1200" w:type="dxa"/>
            <w:tcBorders>
              <w:top w:val="single" w:sz="4" w:space="0" w:color="auto"/>
              <w:bottom w:val="single" w:sz="4" w:space="0" w:color="F79646"/>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3</w:t>
            </w:r>
          </w:p>
        </w:tc>
        <w:tc>
          <w:tcPr>
            <w:tcW w:w="1080" w:type="dxa"/>
            <w:tcBorders>
              <w:top w:val="single" w:sz="4" w:space="0" w:color="auto"/>
              <w:bottom w:val="single" w:sz="4" w:space="0" w:color="F79646"/>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3</w:t>
            </w:r>
          </w:p>
        </w:tc>
        <w:tc>
          <w:tcPr>
            <w:tcW w:w="972" w:type="dxa"/>
            <w:tcBorders>
              <w:top w:val="single" w:sz="4" w:space="0" w:color="auto"/>
              <w:bottom w:val="single" w:sz="4" w:space="0" w:color="F79646"/>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3</w:t>
            </w:r>
          </w:p>
        </w:tc>
        <w:tc>
          <w:tcPr>
            <w:tcW w:w="570" w:type="dxa"/>
            <w:tcBorders>
              <w:top w:val="single" w:sz="4" w:space="0" w:color="auto"/>
              <w:bottom w:val="single" w:sz="4" w:space="0" w:color="F79646"/>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3</w:t>
            </w:r>
          </w:p>
        </w:tc>
      </w:tr>
      <w:tr w:rsidR="00190065" w:rsidRPr="00017726" w:rsidTr="000719EF">
        <w:trPr>
          <w:trHeight w:val="283"/>
        </w:trPr>
        <w:tc>
          <w:tcPr>
            <w:tcW w:w="648" w:type="dxa"/>
            <w:vMerge/>
            <w:tcBorders>
              <w:top w:val="single" w:sz="8" w:space="0" w:color="F79646"/>
              <w:left w:val="single" w:sz="4" w:space="0" w:color="auto"/>
              <w:bottom w:val="single" w:sz="4" w:space="0" w:color="auto"/>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p>
        </w:tc>
        <w:tc>
          <w:tcPr>
            <w:tcW w:w="3888" w:type="dxa"/>
            <w:gridSpan w:val="2"/>
            <w:tcBorders>
              <w:top w:val="single" w:sz="4" w:space="0" w:color="F79646"/>
              <w:left w:val="single" w:sz="4" w:space="0" w:color="auto"/>
              <w:bottom w:val="single" w:sz="4" w:space="0" w:color="auto"/>
            </w:tcBorders>
            <w:shd w:val="clear" w:color="auto" w:fill="FFFFFF"/>
          </w:tcPr>
          <w:p w:rsidR="00190065" w:rsidRPr="00017726" w:rsidRDefault="00190065" w:rsidP="00017726">
            <w:pPr>
              <w:pStyle w:val="13"/>
              <w:ind w:firstLine="709"/>
              <w:rPr>
                <w:rFonts w:ascii="PT Astra Serif" w:hAnsi="PT Astra Serif"/>
                <w:b/>
                <w:i/>
                <w:iCs/>
                <w:sz w:val="24"/>
                <w:szCs w:val="24"/>
              </w:rPr>
            </w:pPr>
            <w:r w:rsidRPr="00017726">
              <w:rPr>
                <w:rFonts w:ascii="PT Astra Serif" w:hAnsi="PT Astra Serif"/>
                <w:b/>
                <w:sz w:val="24"/>
                <w:szCs w:val="24"/>
              </w:rPr>
              <w:t>Базовая часть (</w:t>
            </w:r>
            <w:r w:rsidRPr="00017726">
              <w:rPr>
                <w:rFonts w:ascii="PT Astra Serif" w:hAnsi="PT Astra Serif"/>
                <w:b/>
                <w:i/>
                <w:sz w:val="24"/>
                <w:szCs w:val="24"/>
              </w:rPr>
              <w:t>инвариантная)</w:t>
            </w:r>
          </w:p>
        </w:tc>
        <w:tc>
          <w:tcPr>
            <w:tcW w:w="1140" w:type="dxa"/>
            <w:tcBorders>
              <w:top w:val="single" w:sz="4" w:space="0" w:color="F79646"/>
              <w:bottom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3</w:t>
            </w:r>
          </w:p>
        </w:tc>
        <w:tc>
          <w:tcPr>
            <w:tcW w:w="1200" w:type="dxa"/>
            <w:tcBorders>
              <w:top w:val="single" w:sz="4" w:space="0" w:color="F79646"/>
              <w:bottom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3</w:t>
            </w:r>
          </w:p>
        </w:tc>
        <w:tc>
          <w:tcPr>
            <w:tcW w:w="1080" w:type="dxa"/>
            <w:tcBorders>
              <w:top w:val="single" w:sz="4" w:space="0" w:color="F79646"/>
              <w:bottom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3</w:t>
            </w:r>
          </w:p>
        </w:tc>
        <w:tc>
          <w:tcPr>
            <w:tcW w:w="972" w:type="dxa"/>
            <w:tcBorders>
              <w:top w:val="single" w:sz="4" w:space="0" w:color="F79646"/>
              <w:bottom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3</w:t>
            </w:r>
          </w:p>
        </w:tc>
        <w:tc>
          <w:tcPr>
            <w:tcW w:w="570" w:type="dxa"/>
            <w:tcBorders>
              <w:top w:val="single" w:sz="4" w:space="0" w:color="F79646"/>
              <w:bottom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3</w:t>
            </w:r>
          </w:p>
        </w:tc>
      </w:tr>
      <w:tr w:rsidR="00190065" w:rsidRPr="00017726" w:rsidTr="000719EF">
        <w:trPr>
          <w:trHeight w:val="322"/>
        </w:trPr>
        <w:tc>
          <w:tcPr>
            <w:tcW w:w="648" w:type="dxa"/>
            <w:tcBorders>
              <w:top w:val="single" w:sz="4" w:space="0" w:color="auto"/>
              <w:left w:val="single" w:sz="4" w:space="0" w:color="auto"/>
              <w:bottom w:val="single" w:sz="4" w:space="0" w:color="auto"/>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1</w:t>
            </w:r>
          </w:p>
        </w:tc>
        <w:tc>
          <w:tcPr>
            <w:tcW w:w="3888" w:type="dxa"/>
            <w:gridSpan w:val="2"/>
            <w:tcBorders>
              <w:top w:val="single" w:sz="4" w:space="0" w:color="auto"/>
              <w:left w:val="single" w:sz="4" w:space="0" w:color="auto"/>
              <w:bottom w:val="single" w:sz="4" w:space="0" w:color="auto"/>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sz w:val="24"/>
                <w:szCs w:val="24"/>
              </w:rPr>
            </w:pPr>
            <w:r w:rsidRPr="00017726">
              <w:rPr>
                <w:rFonts w:ascii="PT Astra Serif" w:hAnsi="PT Astra Serif"/>
                <w:sz w:val="24"/>
                <w:szCs w:val="24"/>
              </w:rPr>
              <w:t>ИТОГО:</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10</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11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12</w:t>
            </w:r>
          </w:p>
        </w:tc>
        <w:tc>
          <w:tcPr>
            <w:tcW w:w="972" w:type="dxa"/>
            <w:tcBorders>
              <w:top w:val="single" w:sz="4" w:space="0" w:color="auto"/>
              <w:left w:val="single" w:sz="4" w:space="0" w:color="auto"/>
              <w:bottom w:val="single" w:sz="4" w:space="0" w:color="auto"/>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14</w:t>
            </w: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190065" w:rsidRPr="00017726" w:rsidRDefault="00190065" w:rsidP="00017726">
            <w:pPr>
              <w:pStyle w:val="13"/>
              <w:ind w:firstLine="709"/>
              <w:jc w:val="center"/>
              <w:rPr>
                <w:rFonts w:ascii="PT Astra Serif" w:hAnsi="PT Astra Serif"/>
                <w:b/>
                <w:sz w:val="24"/>
                <w:szCs w:val="24"/>
              </w:rPr>
            </w:pPr>
            <w:r w:rsidRPr="00017726">
              <w:rPr>
                <w:rFonts w:ascii="PT Astra Serif" w:hAnsi="PT Astra Serif"/>
                <w:b/>
                <w:sz w:val="24"/>
                <w:szCs w:val="24"/>
              </w:rPr>
              <w:t>16</w:t>
            </w:r>
          </w:p>
        </w:tc>
      </w:tr>
    </w:tbl>
    <w:p w:rsidR="00190065" w:rsidRPr="00017726" w:rsidRDefault="00190065" w:rsidP="00017726">
      <w:pPr>
        <w:autoSpaceDE w:val="0"/>
        <w:autoSpaceDN w:val="0"/>
        <w:adjustRightInd w:val="0"/>
        <w:spacing w:after="0" w:line="240" w:lineRule="auto"/>
        <w:ind w:firstLine="709"/>
        <w:rPr>
          <w:rFonts w:ascii="PT Astra Serif" w:hAnsi="PT Astra Serif"/>
          <w:b/>
          <w:sz w:val="24"/>
          <w:szCs w:val="24"/>
        </w:rPr>
      </w:pPr>
    </w:p>
    <w:p w:rsidR="00190065" w:rsidRPr="00017726" w:rsidRDefault="00190065" w:rsidP="00017726">
      <w:pPr>
        <w:autoSpaceDE w:val="0"/>
        <w:autoSpaceDN w:val="0"/>
        <w:adjustRightInd w:val="0"/>
        <w:spacing w:after="0" w:line="240" w:lineRule="auto"/>
        <w:ind w:firstLine="709"/>
        <w:jc w:val="center"/>
        <w:rPr>
          <w:rFonts w:ascii="PT Astra Serif" w:hAnsi="PT Astra Serif"/>
          <w:b/>
          <w:i/>
          <w:sz w:val="24"/>
          <w:szCs w:val="24"/>
          <w:u w:val="single"/>
        </w:rPr>
      </w:pPr>
      <w:r w:rsidRPr="00017726">
        <w:rPr>
          <w:rFonts w:ascii="PT Astra Serif" w:hAnsi="PT Astra Serif"/>
          <w:b/>
          <w:sz w:val="24"/>
          <w:szCs w:val="24"/>
        </w:rPr>
        <w:t>Примерный учебный план совместной образовательной деятельности и культурных практик   в режимных моментах</w:t>
      </w:r>
      <w:r w:rsidRPr="00017726">
        <w:rPr>
          <w:rFonts w:ascii="PT Astra Serif" w:hAnsi="PT Astra Serif"/>
          <w:b/>
          <w:i/>
          <w:sz w:val="24"/>
          <w:szCs w:val="24"/>
          <w:u w:val="single"/>
        </w:rPr>
        <w:t xml:space="preserve"> </w:t>
      </w:r>
    </w:p>
    <w:tbl>
      <w:tblPr>
        <w:tblW w:w="8836"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2"/>
        <w:gridCol w:w="1980"/>
        <w:gridCol w:w="1440"/>
        <w:gridCol w:w="1110"/>
        <w:gridCol w:w="2274"/>
      </w:tblGrid>
      <w:tr w:rsidR="00190065" w:rsidRPr="00017726" w:rsidTr="000A3BE5">
        <w:tc>
          <w:tcPr>
            <w:tcW w:w="2032" w:type="dxa"/>
            <w:vMerge w:val="restart"/>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Формы образовательной деятельности в режимных моментах</w:t>
            </w:r>
          </w:p>
        </w:tc>
        <w:tc>
          <w:tcPr>
            <w:tcW w:w="6804" w:type="dxa"/>
            <w:gridSpan w:val="4"/>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Количество форм образовательной деятельности и культурных практик</w:t>
            </w:r>
          </w:p>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 xml:space="preserve"> в неделю</w:t>
            </w:r>
          </w:p>
        </w:tc>
      </w:tr>
      <w:tr w:rsidR="00190065" w:rsidRPr="00017726" w:rsidTr="000A3BE5">
        <w:tc>
          <w:tcPr>
            <w:tcW w:w="2032" w:type="dxa"/>
            <w:vMerge/>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p>
        </w:tc>
        <w:tc>
          <w:tcPr>
            <w:tcW w:w="1980" w:type="dxa"/>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Младшие группы</w:t>
            </w:r>
          </w:p>
        </w:tc>
        <w:tc>
          <w:tcPr>
            <w:tcW w:w="1440" w:type="dxa"/>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Средние группы</w:t>
            </w:r>
          </w:p>
        </w:tc>
        <w:tc>
          <w:tcPr>
            <w:tcW w:w="1110" w:type="dxa"/>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Старшая группа</w:t>
            </w:r>
          </w:p>
        </w:tc>
        <w:tc>
          <w:tcPr>
            <w:tcW w:w="2274" w:type="dxa"/>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Подготовительные группы</w:t>
            </w:r>
          </w:p>
        </w:tc>
      </w:tr>
      <w:tr w:rsidR="00190065" w:rsidRPr="00017726" w:rsidTr="000A3BE5">
        <w:tc>
          <w:tcPr>
            <w:tcW w:w="8836" w:type="dxa"/>
            <w:gridSpan w:val="5"/>
          </w:tcPr>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r w:rsidRPr="00017726">
              <w:rPr>
                <w:rFonts w:ascii="PT Astra Serif" w:hAnsi="PT Astra Serif"/>
                <w:b/>
                <w:sz w:val="24"/>
                <w:szCs w:val="24"/>
              </w:rPr>
              <w:t>Общение</w:t>
            </w:r>
          </w:p>
        </w:tc>
      </w:tr>
      <w:tr w:rsidR="00190065" w:rsidRPr="00017726" w:rsidTr="000A3BE5">
        <w:tc>
          <w:tcPr>
            <w:tcW w:w="2032" w:type="dxa"/>
          </w:tcPr>
          <w:p w:rsidR="00190065" w:rsidRPr="00017726" w:rsidRDefault="00190065" w:rsidP="00017726">
            <w:pPr>
              <w:autoSpaceDE w:val="0"/>
              <w:autoSpaceDN w:val="0"/>
              <w:adjustRightInd w:val="0"/>
              <w:spacing w:after="0" w:line="240" w:lineRule="auto"/>
              <w:ind w:firstLine="709"/>
              <w:rPr>
                <w:rFonts w:ascii="PT Astra Serif" w:hAnsi="PT Astra Serif"/>
                <w:sz w:val="24"/>
                <w:szCs w:val="24"/>
              </w:rPr>
            </w:pPr>
            <w:r w:rsidRPr="00017726">
              <w:rPr>
                <w:rFonts w:ascii="PT Astra Serif" w:hAnsi="PT Astra Serif"/>
                <w:sz w:val="24"/>
                <w:szCs w:val="24"/>
              </w:rPr>
              <w:t xml:space="preserve">Ситуация общения воспитателя с детьми и </w:t>
            </w:r>
            <w:r w:rsidRPr="00017726">
              <w:rPr>
                <w:rFonts w:ascii="PT Astra Serif" w:hAnsi="PT Astra Serif"/>
                <w:sz w:val="24"/>
                <w:szCs w:val="24"/>
              </w:rPr>
              <w:lastRenderedPageBreak/>
              <w:t>накопления положительного социально-эмоционального опыта</w:t>
            </w:r>
          </w:p>
        </w:tc>
        <w:tc>
          <w:tcPr>
            <w:tcW w:w="6804" w:type="dxa"/>
            <w:gridSpan w:val="4"/>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lastRenderedPageBreak/>
              <w:t>Ежедневно</w:t>
            </w:r>
          </w:p>
        </w:tc>
      </w:tr>
      <w:tr w:rsidR="00190065" w:rsidRPr="00017726" w:rsidTr="000A3BE5">
        <w:tc>
          <w:tcPr>
            <w:tcW w:w="2032" w:type="dxa"/>
          </w:tcPr>
          <w:p w:rsidR="00190065" w:rsidRPr="00017726" w:rsidRDefault="00190065" w:rsidP="00017726">
            <w:pPr>
              <w:autoSpaceDE w:val="0"/>
              <w:autoSpaceDN w:val="0"/>
              <w:adjustRightInd w:val="0"/>
              <w:spacing w:after="0" w:line="240" w:lineRule="auto"/>
              <w:ind w:firstLine="709"/>
              <w:rPr>
                <w:rFonts w:ascii="PT Astra Serif" w:hAnsi="PT Astra Serif"/>
                <w:sz w:val="24"/>
                <w:szCs w:val="24"/>
              </w:rPr>
            </w:pPr>
            <w:r w:rsidRPr="00017726">
              <w:rPr>
                <w:rFonts w:ascii="PT Astra Serif" w:hAnsi="PT Astra Serif"/>
                <w:sz w:val="24"/>
                <w:szCs w:val="24"/>
              </w:rPr>
              <w:lastRenderedPageBreak/>
              <w:t>Беседы и разговоры с детьми по их интересам</w:t>
            </w:r>
          </w:p>
        </w:tc>
        <w:tc>
          <w:tcPr>
            <w:tcW w:w="6804" w:type="dxa"/>
            <w:gridSpan w:val="4"/>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Ежедневно</w:t>
            </w:r>
          </w:p>
        </w:tc>
      </w:tr>
      <w:tr w:rsidR="00190065" w:rsidRPr="00017726" w:rsidTr="000A3BE5">
        <w:trPr>
          <w:trHeight w:val="235"/>
        </w:trPr>
        <w:tc>
          <w:tcPr>
            <w:tcW w:w="8836" w:type="dxa"/>
            <w:gridSpan w:val="5"/>
          </w:tcPr>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r w:rsidRPr="00017726">
              <w:rPr>
                <w:rFonts w:ascii="PT Astra Serif" w:hAnsi="PT Astra Serif"/>
                <w:b/>
                <w:sz w:val="24"/>
                <w:szCs w:val="24"/>
              </w:rPr>
              <w:t>Игровая деятельность, включая сюжетно-ролевую игру с правилами и другие виды игр</w:t>
            </w:r>
          </w:p>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p>
        </w:tc>
      </w:tr>
      <w:tr w:rsidR="00190065" w:rsidRPr="00017726" w:rsidTr="000A3BE5">
        <w:tc>
          <w:tcPr>
            <w:tcW w:w="2032" w:type="dxa"/>
          </w:tcPr>
          <w:p w:rsidR="00190065" w:rsidRPr="00017726" w:rsidRDefault="00190065" w:rsidP="00017726">
            <w:pPr>
              <w:autoSpaceDE w:val="0"/>
              <w:autoSpaceDN w:val="0"/>
              <w:adjustRightInd w:val="0"/>
              <w:spacing w:after="0" w:line="240" w:lineRule="auto"/>
              <w:ind w:firstLine="709"/>
              <w:rPr>
                <w:rFonts w:ascii="PT Astra Serif" w:hAnsi="PT Astra Serif"/>
                <w:sz w:val="24"/>
                <w:szCs w:val="24"/>
              </w:rPr>
            </w:pPr>
            <w:r w:rsidRPr="00017726">
              <w:rPr>
                <w:rFonts w:ascii="PT Astra Serif" w:hAnsi="PT Astra Serif"/>
                <w:sz w:val="24"/>
                <w:szCs w:val="24"/>
              </w:rPr>
              <w:t>Индивидуальные игры с детьми (сюжетно-ролевая, режиссерская, игра-драмматизация, строительно-конструктивные игры)</w:t>
            </w:r>
          </w:p>
        </w:tc>
        <w:tc>
          <w:tcPr>
            <w:tcW w:w="3420" w:type="dxa"/>
            <w:gridSpan w:val="2"/>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Ежедневно</w:t>
            </w:r>
          </w:p>
        </w:tc>
        <w:tc>
          <w:tcPr>
            <w:tcW w:w="3384" w:type="dxa"/>
            <w:gridSpan w:val="2"/>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3 раза в неделю</w:t>
            </w:r>
          </w:p>
        </w:tc>
      </w:tr>
      <w:tr w:rsidR="00190065" w:rsidRPr="00017726" w:rsidTr="000A3BE5">
        <w:tc>
          <w:tcPr>
            <w:tcW w:w="2032" w:type="dxa"/>
          </w:tcPr>
          <w:p w:rsidR="00190065" w:rsidRPr="00017726" w:rsidRDefault="00190065" w:rsidP="00017726">
            <w:pPr>
              <w:autoSpaceDE w:val="0"/>
              <w:autoSpaceDN w:val="0"/>
              <w:adjustRightInd w:val="0"/>
              <w:spacing w:after="0" w:line="240" w:lineRule="auto"/>
              <w:ind w:firstLine="709"/>
              <w:rPr>
                <w:rFonts w:ascii="PT Astra Serif" w:hAnsi="PT Astra Serif"/>
                <w:sz w:val="24"/>
                <w:szCs w:val="24"/>
              </w:rPr>
            </w:pPr>
            <w:r w:rsidRPr="00017726">
              <w:rPr>
                <w:rFonts w:ascii="PT Astra Serif" w:hAnsi="PT Astra Serif"/>
                <w:sz w:val="24"/>
                <w:szCs w:val="24"/>
              </w:rPr>
              <w:t>Совместная игра воспитателя и детей (сюжетно-ролевая, режиссерская, игра-драмматизация, строительно-конструктивные игры)</w:t>
            </w:r>
          </w:p>
        </w:tc>
        <w:tc>
          <w:tcPr>
            <w:tcW w:w="1980" w:type="dxa"/>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2 раза в неделю</w:t>
            </w:r>
          </w:p>
        </w:tc>
        <w:tc>
          <w:tcPr>
            <w:tcW w:w="1440" w:type="dxa"/>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3 раза в неделю</w:t>
            </w:r>
          </w:p>
        </w:tc>
        <w:tc>
          <w:tcPr>
            <w:tcW w:w="3384" w:type="dxa"/>
            <w:gridSpan w:val="2"/>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2 раза в неделю</w:t>
            </w:r>
          </w:p>
        </w:tc>
      </w:tr>
      <w:tr w:rsidR="00190065" w:rsidRPr="00017726" w:rsidTr="000A3BE5">
        <w:tc>
          <w:tcPr>
            <w:tcW w:w="2032" w:type="dxa"/>
          </w:tcPr>
          <w:p w:rsidR="00190065" w:rsidRPr="00017726" w:rsidRDefault="00190065" w:rsidP="00017726">
            <w:pPr>
              <w:autoSpaceDE w:val="0"/>
              <w:autoSpaceDN w:val="0"/>
              <w:adjustRightInd w:val="0"/>
              <w:spacing w:after="0" w:line="240" w:lineRule="auto"/>
              <w:ind w:firstLine="709"/>
              <w:rPr>
                <w:rFonts w:ascii="PT Astra Serif" w:hAnsi="PT Astra Serif"/>
                <w:sz w:val="24"/>
                <w:szCs w:val="24"/>
              </w:rPr>
            </w:pPr>
            <w:r w:rsidRPr="00017726">
              <w:rPr>
                <w:rFonts w:ascii="PT Astra Serif" w:hAnsi="PT Astra Serif"/>
                <w:sz w:val="24"/>
                <w:szCs w:val="24"/>
              </w:rPr>
              <w:t>Детская студия (театрализованные игры)</w:t>
            </w:r>
          </w:p>
        </w:tc>
        <w:tc>
          <w:tcPr>
            <w:tcW w:w="6804" w:type="dxa"/>
            <w:gridSpan w:val="4"/>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1 раз в 2 недели</w:t>
            </w:r>
          </w:p>
        </w:tc>
      </w:tr>
      <w:tr w:rsidR="00190065" w:rsidRPr="00017726" w:rsidTr="000A3BE5">
        <w:tc>
          <w:tcPr>
            <w:tcW w:w="2032" w:type="dxa"/>
          </w:tcPr>
          <w:p w:rsidR="00190065" w:rsidRPr="00017726" w:rsidRDefault="00190065" w:rsidP="00017726">
            <w:pPr>
              <w:autoSpaceDE w:val="0"/>
              <w:autoSpaceDN w:val="0"/>
              <w:adjustRightInd w:val="0"/>
              <w:spacing w:after="0" w:line="240" w:lineRule="auto"/>
              <w:ind w:firstLine="709"/>
              <w:rPr>
                <w:rFonts w:ascii="PT Astra Serif" w:hAnsi="PT Astra Serif"/>
                <w:sz w:val="24"/>
                <w:szCs w:val="24"/>
              </w:rPr>
            </w:pPr>
            <w:r w:rsidRPr="00017726">
              <w:rPr>
                <w:rFonts w:ascii="PT Astra Serif" w:hAnsi="PT Astra Serif"/>
                <w:sz w:val="24"/>
                <w:szCs w:val="24"/>
              </w:rPr>
              <w:t>Досуг здоровья и подвижных игр</w:t>
            </w:r>
          </w:p>
        </w:tc>
        <w:tc>
          <w:tcPr>
            <w:tcW w:w="6804" w:type="dxa"/>
            <w:gridSpan w:val="4"/>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1 раз в 2 недели</w:t>
            </w:r>
          </w:p>
        </w:tc>
      </w:tr>
      <w:tr w:rsidR="00190065" w:rsidRPr="00017726" w:rsidTr="000A3BE5">
        <w:tc>
          <w:tcPr>
            <w:tcW w:w="2032" w:type="dxa"/>
          </w:tcPr>
          <w:p w:rsidR="00190065" w:rsidRPr="00017726" w:rsidRDefault="00190065" w:rsidP="00017726">
            <w:pPr>
              <w:autoSpaceDE w:val="0"/>
              <w:autoSpaceDN w:val="0"/>
              <w:adjustRightInd w:val="0"/>
              <w:spacing w:after="0" w:line="240" w:lineRule="auto"/>
              <w:ind w:firstLine="709"/>
              <w:rPr>
                <w:rFonts w:ascii="PT Astra Serif" w:hAnsi="PT Astra Serif"/>
                <w:sz w:val="24"/>
                <w:szCs w:val="24"/>
              </w:rPr>
            </w:pPr>
            <w:r w:rsidRPr="00017726">
              <w:rPr>
                <w:rFonts w:ascii="PT Astra Serif" w:hAnsi="PT Astra Serif"/>
                <w:sz w:val="24"/>
                <w:szCs w:val="24"/>
              </w:rPr>
              <w:t>Подвижные игры</w:t>
            </w:r>
          </w:p>
        </w:tc>
        <w:tc>
          <w:tcPr>
            <w:tcW w:w="6804" w:type="dxa"/>
            <w:gridSpan w:val="4"/>
          </w:tcPr>
          <w:p w:rsidR="00190065" w:rsidRPr="00017726" w:rsidRDefault="00190065" w:rsidP="00017726">
            <w:pPr>
              <w:autoSpaceDE w:val="0"/>
              <w:autoSpaceDN w:val="0"/>
              <w:adjustRightInd w:val="0"/>
              <w:spacing w:after="0" w:line="240" w:lineRule="auto"/>
              <w:ind w:firstLine="709"/>
              <w:rPr>
                <w:rFonts w:ascii="PT Astra Serif" w:hAnsi="PT Astra Serif"/>
                <w:sz w:val="24"/>
                <w:szCs w:val="24"/>
              </w:rPr>
            </w:pPr>
            <w:r w:rsidRPr="00017726">
              <w:rPr>
                <w:rFonts w:ascii="PT Astra Serif" w:hAnsi="PT Astra Serif"/>
                <w:sz w:val="24"/>
                <w:szCs w:val="24"/>
              </w:rPr>
              <w:t>ежедневно</w:t>
            </w:r>
          </w:p>
        </w:tc>
      </w:tr>
      <w:tr w:rsidR="00190065" w:rsidRPr="00017726" w:rsidTr="000A3BE5">
        <w:tc>
          <w:tcPr>
            <w:tcW w:w="8836" w:type="dxa"/>
            <w:gridSpan w:val="5"/>
          </w:tcPr>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r w:rsidRPr="00017726">
              <w:rPr>
                <w:rFonts w:ascii="PT Astra Serif" w:hAnsi="PT Astra Serif"/>
                <w:b/>
                <w:sz w:val="24"/>
                <w:szCs w:val="24"/>
              </w:rPr>
              <w:t>Познавательная и исследовательская деятельность</w:t>
            </w:r>
          </w:p>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p>
        </w:tc>
      </w:tr>
      <w:tr w:rsidR="00190065" w:rsidRPr="00017726" w:rsidTr="000A3BE5">
        <w:tc>
          <w:tcPr>
            <w:tcW w:w="2032" w:type="dxa"/>
          </w:tcPr>
          <w:p w:rsidR="00190065" w:rsidRPr="00017726" w:rsidRDefault="00190065" w:rsidP="00017726">
            <w:pPr>
              <w:autoSpaceDE w:val="0"/>
              <w:autoSpaceDN w:val="0"/>
              <w:adjustRightInd w:val="0"/>
              <w:spacing w:after="0" w:line="240" w:lineRule="auto"/>
              <w:ind w:firstLine="709"/>
              <w:rPr>
                <w:rFonts w:ascii="PT Astra Serif" w:hAnsi="PT Astra Serif"/>
                <w:sz w:val="24"/>
                <w:szCs w:val="24"/>
              </w:rPr>
            </w:pPr>
            <w:r w:rsidRPr="00017726">
              <w:rPr>
                <w:rFonts w:ascii="PT Astra Serif" w:hAnsi="PT Astra Serif"/>
                <w:sz w:val="24"/>
                <w:szCs w:val="24"/>
              </w:rPr>
              <w:t>Сенсорный игровой и интеллектуальный тренинг «Школа мышления»</w:t>
            </w:r>
          </w:p>
        </w:tc>
        <w:tc>
          <w:tcPr>
            <w:tcW w:w="6804" w:type="dxa"/>
            <w:gridSpan w:val="4"/>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1 раз в 2 недели</w:t>
            </w:r>
          </w:p>
        </w:tc>
      </w:tr>
      <w:tr w:rsidR="00190065" w:rsidRPr="00017726" w:rsidTr="000A3BE5">
        <w:tc>
          <w:tcPr>
            <w:tcW w:w="2032" w:type="dxa"/>
          </w:tcPr>
          <w:p w:rsidR="00190065" w:rsidRPr="00017726" w:rsidRDefault="00190065" w:rsidP="00017726">
            <w:pPr>
              <w:autoSpaceDE w:val="0"/>
              <w:autoSpaceDN w:val="0"/>
              <w:adjustRightInd w:val="0"/>
              <w:spacing w:after="0" w:line="240" w:lineRule="auto"/>
              <w:ind w:firstLine="709"/>
              <w:rPr>
                <w:rFonts w:ascii="PT Astra Serif" w:hAnsi="PT Astra Serif"/>
                <w:sz w:val="24"/>
                <w:szCs w:val="24"/>
              </w:rPr>
            </w:pPr>
            <w:r w:rsidRPr="00017726">
              <w:rPr>
                <w:rFonts w:ascii="PT Astra Serif" w:hAnsi="PT Astra Serif"/>
                <w:sz w:val="24"/>
                <w:szCs w:val="24"/>
              </w:rPr>
              <w:t xml:space="preserve">Опыты, эксперименты, </w:t>
            </w:r>
            <w:r w:rsidRPr="00017726">
              <w:rPr>
                <w:rFonts w:ascii="PT Astra Serif" w:hAnsi="PT Astra Serif"/>
                <w:sz w:val="24"/>
                <w:szCs w:val="24"/>
              </w:rPr>
              <w:lastRenderedPageBreak/>
              <w:t xml:space="preserve">наблюдения </w:t>
            </w:r>
          </w:p>
          <w:p w:rsidR="00190065" w:rsidRPr="00017726" w:rsidRDefault="00190065" w:rsidP="00017726">
            <w:pPr>
              <w:autoSpaceDE w:val="0"/>
              <w:autoSpaceDN w:val="0"/>
              <w:adjustRightInd w:val="0"/>
              <w:spacing w:after="0" w:line="240" w:lineRule="auto"/>
              <w:ind w:firstLine="709"/>
              <w:rPr>
                <w:rFonts w:ascii="PT Astra Serif" w:hAnsi="PT Astra Serif"/>
                <w:sz w:val="24"/>
                <w:szCs w:val="24"/>
              </w:rPr>
            </w:pPr>
            <w:r w:rsidRPr="00017726">
              <w:rPr>
                <w:rFonts w:ascii="PT Astra Serif" w:hAnsi="PT Astra Serif"/>
                <w:sz w:val="24"/>
                <w:szCs w:val="24"/>
              </w:rPr>
              <w:t xml:space="preserve"> в том числе экологической направленности)</w:t>
            </w:r>
          </w:p>
        </w:tc>
        <w:tc>
          <w:tcPr>
            <w:tcW w:w="6804" w:type="dxa"/>
            <w:gridSpan w:val="4"/>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p>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1 раз в 2 недели</w:t>
            </w:r>
          </w:p>
        </w:tc>
      </w:tr>
      <w:tr w:rsidR="00190065" w:rsidRPr="00017726" w:rsidTr="000A3BE5">
        <w:tc>
          <w:tcPr>
            <w:tcW w:w="2032" w:type="dxa"/>
          </w:tcPr>
          <w:p w:rsidR="00190065" w:rsidRPr="00017726" w:rsidRDefault="00190065" w:rsidP="00017726">
            <w:pPr>
              <w:autoSpaceDE w:val="0"/>
              <w:autoSpaceDN w:val="0"/>
              <w:adjustRightInd w:val="0"/>
              <w:spacing w:after="0" w:line="240" w:lineRule="auto"/>
              <w:ind w:firstLine="709"/>
              <w:rPr>
                <w:rFonts w:ascii="PT Astra Serif" w:hAnsi="PT Astra Serif"/>
                <w:sz w:val="24"/>
                <w:szCs w:val="24"/>
              </w:rPr>
            </w:pPr>
            <w:r w:rsidRPr="00017726">
              <w:rPr>
                <w:rFonts w:ascii="PT Astra Serif" w:hAnsi="PT Astra Serif"/>
                <w:sz w:val="24"/>
                <w:szCs w:val="24"/>
              </w:rPr>
              <w:lastRenderedPageBreak/>
              <w:t>Наблюдения за природой (на прогулке)</w:t>
            </w:r>
          </w:p>
        </w:tc>
        <w:tc>
          <w:tcPr>
            <w:tcW w:w="6804" w:type="dxa"/>
            <w:gridSpan w:val="4"/>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ежедневно</w:t>
            </w:r>
          </w:p>
        </w:tc>
      </w:tr>
      <w:tr w:rsidR="00190065" w:rsidRPr="00017726" w:rsidTr="000A3BE5">
        <w:tc>
          <w:tcPr>
            <w:tcW w:w="8836" w:type="dxa"/>
            <w:gridSpan w:val="5"/>
          </w:tcPr>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r w:rsidRPr="00017726">
              <w:rPr>
                <w:rFonts w:ascii="PT Astra Serif" w:hAnsi="PT Astra Serif"/>
                <w:b/>
                <w:sz w:val="24"/>
                <w:szCs w:val="24"/>
              </w:rPr>
              <w:t>Формы творческой активности, обеспечивающей художественно-эстетическое развитие детей</w:t>
            </w:r>
          </w:p>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p>
        </w:tc>
      </w:tr>
      <w:tr w:rsidR="00190065" w:rsidRPr="00017726" w:rsidTr="000A3BE5">
        <w:tc>
          <w:tcPr>
            <w:tcW w:w="2032" w:type="dxa"/>
          </w:tcPr>
          <w:p w:rsidR="00190065" w:rsidRPr="00017726" w:rsidRDefault="00190065" w:rsidP="00017726">
            <w:pPr>
              <w:autoSpaceDE w:val="0"/>
              <w:autoSpaceDN w:val="0"/>
              <w:adjustRightInd w:val="0"/>
              <w:spacing w:after="0" w:line="240" w:lineRule="auto"/>
              <w:ind w:firstLine="709"/>
              <w:rPr>
                <w:rFonts w:ascii="PT Astra Serif" w:hAnsi="PT Astra Serif"/>
                <w:sz w:val="24"/>
                <w:szCs w:val="24"/>
              </w:rPr>
            </w:pPr>
            <w:r w:rsidRPr="00017726">
              <w:rPr>
                <w:rFonts w:ascii="PT Astra Serif" w:hAnsi="PT Astra Serif"/>
                <w:sz w:val="24"/>
                <w:szCs w:val="24"/>
              </w:rPr>
              <w:t>Музыкально-театральная гостиная</w:t>
            </w:r>
          </w:p>
        </w:tc>
        <w:tc>
          <w:tcPr>
            <w:tcW w:w="1980" w:type="dxa"/>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1 раз в 2 недели</w:t>
            </w:r>
          </w:p>
        </w:tc>
        <w:tc>
          <w:tcPr>
            <w:tcW w:w="4824" w:type="dxa"/>
            <w:gridSpan w:val="3"/>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1 раз в неделю</w:t>
            </w:r>
          </w:p>
        </w:tc>
      </w:tr>
      <w:tr w:rsidR="00190065" w:rsidRPr="00017726" w:rsidTr="000A3BE5">
        <w:tc>
          <w:tcPr>
            <w:tcW w:w="2032" w:type="dxa"/>
          </w:tcPr>
          <w:p w:rsidR="00190065" w:rsidRPr="00017726" w:rsidRDefault="00190065" w:rsidP="00017726">
            <w:pPr>
              <w:autoSpaceDE w:val="0"/>
              <w:autoSpaceDN w:val="0"/>
              <w:adjustRightInd w:val="0"/>
              <w:spacing w:after="0" w:line="240" w:lineRule="auto"/>
              <w:ind w:firstLine="709"/>
              <w:rPr>
                <w:rFonts w:ascii="PT Astra Serif" w:hAnsi="PT Astra Serif"/>
                <w:sz w:val="24"/>
                <w:szCs w:val="24"/>
              </w:rPr>
            </w:pPr>
            <w:r w:rsidRPr="00017726">
              <w:rPr>
                <w:rFonts w:ascii="PT Astra Serif" w:hAnsi="PT Astra Serif"/>
                <w:sz w:val="24"/>
                <w:szCs w:val="24"/>
              </w:rPr>
              <w:t>Творческая мастерская (рисование, лепка, художественный труд по интересам)</w:t>
            </w:r>
          </w:p>
        </w:tc>
        <w:tc>
          <w:tcPr>
            <w:tcW w:w="1980" w:type="dxa"/>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p>
        </w:tc>
        <w:tc>
          <w:tcPr>
            <w:tcW w:w="1440" w:type="dxa"/>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p>
        </w:tc>
        <w:tc>
          <w:tcPr>
            <w:tcW w:w="1110" w:type="dxa"/>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p>
        </w:tc>
        <w:tc>
          <w:tcPr>
            <w:tcW w:w="2274" w:type="dxa"/>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p>
        </w:tc>
      </w:tr>
      <w:tr w:rsidR="00190065" w:rsidRPr="00017726" w:rsidTr="000A3BE5">
        <w:tc>
          <w:tcPr>
            <w:tcW w:w="2032" w:type="dxa"/>
          </w:tcPr>
          <w:p w:rsidR="00190065" w:rsidRPr="00017726" w:rsidRDefault="00190065" w:rsidP="00017726">
            <w:pPr>
              <w:autoSpaceDE w:val="0"/>
              <w:autoSpaceDN w:val="0"/>
              <w:adjustRightInd w:val="0"/>
              <w:spacing w:after="0" w:line="240" w:lineRule="auto"/>
              <w:ind w:firstLine="709"/>
              <w:rPr>
                <w:rFonts w:ascii="PT Astra Serif" w:hAnsi="PT Astra Serif"/>
                <w:sz w:val="24"/>
                <w:szCs w:val="24"/>
              </w:rPr>
            </w:pPr>
            <w:r w:rsidRPr="00017726">
              <w:rPr>
                <w:rFonts w:ascii="PT Astra Serif" w:hAnsi="PT Astra Serif"/>
                <w:sz w:val="24"/>
                <w:szCs w:val="24"/>
              </w:rPr>
              <w:t>Чтение литературных произведений</w:t>
            </w:r>
          </w:p>
        </w:tc>
        <w:tc>
          <w:tcPr>
            <w:tcW w:w="6804" w:type="dxa"/>
            <w:gridSpan w:val="4"/>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ежедневно</w:t>
            </w:r>
          </w:p>
        </w:tc>
      </w:tr>
      <w:tr w:rsidR="00190065" w:rsidRPr="00017726" w:rsidTr="000A3BE5">
        <w:tc>
          <w:tcPr>
            <w:tcW w:w="8836" w:type="dxa"/>
            <w:gridSpan w:val="5"/>
          </w:tcPr>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r w:rsidRPr="00017726">
              <w:rPr>
                <w:rFonts w:ascii="PT Astra Serif" w:hAnsi="PT Astra Serif"/>
                <w:b/>
                <w:sz w:val="24"/>
                <w:szCs w:val="24"/>
              </w:rPr>
              <w:t>Самообслуживание и элементарный бытовой труд</w:t>
            </w:r>
          </w:p>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p>
        </w:tc>
      </w:tr>
      <w:tr w:rsidR="00190065" w:rsidRPr="00017726" w:rsidTr="000A3BE5">
        <w:tc>
          <w:tcPr>
            <w:tcW w:w="2032" w:type="dxa"/>
          </w:tcPr>
          <w:p w:rsidR="00190065" w:rsidRPr="00017726" w:rsidRDefault="00190065" w:rsidP="00017726">
            <w:pPr>
              <w:autoSpaceDE w:val="0"/>
              <w:autoSpaceDN w:val="0"/>
              <w:adjustRightInd w:val="0"/>
              <w:spacing w:after="0" w:line="240" w:lineRule="auto"/>
              <w:ind w:firstLine="709"/>
              <w:rPr>
                <w:rFonts w:ascii="PT Astra Serif" w:hAnsi="PT Astra Serif"/>
                <w:sz w:val="24"/>
                <w:szCs w:val="24"/>
              </w:rPr>
            </w:pPr>
            <w:r w:rsidRPr="00017726">
              <w:rPr>
                <w:rFonts w:ascii="PT Astra Serif" w:hAnsi="PT Astra Serif"/>
                <w:sz w:val="24"/>
                <w:szCs w:val="24"/>
              </w:rPr>
              <w:t>Самообслуживание</w:t>
            </w:r>
          </w:p>
        </w:tc>
        <w:tc>
          <w:tcPr>
            <w:tcW w:w="6804" w:type="dxa"/>
            <w:gridSpan w:val="4"/>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ежедневно</w:t>
            </w:r>
          </w:p>
        </w:tc>
      </w:tr>
      <w:tr w:rsidR="00190065" w:rsidRPr="00017726" w:rsidTr="000A3BE5">
        <w:tc>
          <w:tcPr>
            <w:tcW w:w="2032" w:type="dxa"/>
          </w:tcPr>
          <w:p w:rsidR="00190065" w:rsidRPr="00017726" w:rsidRDefault="00190065" w:rsidP="00017726">
            <w:pPr>
              <w:autoSpaceDE w:val="0"/>
              <w:autoSpaceDN w:val="0"/>
              <w:adjustRightInd w:val="0"/>
              <w:spacing w:after="0" w:line="240" w:lineRule="auto"/>
              <w:ind w:firstLine="709"/>
              <w:rPr>
                <w:rFonts w:ascii="PT Astra Serif" w:hAnsi="PT Astra Serif"/>
                <w:sz w:val="24"/>
                <w:szCs w:val="24"/>
              </w:rPr>
            </w:pPr>
            <w:r w:rsidRPr="00017726">
              <w:rPr>
                <w:rFonts w:ascii="PT Astra Serif" w:hAnsi="PT Astra Serif"/>
                <w:sz w:val="24"/>
                <w:szCs w:val="24"/>
              </w:rPr>
              <w:t>Трудовые поручения (индивидуально и по подгруппам)</w:t>
            </w:r>
          </w:p>
        </w:tc>
        <w:tc>
          <w:tcPr>
            <w:tcW w:w="6804" w:type="dxa"/>
            <w:gridSpan w:val="4"/>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ежедневно</w:t>
            </w:r>
          </w:p>
        </w:tc>
      </w:tr>
      <w:tr w:rsidR="00190065" w:rsidRPr="00017726" w:rsidTr="000A3BE5">
        <w:tc>
          <w:tcPr>
            <w:tcW w:w="2032" w:type="dxa"/>
          </w:tcPr>
          <w:p w:rsidR="00190065" w:rsidRPr="00017726" w:rsidRDefault="00190065" w:rsidP="00017726">
            <w:pPr>
              <w:autoSpaceDE w:val="0"/>
              <w:autoSpaceDN w:val="0"/>
              <w:adjustRightInd w:val="0"/>
              <w:spacing w:after="0" w:line="240" w:lineRule="auto"/>
              <w:ind w:firstLine="709"/>
              <w:rPr>
                <w:rFonts w:ascii="PT Astra Serif" w:hAnsi="PT Astra Serif"/>
                <w:sz w:val="24"/>
                <w:szCs w:val="24"/>
              </w:rPr>
            </w:pPr>
            <w:r w:rsidRPr="00017726">
              <w:rPr>
                <w:rFonts w:ascii="PT Astra Serif" w:hAnsi="PT Astra Serif"/>
                <w:sz w:val="24"/>
                <w:szCs w:val="24"/>
              </w:rPr>
              <w:t>Трудовые поручения (общий и совместный труд)</w:t>
            </w:r>
          </w:p>
        </w:tc>
        <w:tc>
          <w:tcPr>
            <w:tcW w:w="1980" w:type="dxa"/>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w:t>
            </w:r>
          </w:p>
        </w:tc>
        <w:tc>
          <w:tcPr>
            <w:tcW w:w="1440" w:type="dxa"/>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1 раз в неделю</w:t>
            </w:r>
          </w:p>
        </w:tc>
        <w:tc>
          <w:tcPr>
            <w:tcW w:w="3384" w:type="dxa"/>
            <w:gridSpan w:val="2"/>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1 раз в 2 недели</w:t>
            </w:r>
          </w:p>
        </w:tc>
      </w:tr>
    </w:tbl>
    <w:p w:rsidR="00190065" w:rsidRPr="00017726" w:rsidRDefault="00190065" w:rsidP="00017726">
      <w:pPr>
        <w:autoSpaceDE w:val="0"/>
        <w:autoSpaceDN w:val="0"/>
        <w:adjustRightInd w:val="0"/>
        <w:spacing w:after="0" w:line="240" w:lineRule="auto"/>
        <w:ind w:firstLine="709"/>
        <w:jc w:val="both"/>
        <w:rPr>
          <w:rFonts w:ascii="PT Astra Serif" w:hAnsi="PT Astra Serif"/>
          <w:sz w:val="24"/>
          <w:szCs w:val="24"/>
        </w:rPr>
      </w:pPr>
    </w:p>
    <w:p w:rsidR="00190065" w:rsidRPr="00017726" w:rsidRDefault="00190065" w:rsidP="00017726">
      <w:pPr>
        <w:autoSpaceDE w:val="0"/>
        <w:autoSpaceDN w:val="0"/>
        <w:adjustRightInd w:val="0"/>
        <w:spacing w:after="0" w:line="240" w:lineRule="auto"/>
        <w:ind w:firstLine="709"/>
        <w:jc w:val="both"/>
        <w:rPr>
          <w:rFonts w:ascii="PT Astra Serif" w:hAnsi="PT Astra Serif"/>
          <w:sz w:val="24"/>
          <w:szCs w:val="24"/>
        </w:rPr>
      </w:pPr>
      <w:r w:rsidRPr="00017726">
        <w:rPr>
          <w:rFonts w:ascii="PT Astra Serif" w:hAnsi="PT Astra Serif"/>
          <w:sz w:val="24"/>
          <w:szCs w:val="24"/>
        </w:rPr>
        <w:t>Важно отметить, что на самостоятельную деятельность детей 3-7 лет (игры, подготовка к образовательной деятельности, личная гигиена) в режиме дня должно отводиться не менее 3-4 часов.</w:t>
      </w:r>
    </w:p>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r w:rsidRPr="00017726">
        <w:rPr>
          <w:rFonts w:ascii="PT Astra Serif" w:hAnsi="PT Astra Serif"/>
          <w:b/>
          <w:sz w:val="24"/>
          <w:szCs w:val="24"/>
        </w:rPr>
        <w:t>Примерный учебный план самостоятельной деятельности детей в режимных моментах</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4"/>
        <w:gridCol w:w="1198"/>
        <w:gridCol w:w="1089"/>
        <w:gridCol w:w="1194"/>
        <w:gridCol w:w="2154"/>
      </w:tblGrid>
      <w:tr w:rsidR="00190065" w:rsidRPr="00017726" w:rsidTr="000719EF">
        <w:tc>
          <w:tcPr>
            <w:tcW w:w="4710" w:type="dxa"/>
            <w:vMerge w:val="restart"/>
          </w:tcPr>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r w:rsidRPr="00017726">
              <w:rPr>
                <w:rFonts w:ascii="PT Astra Serif" w:hAnsi="PT Astra Serif"/>
                <w:b/>
                <w:sz w:val="24"/>
                <w:szCs w:val="24"/>
              </w:rPr>
              <w:t>Режимные моменты</w:t>
            </w:r>
          </w:p>
        </w:tc>
        <w:tc>
          <w:tcPr>
            <w:tcW w:w="5179" w:type="dxa"/>
            <w:gridSpan w:val="4"/>
          </w:tcPr>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r w:rsidRPr="00017726">
              <w:rPr>
                <w:rFonts w:ascii="PT Astra Serif" w:hAnsi="PT Astra Serif"/>
                <w:b/>
                <w:sz w:val="24"/>
                <w:szCs w:val="24"/>
              </w:rPr>
              <w:t>Распределение времени в течение дня</w:t>
            </w:r>
          </w:p>
        </w:tc>
      </w:tr>
      <w:tr w:rsidR="00190065" w:rsidRPr="00017726" w:rsidTr="000719EF">
        <w:tc>
          <w:tcPr>
            <w:tcW w:w="4710" w:type="dxa"/>
            <w:vMerge/>
          </w:tcPr>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p>
        </w:tc>
        <w:tc>
          <w:tcPr>
            <w:tcW w:w="1198" w:type="dxa"/>
          </w:tcPr>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r w:rsidRPr="00017726">
              <w:rPr>
                <w:rFonts w:ascii="PT Astra Serif" w:hAnsi="PT Astra Serif"/>
                <w:sz w:val="24"/>
                <w:szCs w:val="24"/>
              </w:rPr>
              <w:t>Младшие группы</w:t>
            </w:r>
          </w:p>
        </w:tc>
        <w:tc>
          <w:tcPr>
            <w:tcW w:w="1089" w:type="dxa"/>
          </w:tcPr>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r w:rsidRPr="00017726">
              <w:rPr>
                <w:rFonts w:ascii="PT Astra Serif" w:hAnsi="PT Astra Serif"/>
                <w:sz w:val="24"/>
                <w:szCs w:val="24"/>
              </w:rPr>
              <w:t>Средние группы</w:t>
            </w:r>
          </w:p>
        </w:tc>
        <w:tc>
          <w:tcPr>
            <w:tcW w:w="1211" w:type="dxa"/>
          </w:tcPr>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r w:rsidRPr="00017726">
              <w:rPr>
                <w:rFonts w:ascii="PT Astra Serif" w:hAnsi="PT Astra Serif"/>
                <w:sz w:val="24"/>
                <w:szCs w:val="24"/>
              </w:rPr>
              <w:t>Старшая группа</w:t>
            </w:r>
          </w:p>
        </w:tc>
        <w:tc>
          <w:tcPr>
            <w:tcW w:w="1681" w:type="dxa"/>
          </w:tcPr>
          <w:p w:rsidR="00190065" w:rsidRPr="00017726" w:rsidRDefault="00190065" w:rsidP="00017726">
            <w:pPr>
              <w:autoSpaceDE w:val="0"/>
              <w:autoSpaceDN w:val="0"/>
              <w:adjustRightInd w:val="0"/>
              <w:spacing w:after="0" w:line="240" w:lineRule="auto"/>
              <w:ind w:firstLine="709"/>
              <w:jc w:val="center"/>
              <w:rPr>
                <w:rFonts w:ascii="PT Astra Serif" w:hAnsi="PT Astra Serif"/>
                <w:sz w:val="24"/>
                <w:szCs w:val="24"/>
              </w:rPr>
            </w:pPr>
            <w:r w:rsidRPr="00017726">
              <w:rPr>
                <w:rFonts w:ascii="PT Astra Serif" w:hAnsi="PT Astra Serif"/>
                <w:sz w:val="24"/>
                <w:szCs w:val="24"/>
              </w:rPr>
              <w:t xml:space="preserve">Подготовительные </w:t>
            </w:r>
          </w:p>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r w:rsidRPr="00017726">
              <w:rPr>
                <w:rFonts w:ascii="PT Astra Serif" w:hAnsi="PT Astra Serif"/>
                <w:sz w:val="24"/>
                <w:szCs w:val="24"/>
              </w:rPr>
              <w:t>группы</w:t>
            </w:r>
          </w:p>
        </w:tc>
      </w:tr>
      <w:tr w:rsidR="00190065" w:rsidRPr="00017726" w:rsidTr="000719EF">
        <w:tc>
          <w:tcPr>
            <w:tcW w:w="4710" w:type="dxa"/>
          </w:tcPr>
          <w:p w:rsidR="00190065" w:rsidRPr="00017726" w:rsidRDefault="00190065" w:rsidP="00017726">
            <w:pPr>
              <w:autoSpaceDE w:val="0"/>
              <w:autoSpaceDN w:val="0"/>
              <w:adjustRightInd w:val="0"/>
              <w:spacing w:after="0" w:line="240" w:lineRule="auto"/>
              <w:ind w:firstLine="709"/>
              <w:rPr>
                <w:rFonts w:ascii="PT Astra Serif" w:hAnsi="PT Astra Serif"/>
                <w:sz w:val="24"/>
                <w:szCs w:val="24"/>
              </w:rPr>
            </w:pPr>
            <w:r w:rsidRPr="00017726">
              <w:rPr>
                <w:rFonts w:ascii="PT Astra Serif" w:hAnsi="PT Astra Serif"/>
                <w:sz w:val="24"/>
                <w:szCs w:val="24"/>
              </w:rPr>
              <w:t>Игры, общение, деятельность по интересам во время утреннего приема</w:t>
            </w:r>
          </w:p>
        </w:tc>
        <w:tc>
          <w:tcPr>
            <w:tcW w:w="5179" w:type="dxa"/>
            <w:gridSpan w:val="4"/>
          </w:tcPr>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r w:rsidRPr="00017726">
              <w:rPr>
                <w:rFonts w:ascii="PT Astra Serif" w:hAnsi="PT Astra Serif"/>
                <w:b/>
                <w:sz w:val="24"/>
                <w:szCs w:val="24"/>
              </w:rPr>
              <w:t>От 10 до 50 минут</w:t>
            </w:r>
          </w:p>
        </w:tc>
      </w:tr>
      <w:tr w:rsidR="00190065" w:rsidRPr="00017726" w:rsidTr="000719EF">
        <w:tc>
          <w:tcPr>
            <w:tcW w:w="4710" w:type="dxa"/>
          </w:tcPr>
          <w:p w:rsidR="00190065" w:rsidRPr="00017726" w:rsidRDefault="00190065" w:rsidP="00017726">
            <w:pPr>
              <w:autoSpaceDE w:val="0"/>
              <w:autoSpaceDN w:val="0"/>
              <w:adjustRightInd w:val="0"/>
              <w:spacing w:after="0" w:line="240" w:lineRule="auto"/>
              <w:ind w:firstLine="709"/>
              <w:rPr>
                <w:rFonts w:ascii="PT Astra Serif" w:hAnsi="PT Astra Serif"/>
                <w:sz w:val="24"/>
                <w:szCs w:val="24"/>
              </w:rPr>
            </w:pPr>
            <w:r w:rsidRPr="00017726">
              <w:rPr>
                <w:rFonts w:ascii="PT Astra Serif" w:hAnsi="PT Astra Serif"/>
                <w:sz w:val="24"/>
                <w:szCs w:val="24"/>
              </w:rPr>
              <w:t>Самостоятельные игры в 1-ой половине дня</w:t>
            </w:r>
          </w:p>
        </w:tc>
        <w:tc>
          <w:tcPr>
            <w:tcW w:w="1198" w:type="dxa"/>
          </w:tcPr>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r w:rsidRPr="00017726">
              <w:rPr>
                <w:rFonts w:ascii="PT Astra Serif" w:hAnsi="PT Astra Serif"/>
                <w:b/>
                <w:sz w:val="24"/>
                <w:szCs w:val="24"/>
              </w:rPr>
              <w:t>20 минут</w:t>
            </w:r>
          </w:p>
        </w:tc>
        <w:tc>
          <w:tcPr>
            <w:tcW w:w="3981" w:type="dxa"/>
            <w:gridSpan w:val="3"/>
          </w:tcPr>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r w:rsidRPr="00017726">
              <w:rPr>
                <w:rFonts w:ascii="PT Astra Serif" w:hAnsi="PT Astra Serif"/>
                <w:b/>
                <w:sz w:val="24"/>
                <w:szCs w:val="24"/>
              </w:rPr>
              <w:t>15 минут</w:t>
            </w:r>
          </w:p>
        </w:tc>
      </w:tr>
      <w:tr w:rsidR="00190065" w:rsidRPr="00017726" w:rsidTr="000719EF">
        <w:tc>
          <w:tcPr>
            <w:tcW w:w="4710" w:type="dxa"/>
          </w:tcPr>
          <w:p w:rsidR="00190065" w:rsidRPr="00017726" w:rsidRDefault="00190065" w:rsidP="00017726">
            <w:pPr>
              <w:autoSpaceDE w:val="0"/>
              <w:autoSpaceDN w:val="0"/>
              <w:adjustRightInd w:val="0"/>
              <w:spacing w:after="0" w:line="240" w:lineRule="auto"/>
              <w:ind w:firstLine="709"/>
              <w:rPr>
                <w:rFonts w:ascii="PT Astra Serif" w:hAnsi="PT Astra Serif"/>
                <w:sz w:val="24"/>
                <w:szCs w:val="24"/>
              </w:rPr>
            </w:pPr>
            <w:r w:rsidRPr="00017726">
              <w:rPr>
                <w:rFonts w:ascii="PT Astra Serif" w:hAnsi="PT Astra Serif"/>
                <w:sz w:val="24"/>
                <w:szCs w:val="24"/>
              </w:rPr>
              <w:t xml:space="preserve">Подготовка к прогулке, самостоятельная деятельность на </w:t>
            </w:r>
            <w:r w:rsidRPr="00017726">
              <w:rPr>
                <w:rFonts w:ascii="PT Astra Serif" w:hAnsi="PT Astra Serif"/>
                <w:sz w:val="24"/>
                <w:szCs w:val="24"/>
              </w:rPr>
              <w:lastRenderedPageBreak/>
              <w:t>прогулке</w:t>
            </w:r>
          </w:p>
        </w:tc>
        <w:tc>
          <w:tcPr>
            <w:tcW w:w="2287" w:type="dxa"/>
            <w:gridSpan w:val="2"/>
          </w:tcPr>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r w:rsidRPr="00017726">
              <w:rPr>
                <w:rFonts w:ascii="PT Astra Serif" w:hAnsi="PT Astra Serif"/>
                <w:b/>
                <w:sz w:val="24"/>
                <w:szCs w:val="24"/>
              </w:rPr>
              <w:lastRenderedPageBreak/>
              <w:t>От 60 минут до 1 часа 30 минут</w:t>
            </w:r>
          </w:p>
        </w:tc>
        <w:tc>
          <w:tcPr>
            <w:tcW w:w="2892" w:type="dxa"/>
            <w:gridSpan w:val="2"/>
          </w:tcPr>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r w:rsidRPr="00017726">
              <w:rPr>
                <w:rFonts w:ascii="PT Astra Serif" w:hAnsi="PT Astra Serif"/>
                <w:b/>
                <w:sz w:val="24"/>
                <w:szCs w:val="24"/>
              </w:rPr>
              <w:t>От 60 минут до 1 часа 40 минут</w:t>
            </w:r>
          </w:p>
        </w:tc>
      </w:tr>
      <w:tr w:rsidR="00190065" w:rsidRPr="00017726" w:rsidTr="000719EF">
        <w:tc>
          <w:tcPr>
            <w:tcW w:w="4710" w:type="dxa"/>
          </w:tcPr>
          <w:p w:rsidR="00190065" w:rsidRPr="00017726" w:rsidRDefault="00190065" w:rsidP="00017726">
            <w:pPr>
              <w:autoSpaceDE w:val="0"/>
              <w:autoSpaceDN w:val="0"/>
              <w:adjustRightInd w:val="0"/>
              <w:spacing w:after="0" w:line="240" w:lineRule="auto"/>
              <w:ind w:firstLine="709"/>
              <w:rPr>
                <w:rFonts w:ascii="PT Astra Serif" w:hAnsi="PT Astra Serif"/>
                <w:sz w:val="24"/>
                <w:szCs w:val="24"/>
              </w:rPr>
            </w:pPr>
            <w:r w:rsidRPr="00017726">
              <w:rPr>
                <w:rFonts w:ascii="PT Astra Serif" w:hAnsi="PT Astra Serif"/>
                <w:sz w:val="24"/>
                <w:szCs w:val="24"/>
              </w:rPr>
              <w:lastRenderedPageBreak/>
              <w:t>Самостоятельные игры, досуги, общение и деятельность по интересам во 2-ой половине дня</w:t>
            </w:r>
          </w:p>
        </w:tc>
        <w:tc>
          <w:tcPr>
            <w:tcW w:w="1198" w:type="dxa"/>
          </w:tcPr>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r w:rsidRPr="00017726">
              <w:rPr>
                <w:rFonts w:ascii="PT Astra Serif" w:hAnsi="PT Astra Serif"/>
                <w:b/>
                <w:sz w:val="24"/>
                <w:szCs w:val="24"/>
              </w:rPr>
              <w:t>40 минут</w:t>
            </w:r>
          </w:p>
        </w:tc>
        <w:tc>
          <w:tcPr>
            <w:tcW w:w="3981" w:type="dxa"/>
            <w:gridSpan w:val="3"/>
          </w:tcPr>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r w:rsidRPr="00017726">
              <w:rPr>
                <w:rFonts w:ascii="PT Astra Serif" w:hAnsi="PT Astra Serif"/>
                <w:b/>
                <w:sz w:val="24"/>
                <w:szCs w:val="24"/>
              </w:rPr>
              <w:t>30 минут</w:t>
            </w:r>
          </w:p>
        </w:tc>
      </w:tr>
      <w:tr w:rsidR="00190065" w:rsidRPr="00017726" w:rsidTr="000719EF">
        <w:tc>
          <w:tcPr>
            <w:tcW w:w="4710" w:type="dxa"/>
          </w:tcPr>
          <w:p w:rsidR="00190065" w:rsidRPr="00017726" w:rsidRDefault="00190065" w:rsidP="00017726">
            <w:pPr>
              <w:autoSpaceDE w:val="0"/>
              <w:autoSpaceDN w:val="0"/>
              <w:adjustRightInd w:val="0"/>
              <w:spacing w:after="0" w:line="240" w:lineRule="auto"/>
              <w:ind w:firstLine="709"/>
              <w:rPr>
                <w:rFonts w:ascii="PT Astra Serif" w:hAnsi="PT Astra Serif"/>
                <w:sz w:val="24"/>
                <w:szCs w:val="24"/>
              </w:rPr>
            </w:pPr>
            <w:r w:rsidRPr="00017726">
              <w:rPr>
                <w:rFonts w:ascii="PT Astra Serif" w:hAnsi="PT Astra Serif"/>
                <w:sz w:val="24"/>
                <w:szCs w:val="24"/>
              </w:rPr>
              <w:t>Подготовка к прогулке, самостоятельная деятельность на прогулке</w:t>
            </w:r>
          </w:p>
        </w:tc>
        <w:tc>
          <w:tcPr>
            <w:tcW w:w="1198" w:type="dxa"/>
          </w:tcPr>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r w:rsidRPr="00017726">
              <w:rPr>
                <w:rFonts w:ascii="PT Astra Serif" w:hAnsi="PT Astra Serif"/>
                <w:b/>
                <w:sz w:val="24"/>
                <w:szCs w:val="24"/>
              </w:rPr>
              <w:t>40 минут</w:t>
            </w:r>
          </w:p>
        </w:tc>
        <w:tc>
          <w:tcPr>
            <w:tcW w:w="3981" w:type="dxa"/>
            <w:gridSpan w:val="3"/>
          </w:tcPr>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r w:rsidRPr="00017726">
              <w:rPr>
                <w:rFonts w:ascii="PT Astra Serif" w:hAnsi="PT Astra Serif"/>
                <w:b/>
                <w:sz w:val="24"/>
                <w:szCs w:val="24"/>
              </w:rPr>
              <w:t>30 минут</w:t>
            </w:r>
          </w:p>
        </w:tc>
      </w:tr>
      <w:tr w:rsidR="00190065" w:rsidRPr="00017726" w:rsidTr="000719EF">
        <w:tc>
          <w:tcPr>
            <w:tcW w:w="4710" w:type="dxa"/>
          </w:tcPr>
          <w:p w:rsidR="00190065" w:rsidRPr="00017726" w:rsidRDefault="00190065" w:rsidP="00017726">
            <w:pPr>
              <w:autoSpaceDE w:val="0"/>
              <w:autoSpaceDN w:val="0"/>
              <w:adjustRightInd w:val="0"/>
              <w:spacing w:after="0" w:line="240" w:lineRule="auto"/>
              <w:ind w:firstLine="709"/>
              <w:rPr>
                <w:rFonts w:ascii="PT Astra Serif" w:hAnsi="PT Astra Serif"/>
                <w:sz w:val="24"/>
                <w:szCs w:val="24"/>
              </w:rPr>
            </w:pPr>
            <w:r w:rsidRPr="00017726">
              <w:rPr>
                <w:rFonts w:ascii="PT Astra Serif" w:hAnsi="PT Astra Serif"/>
                <w:sz w:val="24"/>
                <w:szCs w:val="24"/>
              </w:rPr>
              <w:t>Подготовка к прогулке, самостоятельная деятельность на прогулке</w:t>
            </w:r>
          </w:p>
        </w:tc>
        <w:tc>
          <w:tcPr>
            <w:tcW w:w="5179" w:type="dxa"/>
            <w:gridSpan w:val="4"/>
          </w:tcPr>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r w:rsidRPr="00017726">
              <w:rPr>
                <w:rFonts w:ascii="PT Astra Serif" w:hAnsi="PT Astra Serif"/>
                <w:b/>
                <w:sz w:val="24"/>
                <w:szCs w:val="24"/>
              </w:rPr>
              <w:t>От 40 минут</w:t>
            </w:r>
          </w:p>
        </w:tc>
      </w:tr>
      <w:tr w:rsidR="00190065" w:rsidRPr="00017726" w:rsidTr="000719EF">
        <w:tc>
          <w:tcPr>
            <w:tcW w:w="4710" w:type="dxa"/>
          </w:tcPr>
          <w:p w:rsidR="00190065" w:rsidRPr="00017726" w:rsidRDefault="00190065" w:rsidP="00017726">
            <w:pPr>
              <w:autoSpaceDE w:val="0"/>
              <w:autoSpaceDN w:val="0"/>
              <w:adjustRightInd w:val="0"/>
              <w:spacing w:after="0" w:line="240" w:lineRule="auto"/>
              <w:ind w:firstLine="709"/>
              <w:rPr>
                <w:rFonts w:ascii="PT Astra Serif" w:hAnsi="PT Astra Serif"/>
                <w:sz w:val="24"/>
                <w:szCs w:val="24"/>
              </w:rPr>
            </w:pPr>
            <w:r w:rsidRPr="00017726">
              <w:rPr>
                <w:rFonts w:ascii="PT Astra Serif" w:hAnsi="PT Astra Serif"/>
                <w:sz w:val="24"/>
                <w:szCs w:val="24"/>
              </w:rPr>
              <w:t>Игры перед уходом домой</w:t>
            </w:r>
          </w:p>
        </w:tc>
        <w:tc>
          <w:tcPr>
            <w:tcW w:w="5179" w:type="dxa"/>
            <w:gridSpan w:val="4"/>
          </w:tcPr>
          <w:p w:rsidR="00190065" w:rsidRPr="00017726" w:rsidRDefault="00190065" w:rsidP="00017726">
            <w:pPr>
              <w:autoSpaceDE w:val="0"/>
              <w:autoSpaceDN w:val="0"/>
              <w:adjustRightInd w:val="0"/>
              <w:spacing w:after="0" w:line="240" w:lineRule="auto"/>
              <w:ind w:firstLine="709"/>
              <w:jc w:val="center"/>
              <w:rPr>
                <w:rFonts w:ascii="PT Astra Serif" w:hAnsi="PT Astra Serif"/>
                <w:b/>
                <w:sz w:val="24"/>
                <w:szCs w:val="24"/>
              </w:rPr>
            </w:pPr>
            <w:r w:rsidRPr="00017726">
              <w:rPr>
                <w:rFonts w:ascii="PT Astra Serif" w:hAnsi="PT Astra Serif"/>
                <w:b/>
                <w:sz w:val="24"/>
                <w:szCs w:val="24"/>
              </w:rPr>
              <w:t>От 15 до 50 минут</w:t>
            </w:r>
          </w:p>
        </w:tc>
      </w:tr>
    </w:tbl>
    <w:p w:rsidR="00017726" w:rsidRDefault="00017726" w:rsidP="00017726">
      <w:pPr>
        <w:spacing w:after="0" w:line="240" w:lineRule="auto"/>
        <w:ind w:firstLine="709"/>
        <w:jc w:val="both"/>
        <w:rPr>
          <w:rFonts w:ascii="PT Astra Serif" w:hAnsi="PT Astra Serif"/>
          <w:sz w:val="24"/>
          <w:szCs w:val="24"/>
        </w:rPr>
      </w:pPr>
    </w:p>
    <w:p w:rsidR="00190065" w:rsidRPr="00017726" w:rsidRDefault="00190065" w:rsidP="00017726">
      <w:pPr>
        <w:spacing w:after="0" w:line="240" w:lineRule="auto"/>
        <w:ind w:firstLine="709"/>
        <w:jc w:val="both"/>
        <w:rPr>
          <w:rFonts w:ascii="PT Astra Serif" w:hAnsi="PT Astra Serif"/>
          <w:b/>
          <w:sz w:val="24"/>
          <w:szCs w:val="24"/>
        </w:rPr>
      </w:pPr>
      <w:r w:rsidRPr="00017726">
        <w:rPr>
          <w:rFonts w:ascii="PT Astra Serif" w:hAnsi="PT Astra Serif"/>
          <w:sz w:val="24"/>
          <w:szCs w:val="24"/>
        </w:rPr>
        <w:t xml:space="preserve">Образовательный процесс в МБДОУ № 136 «Полянка» строится из программы ФОП и парциальной комплексной образовательной программы «Детство», Закона РФ «Об </w:t>
      </w:r>
      <w:r w:rsidRPr="00017726">
        <w:rPr>
          <w:rFonts w:ascii="PT Astra Serif" w:hAnsi="PT Astra Serif"/>
          <w:b/>
          <w:sz w:val="24"/>
          <w:szCs w:val="24"/>
        </w:rPr>
        <w:t xml:space="preserve">Примерный календарный учебный график 1 корпуса  </w:t>
      </w:r>
    </w:p>
    <w:p w:rsidR="00190065" w:rsidRPr="00017726" w:rsidRDefault="00190065" w:rsidP="00017726">
      <w:pPr>
        <w:spacing w:after="0" w:line="240" w:lineRule="auto"/>
        <w:ind w:firstLine="709"/>
        <w:jc w:val="both"/>
        <w:rPr>
          <w:rFonts w:ascii="PT Astra Serif" w:hAnsi="PT Astra Serif"/>
          <w:sz w:val="24"/>
          <w:szCs w:val="24"/>
        </w:rPr>
      </w:pPr>
    </w:p>
    <w:p w:rsidR="00190065" w:rsidRPr="00017726" w:rsidRDefault="00190065" w:rsidP="00017726">
      <w:pPr>
        <w:spacing w:after="0" w:line="240" w:lineRule="auto"/>
        <w:ind w:firstLine="709"/>
        <w:jc w:val="both"/>
        <w:rPr>
          <w:rFonts w:ascii="PT Astra Serif" w:hAnsi="PT Astra Serif"/>
          <w:sz w:val="24"/>
          <w:szCs w:val="24"/>
        </w:rPr>
      </w:pPr>
    </w:p>
    <w:p w:rsidR="00190065" w:rsidRPr="00017726" w:rsidRDefault="00190065" w:rsidP="00017726">
      <w:pPr>
        <w:spacing w:after="0" w:line="240" w:lineRule="auto"/>
        <w:ind w:firstLine="709"/>
        <w:jc w:val="both"/>
        <w:rPr>
          <w:rFonts w:ascii="PT Astra Serif" w:hAnsi="PT Astra Serif"/>
          <w:b/>
          <w:sz w:val="24"/>
          <w:szCs w:val="24"/>
        </w:rPr>
      </w:pPr>
    </w:p>
    <w:p w:rsidR="00190065" w:rsidRPr="00017726" w:rsidRDefault="00190065" w:rsidP="00017726">
      <w:pPr>
        <w:autoSpaceDE w:val="0"/>
        <w:autoSpaceDN w:val="0"/>
        <w:adjustRightInd w:val="0"/>
        <w:spacing w:after="0" w:line="240" w:lineRule="auto"/>
        <w:ind w:firstLine="709"/>
        <w:jc w:val="both"/>
        <w:textAlignment w:val="center"/>
        <w:rPr>
          <w:rFonts w:ascii="PT Astra Serif" w:eastAsia="Calibri" w:hAnsi="PT Astra Serif"/>
          <w:color w:val="000000"/>
          <w:sz w:val="24"/>
          <w:szCs w:val="24"/>
          <w:lang w:eastAsia="en-US"/>
        </w:rPr>
      </w:pPr>
    </w:p>
    <w:p w:rsidR="00190065" w:rsidRPr="00017726" w:rsidRDefault="00190065" w:rsidP="00017726">
      <w:pPr>
        <w:spacing w:after="0" w:line="240" w:lineRule="auto"/>
        <w:ind w:firstLine="709"/>
        <w:rPr>
          <w:rFonts w:ascii="PT Astra Serif" w:hAnsi="PT Astra Serif"/>
          <w:b/>
          <w:bCs/>
          <w:sz w:val="24"/>
          <w:szCs w:val="24"/>
        </w:rPr>
      </w:pPr>
    </w:p>
    <w:p w:rsidR="00190065" w:rsidRPr="00017726" w:rsidRDefault="00190065" w:rsidP="00017726">
      <w:pPr>
        <w:spacing w:after="0" w:line="240" w:lineRule="auto"/>
        <w:ind w:firstLine="709"/>
        <w:jc w:val="both"/>
        <w:rPr>
          <w:rFonts w:ascii="PT Astra Serif" w:hAnsi="PT Astra Serif"/>
          <w:b/>
          <w:bCs/>
          <w:i/>
          <w:iCs/>
          <w:color w:val="000000"/>
          <w:sz w:val="24"/>
          <w:szCs w:val="24"/>
        </w:rPr>
      </w:pPr>
    </w:p>
    <w:p w:rsidR="00190065" w:rsidRPr="00017726" w:rsidRDefault="00190065" w:rsidP="00017726">
      <w:pPr>
        <w:spacing w:after="0" w:line="240" w:lineRule="auto"/>
        <w:ind w:firstLine="709"/>
        <w:rPr>
          <w:rFonts w:ascii="PT Astra Serif" w:hAnsi="PT Astra Serif"/>
          <w:sz w:val="24"/>
          <w:szCs w:val="24"/>
        </w:rPr>
      </w:pPr>
    </w:p>
    <w:p w:rsidR="00190065" w:rsidRPr="00017726" w:rsidRDefault="00190065" w:rsidP="00017726">
      <w:pPr>
        <w:spacing w:after="0" w:line="240" w:lineRule="auto"/>
        <w:ind w:firstLine="709"/>
        <w:rPr>
          <w:rFonts w:ascii="PT Astra Serif" w:hAnsi="PT Astra Serif"/>
          <w:sz w:val="24"/>
          <w:szCs w:val="24"/>
        </w:rPr>
      </w:pPr>
    </w:p>
    <w:p w:rsidR="00190065" w:rsidRPr="00017726" w:rsidRDefault="00190065" w:rsidP="00017726">
      <w:pPr>
        <w:spacing w:after="0" w:line="240" w:lineRule="auto"/>
        <w:ind w:firstLine="709"/>
        <w:rPr>
          <w:rFonts w:ascii="PT Astra Serif" w:hAnsi="PT Astra Serif"/>
          <w:sz w:val="24"/>
          <w:szCs w:val="24"/>
        </w:rPr>
      </w:pPr>
    </w:p>
    <w:p w:rsidR="00190065" w:rsidRDefault="00190065" w:rsidP="00190065"/>
    <w:p w:rsidR="00190065" w:rsidRDefault="00190065" w:rsidP="00190065"/>
    <w:p w:rsidR="00190065" w:rsidRDefault="00190065" w:rsidP="00190065"/>
    <w:p w:rsidR="00190065" w:rsidRDefault="00190065" w:rsidP="00190065"/>
    <w:p w:rsidR="00190065" w:rsidRDefault="00190065" w:rsidP="00190065"/>
    <w:p w:rsidR="00190065" w:rsidRDefault="00190065" w:rsidP="00190065"/>
    <w:p w:rsidR="00190065" w:rsidRDefault="00190065" w:rsidP="00190065"/>
    <w:p w:rsidR="000A3BE5" w:rsidRDefault="000A3BE5" w:rsidP="00190065"/>
    <w:p w:rsidR="000A3BE5" w:rsidRDefault="000A3BE5" w:rsidP="00190065"/>
    <w:p w:rsidR="000A3BE5" w:rsidRDefault="000A3BE5" w:rsidP="00190065"/>
    <w:p w:rsidR="000A3BE5" w:rsidRDefault="000A3BE5" w:rsidP="00190065"/>
    <w:p w:rsidR="000A3BE5" w:rsidRDefault="000A3BE5" w:rsidP="00190065"/>
    <w:p w:rsidR="000A3BE5" w:rsidRDefault="000A3BE5" w:rsidP="00190065"/>
    <w:p w:rsidR="00190065" w:rsidRDefault="00190065" w:rsidP="00190065"/>
    <w:p w:rsidR="00190065" w:rsidRDefault="00190065" w:rsidP="00190065"/>
    <w:p w:rsidR="00190065" w:rsidRDefault="00190065" w:rsidP="00190065"/>
    <w:p w:rsidR="00190065" w:rsidRPr="007B5CE6" w:rsidRDefault="00190065" w:rsidP="00190065">
      <w:pPr>
        <w:spacing w:after="0" w:line="240" w:lineRule="auto"/>
        <w:jc w:val="right"/>
        <w:rPr>
          <w:sz w:val="18"/>
          <w:szCs w:val="18"/>
        </w:rPr>
      </w:pPr>
      <w:r w:rsidRPr="007B5CE6">
        <w:rPr>
          <w:sz w:val="18"/>
          <w:szCs w:val="18"/>
        </w:rPr>
        <w:lastRenderedPageBreak/>
        <w:t>Утверждаю</w:t>
      </w:r>
    </w:p>
    <w:p w:rsidR="00190065" w:rsidRDefault="00190065" w:rsidP="00190065">
      <w:pPr>
        <w:spacing w:after="0" w:line="240" w:lineRule="auto"/>
        <w:jc w:val="right"/>
        <w:rPr>
          <w:sz w:val="18"/>
          <w:szCs w:val="18"/>
        </w:rPr>
      </w:pPr>
      <w:r w:rsidRPr="007B5CE6">
        <w:rPr>
          <w:sz w:val="18"/>
          <w:szCs w:val="18"/>
        </w:rPr>
        <w:t xml:space="preserve">                                                                          </w:t>
      </w:r>
      <w:r>
        <w:rPr>
          <w:sz w:val="18"/>
          <w:szCs w:val="18"/>
        </w:rPr>
        <w:t xml:space="preserve">         </w:t>
      </w:r>
      <w:r w:rsidRPr="007B5CE6">
        <w:rPr>
          <w:sz w:val="18"/>
          <w:szCs w:val="18"/>
        </w:rPr>
        <w:t xml:space="preserve">   Заведующий МБДОУ№136              </w:t>
      </w:r>
    </w:p>
    <w:p w:rsidR="00190065" w:rsidRDefault="00190065" w:rsidP="00190065">
      <w:pPr>
        <w:spacing w:after="0" w:line="240" w:lineRule="auto"/>
        <w:jc w:val="right"/>
        <w:rPr>
          <w:sz w:val="18"/>
          <w:szCs w:val="18"/>
        </w:rPr>
      </w:pPr>
      <w:r w:rsidRPr="007B5CE6">
        <w:rPr>
          <w:sz w:val="18"/>
          <w:szCs w:val="18"/>
        </w:rPr>
        <w:t xml:space="preserve"> О.Н.Тимошкина                                                                                                                                        </w:t>
      </w:r>
      <w:r>
        <w:rPr>
          <w:sz w:val="18"/>
          <w:szCs w:val="18"/>
        </w:rPr>
        <w:t xml:space="preserve">        </w:t>
      </w:r>
    </w:p>
    <w:p w:rsidR="00190065" w:rsidRDefault="00190065" w:rsidP="00190065">
      <w:pPr>
        <w:spacing w:after="0" w:line="240" w:lineRule="auto"/>
        <w:jc w:val="right"/>
        <w:rPr>
          <w:sz w:val="18"/>
          <w:szCs w:val="18"/>
        </w:rPr>
      </w:pPr>
      <w:r>
        <w:rPr>
          <w:sz w:val="18"/>
          <w:szCs w:val="18"/>
        </w:rPr>
        <w:t xml:space="preserve"> Пр №  _____от _____2024</w:t>
      </w:r>
      <w:r w:rsidRPr="007B5CE6">
        <w:rPr>
          <w:sz w:val="18"/>
          <w:szCs w:val="18"/>
        </w:rPr>
        <w:t xml:space="preserve">г.     </w:t>
      </w:r>
    </w:p>
    <w:p w:rsidR="00190065" w:rsidRPr="00024120" w:rsidRDefault="00190065" w:rsidP="00190065">
      <w:pPr>
        <w:jc w:val="center"/>
      </w:pPr>
      <w:r w:rsidRPr="00024120">
        <w:rPr>
          <w:b/>
        </w:rPr>
        <w:t xml:space="preserve">График занятий с детьми </w:t>
      </w:r>
      <w:r>
        <w:rPr>
          <w:b/>
        </w:rPr>
        <w:t>дошкольного возраста на 2024-2025</w:t>
      </w:r>
      <w:r w:rsidRPr="00024120">
        <w:rPr>
          <w:b/>
        </w:rPr>
        <w:t xml:space="preserve"> учебный год. ( 1 корпус)</w:t>
      </w:r>
    </w:p>
    <w:tbl>
      <w:tblPr>
        <w:tblW w:w="1112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950"/>
        <w:gridCol w:w="1984"/>
        <w:gridCol w:w="2162"/>
        <w:gridCol w:w="1878"/>
        <w:gridCol w:w="2020"/>
      </w:tblGrid>
      <w:tr w:rsidR="00190065" w:rsidRPr="00962E7D" w:rsidTr="00017726">
        <w:tc>
          <w:tcPr>
            <w:tcW w:w="1134" w:type="dxa"/>
          </w:tcPr>
          <w:p w:rsidR="00190065" w:rsidRPr="00962E7D" w:rsidRDefault="00190065" w:rsidP="000719EF">
            <w:pPr>
              <w:ind w:left="720"/>
              <w:contextualSpacing/>
              <w:jc w:val="center"/>
              <w:rPr>
                <w:sz w:val="16"/>
                <w:szCs w:val="16"/>
              </w:rPr>
            </w:pPr>
            <w:r w:rsidRPr="00962E7D">
              <w:rPr>
                <w:sz w:val="16"/>
                <w:szCs w:val="16"/>
              </w:rPr>
              <w:t>Д/н</w:t>
            </w:r>
          </w:p>
        </w:tc>
        <w:tc>
          <w:tcPr>
            <w:tcW w:w="1950" w:type="dxa"/>
          </w:tcPr>
          <w:p w:rsidR="00190065" w:rsidRPr="00962E7D" w:rsidRDefault="00190065" w:rsidP="000719EF">
            <w:pPr>
              <w:ind w:left="720"/>
              <w:contextualSpacing/>
              <w:jc w:val="center"/>
              <w:rPr>
                <w:sz w:val="16"/>
                <w:szCs w:val="16"/>
              </w:rPr>
            </w:pPr>
            <w:r w:rsidRPr="00962E7D">
              <w:rPr>
                <w:sz w:val="16"/>
                <w:szCs w:val="16"/>
              </w:rPr>
              <w:t>1 младшая группа «Лютики»</w:t>
            </w:r>
          </w:p>
        </w:tc>
        <w:tc>
          <w:tcPr>
            <w:tcW w:w="1984" w:type="dxa"/>
          </w:tcPr>
          <w:p w:rsidR="00190065" w:rsidRPr="00962E7D" w:rsidRDefault="00190065" w:rsidP="000719EF">
            <w:pPr>
              <w:ind w:left="720"/>
              <w:contextualSpacing/>
              <w:jc w:val="center"/>
              <w:rPr>
                <w:sz w:val="16"/>
                <w:szCs w:val="16"/>
              </w:rPr>
            </w:pPr>
            <w:r w:rsidRPr="00962E7D">
              <w:rPr>
                <w:sz w:val="16"/>
                <w:szCs w:val="16"/>
              </w:rPr>
              <w:t>2 младшая группа</w:t>
            </w:r>
          </w:p>
          <w:p w:rsidR="00190065" w:rsidRPr="00962E7D" w:rsidRDefault="00190065" w:rsidP="000719EF">
            <w:pPr>
              <w:ind w:left="720"/>
              <w:contextualSpacing/>
              <w:rPr>
                <w:sz w:val="16"/>
                <w:szCs w:val="16"/>
              </w:rPr>
            </w:pPr>
            <w:r w:rsidRPr="00962E7D">
              <w:rPr>
                <w:sz w:val="16"/>
                <w:szCs w:val="16"/>
              </w:rPr>
              <w:t>«Ромашки»</w:t>
            </w:r>
          </w:p>
        </w:tc>
        <w:tc>
          <w:tcPr>
            <w:tcW w:w="2162" w:type="dxa"/>
          </w:tcPr>
          <w:p w:rsidR="00190065" w:rsidRPr="00962E7D" w:rsidRDefault="00190065" w:rsidP="000719EF">
            <w:pPr>
              <w:ind w:left="720"/>
              <w:contextualSpacing/>
              <w:jc w:val="center"/>
              <w:rPr>
                <w:sz w:val="16"/>
                <w:szCs w:val="16"/>
              </w:rPr>
            </w:pPr>
            <w:r w:rsidRPr="00962E7D">
              <w:rPr>
                <w:sz w:val="16"/>
                <w:szCs w:val="16"/>
              </w:rPr>
              <w:t>Средняя группа</w:t>
            </w:r>
          </w:p>
          <w:p w:rsidR="00190065" w:rsidRPr="00962E7D" w:rsidRDefault="00190065" w:rsidP="000719EF">
            <w:pPr>
              <w:ind w:left="720"/>
              <w:contextualSpacing/>
              <w:jc w:val="center"/>
              <w:rPr>
                <w:sz w:val="16"/>
                <w:szCs w:val="16"/>
              </w:rPr>
            </w:pPr>
            <w:r w:rsidRPr="00962E7D">
              <w:rPr>
                <w:sz w:val="16"/>
                <w:szCs w:val="16"/>
              </w:rPr>
              <w:t xml:space="preserve"> « Землянички»</w:t>
            </w:r>
          </w:p>
        </w:tc>
        <w:tc>
          <w:tcPr>
            <w:tcW w:w="1878" w:type="dxa"/>
          </w:tcPr>
          <w:p w:rsidR="00190065" w:rsidRPr="00962E7D" w:rsidRDefault="00190065" w:rsidP="000719EF">
            <w:pPr>
              <w:ind w:left="720"/>
              <w:contextualSpacing/>
              <w:jc w:val="center"/>
              <w:rPr>
                <w:sz w:val="16"/>
                <w:szCs w:val="16"/>
              </w:rPr>
            </w:pPr>
            <w:r w:rsidRPr="00962E7D">
              <w:rPr>
                <w:sz w:val="16"/>
                <w:szCs w:val="16"/>
              </w:rPr>
              <w:t>Старшая группа «Васильки»</w:t>
            </w:r>
          </w:p>
        </w:tc>
        <w:tc>
          <w:tcPr>
            <w:tcW w:w="2020" w:type="dxa"/>
          </w:tcPr>
          <w:p w:rsidR="00190065" w:rsidRPr="00962E7D" w:rsidRDefault="00190065" w:rsidP="000719EF">
            <w:pPr>
              <w:ind w:left="720"/>
              <w:contextualSpacing/>
              <w:jc w:val="center"/>
              <w:rPr>
                <w:sz w:val="16"/>
                <w:szCs w:val="16"/>
              </w:rPr>
            </w:pPr>
            <w:r w:rsidRPr="00962E7D">
              <w:rPr>
                <w:sz w:val="16"/>
                <w:szCs w:val="16"/>
              </w:rPr>
              <w:t xml:space="preserve">Подготовительная группа </w:t>
            </w:r>
          </w:p>
          <w:p w:rsidR="00190065" w:rsidRPr="00962E7D" w:rsidRDefault="00190065" w:rsidP="000719EF">
            <w:pPr>
              <w:ind w:left="720"/>
              <w:contextualSpacing/>
              <w:jc w:val="center"/>
              <w:rPr>
                <w:sz w:val="16"/>
                <w:szCs w:val="16"/>
              </w:rPr>
            </w:pPr>
            <w:r w:rsidRPr="00962E7D">
              <w:rPr>
                <w:sz w:val="16"/>
                <w:szCs w:val="16"/>
              </w:rPr>
              <w:t>« Незабудки »</w:t>
            </w:r>
          </w:p>
        </w:tc>
      </w:tr>
      <w:tr w:rsidR="00190065" w:rsidRPr="00962E7D" w:rsidTr="00017726">
        <w:tc>
          <w:tcPr>
            <w:tcW w:w="1134" w:type="dxa"/>
          </w:tcPr>
          <w:p w:rsidR="00190065" w:rsidRPr="00962E7D" w:rsidRDefault="00190065" w:rsidP="000719EF">
            <w:pPr>
              <w:ind w:left="720"/>
              <w:contextualSpacing/>
              <w:jc w:val="center"/>
              <w:rPr>
                <w:sz w:val="16"/>
                <w:szCs w:val="16"/>
              </w:rPr>
            </w:pPr>
            <w:r w:rsidRPr="00962E7D">
              <w:rPr>
                <w:sz w:val="16"/>
                <w:szCs w:val="16"/>
              </w:rPr>
              <w:t>Пн</w:t>
            </w:r>
          </w:p>
        </w:tc>
        <w:tc>
          <w:tcPr>
            <w:tcW w:w="1950" w:type="dxa"/>
          </w:tcPr>
          <w:p w:rsidR="00190065" w:rsidRPr="00962E7D" w:rsidRDefault="00190065" w:rsidP="000719EF">
            <w:pPr>
              <w:ind w:left="34"/>
              <w:contextualSpacing/>
              <w:rPr>
                <w:sz w:val="16"/>
                <w:szCs w:val="16"/>
              </w:rPr>
            </w:pPr>
            <w:r w:rsidRPr="00962E7D">
              <w:rPr>
                <w:sz w:val="16"/>
                <w:szCs w:val="16"/>
              </w:rPr>
              <w:t>ООХудожественно-эстетическое развитие</w:t>
            </w:r>
          </w:p>
          <w:p w:rsidR="00190065" w:rsidRPr="00962E7D" w:rsidRDefault="00190065" w:rsidP="000719EF">
            <w:pPr>
              <w:ind w:left="34"/>
              <w:contextualSpacing/>
              <w:rPr>
                <w:sz w:val="16"/>
                <w:szCs w:val="16"/>
              </w:rPr>
            </w:pPr>
            <w:r w:rsidRPr="00962E7D">
              <w:rPr>
                <w:sz w:val="16"/>
                <w:szCs w:val="16"/>
              </w:rPr>
              <w:t xml:space="preserve">     (Музыка)</w:t>
            </w:r>
          </w:p>
          <w:p w:rsidR="00190065" w:rsidRPr="00962E7D" w:rsidRDefault="00190065" w:rsidP="000719EF">
            <w:pPr>
              <w:ind w:left="34"/>
              <w:contextualSpacing/>
              <w:rPr>
                <w:sz w:val="16"/>
                <w:szCs w:val="16"/>
              </w:rPr>
            </w:pPr>
            <w:r w:rsidRPr="00962E7D">
              <w:rPr>
                <w:sz w:val="16"/>
                <w:szCs w:val="16"/>
              </w:rPr>
              <w:t xml:space="preserve"> 8.50 -9.00 </w:t>
            </w:r>
          </w:p>
          <w:p w:rsidR="00190065" w:rsidRPr="00962E7D" w:rsidRDefault="00190065" w:rsidP="000719EF">
            <w:pPr>
              <w:ind w:left="34"/>
              <w:contextualSpacing/>
              <w:rPr>
                <w:sz w:val="16"/>
                <w:szCs w:val="16"/>
              </w:rPr>
            </w:pPr>
            <w:r w:rsidRPr="00962E7D">
              <w:rPr>
                <w:sz w:val="16"/>
                <w:szCs w:val="16"/>
              </w:rPr>
              <w:t>ООПознавательное развитие</w:t>
            </w:r>
          </w:p>
          <w:p w:rsidR="00190065" w:rsidRPr="00962E7D" w:rsidRDefault="00190065" w:rsidP="000719EF">
            <w:pPr>
              <w:ind w:left="34"/>
              <w:contextualSpacing/>
              <w:rPr>
                <w:sz w:val="16"/>
                <w:szCs w:val="16"/>
              </w:rPr>
            </w:pPr>
            <w:r w:rsidRPr="00962E7D">
              <w:rPr>
                <w:sz w:val="16"/>
                <w:szCs w:val="16"/>
              </w:rPr>
              <w:t xml:space="preserve">    (ФЭМП/Природа)</w:t>
            </w:r>
          </w:p>
          <w:p w:rsidR="00190065" w:rsidRPr="00962E7D" w:rsidRDefault="00190065" w:rsidP="000719EF">
            <w:pPr>
              <w:ind w:left="34"/>
              <w:contextualSpacing/>
              <w:rPr>
                <w:sz w:val="16"/>
                <w:szCs w:val="16"/>
              </w:rPr>
            </w:pPr>
            <w:r w:rsidRPr="00962E7D">
              <w:rPr>
                <w:sz w:val="16"/>
                <w:szCs w:val="16"/>
              </w:rPr>
              <w:t>9.10-9.20</w:t>
            </w:r>
          </w:p>
          <w:p w:rsidR="00190065" w:rsidRPr="00962E7D" w:rsidRDefault="00190065" w:rsidP="000719EF">
            <w:pPr>
              <w:ind w:left="34"/>
              <w:contextualSpacing/>
              <w:rPr>
                <w:sz w:val="16"/>
                <w:szCs w:val="16"/>
              </w:rPr>
            </w:pPr>
          </w:p>
        </w:tc>
        <w:tc>
          <w:tcPr>
            <w:tcW w:w="1984" w:type="dxa"/>
          </w:tcPr>
          <w:p w:rsidR="00190065" w:rsidRPr="00962E7D" w:rsidRDefault="00190065" w:rsidP="000719EF">
            <w:pPr>
              <w:ind w:left="34"/>
              <w:contextualSpacing/>
              <w:rPr>
                <w:sz w:val="16"/>
                <w:szCs w:val="16"/>
              </w:rPr>
            </w:pPr>
            <w:r w:rsidRPr="00962E7D">
              <w:rPr>
                <w:sz w:val="16"/>
                <w:szCs w:val="16"/>
              </w:rPr>
              <w:t>ООФизическое  развитие      9.00-9.15</w:t>
            </w:r>
          </w:p>
          <w:p w:rsidR="00190065" w:rsidRPr="00962E7D" w:rsidRDefault="00190065" w:rsidP="000719EF">
            <w:pPr>
              <w:ind w:left="34"/>
              <w:contextualSpacing/>
              <w:rPr>
                <w:sz w:val="16"/>
                <w:szCs w:val="16"/>
              </w:rPr>
            </w:pPr>
            <w:r w:rsidRPr="00962E7D">
              <w:rPr>
                <w:sz w:val="16"/>
                <w:szCs w:val="16"/>
              </w:rPr>
              <w:t>ООРечевое развитие</w:t>
            </w:r>
          </w:p>
          <w:p w:rsidR="00190065" w:rsidRPr="00962E7D" w:rsidRDefault="00190065" w:rsidP="000719EF">
            <w:pPr>
              <w:ind w:left="34"/>
              <w:contextualSpacing/>
              <w:rPr>
                <w:sz w:val="16"/>
                <w:szCs w:val="16"/>
              </w:rPr>
            </w:pPr>
            <w:r w:rsidRPr="00962E7D">
              <w:rPr>
                <w:sz w:val="16"/>
                <w:szCs w:val="16"/>
              </w:rPr>
              <w:t>( Развитие речи)</w:t>
            </w:r>
          </w:p>
          <w:p w:rsidR="00190065" w:rsidRPr="00962E7D" w:rsidRDefault="00190065" w:rsidP="000719EF">
            <w:pPr>
              <w:ind w:left="34"/>
              <w:contextualSpacing/>
              <w:rPr>
                <w:sz w:val="16"/>
                <w:szCs w:val="16"/>
              </w:rPr>
            </w:pPr>
            <w:r w:rsidRPr="00962E7D">
              <w:rPr>
                <w:sz w:val="16"/>
                <w:szCs w:val="16"/>
              </w:rPr>
              <w:t xml:space="preserve"> 9.25-9.40</w:t>
            </w:r>
          </w:p>
          <w:p w:rsidR="00190065" w:rsidRPr="00962E7D" w:rsidRDefault="00190065" w:rsidP="000719EF">
            <w:pPr>
              <w:ind w:left="34"/>
              <w:contextualSpacing/>
              <w:rPr>
                <w:sz w:val="16"/>
                <w:szCs w:val="16"/>
              </w:rPr>
            </w:pPr>
          </w:p>
        </w:tc>
        <w:tc>
          <w:tcPr>
            <w:tcW w:w="2162" w:type="dxa"/>
          </w:tcPr>
          <w:p w:rsidR="00190065" w:rsidRPr="00962E7D" w:rsidRDefault="00190065" w:rsidP="000719EF">
            <w:pPr>
              <w:ind w:left="34"/>
              <w:contextualSpacing/>
              <w:rPr>
                <w:sz w:val="16"/>
                <w:szCs w:val="16"/>
              </w:rPr>
            </w:pPr>
            <w:r w:rsidRPr="00962E7D">
              <w:rPr>
                <w:sz w:val="16"/>
                <w:szCs w:val="16"/>
              </w:rPr>
              <w:t>ОО Речевое развитие</w:t>
            </w:r>
          </w:p>
          <w:p w:rsidR="00190065" w:rsidRPr="00962E7D" w:rsidRDefault="00190065" w:rsidP="000719EF">
            <w:pPr>
              <w:ind w:left="34"/>
              <w:contextualSpacing/>
              <w:rPr>
                <w:sz w:val="16"/>
                <w:szCs w:val="16"/>
              </w:rPr>
            </w:pPr>
            <w:r w:rsidRPr="00962E7D">
              <w:rPr>
                <w:sz w:val="16"/>
                <w:szCs w:val="16"/>
              </w:rPr>
              <w:t>( Развитие речи)</w:t>
            </w:r>
          </w:p>
          <w:p w:rsidR="00190065" w:rsidRPr="00962E7D" w:rsidRDefault="00190065" w:rsidP="000719EF">
            <w:pPr>
              <w:ind w:left="34"/>
              <w:contextualSpacing/>
              <w:rPr>
                <w:sz w:val="16"/>
                <w:szCs w:val="16"/>
              </w:rPr>
            </w:pPr>
            <w:r w:rsidRPr="00962E7D">
              <w:rPr>
                <w:sz w:val="16"/>
                <w:szCs w:val="16"/>
              </w:rPr>
              <w:t>9.00-9.20</w:t>
            </w:r>
          </w:p>
          <w:p w:rsidR="00190065" w:rsidRPr="00962E7D" w:rsidRDefault="00190065" w:rsidP="000719EF">
            <w:pPr>
              <w:ind w:left="34"/>
              <w:contextualSpacing/>
              <w:rPr>
                <w:sz w:val="16"/>
                <w:szCs w:val="16"/>
              </w:rPr>
            </w:pPr>
            <w:r w:rsidRPr="00962E7D">
              <w:rPr>
                <w:sz w:val="16"/>
                <w:szCs w:val="16"/>
              </w:rPr>
              <w:t>ОО Художественно-эстетическое развитие        (Рисование)</w:t>
            </w:r>
          </w:p>
          <w:p w:rsidR="00190065" w:rsidRPr="00962E7D" w:rsidRDefault="00190065" w:rsidP="000719EF">
            <w:pPr>
              <w:ind w:left="34"/>
              <w:contextualSpacing/>
              <w:rPr>
                <w:sz w:val="16"/>
                <w:szCs w:val="16"/>
              </w:rPr>
            </w:pPr>
            <w:r w:rsidRPr="00962E7D">
              <w:rPr>
                <w:sz w:val="16"/>
                <w:szCs w:val="16"/>
              </w:rPr>
              <w:t xml:space="preserve">9.30-9.50 </w:t>
            </w:r>
          </w:p>
          <w:p w:rsidR="00190065" w:rsidRPr="00962E7D" w:rsidRDefault="00190065" w:rsidP="000719EF">
            <w:pPr>
              <w:ind w:left="34"/>
              <w:contextualSpacing/>
              <w:rPr>
                <w:sz w:val="16"/>
                <w:szCs w:val="16"/>
              </w:rPr>
            </w:pPr>
            <w:r w:rsidRPr="00962E7D">
              <w:rPr>
                <w:sz w:val="16"/>
                <w:szCs w:val="16"/>
              </w:rPr>
              <w:t xml:space="preserve"> ООХудожественно-эстетическое развитие</w:t>
            </w:r>
          </w:p>
          <w:p w:rsidR="00190065" w:rsidRPr="00962E7D" w:rsidRDefault="00190065" w:rsidP="000719EF">
            <w:pPr>
              <w:ind w:left="34"/>
              <w:contextualSpacing/>
              <w:rPr>
                <w:sz w:val="16"/>
                <w:szCs w:val="16"/>
              </w:rPr>
            </w:pPr>
            <w:r w:rsidRPr="00962E7D">
              <w:rPr>
                <w:sz w:val="16"/>
                <w:szCs w:val="16"/>
              </w:rPr>
              <w:t>(Музыка)</w:t>
            </w:r>
          </w:p>
          <w:p w:rsidR="00190065" w:rsidRPr="00962E7D" w:rsidRDefault="00190065" w:rsidP="000719EF">
            <w:pPr>
              <w:ind w:left="34"/>
              <w:contextualSpacing/>
              <w:rPr>
                <w:sz w:val="16"/>
                <w:szCs w:val="16"/>
              </w:rPr>
            </w:pPr>
            <w:r w:rsidRPr="00962E7D">
              <w:rPr>
                <w:sz w:val="16"/>
                <w:szCs w:val="16"/>
              </w:rPr>
              <w:t>15.40-16.00</w:t>
            </w:r>
          </w:p>
        </w:tc>
        <w:tc>
          <w:tcPr>
            <w:tcW w:w="1878" w:type="dxa"/>
          </w:tcPr>
          <w:p w:rsidR="00190065" w:rsidRPr="00962E7D" w:rsidRDefault="00190065" w:rsidP="000719EF">
            <w:pPr>
              <w:ind w:left="34"/>
              <w:contextualSpacing/>
              <w:rPr>
                <w:sz w:val="16"/>
                <w:szCs w:val="16"/>
              </w:rPr>
            </w:pPr>
            <w:r w:rsidRPr="00962E7D">
              <w:rPr>
                <w:sz w:val="16"/>
                <w:szCs w:val="16"/>
              </w:rPr>
              <w:t>ООРечевое развитие</w:t>
            </w:r>
          </w:p>
          <w:p w:rsidR="00190065" w:rsidRPr="00962E7D" w:rsidRDefault="00190065" w:rsidP="000719EF">
            <w:pPr>
              <w:ind w:left="34"/>
              <w:contextualSpacing/>
              <w:rPr>
                <w:sz w:val="16"/>
                <w:szCs w:val="16"/>
              </w:rPr>
            </w:pPr>
            <w:r w:rsidRPr="00962E7D">
              <w:rPr>
                <w:sz w:val="16"/>
                <w:szCs w:val="16"/>
              </w:rPr>
              <w:t>( Развитие речи)</w:t>
            </w:r>
          </w:p>
          <w:p w:rsidR="00190065" w:rsidRPr="00962E7D" w:rsidRDefault="00190065" w:rsidP="000719EF">
            <w:pPr>
              <w:ind w:left="34"/>
              <w:contextualSpacing/>
              <w:rPr>
                <w:sz w:val="16"/>
                <w:szCs w:val="16"/>
              </w:rPr>
            </w:pPr>
            <w:r w:rsidRPr="00962E7D">
              <w:rPr>
                <w:sz w:val="16"/>
                <w:szCs w:val="16"/>
              </w:rPr>
              <w:t>9.00-9.25</w:t>
            </w:r>
          </w:p>
          <w:p w:rsidR="00190065" w:rsidRPr="00962E7D" w:rsidRDefault="00190065" w:rsidP="000719EF">
            <w:pPr>
              <w:ind w:left="34"/>
              <w:contextualSpacing/>
              <w:rPr>
                <w:sz w:val="16"/>
                <w:szCs w:val="16"/>
              </w:rPr>
            </w:pPr>
            <w:r w:rsidRPr="00962E7D">
              <w:rPr>
                <w:sz w:val="16"/>
                <w:szCs w:val="16"/>
              </w:rPr>
              <w:t>ООХудожественно-эстетическое развитие</w:t>
            </w:r>
          </w:p>
          <w:p w:rsidR="00190065" w:rsidRPr="00962E7D" w:rsidRDefault="00190065" w:rsidP="000719EF">
            <w:pPr>
              <w:ind w:left="34"/>
              <w:contextualSpacing/>
              <w:rPr>
                <w:sz w:val="16"/>
                <w:szCs w:val="16"/>
              </w:rPr>
            </w:pPr>
            <w:r w:rsidRPr="00962E7D">
              <w:rPr>
                <w:sz w:val="16"/>
                <w:szCs w:val="16"/>
              </w:rPr>
              <w:t>(Хореография)</w:t>
            </w:r>
          </w:p>
          <w:p w:rsidR="00190065" w:rsidRPr="00962E7D" w:rsidRDefault="00190065" w:rsidP="000719EF">
            <w:pPr>
              <w:ind w:left="34"/>
              <w:contextualSpacing/>
              <w:rPr>
                <w:sz w:val="16"/>
                <w:szCs w:val="16"/>
              </w:rPr>
            </w:pPr>
            <w:r w:rsidRPr="00962E7D">
              <w:rPr>
                <w:sz w:val="16"/>
                <w:szCs w:val="16"/>
              </w:rPr>
              <w:t>9.30-9.55</w:t>
            </w:r>
          </w:p>
          <w:p w:rsidR="00190065" w:rsidRPr="00962E7D" w:rsidRDefault="00190065" w:rsidP="000719EF">
            <w:pPr>
              <w:ind w:left="34"/>
              <w:contextualSpacing/>
              <w:rPr>
                <w:sz w:val="16"/>
                <w:szCs w:val="16"/>
              </w:rPr>
            </w:pPr>
            <w:r w:rsidRPr="00962E7D">
              <w:rPr>
                <w:sz w:val="16"/>
                <w:szCs w:val="16"/>
              </w:rPr>
              <w:t>ОО Познавательное развитие</w:t>
            </w:r>
          </w:p>
          <w:p w:rsidR="00190065" w:rsidRPr="00962E7D" w:rsidRDefault="00190065" w:rsidP="000719EF">
            <w:pPr>
              <w:ind w:left="34"/>
              <w:contextualSpacing/>
              <w:rPr>
                <w:sz w:val="16"/>
                <w:szCs w:val="16"/>
              </w:rPr>
            </w:pPr>
            <w:r w:rsidRPr="00962E7D">
              <w:rPr>
                <w:sz w:val="16"/>
                <w:szCs w:val="16"/>
              </w:rPr>
              <w:t>(природный мир)</w:t>
            </w:r>
          </w:p>
          <w:p w:rsidR="00190065" w:rsidRPr="00962E7D" w:rsidRDefault="00190065" w:rsidP="000719EF">
            <w:pPr>
              <w:ind w:left="34"/>
              <w:contextualSpacing/>
              <w:rPr>
                <w:sz w:val="16"/>
                <w:szCs w:val="16"/>
              </w:rPr>
            </w:pPr>
            <w:r w:rsidRPr="00962E7D">
              <w:rPr>
                <w:sz w:val="16"/>
                <w:szCs w:val="16"/>
              </w:rPr>
              <w:t>10.05-10.30</w:t>
            </w:r>
          </w:p>
          <w:p w:rsidR="00190065" w:rsidRPr="00962E7D" w:rsidRDefault="00190065" w:rsidP="000719EF">
            <w:pPr>
              <w:ind w:left="34"/>
              <w:contextualSpacing/>
              <w:rPr>
                <w:sz w:val="16"/>
                <w:szCs w:val="16"/>
              </w:rPr>
            </w:pPr>
          </w:p>
        </w:tc>
        <w:tc>
          <w:tcPr>
            <w:tcW w:w="2020" w:type="dxa"/>
          </w:tcPr>
          <w:p w:rsidR="00190065" w:rsidRPr="00962E7D" w:rsidRDefault="00190065" w:rsidP="000719EF">
            <w:pPr>
              <w:ind w:left="34"/>
              <w:contextualSpacing/>
              <w:rPr>
                <w:sz w:val="16"/>
                <w:szCs w:val="16"/>
              </w:rPr>
            </w:pPr>
            <w:r w:rsidRPr="00962E7D">
              <w:rPr>
                <w:sz w:val="16"/>
                <w:szCs w:val="16"/>
              </w:rPr>
              <w:t>ООПознавательное развитие</w:t>
            </w:r>
          </w:p>
          <w:p w:rsidR="00190065" w:rsidRPr="00962E7D" w:rsidRDefault="00190065" w:rsidP="000719EF">
            <w:pPr>
              <w:ind w:left="34"/>
              <w:contextualSpacing/>
              <w:rPr>
                <w:sz w:val="16"/>
                <w:szCs w:val="16"/>
              </w:rPr>
            </w:pPr>
            <w:r w:rsidRPr="00962E7D">
              <w:rPr>
                <w:sz w:val="16"/>
                <w:szCs w:val="16"/>
              </w:rPr>
              <w:t>(ФЭМП)</w:t>
            </w:r>
          </w:p>
          <w:p w:rsidR="00190065" w:rsidRPr="00962E7D" w:rsidRDefault="00190065" w:rsidP="000719EF">
            <w:pPr>
              <w:ind w:left="34"/>
              <w:contextualSpacing/>
              <w:rPr>
                <w:sz w:val="16"/>
                <w:szCs w:val="16"/>
              </w:rPr>
            </w:pPr>
            <w:r w:rsidRPr="00962E7D">
              <w:rPr>
                <w:sz w:val="16"/>
                <w:szCs w:val="16"/>
              </w:rPr>
              <w:t xml:space="preserve">   8.50-9.20</w:t>
            </w:r>
          </w:p>
          <w:p w:rsidR="00190065" w:rsidRPr="00962E7D" w:rsidRDefault="00190065" w:rsidP="000719EF">
            <w:pPr>
              <w:ind w:left="34"/>
              <w:contextualSpacing/>
              <w:rPr>
                <w:sz w:val="16"/>
                <w:szCs w:val="16"/>
              </w:rPr>
            </w:pPr>
            <w:r w:rsidRPr="00962E7D">
              <w:rPr>
                <w:sz w:val="16"/>
                <w:szCs w:val="16"/>
              </w:rPr>
              <w:t xml:space="preserve">   9.30-10.00</w:t>
            </w:r>
          </w:p>
          <w:p w:rsidR="00190065" w:rsidRPr="00962E7D" w:rsidRDefault="00190065" w:rsidP="000719EF">
            <w:pPr>
              <w:ind w:left="34"/>
              <w:contextualSpacing/>
              <w:rPr>
                <w:sz w:val="16"/>
                <w:szCs w:val="16"/>
              </w:rPr>
            </w:pPr>
            <w:r w:rsidRPr="00962E7D">
              <w:rPr>
                <w:sz w:val="16"/>
                <w:szCs w:val="16"/>
              </w:rPr>
              <w:t>ОО Художественно-эстетическое развитие</w:t>
            </w:r>
          </w:p>
          <w:p w:rsidR="00190065" w:rsidRPr="00962E7D" w:rsidRDefault="00190065" w:rsidP="000719EF">
            <w:pPr>
              <w:ind w:left="34"/>
              <w:contextualSpacing/>
              <w:rPr>
                <w:sz w:val="16"/>
                <w:szCs w:val="16"/>
              </w:rPr>
            </w:pPr>
            <w:r w:rsidRPr="00962E7D">
              <w:rPr>
                <w:sz w:val="16"/>
                <w:szCs w:val="16"/>
              </w:rPr>
              <w:t>(Хореография)10.10-10.40</w:t>
            </w:r>
          </w:p>
          <w:p w:rsidR="00190065" w:rsidRPr="00962E7D" w:rsidRDefault="00190065" w:rsidP="000719EF">
            <w:pPr>
              <w:ind w:left="34"/>
              <w:contextualSpacing/>
              <w:rPr>
                <w:sz w:val="16"/>
                <w:szCs w:val="16"/>
              </w:rPr>
            </w:pPr>
            <w:r w:rsidRPr="00962E7D">
              <w:rPr>
                <w:sz w:val="16"/>
                <w:szCs w:val="16"/>
              </w:rPr>
              <w:t>ООХудожественно-эстетическое развитие</w:t>
            </w:r>
          </w:p>
          <w:p w:rsidR="00190065" w:rsidRPr="00962E7D" w:rsidRDefault="00190065" w:rsidP="000719EF">
            <w:pPr>
              <w:ind w:left="34"/>
              <w:contextualSpacing/>
              <w:rPr>
                <w:sz w:val="16"/>
                <w:szCs w:val="16"/>
              </w:rPr>
            </w:pPr>
            <w:r w:rsidRPr="00962E7D">
              <w:rPr>
                <w:sz w:val="16"/>
                <w:szCs w:val="16"/>
              </w:rPr>
              <w:t>(Музыка)15.05-15.35</w:t>
            </w:r>
          </w:p>
        </w:tc>
      </w:tr>
      <w:tr w:rsidR="00190065" w:rsidRPr="00962E7D" w:rsidTr="00017726">
        <w:tc>
          <w:tcPr>
            <w:tcW w:w="1134" w:type="dxa"/>
          </w:tcPr>
          <w:p w:rsidR="00190065" w:rsidRPr="00962E7D" w:rsidRDefault="00190065" w:rsidP="000719EF">
            <w:pPr>
              <w:ind w:left="720"/>
              <w:contextualSpacing/>
              <w:jc w:val="center"/>
              <w:rPr>
                <w:sz w:val="16"/>
                <w:szCs w:val="16"/>
              </w:rPr>
            </w:pPr>
            <w:r w:rsidRPr="00962E7D">
              <w:rPr>
                <w:sz w:val="16"/>
                <w:szCs w:val="16"/>
              </w:rPr>
              <w:t>Вт</w:t>
            </w:r>
          </w:p>
        </w:tc>
        <w:tc>
          <w:tcPr>
            <w:tcW w:w="1950" w:type="dxa"/>
          </w:tcPr>
          <w:p w:rsidR="00190065" w:rsidRPr="00962E7D" w:rsidRDefault="00190065" w:rsidP="000719EF">
            <w:pPr>
              <w:ind w:left="34"/>
              <w:contextualSpacing/>
              <w:rPr>
                <w:sz w:val="16"/>
                <w:szCs w:val="16"/>
              </w:rPr>
            </w:pPr>
            <w:r w:rsidRPr="00962E7D">
              <w:rPr>
                <w:sz w:val="16"/>
                <w:szCs w:val="16"/>
              </w:rPr>
              <w:t>ООФизическое  развитие ( в группе)</w:t>
            </w:r>
          </w:p>
          <w:p w:rsidR="00190065" w:rsidRPr="00962E7D" w:rsidRDefault="00190065" w:rsidP="000719EF">
            <w:pPr>
              <w:ind w:left="34"/>
              <w:contextualSpacing/>
              <w:rPr>
                <w:sz w:val="16"/>
                <w:szCs w:val="16"/>
              </w:rPr>
            </w:pPr>
            <w:r w:rsidRPr="00962E7D">
              <w:rPr>
                <w:sz w:val="16"/>
                <w:szCs w:val="16"/>
              </w:rPr>
              <w:t>8.50-9.00</w:t>
            </w:r>
          </w:p>
          <w:p w:rsidR="00190065" w:rsidRPr="00962E7D" w:rsidRDefault="00190065" w:rsidP="000719EF">
            <w:pPr>
              <w:ind w:left="34"/>
              <w:contextualSpacing/>
              <w:rPr>
                <w:sz w:val="16"/>
                <w:szCs w:val="16"/>
              </w:rPr>
            </w:pPr>
          </w:p>
          <w:p w:rsidR="00190065" w:rsidRPr="00962E7D" w:rsidRDefault="00190065" w:rsidP="000719EF">
            <w:pPr>
              <w:ind w:left="34"/>
              <w:contextualSpacing/>
              <w:rPr>
                <w:sz w:val="16"/>
                <w:szCs w:val="16"/>
              </w:rPr>
            </w:pPr>
            <w:r w:rsidRPr="00962E7D">
              <w:rPr>
                <w:sz w:val="16"/>
                <w:szCs w:val="16"/>
              </w:rPr>
              <w:t>ООХудожественно-эстетическое развитие</w:t>
            </w:r>
          </w:p>
          <w:p w:rsidR="00190065" w:rsidRPr="00962E7D" w:rsidRDefault="00190065" w:rsidP="000719EF">
            <w:pPr>
              <w:ind w:left="34"/>
              <w:contextualSpacing/>
              <w:rPr>
                <w:sz w:val="16"/>
                <w:szCs w:val="16"/>
              </w:rPr>
            </w:pPr>
            <w:r w:rsidRPr="00962E7D">
              <w:rPr>
                <w:sz w:val="16"/>
                <w:szCs w:val="16"/>
              </w:rPr>
              <w:t>(Лепка)</w:t>
            </w:r>
          </w:p>
          <w:p w:rsidR="00190065" w:rsidRPr="00962E7D" w:rsidRDefault="00190065" w:rsidP="000719EF">
            <w:pPr>
              <w:ind w:left="34"/>
              <w:contextualSpacing/>
              <w:rPr>
                <w:sz w:val="16"/>
                <w:szCs w:val="16"/>
              </w:rPr>
            </w:pPr>
            <w:r w:rsidRPr="00962E7D">
              <w:rPr>
                <w:sz w:val="16"/>
                <w:szCs w:val="16"/>
              </w:rPr>
              <w:t>9.20-9.30</w:t>
            </w:r>
          </w:p>
          <w:p w:rsidR="00190065" w:rsidRPr="00962E7D" w:rsidRDefault="00190065" w:rsidP="000719EF">
            <w:pPr>
              <w:ind w:left="34"/>
              <w:contextualSpacing/>
              <w:rPr>
                <w:sz w:val="16"/>
                <w:szCs w:val="16"/>
              </w:rPr>
            </w:pPr>
          </w:p>
        </w:tc>
        <w:tc>
          <w:tcPr>
            <w:tcW w:w="1984" w:type="dxa"/>
          </w:tcPr>
          <w:p w:rsidR="00190065" w:rsidRPr="00962E7D" w:rsidRDefault="00190065" w:rsidP="000719EF">
            <w:pPr>
              <w:ind w:left="34"/>
              <w:contextualSpacing/>
              <w:rPr>
                <w:sz w:val="16"/>
                <w:szCs w:val="16"/>
              </w:rPr>
            </w:pPr>
            <w:r w:rsidRPr="00962E7D">
              <w:rPr>
                <w:sz w:val="16"/>
                <w:szCs w:val="16"/>
              </w:rPr>
              <w:t>ООПознавательное развитие</w:t>
            </w:r>
          </w:p>
          <w:p w:rsidR="00190065" w:rsidRPr="00962E7D" w:rsidRDefault="00190065" w:rsidP="000719EF">
            <w:pPr>
              <w:ind w:left="34"/>
              <w:contextualSpacing/>
              <w:rPr>
                <w:sz w:val="16"/>
                <w:szCs w:val="16"/>
              </w:rPr>
            </w:pPr>
            <w:r w:rsidRPr="00962E7D">
              <w:rPr>
                <w:sz w:val="16"/>
                <w:szCs w:val="16"/>
              </w:rPr>
              <w:t>( ФЭМП) 1 подгруппа</w:t>
            </w:r>
          </w:p>
          <w:p w:rsidR="00190065" w:rsidRPr="00962E7D" w:rsidRDefault="00190065" w:rsidP="000719EF">
            <w:pPr>
              <w:ind w:left="34"/>
              <w:contextualSpacing/>
              <w:rPr>
                <w:sz w:val="16"/>
                <w:szCs w:val="16"/>
              </w:rPr>
            </w:pPr>
            <w:r w:rsidRPr="00962E7D">
              <w:rPr>
                <w:sz w:val="16"/>
                <w:szCs w:val="16"/>
              </w:rPr>
              <w:t>9.00-9.15</w:t>
            </w:r>
          </w:p>
          <w:p w:rsidR="00190065" w:rsidRPr="00962E7D" w:rsidRDefault="00190065" w:rsidP="000719EF">
            <w:pPr>
              <w:ind w:left="34"/>
              <w:contextualSpacing/>
              <w:rPr>
                <w:sz w:val="16"/>
                <w:szCs w:val="16"/>
              </w:rPr>
            </w:pPr>
            <w:r w:rsidRPr="00962E7D">
              <w:rPr>
                <w:sz w:val="16"/>
                <w:szCs w:val="16"/>
              </w:rPr>
              <w:t>ООПознавательное развитие</w:t>
            </w:r>
          </w:p>
          <w:p w:rsidR="00190065" w:rsidRPr="00962E7D" w:rsidRDefault="00190065" w:rsidP="000719EF">
            <w:pPr>
              <w:ind w:left="34"/>
              <w:contextualSpacing/>
              <w:rPr>
                <w:sz w:val="16"/>
                <w:szCs w:val="16"/>
              </w:rPr>
            </w:pPr>
            <w:r w:rsidRPr="00962E7D">
              <w:rPr>
                <w:sz w:val="16"/>
                <w:szCs w:val="16"/>
              </w:rPr>
              <w:t>( ФЭМП) 2 подгруппа</w:t>
            </w:r>
          </w:p>
          <w:p w:rsidR="00190065" w:rsidRPr="00962E7D" w:rsidRDefault="00190065" w:rsidP="000719EF">
            <w:pPr>
              <w:ind w:left="34"/>
              <w:contextualSpacing/>
              <w:rPr>
                <w:sz w:val="16"/>
                <w:szCs w:val="16"/>
              </w:rPr>
            </w:pPr>
            <w:r w:rsidRPr="00962E7D">
              <w:rPr>
                <w:sz w:val="16"/>
                <w:szCs w:val="16"/>
              </w:rPr>
              <w:t>9.25-9.40</w:t>
            </w:r>
          </w:p>
          <w:p w:rsidR="00190065" w:rsidRPr="00962E7D" w:rsidRDefault="00190065" w:rsidP="000719EF">
            <w:pPr>
              <w:ind w:left="34"/>
              <w:contextualSpacing/>
              <w:rPr>
                <w:sz w:val="16"/>
                <w:szCs w:val="16"/>
              </w:rPr>
            </w:pPr>
            <w:bookmarkStart w:id="7" w:name="_GoBack"/>
            <w:bookmarkEnd w:id="7"/>
            <w:r w:rsidRPr="00962E7D">
              <w:rPr>
                <w:sz w:val="16"/>
                <w:szCs w:val="16"/>
              </w:rPr>
              <w:t>ООХудожественно-эстетическое развитие (Рисование)</w:t>
            </w:r>
          </w:p>
          <w:p w:rsidR="00190065" w:rsidRPr="00962E7D" w:rsidRDefault="00190065" w:rsidP="000719EF">
            <w:pPr>
              <w:ind w:left="34"/>
              <w:contextualSpacing/>
              <w:rPr>
                <w:sz w:val="16"/>
                <w:szCs w:val="16"/>
              </w:rPr>
            </w:pPr>
            <w:r w:rsidRPr="00962E7D">
              <w:rPr>
                <w:sz w:val="16"/>
                <w:szCs w:val="16"/>
              </w:rPr>
              <w:t>10.00-10.15</w:t>
            </w:r>
          </w:p>
        </w:tc>
        <w:tc>
          <w:tcPr>
            <w:tcW w:w="2162" w:type="dxa"/>
          </w:tcPr>
          <w:p w:rsidR="00190065" w:rsidRPr="00962E7D" w:rsidRDefault="00190065" w:rsidP="000719EF">
            <w:pPr>
              <w:ind w:left="34"/>
              <w:contextualSpacing/>
              <w:rPr>
                <w:sz w:val="16"/>
                <w:szCs w:val="16"/>
              </w:rPr>
            </w:pPr>
            <w:r w:rsidRPr="00962E7D">
              <w:rPr>
                <w:sz w:val="16"/>
                <w:szCs w:val="16"/>
              </w:rPr>
              <w:t>ООРечевое развитие</w:t>
            </w:r>
          </w:p>
          <w:p w:rsidR="00190065" w:rsidRPr="00962E7D" w:rsidRDefault="00190065" w:rsidP="000719EF">
            <w:pPr>
              <w:ind w:left="34"/>
              <w:contextualSpacing/>
              <w:rPr>
                <w:sz w:val="16"/>
                <w:szCs w:val="16"/>
              </w:rPr>
            </w:pPr>
            <w:r w:rsidRPr="00962E7D">
              <w:rPr>
                <w:sz w:val="16"/>
                <w:szCs w:val="16"/>
              </w:rPr>
              <w:t xml:space="preserve">( Развитие речи) </w:t>
            </w:r>
          </w:p>
          <w:p w:rsidR="00190065" w:rsidRPr="00962E7D" w:rsidRDefault="00190065" w:rsidP="000719EF">
            <w:pPr>
              <w:ind w:left="34"/>
              <w:contextualSpacing/>
              <w:rPr>
                <w:sz w:val="16"/>
                <w:szCs w:val="16"/>
              </w:rPr>
            </w:pPr>
            <w:r w:rsidRPr="00962E7D">
              <w:rPr>
                <w:sz w:val="16"/>
                <w:szCs w:val="16"/>
              </w:rPr>
              <w:t>9.00-9.20</w:t>
            </w:r>
          </w:p>
          <w:p w:rsidR="00190065" w:rsidRPr="00962E7D" w:rsidRDefault="00190065" w:rsidP="000719EF">
            <w:pPr>
              <w:ind w:left="34"/>
              <w:contextualSpacing/>
              <w:rPr>
                <w:sz w:val="16"/>
                <w:szCs w:val="16"/>
              </w:rPr>
            </w:pPr>
            <w:r w:rsidRPr="00962E7D">
              <w:rPr>
                <w:sz w:val="16"/>
                <w:szCs w:val="16"/>
              </w:rPr>
              <w:t>ОО Познавательное развитие</w:t>
            </w:r>
          </w:p>
          <w:p w:rsidR="00190065" w:rsidRPr="00962E7D" w:rsidRDefault="00190065" w:rsidP="000719EF">
            <w:pPr>
              <w:ind w:left="34"/>
              <w:contextualSpacing/>
              <w:rPr>
                <w:sz w:val="16"/>
                <w:szCs w:val="16"/>
              </w:rPr>
            </w:pPr>
            <w:r w:rsidRPr="00962E7D">
              <w:rPr>
                <w:sz w:val="16"/>
                <w:szCs w:val="16"/>
              </w:rPr>
              <w:t>(ФЦКМ /природный мир)</w:t>
            </w:r>
          </w:p>
          <w:p w:rsidR="00190065" w:rsidRPr="00962E7D" w:rsidRDefault="00190065" w:rsidP="000719EF">
            <w:pPr>
              <w:ind w:left="34"/>
              <w:contextualSpacing/>
              <w:rPr>
                <w:sz w:val="16"/>
                <w:szCs w:val="16"/>
              </w:rPr>
            </w:pPr>
            <w:r w:rsidRPr="00962E7D">
              <w:rPr>
                <w:sz w:val="16"/>
                <w:szCs w:val="16"/>
              </w:rPr>
              <w:t xml:space="preserve"> 9.30 -9.50</w:t>
            </w:r>
          </w:p>
          <w:p w:rsidR="00190065" w:rsidRPr="00962E7D" w:rsidRDefault="00190065" w:rsidP="000719EF">
            <w:pPr>
              <w:ind w:left="34"/>
              <w:contextualSpacing/>
              <w:rPr>
                <w:sz w:val="16"/>
                <w:szCs w:val="16"/>
              </w:rPr>
            </w:pPr>
          </w:p>
          <w:p w:rsidR="00190065" w:rsidRPr="00962E7D" w:rsidRDefault="00190065" w:rsidP="000719EF">
            <w:pPr>
              <w:ind w:left="34"/>
              <w:contextualSpacing/>
              <w:rPr>
                <w:sz w:val="16"/>
                <w:szCs w:val="16"/>
              </w:rPr>
            </w:pPr>
          </w:p>
        </w:tc>
        <w:tc>
          <w:tcPr>
            <w:tcW w:w="1878" w:type="dxa"/>
          </w:tcPr>
          <w:p w:rsidR="00190065" w:rsidRPr="00962E7D" w:rsidRDefault="00190065" w:rsidP="000719EF">
            <w:pPr>
              <w:ind w:left="34"/>
              <w:contextualSpacing/>
              <w:rPr>
                <w:sz w:val="16"/>
                <w:szCs w:val="16"/>
              </w:rPr>
            </w:pPr>
            <w:r w:rsidRPr="00962E7D">
              <w:rPr>
                <w:sz w:val="16"/>
                <w:szCs w:val="16"/>
              </w:rPr>
              <w:t>ОО Художественно-эстетическое развитие (Музыка)</w:t>
            </w:r>
          </w:p>
          <w:p w:rsidR="00190065" w:rsidRPr="00962E7D" w:rsidRDefault="00190065" w:rsidP="000719EF">
            <w:pPr>
              <w:ind w:left="34"/>
              <w:contextualSpacing/>
              <w:rPr>
                <w:sz w:val="16"/>
                <w:szCs w:val="16"/>
              </w:rPr>
            </w:pPr>
            <w:r w:rsidRPr="00962E7D">
              <w:rPr>
                <w:sz w:val="16"/>
                <w:szCs w:val="16"/>
              </w:rPr>
              <w:t xml:space="preserve">     8.50-9.15</w:t>
            </w:r>
          </w:p>
          <w:p w:rsidR="00190065" w:rsidRPr="00962E7D" w:rsidRDefault="00190065" w:rsidP="000719EF">
            <w:pPr>
              <w:ind w:left="34"/>
              <w:contextualSpacing/>
              <w:rPr>
                <w:sz w:val="16"/>
                <w:szCs w:val="16"/>
              </w:rPr>
            </w:pPr>
            <w:r w:rsidRPr="00962E7D">
              <w:rPr>
                <w:sz w:val="16"/>
                <w:szCs w:val="16"/>
              </w:rPr>
              <w:t>ООРечевое развитие</w:t>
            </w:r>
          </w:p>
          <w:p w:rsidR="00190065" w:rsidRPr="00962E7D" w:rsidRDefault="00190065" w:rsidP="000719EF">
            <w:pPr>
              <w:ind w:left="34"/>
              <w:contextualSpacing/>
              <w:rPr>
                <w:sz w:val="16"/>
                <w:szCs w:val="16"/>
              </w:rPr>
            </w:pPr>
            <w:r w:rsidRPr="00962E7D">
              <w:rPr>
                <w:sz w:val="16"/>
                <w:szCs w:val="16"/>
              </w:rPr>
              <w:t>(Обучение грамоте)</w:t>
            </w:r>
          </w:p>
          <w:p w:rsidR="00190065" w:rsidRPr="00962E7D" w:rsidRDefault="00190065" w:rsidP="000719EF">
            <w:pPr>
              <w:ind w:left="34"/>
              <w:contextualSpacing/>
              <w:rPr>
                <w:sz w:val="16"/>
                <w:szCs w:val="16"/>
              </w:rPr>
            </w:pPr>
            <w:r w:rsidRPr="00962E7D">
              <w:rPr>
                <w:sz w:val="16"/>
                <w:szCs w:val="16"/>
              </w:rPr>
              <w:t xml:space="preserve"> 9.25-9.50</w:t>
            </w:r>
          </w:p>
          <w:p w:rsidR="00190065" w:rsidRPr="00962E7D" w:rsidRDefault="00190065" w:rsidP="000719EF">
            <w:pPr>
              <w:ind w:left="34"/>
              <w:contextualSpacing/>
              <w:rPr>
                <w:sz w:val="16"/>
                <w:szCs w:val="16"/>
              </w:rPr>
            </w:pPr>
            <w:r w:rsidRPr="00962E7D">
              <w:rPr>
                <w:sz w:val="16"/>
                <w:szCs w:val="16"/>
              </w:rPr>
              <w:t>10.00-10.25</w:t>
            </w:r>
          </w:p>
          <w:p w:rsidR="00190065" w:rsidRPr="00962E7D" w:rsidRDefault="00190065" w:rsidP="000719EF">
            <w:pPr>
              <w:ind w:left="34"/>
              <w:contextualSpacing/>
              <w:rPr>
                <w:sz w:val="16"/>
                <w:szCs w:val="16"/>
              </w:rPr>
            </w:pPr>
            <w:r w:rsidRPr="00962E7D">
              <w:rPr>
                <w:sz w:val="16"/>
                <w:szCs w:val="16"/>
              </w:rPr>
              <w:t>ОО  Художественно-эстетическое развитие</w:t>
            </w:r>
          </w:p>
          <w:p w:rsidR="00190065" w:rsidRPr="00962E7D" w:rsidRDefault="00190065" w:rsidP="000719EF">
            <w:pPr>
              <w:ind w:left="34"/>
              <w:contextualSpacing/>
              <w:rPr>
                <w:sz w:val="16"/>
                <w:szCs w:val="16"/>
              </w:rPr>
            </w:pPr>
            <w:r w:rsidRPr="00962E7D">
              <w:rPr>
                <w:sz w:val="16"/>
                <w:szCs w:val="16"/>
              </w:rPr>
              <w:t xml:space="preserve">        (Рисование)</w:t>
            </w:r>
          </w:p>
          <w:p w:rsidR="00190065" w:rsidRPr="00962E7D" w:rsidRDefault="00190065" w:rsidP="000719EF">
            <w:pPr>
              <w:ind w:left="34"/>
              <w:contextualSpacing/>
              <w:rPr>
                <w:sz w:val="16"/>
                <w:szCs w:val="16"/>
              </w:rPr>
            </w:pPr>
            <w:r w:rsidRPr="00962E7D">
              <w:rPr>
                <w:sz w:val="16"/>
                <w:szCs w:val="16"/>
              </w:rPr>
              <w:t>15.20-15.45</w:t>
            </w:r>
          </w:p>
        </w:tc>
        <w:tc>
          <w:tcPr>
            <w:tcW w:w="2020" w:type="dxa"/>
          </w:tcPr>
          <w:p w:rsidR="00190065" w:rsidRPr="00962E7D" w:rsidRDefault="00190065" w:rsidP="000719EF">
            <w:pPr>
              <w:ind w:left="34"/>
              <w:contextualSpacing/>
              <w:rPr>
                <w:sz w:val="16"/>
                <w:szCs w:val="16"/>
              </w:rPr>
            </w:pPr>
            <w:r w:rsidRPr="00962E7D">
              <w:rPr>
                <w:sz w:val="16"/>
                <w:szCs w:val="16"/>
              </w:rPr>
              <w:t>ОО Физическое  развитие(зал)</w:t>
            </w:r>
          </w:p>
          <w:p w:rsidR="00190065" w:rsidRPr="00962E7D" w:rsidRDefault="00190065" w:rsidP="000719EF">
            <w:pPr>
              <w:ind w:left="34"/>
              <w:contextualSpacing/>
              <w:rPr>
                <w:sz w:val="16"/>
                <w:szCs w:val="16"/>
              </w:rPr>
            </w:pPr>
            <w:r w:rsidRPr="00962E7D">
              <w:rPr>
                <w:sz w:val="16"/>
                <w:szCs w:val="16"/>
              </w:rPr>
              <w:t xml:space="preserve">    9.25-9.55</w:t>
            </w:r>
          </w:p>
          <w:p w:rsidR="00190065" w:rsidRPr="00962E7D" w:rsidRDefault="00190065" w:rsidP="000719EF">
            <w:pPr>
              <w:ind w:left="34"/>
              <w:contextualSpacing/>
              <w:rPr>
                <w:sz w:val="16"/>
                <w:szCs w:val="16"/>
              </w:rPr>
            </w:pPr>
            <w:r w:rsidRPr="00962E7D">
              <w:rPr>
                <w:sz w:val="16"/>
                <w:szCs w:val="16"/>
              </w:rPr>
              <w:t xml:space="preserve"> ООРечевое развитие</w:t>
            </w:r>
          </w:p>
          <w:p w:rsidR="00190065" w:rsidRPr="00962E7D" w:rsidRDefault="00190065" w:rsidP="000719EF">
            <w:pPr>
              <w:ind w:left="34"/>
              <w:contextualSpacing/>
              <w:rPr>
                <w:sz w:val="16"/>
                <w:szCs w:val="16"/>
              </w:rPr>
            </w:pPr>
            <w:r w:rsidRPr="00962E7D">
              <w:rPr>
                <w:sz w:val="16"/>
                <w:szCs w:val="16"/>
              </w:rPr>
              <w:t>(Развитие речи)</w:t>
            </w:r>
          </w:p>
          <w:p w:rsidR="00190065" w:rsidRPr="00962E7D" w:rsidRDefault="00190065" w:rsidP="000719EF">
            <w:pPr>
              <w:ind w:left="34"/>
              <w:contextualSpacing/>
              <w:rPr>
                <w:sz w:val="16"/>
                <w:szCs w:val="16"/>
              </w:rPr>
            </w:pPr>
            <w:r w:rsidRPr="00962E7D">
              <w:rPr>
                <w:sz w:val="16"/>
                <w:szCs w:val="16"/>
              </w:rPr>
              <w:t>10.00-10.30</w:t>
            </w:r>
          </w:p>
          <w:p w:rsidR="00190065" w:rsidRPr="00962E7D" w:rsidRDefault="00190065" w:rsidP="000719EF">
            <w:pPr>
              <w:ind w:left="34"/>
              <w:contextualSpacing/>
              <w:rPr>
                <w:sz w:val="16"/>
                <w:szCs w:val="16"/>
              </w:rPr>
            </w:pPr>
            <w:r w:rsidRPr="00962E7D">
              <w:rPr>
                <w:sz w:val="16"/>
                <w:szCs w:val="16"/>
              </w:rPr>
              <w:t>ООХудожественно-эстетическое развитие</w:t>
            </w:r>
          </w:p>
          <w:p w:rsidR="00190065" w:rsidRPr="00962E7D" w:rsidRDefault="00190065" w:rsidP="000719EF">
            <w:pPr>
              <w:ind w:left="34"/>
              <w:contextualSpacing/>
              <w:rPr>
                <w:sz w:val="16"/>
                <w:szCs w:val="16"/>
              </w:rPr>
            </w:pPr>
            <w:r w:rsidRPr="00962E7D">
              <w:rPr>
                <w:sz w:val="16"/>
                <w:szCs w:val="16"/>
              </w:rPr>
              <w:t>(Рисование)</w:t>
            </w:r>
          </w:p>
          <w:p w:rsidR="00190065" w:rsidRPr="00962E7D" w:rsidRDefault="00190065" w:rsidP="000719EF">
            <w:pPr>
              <w:ind w:left="34"/>
              <w:contextualSpacing/>
              <w:rPr>
                <w:sz w:val="16"/>
                <w:szCs w:val="16"/>
              </w:rPr>
            </w:pPr>
            <w:r w:rsidRPr="00962E7D">
              <w:rPr>
                <w:sz w:val="16"/>
                <w:szCs w:val="16"/>
              </w:rPr>
              <w:t>10.35-11.05</w:t>
            </w:r>
          </w:p>
        </w:tc>
      </w:tr>
      <w:tr w:rsidR="00190065" w:rsidRPr="00962E7D" w:rsidTr="00017726">
        <w:tc>
          <w:tcPr>
            <w:tcW w:w="1134" w:type="dxa"/>
          </w:tcPr>
          <w:p w:rsidR="00190065" w:rsidRPr="00962E7D" w:rsidRDefault="00190065" w:rsidP="000719EF">
            <w:pPr>
              <w:ind w:left="720"/>
              <w:contextualSpacing/>
              <w:jc w:val="center"/>
              <w:rPr>
                <w:sz w:val="16"/>
                <w:szCs w:val="16"/>
              </w:rPr>
            </w:pPr>
            <w:r w:rsidRPr="00962E7D">
              <w:rPr>
                <w:sz w:val="16"/>
                <w:szCs w:val="16"/>
              </w:rPr>
              <w:t>Ср</w:t>
            </w:r>
          </w:p>
        </w:tc>
        <w:tc>
          <w:tcPr>
            <w:tcW w:w="1950" w:type="dxa"/>
          </w:tcPr>
          <w:p w:rsidR="00190065" w:rsidRPr="00962E7D" w:rsidRDefault="00190065" w:rsidP="000719EF">
            <w:pPr>
              <w:ind w:left="34"/>
              <w:contextualSpacing/>
              <w:rPr>
                <w:sz w:val="16"/>
                <w:szCs w:val="16"/>
              </w:rPr>
            </w:pPr>
            <w:r w:rsidRPr="00962E7D">
              <w:rPr>
                <w:sz w:val="16"/>
                <w:szCs w:val="16"/>
              </w:rPr>
              <w:t>ООРечевое развитие</w:t>
            </w:r>
          </w:p>
          <w:p w:rsidR="00190065" w:rsidRPr="00962E7D" w:rsidRDefault="00190065" w:rsidP="000719EF">
            <w:pPr>
              <w:ind w:left="34"/>
              <w:contextualSpacing/>
              <w:rPr>
                <w:sz w:val="16"/>
                <w:szCs w:val="16"/>
              </w:rPr>
            </w:pPr>
            <w:r w:rsidRPr="00962E7D">
              <w:rPr>
                <w:sz w:val="16"/>
                <w:szCs w:val="16"/>
              </w:rPr>
              <w:t>( Развитие речи)</w:t>
            </w:r>
          </w:p>
          <w:p w:rsidR="00190065" w:rsidRPr="00962E7D" w:rsidRDefault="00190065" w:rsidP="000719EF">
            <w:pPr>
              <w:ind w:left="34"/>
              <w:contextualSpacing/>
              <w:rPr>
                <w:sz w:val="16"/>
                <w:szCs w:val="16"/>
              </w:rPr>
            </w:pPr>
            <w:r w:rsidRPr="00962E7D">
              <w:rPr>
                <w:sz w:val="16"/>
                <w:szCs w:val="16"/>
              </w:rPr>
              <w:t>9.00-9.10</w:t>
            </w:r>
          </w:p>
          <w:p w:rsidR="00190065" w:rsidRPr="00962E7D" w:rsidRDefault="00190065" w:rsidP="000719EF">
            <w:pPr>
              <w:ind w:left="34"/>
              <w:contextualSpacing/>
              <w:rPr>
                <w:sz w:val="16"/>
                <w:szCs w:val="16"/>
              </w:rPr>
            </w:pPr>
          </w:p>
          <w:p w:rsidR="00190065" w:rsidRPr="00962E7D" w:rsidRDefault="00190065" w:rsidP="000719EF">
            <w:pPr>
              <w:ind w:left="34"/>
              <w:contextualSpacing/>
              <w:rPr>
                <w:sz w:val="16"/>
                <w:szCs w:val="16"/>
              </w:rPr>
            </w:pPr>
            <w:r w:rsidRPr="00962E7D">
              <w:rPr>
                <w:sz w:val="16"/>
                <w:szCs w:val="16"/>
              </w:rPr>
              <w:t>ОО Физическое  развитие ( на прогулке)</w:t>
            </w:r>
          </w:p>
          <w:p w:rsidR="00190065" w:rsidRPr="00962E7D" w:rsidRDefault="00190065" w:rsidP="000719EF">
            <w:pPr>
              <w:ind w:left="34"/>
              <w:contextualSpacing/>
              <w:rPr>
                <w:sz w:val="16"/>
                <w:szCs w:val="16"/>
              </w:rPr>
            </w:pPr>
            <w:r w:rsidRPr="00962E7D">
              <w:rPr>
                <w:sz w:val="16"/>
                <w:szCs w:val="16"/>
              </w:rPr>
              <w:t>11.00-11.10</w:t>
            </w:r>
          </w:p>
        </w:tc>
        <w:tc>
          <w:tcPr>
            <w:tcW w:w="1984" w:type="dxa"/>
          </w:tcPr>
          <w:p w:rsidR="00190065" w:rsidRPr="00962E7D" w:rsidRDefault="00190065" w:rsidP="000719EF">
            <w:pPr>
              <w:ind w:left="34"/>
              <w:contextualSpacing/>
              <w:rPr>
                <w:sz w:val="16"/>
                <w:szCs w:val="16"/>
              </w:rPr>
            </w:pPr>
            <w:r w:rsidRPr="00962E7D">
              <w:rPr>
                <w:sz w:val="16"/>
                <w:szCs w:val="16"/>
              </w:rPr>
              <w:t>ООХудожественно-эстетическое развитие (Музыка)  9.00-9.15</w:t>
            </w:r>
          </w:p>
          <w:p w:rsidR="00190065" w:rsidRPr="00962E7D" w:rsidRDefault="00190065" w:rsidP="000719EF">
            <w:pPr>
              <w:ind w:left="34"/>
              <w:contextualSpacing/>
              <w:rPr>
                <w:sz w:val="16"/>
                <w:szCs w:val="16"/>
              </w:rPr>
            </w:pPr>
            <w:r w:rsidRPr="00962E7D">
              <w:rPr>
                <w:sz w:val="16"/>
                <w:szCs w:val="16"/>
              </w:rPr>
              <w:t>ООПознавательное развитие</w:t>
            </w:r>
          </w:p>
          <w:p w:rsidR="00190065" w:rsidRPr="00962E7D" w:rsidRDefault="00190065" w:rsidP="000719EF">
            <w:pPr>
              <w:ind w:left="34"/>
              <w:contextualSpacing/>
              <w:rPr>
                <w:sz w:val="16"/>
                <w:szCs w:val="16"/>
              </w:rPr>
            </w:pPr>
            <w:r w:rsidRPr="00962E7D">
              <w:rPr>
                <w:sz w:val="16"/>
                <w:szCs w:val="16"/>
              </w:rPr>
              <w:t>(ФЦКМ /мир природы)</w:t>
            </w:r>
          </w:p>
          <w:p w:rsidR="00190065" w:rsidRPr="00962E7D" w:rsidRDefault="00190065" w:rsidP="000719EF">
            <w:pPr>
              <w:ind w:left="34"/>
              <w:contextualSpacing/>
              <w:rPr>
                <w:sz w:val="16"/>
                <w:szCs w:val="16"/>
              </w:rPr>
            </w:pPr>
            <w:r w:rsidRPr="00962E7D">
              <w:rPr>
                <w:sz w:val="16"/>
                <w:szCs w:val="16"/>
              </w:rPr>
              <w:t>9.25-9.35</w:t>
            </w:r>
          </w:p>
          <w:p w:rsidR="00190065" w:rsidRPr="00962E7D" w:rsidRDefault="00190065" w:rsidP="000719EF">
            <w:pPr>
              <w:ind w:left="34"/>
              <w:contextualSpacing/>
              <w:rPr>
                <w:sz w:val="16"/>
                <w:szCs w:val="16"/>
              </w:rPr>
            </w:pPr>
          </w:p>
          <w:p w:rsidR="00190065" w:rsidRPr="00962E7D" w:rsidRDefault="00190065" w:rsidP="000719EF">
            <w:pPr>
              <w:ind w:left="34"/>
              <w:contextualSpacing/>
              <w:rPr>
                <w:sz w:val="16"/>
                <w:szCs w:val="16"/>
              </w:rPr>
            </w:pPr>
          </w:p>
        </w:tc>
        <w:tc>
          <w:tcPr>
            <w:tcW w:w="2162" w:type="dxa"/>
          </w:tcPr>
          <w:p w:rsidR="00190065" w:rsidRPr="00962E7D" w:rsidRDefault="00190065" w:rsidP="000719EF">
            <w:pPr>
              <w:ind w:left="34"/>
              <w:contextualSpacing/>
              <w:rPr>
                <w:sz w:val="16"/>
                <w:szCs w:val="16"/>
              </w:rPr>
            </w:pPr>
            <w:r w:rsidRPr="00962E7D">
              <w:rPr>
                <w:sz w:val="16"/>
                <w:szCs w:val="16"/>
              </w:rPr>
              <w:t>ОО Физическое  развитие</w:t>
            </w:r>
          </w:p>
          <w:p w:rsidR="00190065" w:rsidRPr="00962E7D" w:rsidRDefault="00190065" w:rsidP="000719EF">
            <w:pPr>
              <w:ind w:left="34"/>
              <w:contextualSpacing/>
              <w:rPr>
                <w:sz w:val="16"/>
                <w:szCs w:val="16"/>
              </w:rPr>
            </w:pPr>
            <w:r w:rsidRPr="00962E7D">
              <w:rPr>
                <w:sz w:val="16"/>
                <w:szCs w:val="16"/>
              </w:rPr>
              <w:t xml:space="preserve"> 8.50-9.05 </w:t>
            </w:r>
          </w:p>
          <w:p w:rsidR="00190065" w:rsidRPr="00962E7D" w:rsidRDefault="00190065" w:rsidP="000719EF">
            <w:pPr>
              <w:ind w:left="34"/>
              <w:contextualSpacing/>
              <w:rPr>
                <w:sz w:val="16"/>
                <w:szCs w:val="16"/>
              </w:rPr>
            </w:pPr>
            <w:r w:rsidRPr="00962E7D">
              <w:rPr>
                <w:sz w:val="16"/>
                <w:szCs w:val="16"/>
              </w:rPr>
              <w:t>ОО Социально-коммуникативное.</w:t>
            </w:r>
          </w:p>
          <w:p w:rsidR="00190065" w:rsidRPr="00962E7D" w:rsidRDefault="00190065" w:rsidP="000719EF">
            <w:pPr>
              <w:ind w:left="34"/>
              <w:contextualSpacing/>
              <w:rPr>
                <w:sz w:val="16"/>
                <w:szCs w:val="16"/>
              </w:rPr>
            </w:pPr>
            <w:r w:rsidRPr="00962E7D">
              <w:rPr>
                <w:sz w:val="16"/>
                <w:szCs w:val="16"/>
              </w:rPr>
              <w:t>развитие (ОБЖ)</w:t>
            </w:r>
          </w:p>
          <w:p w:rsidR="00190065" w:rsidRPr="00962E7D" w:rsidRDefault="00190065" w:rsidP="000719EF">
            <w:pPr>
              <w:ind w:left="34"/>
              <w:contextualSpacing/>
              <w:rPr>
                <w:sz w:val="16"/>
                <w:szCs w:val="16"/>
              </w:rPr>
            </w:pPr>
            <w:r w:rsidRPr="00962E7D">
              <w:rPr>
                <w:sz w:val="16"/>
                <w:szCs w:val="16"/>
              </w:rPr>
              <w:t>9.30-9.50</w:t>
            </w:r>
          </w:p>
        </w:tc>
        <w:tc>
          <w:tcPr>
            <w:tcW w:w="1878" w:type="dxa"/>
          </w:tcPr>
          <w:p w:rsidR="00190065" w:rsidRPr="00962E7D" w:rsidRDefault="00190065" w:rsidP="000719EF">
            <w:pPr>
              <w:ind w:left="34"/>
              <w:contextualSpacing/>
              <w:rPr>
                <w:sz w:val="16"/>
                <w:szCs w:val="16"/>
              </w:rPr>
            </w:pPr>
            <w:r w:rsidRPr="00962E7D">
              <w:rPr>
                <w:sz w:val="16"/>
                <w:szCs w:val="16"/>
              </w:rPr>
              <w:t xml:space="preserve"> ООПознавательное развитие</w:t>
            </w:r>
          </w:p>
          <w:p w:rsidR="00190065" w:rsidRPr="00962E7D" w:rsidRDefault="00190065" w:rsidP="000719EF">
            <w:pPr>
              <w:ind w:left="34"/>
              <w:contextualSpacing/>
              <w:rPr>
                <w:sz w:val="16"/>
                <w:szCs w:val="16"/>
              </w:rPr>
            </w:pPr>
            <w:r w:rsidRPr="00962E7D">
              <w:rPr>
                <w:sz w:val="16"/>
                <w:szCs w:val="16"/>
              </w:rPr>
              <w:t>(ФЭМП) 1 подгруппа</w:t>
            </w:r>
          </w:p>
          <w:p w:rsidR="00190065" w:rsidRPr="00962E7D" w:rsidRDefault="00190065" w:rsidP="000719EF">
            <w:pPr>
              <w:ind w:left="34"/>
              <w:contextualSpacing/>
              <w:rPr>
                <w:sz w:val="16"/>
                <w:szCs w:val="16"/>
              </w:rPr>
            </w:pPr>
            <w:r w:rsidRPr="00962E7D">
              <w:rPr>
                <w:sz w:val="16"/>
                <w:szCs w:val="16"/>
              </w:rPr>
              <w:t>9.00-9.25</w:t>
            </w:r>
          </w:p>
          <w:p w:rsidR="00190065" w:rsidRPr="00962E7D" w:rsidRDefault="00190065" w:rsidP="000719EF">
            <w:pPr>
              <w:ind w:left="34"/>
              <w:contextualSpacing/>
              <w:rPr>
                <w:sz w:val="16"/>
                <w:szCs w:val="16"/>
              </w:rPr>
            </w:pPr>
            <w:r w:rsidRPr="00962E7D">
              <w:rPr>
                <w:sz w:val="16"/>
                <w:szCs w:val="16"/>
              </w:rPr>
              <w:t>ОО Физическое  развитие</w:t>
            </w:r>
          </w:p>
          <w:p w:rsidR="00190065" w:rsidRPr="00962E7D" w:rsidRDefault="00190065" w:rsidP="000719EF">
            <w:pPr>
              <w:ind w:left="34"/>
              <w:contextualSpacing/>
              <w:rPr>
                <w:sz w:val="16"/>
                <w:szCs w:val="16"/>
              </w:rPr>
            </w:pPr>
            <w:r w:rsidRPr="00962E7D">
              <w:rPr>
                <w:sz w:val="16"/>
                <w:szCs w:val="16"/>
              </w:rPr>
              <w:t>9.30-9.55</w:t>
            </w:r>
          </w:p>
          <w:p w:rsidR="00190065" w:rsidRPr="00962E7D" w:rsidRDefault="00190065" w:rsidP="000719EF">
            <w:pPr>
              <w:ind w:left="34"/>
              <w:contextualSpacing/>
              <w:rPr>
                <w:sz w:val="16"/>
                <w:szCs w:val="16"/>
              </w:rPr>
            </w:pPr>
            <w:r w:rsidRPr="00962E7D">
              <w:rPr>
                <w:sz w:val="16"/>
                <w:szCs w:val="16"/>
              </w:rPr>
              <w:t>ООПознавательное развитие  (ФЭМП)</w:t>
            </w:r>
          </w:p>
          <w:p w:rsidR="00190065" w:rsidRPr="00962E7D" w:rsidRDefault="00190065" w:rsidP="000719EF">
            <w:pPr>
              <w:ind w:left="34"/>
              <w:contextualSpacing/>
              <w:rPr>
                <w:sz w:val="16"/>
                <w:szCs w:val="16"/>
              </w:rPr>
            </w:pPr>
            <w:r w:rsidRPr="00962E7D">
              <w:rPr>
                <w:sz w:val="16"/>
                <w:szCs w:val="16"/>
              </w:rPr>
              <w:t>2 подгруппа</w:t>
            </w:r>
          </w:p>
          <w:p w:rsidR="00190065" w:rsidRPr="00962E7D" w:rsidRDefault="00190065" w:rsidP="000719EF">
            <w:pPr>
              <w:ind w:left="34"/>
              <w:contextualSpacing/>
              <w:rPr>
                <w:sz w:val="16"/>
                <w:szCs w:val="16"/>
              </w:rPr>
            </w:pPr>
            <w:r w:rsidRPr="00962E7D">
              <w:rPr>
                <w:sz w:val="16"/>
                <w:szCs w:val="16"/>
              </w:rPr>
              <w:t>10.00-10.25</w:t>
            </w:r>
          </w:p>
          <w:p w:rsidR="00190065" w:rsidRPr="00962E7D" w:rsidRDefault="00190065" w:rsidP="000719EF">
            <w:pPr>
              <w:ind w:left="34"/>
              <w:contextualSpacing/>
              <w:rPr>
                <w:sz w:val="16"/>
                <w:szCs w:val="16"/>
              </w:rPr>
            </w:pPr>
            <w:r w:rsidRPr="00962E7D">
              <w:rPr>
                <w:sz w:val="16"/>
                <w:szCs w:val="16"/>
              </w:rPr>
              <w:t xml:space="preserve">ОО Художественно-эстетическое развитие       </w:t>
            </w:r>
          </w:p>
          <w:p w:rsidR="00190065" w:rsidRPr="00962E7D" w:rsidRDefault="00190065" w:rsidP="000719EF">
            <w:pPr>
              <w:ind w:left="34"/>
              <w:contextualSpacing/>
              <w:rPr>
                <w:sz w:val="16"/>
                <w:szCs w:val="16"/>
              </w:rPr>
            </w:pPr>
            <w:r w:rsidRPr="00962E7D">
              <w:rPr>
                <w:sz w:val="16"/>
                <w:szCs w:val="16"/>
              </w:rPr>
              <w:t xml:space="preserve"> (Хореография)10.45-11.15</w:t>
            </w:r>
          </w:p>
          <w:p w:rsidR="00190065" w:rsidRPr="00962E7D" w:rsidRDefault="00190065" w:rsidP="000719EF">
            <w:pPr>
              <w:ind w:left="34"/>
              <w:contextualSpacing/>
              <w:rPr>
                <w:sz w:val="16"/>
                <w:szCs w:val="16"/>
              </w:rPr>
            </w:pPr>
          </w:p>
          <w:p w:rsidR="00190065" w:rsidRPr="00962E7D" w:rsidRDefault="00190065" w:rsidP="000719EF">
            <w:pPr>
              <w:ind w:left="34"/>
              <w:contextualSpacing/>
              <w:rPr>
                <w:sz w:val="16"/>
                <w:szCs w:val="16"/>
              </w:rPr>
            </w:pPr>
          </w:p>
        </w:tc>
        <w:tc>
          <w:tcPr>
            <w:tcW w:w="2020" w:type="dxa"/>
          </w:tcPr>
          <w:p w:rsidR="00190065" w:rsidRPr="00962E7D" w:rsidRDefault="00190065" w:rsidP="000719EF">
            <w:pPr>
              <w:ind w:left="34"/>
              <w:contextualSpacing/>
              <w:rPr>
                <w:sz w:val="16"/>
                <w:szCs w:val="16"/>
              </w:rPr>
            </w:pPr>
            <w:r w:rsidRPr="00962E7D">
              <w:rPr>
                <w:sz w:val="16"/>
                <w:szCs w:val="16"/>
              </w:rPr>
              <w:t xml:space="preserve"> ООПознавательное развитие</w:t>
            </w:r>
          </w:p>
          <w:p w:rsidR="00190065" w:rsidRPr="00962E7D" w:rsidRDefault="00190065" w:rsidP="000719EF">
            <w:pPr>
              <w:ind w:left="34"/>
              <w:contextualSpacing/>
              <w:rPr>
                <w:sz w:val="16"/>
                <w:szCs w:val="16"/>
              </w:rPr>
            </w:pPr>
            <w:r w:rsidRPr="00962E7D">
              <w:rPr>
                <w:sz w:val="16"/>
                <w:szCs w:val="16"/>
              </w:rPr>
              <w:t>(ФЦКМ)9.00-9.30</w:t>
            </w:r>
          </w:p>
          <w:p w:rsidR="00190065" w:rsidRPr="00962E7D" w:rsidRDefault="00190065" w:rsidP="000719EF">
            <w:pPr>
              <w:ind w:left="34"/>
              <w:contextualSpacing/>
              <w:rPr>
                <w:sz w:val="16"/>
                <w:szCs w:val="16"/>
              </w:rPr>
            </w:pPr>
            <w:r w:rsidRPr="00962E7D">
              <w:rPr>
                <w:sz w:val="16"/>
                <w:szCs w:val="16"/>
              </w:rPr>
              <w:t>ОО Социально-коммуникативное.</w:t>
            </w:r>
          </w:p>
          <w:p w:rsidR="00190065" w:rsidRPr="00962E7D" w:rsidRDefault="00190065" w:rsidP="000719EF">
            <w:pPr>
              <w:ind w:left="34"/>
              <w:contextualSpacing/>
              <w:rPr>
                <w:sz w:val="16"/>
                <w:szCs w:val="16"/>
              </w:rPr>
            </w:pPr>
            <w:r w:rsidRPr="00962E7D">
              <w:rPr>
                <w:sz w:val="16"/>
                <w:szCs w:val="16"/>
              </w:rPr>
              <w:t>развитие (ОБЖ)9.40-10.10</w:t>
            </w:r>
          </w:p>
          <w:p w:rsidR="00190065" w:rsidRPr="00962E7D" w:rsidRDefault="00190065" w:rsidP="000719EF">
            <w:pPr>
              <w:ind w:left="34"/>
              <w:contextualSpacing/>
              <w:rPr>
                <w:sz w:val="16"/>
                <w:szCs w:val="16"/>
              </w:rPr>
            </w:pPr>
            <w:r w:rsidRPr="00962E7D">
              <w:rPr>
                <w:sz w:val="16"/>
                <w:szCs w:val="16"/>
              </w:rPr>
              <w:t xml:space="preserve">ОО Художественно-эстетическое развитие       </w:t>
            </w:r>
          </w:p>
          <w:p w:rsidR="00190065" w:rsidRPr="00962E7D" w:rsidRDefault="00190065" w:rsidP="000719EF">
            <w:pPr>
              <w:ind w:left="34"/>
              <w:contextualSpacing/>
              <w:rPr>
                <w:sz w:val="16"/>
                <w:szCs w:val="16"/>
              </w:rPr>
            </w:pPr>
            <w:r w:rsidRPr="00962E7D">
              <w:rPr>
                <w:sz w:val="16"/>
                <w:szCs w:val="16"/>
              </w:rPr>
              <w:t xml:space="preserve"> (Хореография)</w:t>
            </w:r>
          </w:p>
          <w:p w:rsidR="00190065" w:rsidRPr="00962E7D" w:rsidRDefault="00190065" w:rsidP="000719EF">
            <w:pPr>
              <w:ind w:left="34"/>
              <w:contextualSpacing/>
              <w:rPr>
                <w:sz w:val="16"/>
                <w:szCs w:val="16"/>
              </w:rPr>
            </w:pPr>
            <w:r w:rsidRPr="00962E7D">
              <w:rPr>
                <w:sz w:val="16"/>
                <w:szCs w:val="16"/>
              </w:rPr>
              <w:t>10.15-10.45</w:t>
            </w:r>
          </w:p>
          <w:p w:rsidR="00190065" w:rsidRPr="00962E7D" w:rsidRDefault="00190065" w:rsidP="000719EF">
            <w:pPr>
              <w:ind w:left="34"/>
              <w:contextualSpacing/>
              <w:rPr>
                <w:sz w:val="16"/>
                <w:szCs w:val="16"/>
              </w:rPr>
            </w:pPr>
            <w:r w:rsidRPr="00962E7D">
              <w:rPr>
                <w:sz w:val="16"/>
                <w:szCs w:val="16"/>
              </w:rPr>
              <w:t>ОО Физическое развитие</w:t>
            </w:r>
          </w:p>
          <w:p w:rsidR="00190065" w:rsidRPr="00962E7D" w:rsidRDefault="00190065" w:rsidP="000719EF">
            <w:pPr>
              <w:ind w:left="34"/>
              <w:contextualSpacing/>
              <w:rPr>
                <w:sz w:val="16"/>
                <w:szCs w:val="16"/>
              </w:rPr>
            </w:pPr>
            <w:r w:rsidRPr="00962E7D">
              <w:rPr>
                <w:sz w:val="16"/>
                <w:szCs w:val="16"/>
              </w:rPr>
              <w:t>(на прогулке)</w:t>
            </w:r>
          </w:p>
          <w:p w:rsidR="00190065" w:rsidRPr="00962E7D" w:rsidRDefault="00190065" w:rsidP="000719EF">
            <w:pPr>
              <w:ind w:left="34"/>
              <w:contextualSpacing/>
              <w:rPr>
                <w:sz w:val="16"/>
                <w:szCs w:val="16"/>
              </w:rPr>
            </w:pPr>
            <w:r w:rsidRPr="00962E7D">
              <w:rPr>
                <w:sz w:val="16"/>
                <w:szCs w:val="16"/>
              </w:rPr>
              <w:t>11.50-12.20</w:t>
            </w:r>
          </w:p>
        </w:tc>
      </w:tr>
    </w:tbl>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0A3BE5" w:rsidRDefault="000A3BE5" w:rsidP="000A3BE5">
      <w:pPr>
        <w:jc w:val="center"/>
        <w:rPr>
          <w:rFonts w:ascii="PT Astra Serif" w:eastAsia="Calibri" w:hAnsi="PT Astra Serif"/>
          <w:b/>
          <w:lang w:eastAsia="en-US"/>
        </w:rPr>
      </w:pPr>
    </w:p>
    <w:p w:rsidR="000A3BE5" w:rsidRPr="009D08E0" w:rsidRDefault="000A3BE5" w:rsidP="000A3BE5">
      <w:pPr>
        <w:jc w:val="center"/>
        <w:rPr>
          <w:rFonts w:ascii="PT Astra Serif" w:eastAsia="Calibri" w:hAnsi="PT Astra Serif"/>
          <w:lang w:eastAsia="en-US"/>
        </w:rPr>
      </w:pPr>
      <w:r w:rsidRPr="009D08E0">
        <w:rPr>
          <w:rFonts w:ascii="PT Astra Serif" w:eastAsia="Calibri" w:hAnsi="PT Astra Serif"/>
          <w:b/>
          <w:lang w:eastAsia="en-US"/>
        </w:rPr>
        <w:t>Примерный график (сетка) образовательной деятельности в процессе режимных моментов</w:t>
      </w:r>
      <w:r w:rsidRPr="009D08E0">
        <w:rPr>
          <w:rFonts w:ascii="PT Astra Serif" w:eastAsia="Calibri" w:hAnsi="PT Astra Serif"/>
          <w:lang w:eastAsia="en-US"/>
        </w:rPr>
        <w:t xml:space="preserve">  (для детей раннего дошкольного возраста)</w:t>
      </w:r>
    </w:p>
    <w:tbl>
      <w:tblPr>
        <w:tblW w:w="1073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6"/>
        <w:gridCol w:w="3420"/>
        <w:gridCol w:w="3420"/>
        <w:gridCol w:w="3420"/>
      </w:tblGrid>
      <w:tr w:rsidR="000A3BE5" w:rsidRPr="00984598" w:rsidTr="000719EF">
        <w:tc>
          <w:tcPr>
            <w:tcW w:w="476"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д/н</w:t>
            </w:r>
          </w:p>
        </w:tc>
        <w:tc>
          <w:tcPr>
            <w:tcW w:w="3420" w:type="dxa"/>
          </w:tcPr>
          <w:p w:rsidR="000A3BE5" w:rsidRPr="00984598" w:rsidRDefault="000A3BE5" w:rsidP="000719EF">
            <w:pPr>
              <w:ind w:left="-108" w:right="-108"/>
              <w:jc w:val="center"/>
              <w:rPr>
                <w:rFonts w:ascii="PT Astra Serif" w:hAnsi="PT Astra Serif"/>
              </w:rPr>
            </w:pPr>
            <w:r w:rsidRPr="00984598">
              <w:rPr>
                <w:rFonts w:ascii="PT Astra Serif" w:hAnsi="PT Astra Serif"/>
              </w:rPr>
              <w:t>Утренний отрезок времени</w:t>
            </w:r>
          </w:p>
        </w:tc>
        <w:tc>
          <w:tcPr>
            <w:tcW w:w="3420"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Прогулка</w:t>
            </w:r>
          </w:p>
        </w:tc>
        <w:tc>
          <w:tcPr>
            <w:tcW w:w="3420"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Вечерний отрезок времени</w:t>
            </w:r>
          </w:p>
        </w:tc>
      </w:tr>
      <w:tr w:rsidR="000A3BE5" w:rsidRPr="00984598" w:rsidTr="000719EF">
        <w:trPr>
          <w:cantSplit/>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t>понедельник</w:t>
            </w:r>
          </w:p>
        </w:tc>
        <w:tc>
          <w:tcPr>
            <w:tcW w:w="3420" w:type="dxa"/>
          </w:tcPr>
          <w:p w:rsidR="000A3BE5" w:rsidRPr="00984598" w:rsidRDefault="000A3BE5" w:rsidP="000A3BE5">
            <w:pPr>
              <w:numPr>
                <w:ilvl w:val="0"/>
                <w:numId w:val="10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(общение по картинкам, игрушкам, по литературным произведениям, на основе личного опыта детей)</w:t>
            </w:r>
          </w:p>
          <w:p w:rsidR="000A3BE5" w:rsidRPr="00984598" w:rsidRDefault="000A3BE5" w:rsidP="000A3BE5">
            <w:pPr>
              <w:numPr>
                <w:ilvl w:val="0"/>
                <w:numId w:val="10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(трудовые поручения, самообслуживание)</w:t>
            </w:r>
          </w:p>
          <w:p w:rsidR="000A3BE5" w:rsidRPr="00984598" w:rsidRDefault="000A3BE5" w:rsidP="000A3BE5">
            <w:pPr>
              <w:numPr>
                <w:ilvl w:val="0"/>
                <w:numId w:val="10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(д/и с математическим содержанием: количество, форма и цвет, величина, ориентировка в пространстве)</w:t>
            </w:r>
          </w:p>
          <w:p w:rsidR="000A3BE5" w:rsidRPr="00984598" w:rsidRDefault="000A3BE5" w:rsidP="000A3BE5">
            <w:pPr>
              <w:numPr>
                <w:ilvl w:val="0"/>
                <w:numId w:val="10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(д/и на обогащение словаря, развитие звукопроизношения, связной речи, грамматического строя)</w:t>
            </w:r>
          </w:p>
          <w:p w:rsidR="000A3BE5" w:rsidRPr="00984598" w:rsidRDefault="000A3BE5" w:rsidP="000A3BE5">
            <w:pPr>
              <w:numPr>
                <w:ilvl w:val="0"/>
                <w:numId w:val="10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(утренняя гимнастика, формирование КГН, динамические паузы между ОД)</w:t>
            </w:r>
          </w:p>
        </w:tc>
        <w:tc>
          <w:tcPr>
            <w:tcW w:w="3420" w:type="dxa"/>
          </w:tcPr>
          <w:p w:rsidR="000A3BE5" w:rsidRPr="00984598" w:rsidRDefault="000A3BE5" w:rsidP="000A3BE5">
            <w:pPr>
              <w:numPr>
                <w:ilvl w:val="0"/>
                <w:numId w:val="10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(наблюдение за погодой, сезонными изменениями в природе)</w:t>
            </w:r>
          </w:p>
          <w:p w:rsidR="000A3BE5" w:rsidRPr="00984598" w:rsidRDefault="000A3BE5" w:rsidP="000A3BE5">
            <w:pPr>
              <w:numPr>
                <w:ilvl w:val="0"/>
                <w:numId w:val="10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(повторение стихотворений о природе)</w:t>
            </w:r>
          </w:p>
          <w:p w:rsidR="000A3BE5" w:rsidRPr="00984598" w:rsidRDefault="000A3BE5" w:rsidP="000A3BE5">
            <w:pPr>
              <w:numPr>
                <w:ilvl w:val="0"/>
                <w:numId w:val="10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(подвижные игры, упорядоченная двигательная активность)</w:t>
            </w:r>
          </w:p>
          <w:p w:rsidR="000A3BE5" w:rsidRPr="00984598" w:rsidRDefault="000A3BE5" w:rsidP="000A3BE5">
            <w:pPr>
              <w:numPr>
                <w:ilvl w:val="0"/>
                <w:numId w:val="10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w:t>
            </w:r>
            <w:r w:rsidRPr="00984598">
              <w:rPr>
                <w:rFonts w:ascii="PT Astra Serif" w:hAnsi="PT Astra Serif"/>
              </w:rPr>
              <w:t xml:space="preserve"> </w:t>
            </w:r>
            <w:r w:rsidRPr="00984598">
              <w:rPr>
                <w:rFonts w:ascii="PT Astra Serif" w:hAnsi="PT Astra Serif"/>
                <w:b/>
              </w:rPr>
              <w:t>развитие</w:t>
            </w:r>
            <w:r w:rsidRPr="00984598">
              <w:rPr>
                <w:rFonts w:ascii="PT Astra Serif" w:hAnsi="PT Astra Serif"/>
              </w:rPr>
              <w:t xml:space="preserve"> (игры на формирование эстетического отношения к миру природы)</w:t>
            </w:r>
          </w:p>
          <w:p w:rsidR="000A3BE5" w:rsidRPr="00984598" w:rsidRDefault="000A3BE5" w:rsidP="000A3BE5">
            <w:pPr>
              <w:numPr>
                <w:ilvl w:val="0"/>
                <w:numId w:val="10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 в природе, формирование основ безопасного поведения)</w:t>
            </w:r>
          </w:p>
        </w:tc>
        <w:tc>
          <w:tcPr>
            <w:tcW w:w="3420" w:type="dxa"/>
          </w:tcPr>
          <w:p w:rsidR="000A3BE5" w:rsidRPr="00984598" w:rsidRDefault="000A3BE5" w:rsidP="000A3BE5">
            <w:pPr>
              <w:numPr>
                <w:ilvl w:val="0"/>
                <w:numId w:val="10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(культура взаимоотношений: игры, беседы, чтение)</w:t>
            </w:r>
          </w:p>
          <w:p w:rsidR="000A3BE5" w:rsidRPr="00984598" w:rsidRDefault="000A3BE5" w:rsidP="000A3BE5">
            <w:pPr>
              <w:numPr>
                <w:ilvl w:val="0"/>
                <w:numId w:val="10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(знакомство со свойствами предметов, материалов)</w:t>
            </w:r>
          </w:p>
          <w:p w:rsidR="000A3BE5" w:rsidRPr="00984598" w:rsidRDefault="000A3BE5" w:rsidP="000A3BE5">
            <w:pPr>
              <w:numPr>
                <w:ilvl w:val="0"/>
                <w:numId w:val="10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(чтение и инсценирование стихов, сказок, потешек)</w:t>
            </w:r>
          </w:p>
          <w:p w:rsidR="000A3BE5" w:rsidRPr="00984598" w:rsidRDefault="000A3BE5" w:rsidP="000A3BE5">
            <w:pPr>
              <w:numPr>
                <w:ilvl w:val="0"/>
                <w:numId w:val="10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(рассматривание картин, беседы, игры по картинам)</w:t>
            </w:r>
          </w:p>
          <w:p w:rsidR="000A3BE5" w:rsidRPr="00984598" w:rsidRDefault="000A3BE5" w:rsidP="000A3BE5">
            <w:pPr>
              <w:numPr>
                <w:ilvl w:val="0"/>
                <w:numId w:val="10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(музыкально-дидактические игры)</w:t>
            </w:r>
          </w:p>
          <w:p w:rsidR="000A3BE5" w:rsidRPr="00984598" w:rsidRDefault="000A3BE5" w:rsidP="000A3BE5">
            <w:pPr>
              <w:numPr>
                <w:ilvl w:val="0"/>
                <w:numId w:val="10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(гимнастика пробуждения, закаливающие процедуры)</w:t>
            </w:r>
          </w:p>
        </w:tc>
      </w:tr>
      <w:tr w:rsidR="000A3BE5" w:rsidRPr="00984598" w:rsidTr="000719EF">
        <w:trPr>
          <w:cantSplit/>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t>вторник</w:t>
            </w:r>
          </w:p>
        </w:tc>
        <w:tc>
          <w:tcPr>
            <w:tcW w:w="3420" w:type="dxa"/>
          </w:tcPr>
          <w:p w:rsidR="000A3BE5" w:rsidRPr="00984598" w:rsidRDefault="000A3BE5" w:rsidP="000A3BE5">
            <w:pPr>
              <w:numPr>
                <w:ilvl w:val="1"/>
                <w:numId w:val="107"/>
              </w:numPr>
              <w:tabs>
                <w:tab w:val="clear" w:pos="1440"/>
                <w:tab w:val="num" w:pos="316"/>
              </w:tabs>
              <w:spacing w:after="0" w:line="240" w:lineRule="auto"/>
              <w:ind w:left="316"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(народные игры)</w:t>
            </w:r>
          </w:p>
          <w:p w:rsidR="000A3BE5" w:rsidRPr="00984598" w:rsidRDefault="000A3BE5" w:rsidP="000A3BE5">
            <w:pPr>
              <w:numPr>
                <w:ilvl w:val="1"/>
                <w:numId w:val="107"/>
              </w:numPr>
              <w:tabs>
                <w:tab w:val="clear" w:pos="1440"/>
                <w:tab w:val="num" w:pos="316"/>
              </w:tabs>
              <w:spacing w:after="0" w:line="240" w:lineRule="auto"/>
              <w:ind w:left="316"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(самообслуживание, знакомство с трудом взрослых)</w:t>
            </w:r>
          </w:p>
          <w:p w:rsidR="000A3BE5" w:rsidRPr="00984598" w:rsidRDefault="000A3BE5" w:rsidP="000A3BE5">
            <w:pPr>
              <w:numPr>
                <w:ilvl w:val="1"/>
                <w:numId w:val="107"/>
              </w:numPr>
              <w:tabs>
                <w:tab w:val="clear" w:pos="1440"/>
                <w:tab w:val="num" w:pos="316"/>
              </w:tabs>
              <w:spacing w:after="0" w:line="240" w:lineRule="auto"/>
              <w:ind w:left="316"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 на развитие мышления)</w:t>
            </w:r>
          </w:p>
          <w:p w:rsidR="000A3BE5" w:rsidRPr="00984598" w:rsidRDefault="000A3BE5" w:rsidP="000A3BE5">
            <w:pPr>
              <w:numPr>
                <w:ilvl w:val="1"/>
                <w:numId w:val="107"/>
              </w:numPr>
              <w:tabs>
                <w:tab w:val="clear" w:pos="1440"/>
                <w:tab w:val="num" w:pos="316"/>
              </w:tabs>
              <w:spacing w:after="0" w:line="240" w:lineRule="auto"/>
              <w:ind w:left="316"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развитие интонационной выразительности речи)</w:t>
            </w:r>
          </w:p>
          <w:p w:rsidR="000A3BE5" w:rsidRPr="00984598" w:rsidRDefault="000A3BE5" w:rsidP="000A3BE5">
            <w:pPr>
              <w:numPr>
                <w:ilvl w:val="1"/>
                <w:numId w:val="107"/>
              </w:numPr>
              <w:tabs>
                <w:tab w:val="clear" w:pos="1440"/>
                <w:tab w:val="num" w:pos="316"/>
              </w:tabs>
              <w:spacing w:after="0" w:line="240" w:lineRule="auto"/>
              <w:ind w:left="316"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(утренняя гимнастика, закаливающие процедуры, формирование КГН, динамические паузы, пальчиковая гимнастика)</w:t>
            </w:r>
          </w:p>
        </w:tc>
        <w:tc>
          <w:tcPr>
            <w:tcW w:w="3420" w:type="dxa"/>
          </w:tcPr>
          <w:p w:rsidR="000A3BE5" w:rsidRPr="00984598" w:rsidRDefault="000A3BE5" w:rsidP="000A3BE5">
            <w:pPr>
              <w:numPr>
                <w:ilvl w:val="0"/>
                <w:numId w:val="10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(наблюдение за людьми, транспортом, украшением города к праздникам)</w:t>
            </w:r>
          </w:p>
          <w:p w:rsidR="000A3BE5" w:rsidRPr="00984598" w:rsidRDefault="000A3BE5" w:rsidP="000A3BE5">
            <w:pPr>
              <w:numPr>
                <w:ilvl w:val="0"/>
                <w:numId w:val="10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развитие фонематического слуха)</w:t>
            </w:r>
          </w:p>
          <w:p w:rsidR="000A3BE5" w:rsidRPr="00984598" w:rsidRDefault="000A3BE5" w:rsidP="000A3BE5">
            <w:pPr>
              <w:numPr>
                <w:ilvl w:val="0"/>
                <w:numId w:val="10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(подвижные игры, упорядоченная двигательная активность)</w:t>
            </w:r>
          </w:p>
          <w:p w:rsidR="000A3BE5" w:rsidRPr="00984598" w:rsidRDefault="000A3BE5" w:rsidP="000A3BE5">
            <w:pPr>
              <w:numPr>
                <w:ilvl w:val="0"/>
                <w:numId w:val="10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w:t>
            </w:r>
            <w:r w:rsidRPr="00984598">
              <w:rPr>
                <w:rFonts w:ascii="PT Astra Serif" w:hAnsi="PT Astra Serif"/>
              </w:rPr>
              <w:t xml:space="preserve"> </w:t>
            </w:r>
            <w:r w:rsidRPr="00984598">
              <w:rPr>
                <w:rFonts w:ascii="PT Astra Serif" w:hAnsi="PT Astra Serif"/>
                <w:b/>
              </w:rPr>
              <w:t>развитие</w:t>
            </w:r>
            <w:r w:rsidRPr="00984598">
              <w:rPr>
                <w:rFonts w:ascii="PT Astra Serif" w:hAnsi="PT Astra Serif"/>
              </w:rPr>
              <w:t xml:space="preserve"> (игры-хороводы)</w:t>
            </w:r>
          </w:p>
          <w:p w:rsidR="000A3BE5" w:rsidRPr="00984598" w:rsidRDefault="000A3BE5" w:rsidP="000A3BE5">
            <w:pPr>
              <w:numPr>
                <w:ilvl w:val="0"/>
                <w:numId w:val="10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 в природе, формирование основ безопасного поведения)</w:t>
            </w:r>
          </w:p>
        </w:tc>
        <w:tc>
          <w:tcPr>
            <w:tcW w:w="3420" w:type="dxa"/>
          </w:tcPr>
          <w:p w:rsidR="000A3BE5" w:rsidRPr="00984598" w:rsidRDefault="000A3BE5" w:rsidP="000A3BE5">
            <w:pPr>
              <w:numPr>
                <w:ilvl w:val="0"/>
                <w:numId w:val="10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(д/и по подготовке к сюжетно-ролевой игре)</w:t>
            </w:r>
          </w:p>
          <w:p w:rsidR="000A3BE5" w:rsidRPr="00984598" w:rsidRDefault="000A3BE5" w:rsidP="000A3BE5">
            <w:pPr>
              <w:numPr>
                <w:ilvl w:val="0"/>
                <w:numId w:val="10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 на развитие представлений о строении тела человека)</w:t>
            </w:r>
          </w:p>
          <w:p w:rsidR="000A3BE5" w:rsidRPr="00984598" w:rsidRDefault="000A3BE5" w:rsidP="000A3BE5">
            <w:pPr>
              <w:numPr>
                <w:ilvl w:val="0"/>
                <w:numId w:val="10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(театрализованные игры)</w:t>
            </w:r>
          </w:p>
          <w:p w:rsidR="000A3BE5" w:rsidRPr="00984598" w:rsidRDefault="000A3BE5" w:rsidP="000A3BE5">
            <w:pPr>
              <w:numPr>
                <w:ilvl w:val="0"/>
                <w:numId w:val="10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(рассматривание иллюстраций к сказкам, потешкам; рисование)</w:t>
            </w:r>
          </w:p>
          <w:p w:rsidR="000A3BE5" w:rsidRPr="00984598" w:rsidRDefault="000A3BE5" w:rsidP="000A3BE5">
            <w:pPr>
              <w:numPr>
                <w:ilvl w:val="0"/>
                <w:numId w:val="10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(музыкально-ритмические игры)</w:t>
            </w:r>
          </w:p>
          <w:p w:rsidR="000A3BE5" w:rsidRPr="00984598" w:rsidRDefault="000A3BE5" w:rsidP="000A3BE5">
            <w:pPr>
              <w:numPr>
                <w:ilvl w:val="0"/>
                <w:numId w:val="10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(гимнастика пробуждения)</w:t>
            </w:r>
          </w:p>
        </w:tc>
      </w:tr>
      <w:tr w:rsidR="000A3BE5" w:rsidRPr="00984598" w:rsidTr="000719EF">
        <w:trPr>
          <w:cantSplit/>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lastRenderedPageBreak/>
              <w:t>среда</w:t>
            </w:r>
          </w:p>
        </w:tc>
        <w:tc>
          <w:tcPr>
            <w:tcW w:w="3420" w:type="dxa"/>
          </w:tcPr>
          <w:p w:rsidR="000A3BE5" w:rsidRPr="00984598" w:rsidRDefault="000A3BE5" w:rsidP="000A3BE5">
            <w:pPr>
              <w:numPr>
                <w:ilvl w:val="0"/>
                <w:numId w:val="11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(общение на нравственную тематику с опорой на наглядность)</w:t>
            </w:r>
          </w:p>
          <w:p w:rsidR="000A3BE5" w:rsidRPr="00984598" w:rsidRDefault="000A3BE5" w:rsidP="000A3BE5">
            <w:pPr>
              <w:numPr>
                <w:ilvl w:val="0"/>
                <w:numId w:val="11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(трудовые поручения, самообслуживание)</w:t>
            </w:r>
          </w:p>
          <w:p w:rsidR="000A3BE5" w:rsidRPr="00984598" w:rsidRDefault="000A3BE5" w:rsidP="000A3BE5">
            <w:pPr>
              <w:numPr>
                <w:ilvl w:val="0"/>
                <w:numId w:val="11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(д/и по ознакомлению с окружающим)</w:t>
            </w:r>
          </w:p>
        </w:tc>
        <w:tc>
          <w:tcPr>
            <w:tcW w:w="3420" w:type="dxa"/>
          </w:tcPr>
          <w:p w:rsidR="000A3BE5" w:rsidRPr="00984598" w:rsidRDefault="000A3BE5" w:rsidP="000A3BE5">
            <w:pPr>
              <w:numPr>
                <w:ilvl w:val="0"/>
                <w:numId w:val="11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(наблюдение за живой природой: растения, птицы, насекомые)</w:t>
            </w:r>
          </w:p>
          <w:p w:rsidR="000A3BE5" w:rsidRPr="00984598" w:rsidRDefault="000A3BE5" w:rsidP="000A3BE5">
            <w:pPr>
              <w:numPr>
                <w:ilvl w:val="0"/>
                <w:numId w:val="11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обогащение словаря)</w:t>
            </w:r>
          </w:p>
          <w:p w:rsidR="000A3BE5" w:rsidRPr="00984598" w:rsidRDefault="000A3BE5" w:rsidP="000A3BE5">
            <w:pPr>
              <w:numPr>
                <w:ilvl w:val="0"/>
                <w:numId w:val="11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(подвижные игры, упорядоченная двигательная активность)</w:t>
            </w:r>
          </w:p>
        </w:tc>
        <w:tc>
          <w:tcPr>
            <w:tcW w:w="3420" w:type="dxa"/>
          </w:tcPr>
          <w:p w:rsidR="000A3BE5" w:rsidRPr="00984598" w:rsidRDefault="000A3BE5" w:rsidP="000A3BE5">
            <w:pPr>
              <w:numPr>
                <w:ilvl w:val="0"/>
                <w:numId w:val="11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(игры и общение по формированию ОБЖ)</w:t>
            </w:r>
          </w:p>
          <w:p w:rsidR="000A3BE5" w:rsidRPr="00984598" w:rsidRDefault="000A3BE5" w:rsidP="000A3BE5">
            <w:pPr>
              <w:numPr>
                <w:ilvl w:val="0"/>
                <w:numId w:val="11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(сенсорные игры, конструирование)</w:t>
            </w:r>
          </w:p>
          <w:p w:rsidR="000A3BE5" w:rsidRPr="00984598" w:rsidRDefault="000A3BE5" w:rsidP="000A3BE5">
            <w:pPr>
              <w:numPr>
                <w:ilvl w:val="0"/>
                <w:numId w:val="11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(чтение книг с последующим обсуждением)</w:t>
            </w:r>
          </w:p>
        </w:tc>
      </w:tr>
      <w:tr w:rsidR="000A3BE5" w:rsidRPr="00984598" w:rsidTr="000719EF">
        <w:tc>
          <w:tcPr>
            <w:tcW w:w="476"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д/н</w:t>
            </w:r>
          </w:p>
        </w:tc>
        <w:tc>
          <w:tcPr>
            <w:tcW w:w="3420" w:type="dxa"/>
          </w:tcPr>
          <w:p w:rsidR="000A3BE5" w:rsidRPr="00984598" w:rsidRDefault="000A3BE5" w:rsidP="000719EF">
            <w:pPr>
              <w:ind w:left="-108" w:right="-108"/>
              <w:jc w:val="center"/>
              <w:rPr>
                <w:rFonts w:ascii="PT Astra Serif" w:hAnsi="PT Astra Serif"/>
              </w:rPr>
            </w:pPr>
            <w:r w:rsidRPr="00984598">
              <w:rPr>
                <w:rFonts w:ascii="PT Astra Serif" w:hAnsi="PT Astra Serif"/>
              </w:rPr>
              <w:t>Утренний отрезок времени</w:t>
            </w:r>
          </w:p>
        </w:tc>
        <w:tc>
          <w:tcPr>
            <w:tcW w:w="3420"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Прогулка</w:t>
            </w:r>
          </w:p>
        </w:tc>
        <w:tc>
          <w:tcPr>
            <w:tcW w:w="3420"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Вечерний отрезок времени</w:t>
            </w:r>
          </w:p>
        </w:tc>
      </w:tr>
      <w:tr w:rsidR="000A3BE5" w:rsidRPr="00984598" w:rsidTr="000719EF">
        <w:trPr>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t>среда</w:t>
            </w:r>
          </w:p>
        </w:tc>
        <w:tc>
          <w:tcPr>
            <w:tcW w:w="3420" w:type="dxa"/>
          </w:tcPr>
          <w:p w:rsidR="000A3BE5" w:rsidRPr="00984598" w:rsidRDefault="000A3BE5" w:rsidP="000A3BE5">
            <w:pPr>
              <w:numPr>
                <w:ilvl w:val="0"/>
                <w:numId w:val="11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(д/и на формирование звуковой культуры речи, артикуляционная гимнастика)</w:t>
            </w:r>
          </w:p>
          <w:p w:rsidR="000A3BE5" w:rsidRPr="00984598" w:rsidRDefault="000A3BE5" w:rsidP="000A3BE5">
            <w:pPr>
              <w:numPr>
                <w:ilvl w:val="0"/>
                <w:numId w:val="11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(утренняя гимнастика, дыхательная гимнастика, динамические паузы между ОД)</w:t>
            </w:r>
          </w:p>
        </w:tc>
        <w:tc>
          <w:tcPr>
            <w:tcW w:w="3420" w:type="dxa"/>
          </w:tcPr>
          <w:p w:rsidR="000A3BE5" w:rsidRPr="00984598" w:rsidRDefault="000A3BE5" w:rsidP="000A3BE5">
            <w:pPr>
              <w:numPr>
                <w:ilvl w:val="0"/>
                <w:numId w:val="11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w:t>
            </w:r>
            <w:r w:rsidRPr="00984598">
              <w:rPr>
                <w:rFonts w:ascii="PT Astra Serif" w:hAnsi="PT Astra Serif"/>
              </w:rPr>
              <w:t xml:space="preserve"> </w:t>
            </w:r>
            <w:r w:rsidRPr="00984598">
              <w:rPr>
                <w:rFonts w:ascii="PT Astra Serif" w:hAnsi="PT Astra Serif"/>
                <w:b/>
              </w:rPr>
              <w:t>развитие</w:t>
            </w:r>
            <w:r w:rsidRPr="00984598">
              <w:rPr>
                <w:rFonts w:ascii="PT Astra Serif" w:hAnsi="PT Astra Serif"/>
              </w:rPr>
              <w:t xml:space="preserve"> (фольклорные произведения о живой природе: потешки, поговорки, народные загадки, песни, игры)</w:t>
            </w:r>
          </w:p>
          <w:p w:rsidR="000A3BE5" w:rsidRPr="00984598" w:rsidRDefault="000A3BE5" w:rsidP="000A3BE5">
            <w:pPr>
              <w:numPr>
                <w:ilvl w:val="0"/>
                <w:numId w:val="11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 в природе, формирование основ безопасного поведения)</w:t>
            </w:r>
          </w:p>
        </w:tc>
        <w:tc>
          <w:tcPr>
            <w:tcW w:w="3420" w:type="dxa"/>
          </w:tcPr>
          <w:p w:rsidR="000A3BE5" w:rsidRPr="00984598" w:rsidRDefault="000A3BE5" w:rsidP="000A3BE5">
            <w:pPr>
              <w:numPr>
                <w:ilvl w:val="0"/>
                <w:numId w:val="11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(знакомство с народной глиняной игрушкой; лепка)</w:t>
            </w:r>
          </w:p>
          <w:p w:rsidR="000A3BE5" w:rsidRPr="00984598" w:rsidRDefault="000A3BE5" w:rsidP="000A3BE5">
            <w:pPr>
              <w:numPr>
                <w:ilvl w:val="0"/>
                <w:numId w:val="11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(музыкальные загадки)</w:t>
            </w:r>
          </w:p>
          <w:p w:rsidR="000A3BE5" w:rsidRPr="00984598" w:rsidRDefault="000A3BE5" w:rsidP="000A3BE5">
            <w:pPr>
              <w:numPr>
                <w:ilvl w:val="0"/>
                <w:numId w:val="11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(гимнастика пробуждения, формирование основ ЗОЖ)</w:t>
            </w:r>
          </w:p>
        </w:tc>
      </w:tr>
      <w:tr w:rsidR="000A3BE5" w:rsidRPr="00984598" w:rsidTr="000719EF">
        <w:trPr>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t>четверг</w:t>
            </w:r>
          </w:p>
        </w:tc>
        <w:tc>
          <w:tcPr>
            <w:tcW w:w="3420" w:type="dxa"/>
          </w:tcPr>
          <w:p w:rsidR="000A3BE5" w:rsidRPr="00984598" w:rsidRDefault="000A3BE5" w:rsidP="000A3BE5">
            <w:pPr>
              <w:numPr>
                <w:ilvl w:val="0"/>
                <w:numId w:val="12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(игры на развитие эмоциональной сферы)</w:t>
            </w:r>
          </w:p>
          <w:p w:rsidR="000A3BE5" w:rsidRPr="00984598" w:rsidRDefault="000A3BE5" w:rsidP="000A3BE5">
            <w:pPr>
              <w:numPr>
                <w:ilvl w:val="0"/>
                <w:numId w:val="12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(самообслуживание, трудовые поручения)</w:t>
            </w:r>
          </w:p>
          <w:p w:rsidR="000A3BE5" w:rsidRPr="00984598" w:rsidRDefault="000A3BE5" w:rsidP="000A3BE5">
            <w:pPr>
              <w:numPr>
                <w:ilvl w:val="0"/>
                <w:numId w:val="12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(знакомство со свойствами объектов окружающего мира)</w:t>
            </w:r>
          </w:p>
          <w:p w:rsidR="000A3BE5" w:rsidRPr="00984598" w:rsidRDefault="000A3BE5" w:rsidP="000A3BE5">
            <w:pPr>
              <w:numPr>
                <w:ilvl w:val="0"/>
                <w:numId w:val="12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(д/и на обогащение словаря, развитие звукопроизношения, связной речи, грамматического строя)</w:t>
            </w:r>
          </w:p>
          <w:p w:rsidR="000A3BE5" w:rsidRPr="00984598" w:rsidRDefault="000A3BE5" w:rsidP="000A3BE5">
            <w:pPr>
              <w:numPr>
                <w:ilvl w:val="0"/>
                <w:numId w:val="12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(утренняя гимнастика, гимнастика для глаз, динамические паузы, физкультурный досуг)</w:t>
            </w:r>
          </w:p>
        </w:tc>
        <w:tc>
          <w:tcPr>
            <w:tcW w:w="3420" w:type="dxa"/>
          </w:tcPr>
          <w:p w:rsidR="000A3BE5" w:rsidRPr="00984598" w:rsidRDefault="000A3BE5" w:rsidP="000A3BE5">
            <w:pPr>
              <w:numPr>
                <w:ilvl w:val="0"/>
                <w:numId w:val="12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(наблюдение за трудом взрослых, старших дошкольников)</w:t>
            </w:r>
          </w:p>
          <w:p w:rsidR="000A3BE5" w:rsidRPr="00984598" w:rsidRDefault="000A3BE5" w:rsidP="000A3BE5">
            <w:pPr>
              <w:numPr>
                <w:ilvl w:val="0"/>
                <w:numId w:val="12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развитие связной речи)</w:t>
            </w:r>
          </w:p>
          <w:p w:rsidR="000A3BE5" w:rsidRPr="00984598" w:rsidRDefault="000A3BE5" w:rsidP="000A3BE5">
            <w:pPr>
              <w:numPr>
                <w:ilvl w:val="0"/>
                <w:numId w:val="12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(подвижные игры, упорядоченная двигательная активность)</w:t>
            </w:r>
          </w:p>
          <w:p w:rsidR="000A3BE5" w:rsidRPr="00984598" w:rsidRDefault="000A3BE5" w:rsidP="000A3BE5">
            <w:pPr>
              <w:numPr>
                <w:ilvl w:val="0"/>
                <w:numId w:val="12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w:t>
            </w:r>
            <w:r w:rsidRPr="00984598">
              <w:rPr>
                <w:rFonts w:ascii="PT Astra Serif" w:hAnsi="PT Astra Serif"/>
              </w:rPr>
              <w:t xml:space="preserve"> </w:t>
            </w:r>
            <w:r w:rsidRPr="00984598">
              <w:rPr>
                <w:rFonts w:ascii="PT Astra Serif" w:hAnsi="PT Astra Serif"/>
                <w:b/>
              </w:rPr>
              <w:t>развитие</w:t>
            </w:r>
            <w:r w:rsidRPr="00984598">
              <w:rPr>
                <w:rFonts w:ascii="PT Astra Serif" w:hAnsi="PT Astra Serif"/>
              </w:rPr>
              <w:t xml:space="preserve"> (изобразительная деятельность на песке, снегу, асфальте с использованием печаток, трафаретов, мела, палочек, природного материала)</w:t>
            </w:r>
          </w:p>
          <w:p w:rsidR="000A3BE5" w:rsidRPr="00984598" w:rsidRDefault="000A3BE5" w:rsidP="000A3BE5">
            <w:pPr>
              <w:numPr>
                <w:ilvl w:val="0"/>
                <w:numId w:val="12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 в природе, формирование основ безопасного поведения)</w:t>
            </w:r>
          </w:p>
        </w:tc>
        <w:tc>
          <w:tcPr>
            <w:tcW w:w="3420" w:type="dxa"/>
          </w:tcPr>
          <w:p w:rsidR="000A3BE5" w:rsidRPr="00984598" w:rsidRDefault="000A3BE5" w:rsidP="000A3BE5">
            <w:pPr>
              <w:numPr>
                <w:ilvl w:val="0"/>
                <w:numId w:val="12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(коллективная сюжетная игра)</w:t>
            </w:r>
          </w:p>
          <w:p w:rsidR="000A3BE5" w:rsidRPr="00984598" w:rsidRDefault="000A3BE5" w:rsidP="000A3BE5">
            <w:pPr>
              <w:numPr>
                <w:ilvl w:val="0"/>
                <w:numId w:val="12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 на развитие внимания, памяти)</w:t>
            </w:r>
          </w:p>
          <w:p w:rsidR="000A3BE5" w:rsidRPr="00984598" w:rsidRDefault="000A3BE5" w:rsidP="000A3BE5">
            <w:pPr>
              <w:numPr>
                <w:ilvl w:val="0"/>
                <w:numId w:val="12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(чтение, показ разных видов театра)</w:t>
            </w:r>
          </w:p>
          <w:p w:rsidR="000A3BE5" w:rsidRPr="00984598" w:rsidRDefault="000A3BE5" w:rsidP="000A3BE5">
            <w:pPr>
              <w:numPr>
                <w:ilvl w:val="0"/>
                <w:numId w:val="12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(знакомство с деревянной народной игрушкой; изобразительная деятельность детей)</w:t>
            </w:r>
          </w:p>
          <w:p w:rsidR="000A3BE5" w:rsidRPr="00984598" w:rsidRDefault="000A3BE5" w:rsidP="000A3BE5">
            <w:pPr>
              <w:numPr>
                <w:ilvl w:val="0"/>
                <w:numId w:val="12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(повторение песен, танцев)</w:t>
            </w:r>
          </w:p>
          <w:p w:rsidR="000A3BE5" w:rsidRPr="00984598" w:rsidRDefault="000A3BE5" w:rsidP="000A3BE5">
            <w:pPr>
              <w:numPr>
                <w:ilvl w:val="0"/>
                <w:numId w:val="12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(гимнастика пробуждения, развитие мелкой моторики)</w:t>
            </w:r>
          </w:p>
        </w:tc>
      </w:tr>
      <w:tr w:rsidR="000A3BE5" w:rsidRPr="00984598" w:rsidTr="000719EF">
        <w:trPr>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t>пятница</w:t>
            </w:r>
          </w:p>
        </w:tc>
        <w:tc>
          <w:tcPr>
            <w:tcW w:w="3420" w:type="dxa"/>
          </w:tcPr>
          <w:p w:rsidR="000A3BE5" w:rsidRPr="00984598" w:rsidRDefault="000A3BE5" w:rsidP="000A3BE5">
            <w:pPr>
              <w:numPr>
                <w:ilvl w:val="0"/>
                <w:numId w:val="12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(предметные игры по подготовке к сюжетно-ролевой игре)</w:t>
            </w:r>
          </w:p>
          <w:p w:rsidR="000A3BE5" w:rsidRPr="00984598" w:rsidRDefault="000A3BE5" w:rsidP="000A3BE5">
            <w:pPr>
              <w:numPr>
                <w:ilvl w:val="0"/>
                <w:numId w:val="12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(самообслуживание, участие в хозяйственно-бытовом труде в группе)</w:t>
            </w:r>
          </w:p>
          <w:p w:rsidR="000A3BE5" w:rsidRPr="00984598" w:rsidRDefault="000A3BE5" w:rsidP="000A3BE5">
            <w:pPr>
              <w:numPr>
                <w:ilvl w:val="0"/>
                <w:numId w:val="12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 на развитие воображения, творческой </w:t>
            </w:r>
            <w:r w:rsidRPr="00984598">
              <w:rPr>
                <w:rFonts w:ascii="PT Astra Serif" w:hAnsi="PT Astra Serif"/>
              </w:rPr>
              <w:lastRenderedPageBreak/>
              <w:t>активности)</w:t>
            </w:r>
          </w:p>
          <w:p w:rsidR="000A3BE5" w:rsidRPr="00984598" w:rsidRDefault="000A3BE5" w:rsidP="000A3BE5">
            <w:pPr>
              <w:numPr>
                <w:ilvl w:val="0"/>
                <w:numId w:val="12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развитие артикуляции и звукопроизношения)</w:t>
            </w:r>
          </w:p>
          <w:p w:rsidR="000A3BE5" w:rsidRPr="00984598" w:rsidRDefault="000A3BE5" w:rsidP="000A3BE5">
            <w:pPr>
              <w:numPr>
                <w:ilvl w:val="0"/>
                <w:numId w:val="12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(утренняя гимнастика, динамические паузы)</w:t>
            </w:r>
          </w:p>
        </w:tc>
        <w:tc>
          <w:tcPr>
            <w:tcW w:w="3420" w:type="dxa"/>
          </w:tcPr>
          <w:p w:rsidR="000A3BE5" w:rsidRPr="00984598" w:rsidRDefault="000A3BE5" w:rsidP="000A3BE5">
            <w:pPr>
              <w:numPr>
                <w:ilvl w:val="0"/>
                <w:numId w:val="125"/>
              </w:numPr>
              <w:spacing w:after="0" w:line="240" w:lineRule="auto"/>
              <w:ind w:right="-108"/>
              <w:rPr>
                <w:rFonts w:ascii="PT Astra Serif" w:hAnsi="PT Astra Serif"/>
              </w:rPr>
            </w:pPr>
            <w:r w:rsidRPr="00984598">
              <w:rPr>
                <w:rFonts w:ascii="PT Astra Serif" w:hAnsi="PT Astra Serif"/>
              </w:rPr>
              <w:lastRenderedPageBreak/>
              <w:t xml:space="preserve">ОО </w:t>
            </w:r>
            <w:r w:rsidRPr="00984598">
              <w:rPr>
                <w:rFonts w:ascii="PT Astra Serif" w:hAnsi="PT Astra Serif"/>
                <w:b/>
              </w:rPr>
              <w:t>Познавательное развитие</w:t>
            </w:r>
            <w:r w:rsidRPr="00984598">
              <w:rPr>
                <w:rFonts w:ascii="PT Astra Serif" w:hAnsi="PT Astra Serif"/>
              </w:rPr>
              <w:t xml:space="preserve"> (наблюдение за неживой природой, элементарные опыты)</w:t>
            </w:r>
          </w:p>
          <w:p w:rsidR="000A3BE5" w:rsidRPr="00984598" w:rsidRDefault="000A3BE5" w:rsidP="000A3BE5">
            <w:pPr>
              <w:numPr>
                <w:ilvl w:val="0"/>
                <w:numId w:val="12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(словесные игры)</w:t>
            </w:r>
          </w:p>
          <w:p w:rsidR="000A3BE5" w:rsidRPr="00984598" w:rsidRDefault="000A3BE5" w:rsidP="000A3BE5">
            <w:pPr>
              <w:numPr>
                <w:ilvl w:val="0"/>
                <w:numId w:val="12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(подвижные игры, упорядоченная двигательная активность)</w:t>
            </w:r>
          </w:p>
          <w:p w:rsidR="000A3BE5" w:rsidRPr="00984598" w:rsidRDefault="000A3BE5" w:rsidP="000A3BE5">
            <w:pPr>
              <w:numPr>
                <w:ilvl w:val="0"/>
                <w:numId w:val="12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w:t>
            </w:r>
            <w:r w:rsidRPr="00984598">
              <w:rPr>
                <w:rFonts w:ascii="PT Astra Serif" w:hAnsi="PT Astra Serif"/>
              </w:rPr>
              <w:t xml:space="preserve"> </w:t>
            </w:r>
            <w:r w:rsidRPr="00984598">
              <w:rPr>
                <w:rFonts w:ascii="PT Astra Serif" w:hAnsi="PT Astra Serif"/>
                <w:b/>
              </w:rPr>
              <w:t>развитие</w:t>
            </w:r>
            <w:r w:rsidRPr="00984598">
              <w:rPr>
                <w:rFonts w:ascii="PT Astra Serif" w:hAnsi="PT Astra Serif"/>
              </w:rPr>
              <w:t xml:space="preserve"> (музыкально-дидактические </w:t>
            </w:r>
            <w:r w:rsidRPr="00984598">
              <w:rPr>
                <w:rFonts w:ascii="PT Astra Serif" w:hAnsi="PT Astra Serif"/>
              </w:rPr>
              <w:lastRenderedPageBreak/>
              <w:t>игры)</w:t>
            </w:r>
          </w:p>
          <w:p w:rsidR="000A3BE5" w:rsidRPr="00984598" w:rsidRDefault="000A3BE5" w:rsidP="000A3BE5">
            <w:pPr>
              <w:numPr>
                <w:ilvl w:val="0"/>
                <w:numId w:val="12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 в природе, формирование основ безопасного поведения)</w:t>
            </w:r>
          </w:p>
        </w:tc>
        <w:tc>
          <w:tcPr>
            <w:tcW w:w="3420" w:type="dxa"/>
          </w:tcPr>
          <w:p w:rsidR="000A3BE5" w:rsidRPr="00984598" w:rsidRDefault="000A3BE5" w:rsidP="000A3BE5">
            <w:pPr>
              <w:numPr>
                <w:ilvl w:val="0"/>
                <w:numId w:val="126"/>
              </w:numPr>
              <w:spacing w:after="0" w:line="240" w:lineRule="auto"/>
              <w:ind w:right="-108"/>
              <w:rPr>
                <w:rFonts w:ascii="PT Astra Serif" w:hAnsi="PT Astra Serif"/>
              </w:rPr>
            </w:pPr>
            <w:r w:rsidRPr="00984598">
              <w:rPr>
                <w:rFonts w:ascii="PT Astra Serif" w:hAnsi="PT Astra Serif"/>
              </w:rPr>
              <w:lastRenderedPageBreak/>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(рассматривание сюжетных картинок, фотоальбомов, общение)</w:t>
            </w:r>
          </w:p>
          <w:p w:rsidR="000A3BE5" w:rsidRPr="00984598" w:rsidRDefault="000A3BE5" w:rsidP="000A3BE5">
            <w:pPr>
              <w:numPr>
                <w:ilvl w:val="0"/>
                <w:numId w:val="12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 на сенсорное развитие)</w:t>
            </w:r>
          </w:p>
          <w:p w:rsidR="000A3BE5" w:rsidRPr="00984598" w:rsidRDefault="000A3BE5" w:rsidP="000A3BE5">
            <w:pPr>
              <w:numPr>
                <w:ilvl w:val="0"/>
                <w:numId w:val="12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(разучивание стихотворений)</w:t>
            </w:r>
          </w:p>
          <w:p w:rsidR="000A3BE5" w:rsidRPr="00984598" w:rsidRDefault="000A3BE5" w:rsidP="000A3BE5">
            <w:pPr>
              <w:numPr>
                <w:ilvl w:val="0"/>
                <w:numId w:val="12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(изобразительное творчество с помощью нетрадиционных </w:t>
            </w:r>
            <w:r w:rsidRPr="00984598">
              <w:rPr>
                <w:rFonts w:ascii="PT Astra Serif" w:hAnsi="PT Astra Serif"/>
              </w:rPr>
              <w:lastRenderedPageBreak/>
              <w:t>техник)</w:t>
            </w:r>
          </w:p>
          <w:p w:rsidR="000A3BE5" w:rsidRPr="00984598" w:rsidRDefault="000A3BE5" w:rsidP="000A3BE5">
            <w:pPr>
              <w:numPr>
                <w:ilvl w:val="0"/>
                <w:numId w:val="12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(организация детских концертов)</w:t>
            </w:r>
          </w:p>
          <w:p w:rsidR="000A3BE5" w:rsidRPr="00984598" w:rsidRDefault="000A3BE5" w:rsidP="000A3BE5">
            <w:pPr>
              <w:numPr>
                <w:ilvl w:val="0"/>
                <w:numId w:val="12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(гимнастика пробуждения, закаливающие процедуры)</w:t>
            </w:r>
          </w:p>
        </w:tc>
      </w:tr>
    </w:tbl>
    <w:p w:rsidR="000A3BE5" w:rsidRDefault="000A3BE5" w:rsidP="000A3BE5">
      <w:pPr>
        <w:rPr>
          <w:rFonts w:ascii="PT Astra Serif" w:eastAsia="Calibri" w:hAnsi="PT Astra Serif"/>
          <w:lang w:eastAsia="en-US"/>
        </w:rPr>
      </w:pPr>
    </w:p>
    <w:p w:rsidR="000A3BE5" w:rsidRPr="009D08E0" w:rsidRDefault="000A3BE5" w:rsidP="000A3BE5">
      <w:pPr>
        <w:rPr>
          <w:rFonts w:ascii="PT Astra Serif" w:eastAsia="Calibri" w:hAnsi="PT Astra Serif"/>
          <w:lang w:eastAsia="en-US"/>
        </w:rPr>
      </w:pPr>
      <w:r w:rsidRPr="009D08E0">
        <w:rPr>
          <w:rFonts w:ascii="PT Astra Serif" w:eastAsia="Calibri" w:hAnsi="PT Astra Serif"/>
          <w:lang w:eastAsia="en-US"/>
        </w:rPr>
        <w:t>Досуг здоровья и подвижных игр – 1 раз в две недели (планируют и проводят - воспитатели)</w:t>
      </w:r>
    </w:p>
    <w:p w:rsidR="000A3BE5" w:rsidRPr="009D08E0" w:rsidRDefault="000A3BE5" w:rsidP="000A3BE5">
      <w:pPr>
        <w:rPr>
          <w:rFonts w:ascii="PT Astra Serif" w:eastAsia="Calibri" w:hAnsi="PT Astra Serif"/>
          <w:lang w:eastAsia="en-US"/>
        </w:rPr>
      </w:pPr>
      <w:r w:rsidRPr="009D08E0">
        <w:rPr>
          <w:rFonts w:ascii="PT Astra Serif" w:eastAsia="Calibri" w:hAnsi="PT Astra Serif"/>
          <w:lang w:eastAsia="en-US"/>
        </w:rPr>
        <w:t>Физкультурные досуги и развлечения – 1 раз в квартал  (планирует и проводит инструктор по физ. культуре)</w:t>
      </w:r>
    </w:p>
    <w:p w:rsidR="000A3BE5" w:rsidRPr="009D08E0" w:rsidRDefault="000A3BE5" w:rsidP="000A3BE5">
      <w:pPr>
        <w:jc w:val="center"/>
        <w:rPr>
          <w:rFonts w:ascii="PT Astra Serif" w:eastAsia="Calibri" w:hAnsi="PT Astra Serif"/>
          <w:b/>
          <w:lang w:eastAsia="en-US"/>
        </w:rPr>
      </w:pPr>
      <w:r w:rsidRPr="009D08E0">
        <w:rPr>
          <w:rFonts w:ascii="PT Astra Serif" w:eastAsia="Calibri" w:hAnsi="PT Astra Serif"/>
          <w:b/>
          <w:lang w:eastAsia="en-US"/>
        </w:rPr>
        <w:t>Примерный график (сетка) совместной  образовательной деятельности в процессе режимных моментов  (для детей младшего дошкольного возраста)</w:t>
      </w:r>
    </w:p>
    <w:tbl>
      <w:tblPr>
        <w:tblW w:w="1073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6"/>
        <w:gridCol w:w="3420"/>
        <w:gridCol w:w="3420"/>
        <w:gridCol w:w="3420"/>
      </w:tblGrid>
      <w:tr w:rsidR="000A3BE5" w:rsidRPr="00984598" w:rsidTr="000719EF">
        <w:tc>
          <w:tcPr>
            <w:tcW w:w="476"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д/н</w:t>
            </w:r>
          </w:p>
        </w:tc>
        <w:tc>
          <w:tcPr>
            <w:tcW w:w="3420" w:type="dxa"/>
          </w:tcPr>
          <w:p w:rsidR="000A3BE5" w:rsidRPr="00984598" w:rsidRDefault="000A3BE5" w:rsidP="000719EF">
            <w:pPr>
              <w:ind w:left="-108" w:right="-108"/>
              <w:jc w:val="center"/>
              <w:rPr>
                <w:rFonts w:ascii="PT Astra Serif" w:hAnsi="PT Astra Serif"/>
              </w:rPr>
            </w:pPr>
            <w:r w:rsidRPr="00984598">
              <w:rPr>
                <w:rFonts w:ascii="PT Astra Serif" w:hAnsi="PT Astra Serif"/>
              </w:rPr>
              <w:t>Утренний отрезок времени</w:t>
            </w:r>
          </w:p>
        </w:tc>
        <w:tc>
          <w:tcPr>
            <w:tcW w:w="3420"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Прогулка</w:t>
            </w:r>
          </w:p>
        </w:tc>
        <w:tc>
          <w:tcPr>
            <w:tcW w:w="3420"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Вечерний отрезок времени</w:t>
            </w:r>
          </w:p>
        </w:tc>
      </w:tr>
      <w:tr w:rsidR="000A3BE5" w:rsidRPr="00984598" w:rsidTr="000719EF">
        <w:trPr>
          <w:cantSplit/>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t>понедельник</w:t>
            </w:r>
          </w:p>
        </w:tc>
        <w:tc>
          <w:tcPr>
            <w:tcW w:w="3420" w:type="dxa"/>
          </w:tcPr>
          <w:p w:rsidR="000A3BE5" w:rsidRPr="00984598" w:rsidRDefault="000A3BE5" w:rsidP="000A3BE5">
            <w:pPr>
              <w:numPr>
                <w:ilvl w:val="0"/>
                <w:numId w:val="11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(общение по картинкам, игрушкам, по литературным произведениям, на основе личного опыта детей)</w:t>
            </w:r>
          </w:p>
          <w:p w:rsidR="000A3BE5" w:rsidRPr="00984598" w:rsidRDefault="000A3BE5" w:rsidP="000A3BE5">
            <w:pPr>
              <w:numPr>
                <w:ilvl w:val="0"/>
                <w:numId w:val="11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(трудовые поручения, самообслуживание)</w:t>
            </w:r>
          </w:p>
          <w:p w:rsidR="000A3BE5" w:rsidRPr="00984598" w:rsidRDefault="000A3BE5" w:rsidP="000A3BE5">
            <w:pPr>
              <w:numPr>
                <w:ilvl w:val="0"/>
                <w:numId w:val="11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(д/и с математическим содержанием: количество и счёт, форма и цвет, величина и измерение, ориентировка во времени и пространстве)</w:t>
            </w:r>
          </w:p>
          <w:p w:rsidR="000A3BE5" w:rsidRPr="00984598" w:rsidRDefault="000A3BE5" w:rsidP="000A3BE5">
            <w:pPr>
              <w:numPr>
                <w:ilvl w:val="0"/>
                <w:numId w:val="11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(д/и на обогащение словаря, развитие звукопроизношения, связной речи, грамматического строя)</w:t>
            </w:r>
          </w:p>
          <w:p w:rsidR="000A3BE5" w:rsidRPr="00984598" w:rsidRDefault="000A3BE5" w:rsidP="000A3BE5">
            <w:pPr>
              <w:numPr>
                <w:ilvl w:val="0"/>
                <w:numId w:val="11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(утренняя гимнастика, формирование КГН, динамические паузы между ОД)</w:t>
            </w:r>
          </w:p>
        </w:tc>
        <w:tc>
          <w:tcPr>
            <w:tcW w:w="3420" w:type="dxa"/>
          </w:tcPr>
          <w:p w:rsidR="000A3BE5" w:rsidRPr="00984598" w:rsidRDefault="000A3BE5" w:rsidP="000A3BE5">
            <w:pPr>
              <w:numPr>
                <w:ilvl w:val="0"/>
                <w:numId w:val="11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(наблюдение за погодой, сезонными изменениями в природе)</w:t>
            </w:r>
          </w:p>
          <w:p w:rsidR="000A3BE5" w:rsidRPr="00984598" w:rsidRDefault="000A3BE5" w:rsidP="000A3BE5">
            <w:pPr>
              <w:numPr>
                <w:ilvl w:val="0"/>
                <w:numId w:val="11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(повторение стихотворений о природе)</w:t>
            </w:r>
          </w:p>
          <w:p w:rsidR="000A3BE5" w:rsidRPr="00984598" w:rsidRDefault="000A3BE5" w:rsidP="000A3BE5">
            <w:pPr>
              <w:numPr>
                <w:ilvl w:val="0"/>
                <w:numId w:val="11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(подвижные игры, упорядоченная двигательная активность)</w:t>
            </w:r>
          </w:p>
          <w:p w:rsidR="000A3BE5" w:rsidRPr="00984598" w:rsidRDefault="000A3BE5" w:rsidP="000A3BE5">
            <w:pPr>
              <w:numPr>
                <w:ilvl w:val="0"/>
                <w:numId w:val="11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w:t>
            </w:r>
            <w:r w:rsidRPr="00984598">
              <w:rPr>
                <w:rFonts w:ascii="PT Astra Serif" w:hAnsi="PT Astra Serif"/>
              </w:rPr>
              <w:t xml:space="preserve"> </w:t>
            </w:r>
            <w:r w:rsidRPr="00984598">
              <w:rPr>
                <w:rFonts w:ascii="PT Astra Serif" w:hAnsi="PT Astra Serif"/>
                <w:b/>
              </w:rPr>
              <w:t>развитие</w:t>
            </w:r>
            <w:r w:rsidRPr="00984598">
              <w:rPr>
                <w:rFonts w:ascii="PT Astra Serif" w:hAnsi="PT Astra Serif"/>
              </w:rPr>
              <w:t xml:space="preserve"> (игры на формирование эстетического отношения к миру природы)</w:t>
            </w:r>
          </w:p>
          <w:p w:rsidR="000A3BE5" w:rsidRPr="00984598" w:rsidRDefault="000A3BE5" w:rsidP="000A3BE5">
            <w:pPr>
              <w:numPr>
                <w:ilvl w:val="0"/>
                <w:numId w:val="11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 в природе, формирование основ безопасного поведения)</w:t>
            </w:r>
          </w:p>
        </w:tc>
        <w:tc>
          <w:tcPr>
            <w:tcW w:w="3420" w:type="dxa"/>
          </w:tcPr>
          <w:p w:rsidR="000A3BE5" w:rsidRPr="00984598" w:rsidRDefault="000A3BE5" w:rsidP="000A3BE5">
            <w:pPr>
              <w:numPr>
                <w:ilvl w:val="0"/>
                <w:numId w:val="11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(культура взаимоотношений: игры, беседы, проблемные ситуации)</w:t>
            </w:r>
          </w:p>
          <w:p w:rsidR="000A3BE5" w:rsidRPr="00984598" w:rsidRDefault="000A3BE5" w:rsidP="000A3BE5">
            <w:pPr>
              <w:numPr>
                <w:ilvl w:val="0"/>
                <w:numId w:val="11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(игры-эксперименты)</w:t>
            </w:r>
          </w:p>
          <w:p w:rsidR="000A3BE5" w:rsidRPr="00984598" w:rsidRDefault="000A3BE5" w:rsidP="000A3BE5">
            <w:pPr>
              <w:numPr>
                <w:ilvl w:val="0"/>
                <w:numId w:val="11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(чтение и инсценирование стихов, сказок, потешек)</w:t>
            </w:r>
          </w:p>
          <w:p w:rsidR="000A3BE5" w:rsidRPr="00984598" w:rsidRDefault="000A3BE5" w:rsidP="000A3BE5">
            <w:pPr>
              <w:numPr>
                <w:ilvl w:val="0"/>
                <w:numId w:val="11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(рассматривание репродукций картин, беседы, игры по картинам)</w:t>
            </w:r>
          </w:p>
          <w:p w:rsidR="000A3BE5" w:rsidRPr="00984598" w:rsidRDefault="000A3BE5" w:rsidP="000A3BE5">
            <w:pPr>
              <w:numPr>
                <w:ilvl w:val="0"/>
                <w:numId w:val="11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(музыкально-дидактические игры)</w:t>
            </w:r>
          </w:p>
          <w:p w:rsidR="000A3BE5" w:rsidRPr="00984598" w:rsidRDefault="000A3BE5" w:rsidP="000A3BE5">
            <w:pPr>
              <w:numPr>
                <w:ilvl w:val="0"/>
                <w:numId w:val="11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(гимнастика пробуждения, закаливающие процедуры)</w:t>
            </w:r>
          </w:p>
        </w:tc>
      </w:tr>
      <w:tr w:rsidR="000A3BE5" w:rsidRPr="00984598" w:rsidTr="000719EF">
        <w:trPr>
          <w:cantSplit/>
          <w:trHeight w:val="528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lastRenderedPageBreak/>
              <w:t>вторник</w:t>
            </w:r>
          </w:p>
        </w:tc>
        <w:tc>
          <w:tcPr>
            <w:tcW w:w="3420" w:type="dxa"/>
          </w:tcPr>
          <w:p w:rsidR="000A3BE5" w:rsidRPr="00984598" w:rsidRDefault="000A3BE5" w:rsidP="000A3BE5">
            <w:pPr>
              <w:numPr>
                <w:ilvl w:val="1"/>
                <w:numId w:val="115"/>
              </w:numPr>
              <w:tabs>
                <w:tab w:val="clear" w:pos="1440"/>
                <w:tab w:val="num" w:pos="316"/>
              </w:tabs>
              <w:spacing w:after="0" w:line="240" w:lineRule="auto"/>
              <w:ind w:left="316"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(игры с правовым содержанием)</w:t>
            </w:r>
          </w:p>
          <w:p w:rsidR="000A3BE5" w:rsidRPr="00984598" w:rsidRDefault="000A3BE5" w:rsidP="000A3BE5">
            <w:pPr>
              <w:numPr>
                <w:ilvl w:val="1"/>
                <w:numId w:val="115"/>
              </w:numPr>
              <w:tabs>
                <w:tab w:val="clear" w:pos="1440"/>
                <w:tab w:val="num" w:pos="316"/>
              </w:tabs>
              <w:spacing w:after="0" w:line="240" w:lineRule="auto"/>
              <w:ind w:left="316"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(самообслуживание, знакомство с трудом взрослых)</w:t>
            </w:r>
          </w:p>
          <w:p w:rsidR="000A3BE5" w:rsidRPr="00984598" w:rsidRDefault="000A3BE5" w:rsidP="000A3BE5">
            <w:pPr>
              <w:numPr>
                <w:ilvl w:val="1"/>
                <w:numId w:val="115"/>
              </w:numPr>
              <w:tabs>
                <w:tab w:val="clear" w:pos="1440"/>
                <w:tab w:val="num" w:pos="316"/>
              </w:tabs>
              <w:spacing w:after="0" w:line="240" w:lineRule="auto"/>
              <w:ind w:left="316"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 на развитие мышления)</w:t>
            </w:r>
          </w:p>
          <w:p w:rsidR="000A3BE5" w:rsidRPr="00984598" w:rsidRDefault="000A3BE5" w:rsidP="000A3BE5">
            <w:pPr>
              <w:numPr>
                <w:ilvl w:val="1"/>
                <w:numId w:val="115"/>
              </w:numPr>
              <w:tabs>
                <w:tab w:val="clear" w:pos="1440"/>
                <w:tab w:val="num" w:pos="316"/>
              </w:tabs>
              <w:spacing w:after="0" w:line="240" w:lineRule="auto"/>
              <w:ind w:left="316"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развитие речевого творчества, интонационной выразительности речи)</w:t>
            </w:r>
          </w:p>
          <w:p w:rsidR="000A3BE5" w:rsidRPr="00984598" w:rsidRDefault="000A3BE5" w:rsidP="000A3BE5">
            <w:pPr>
              <w:numPr>
                <w:ilvl w:val="1"/>
                <w:numId w:val="115"/>
              </w:numPr>
              <w:tabs>
                <w:tab w:val="clear" w:pos="1440"/>
                <w:tab w:val="num" w:pos="316"/>
              </w:tabs>
              <w:spacing w:after="0" w:line="240" w:lineRule="auto"/>
              <w:ind w:left="316"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(утренняя гимнастика, закаливающие процедуры, формирование КГН, динамические паузы, пальчиковая гимнастика)</w:t>
            </w:r>
          </w:p>
        </w:tc>
        <w:tc>
          <w:tcPr>
            <w:tcW w:w="3420" w:type="dxa"/>
          </w:tcPr>
          <w:p w:rsidR="000A3BE5" w:rsidRPr="00984598" w:rsidRDefault="000A3BE5" w:rsidP="000A3BE5">
            <w:pPr>
              <w:numPr>
                <w:ilvl w:val="0"/>
                <w:numId w:val="11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(наблюдение за людьми, транспортом, украшением города к праздникам)</w:t>
            </w:r>
          </w:p>
          <w:p w:rsidR="000A3BE5" w:rsidRPr="00984598" w:rsidRDefault="000A3BE5" w:rsidP="000A3BE5">
            <w:pPr>
              <w:numPr>
                <w:ilvl w:val="0"/>
                <w:numId w:val="11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развитие фонематического слуха)</w:t>
            </w:r>
          </w:p>
          <w:p w:rsidR="000A3BE5" w:rsidRPr="00984598" w:rsidRDefault="000A3BE5" w:rsidP="000A3BE5">
            <w:pPr>
              <w:numPr>
                <w:ilvl w:val="0"/>
                <w:numId w:val="11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(подвижные игры, упорядоченная двигательная активность)</w:t>
            </w:r>
          </w:p>
          <w:p w:rsidR="000A3BE5" w:rsidRPr="00984598" w:rsidRDefault="000A3BE5" w:rsidP="000A3BE5">
            <w:pPr>
              <w:numPr>
                <w:ilvl w:val="0"/>
                <w:numId w:val="11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w:t>
            </w:r>
            <w:r w:rsidRPr="00984598">
              <w:rPr>
                <w:rFonts w:ascii="PT Astra Serif" w:hAnsi="PT Astra Serif"/>
              </w:rPr>
              <w:t xml:space="preserve"> </w:t>
            </w:r>
            <w:r w:rsidRPr="00984598">
              <w:rPr>
                <w:rFonts w:ascii="PT Astra Serif" w:hAnsi="PT Astra Serif"/>
                <w:b/>
              </w:rPr>
              <w:t>развитие</w:t>
            </w:r>
            <w:r w:rsidRPr="00984598">
              <w:rPr>
                <w:rFonts w:ascii="PT Astra Serif" w:hAnsi="PT Astra Serif"/>
              </w:rPr>
              <w:t xml:space="preserve"> (игры-хороводы)</w:t>
            </w:r>
          </w:p>
          <w:p w:rsidR="000A3BE5" w:rsidRPr="00984598" w:rsidRDefault="000A3BE5" w:rsidP="000A3BE5">
            <w:pPr>
              <w:numPr>
                <w:ilvl w:val="0"/>
                <w:numId w:val="11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 в природе, формирование основ безопасного поведения)</w:t>
            </w:r>
          </w:p>
        </w:tc>
        <w:tc>
          <w:tcPr>
            <w:tcW w:w="3420" w:type="dxa"/>
          </w:tcPr>
          <w:p w:rsidR="000A3BE5" w:rsidRPr="00984598" w:rsidRDefault="000A3BE5" w:rsidP="000A3BE5">
            <w:pPr>
              <w:numPr>
                <w:ilvl w:val="0"/>
                <w:numId w:val="11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(подготовка к сюжетно-ролевой игре)</w:t>
            </w:r>
          </w:p>
          <w:p w:rsidR="000A3BE5" w:rsidRPr="00984598" w:rsidRDefault="000A3BE5" w:rsidP="000A3BE5">
            <w:pPr>
              <w:numPr>
                <w:ilvl w:val="0"/>
                <w:numId w:val="11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 на развитие представлений о человеческом организме)</w:t>
            </w:r>
          </w:p>
          <w:p w:rsidR="000A3BE5" w:rsidRPr="00984598" w:rsidRDefault="000A3BE5" w:rsidP="000A3BE5">
            <w:pPr>
              <w:numPr>
                <w:ilvl w:val="0"/>
                <w:numId w:val="11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(театрализованные игры)</w:t>
            </w:r>
          </w:p>
          <w:p w:rsidR="000A3BE5" w:rsidRPr="00984598" w:rsidRDefault="000A3BE5" w:rsidP="000A3BE5">
            <w:pPr>
              <w:numPr>
                <w:ilvl w:val="0"/>
                <w:numId w:val="11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(знакомство с книжной графикой, изобразительная деятельность детей)</w:t>
            </w:r>
          </w:p>
          <w:p w:rsidR="000A3BE5" w:rsidRPr="00984598" w:rsidRDefault="000A3BE5" w:rsidP="000A3BE5">
            <w:pPr>
              <w:numPr>
                <w:ilvl w:val="0"/>
                <w:numId w:val="11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(игра на детских музыкальных инструментах)</w:t>
            </w:r>
          </w:p>
          <w:p w:rsidR="000A3BE5" w:rsidRPr="00984598" w:rsidRDefault="000A3BE5" w:rsidP="000A3BE5">
            <w:pPr>
              <w:numPr>
                <w:ilvl w:val="0"/>
                <w:numId w:val="11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(гимнастика пробуждения)</w:t>
            </w:r>
          </w:p>
          <w:p w:rsidR="000A3BE5" w:rsidRPr="00984598" w:rsidRDefault="000A3BE5" w:rsidP="000719EF">
            <w:pPr>
              <w:ind w:left="-44" w:right="-108"/>
              <w:rPr>
                <w:rFonts w:ascii="PT Astra Serif" w:hAnsi="PT Astra Serif"/>
              </w:rPr>
            </w:pPr>
          </w:p>
        </w:tc>
      </w:tr>
      <w:tr w:rsidR="000A3BE5" w:rsidRPr="00984598" w:rsidTr="000719EF">
        <w:trPr>
          <w:cantSplit/>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t>среда</w:t>
            </w:r>
          </w:p>
        </w:tc>
        <w:tc>
          <w:tcPr>
            <w:tcW w:w="3420" w:type="dxa"/>
          </w:tcPr>
          <w:p w:rsidR="000A3BE5" w:rsidRPr="00984598" w:rsidRDefault="000A3BE5" w:rsidP="000A3BE5">
            <w:pPr>
              <w:numPr>
                <w:ilvl w:val="0"/>
                <w:numId w:val="11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(знакомство с фольклором народов Поволжья)</w:t>
            </w:r>
          </w:p>
          <w:p w:rsidR="000A3BE5" w:rsidRPr="00984598" w:rsidRDefault="000A3BE5" w:rsidP="000A3BE5">
            <w:pPr>
              <w:numPr>
                <w:ilvl w:val="0"/>
                <w:numId w:val="11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(трудовые поручения, самообслуживание)</w:t>
            </w:r>
          </w:p>
          <w:p w:rsidR="000A3BE5" w:rsidRPr="00984598" w:rsidRDefault="000A3BE5" w:rsidP="000A3BE5">
            <w:pPr>
              <w:numPr>
                <w:ilvl w:val="0"/>
                <w:numId w:val="11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(д/и с экологическим содержанием)</w:t>
            </w:r>
          </w:p>
          <w:p w:rsidR="000A3BE5" w:rsidRPr="00984598" w:rsidRDefault="000A3BE5" w:rsidP="000719EF">
            <w:pPr>
              <w:ind w:right="-108"/>
              <w:rPr>
                <w:rFonts w:ascii="PT Astra Serif" w:hAnsi="PT Astra Serif"/>
              </w:rPr>
            </w:pPr>
          </w:p>
        </w:tc>
        <w:tc>
          <w:tcPr>
            <w:tcW w:w="3420" w:type="dxa"/>
          </w:tcPr>
          <w:p w:rsidR="000A3BE5" w:rsidRPr="00984598" w:rsidRDefault="000A3BE5" w:rsidP="000A3BE5">
            <w:pPr>
              <w:numPr>
                <w:ilvl w:val="0"/>
                <w:numId w:val="11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(наблюдение за живой природой: растения, птицы, насекомые)</w:t>
            </w:r>
          </w:p>
          <w:p w:rsidR="000A3BE5" w:rsidRPr="00984598" w:rsidRDefault="000A3BE5" w:rsidP="000A3BE5">
            <w:pPr>
              <w:numPr>
                <w:ilvl w:val="0"/>
                <w:numId w:val="11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обогащение словаря)</w:t>
            </w:r>
          </w:p>
          <w:p w:rsidR="000A3BE5" w:rsidRPr="00984598" w:rsidRDefault="000A3BE5" w:rsidP="000A3BE5">
            <w:pPr>
              <w:numPr>
                <w:ilvl w:val="0"/>
                <w:numId w:val="11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(подвижные игры, упорядоченная двигательная активность)</w:t>
            </w:r>
          </w:p>
        </w:tc>
        <w:tc>
          <w:tcPr>
            <w:tcW w:w="3420" w:type="dxa"/>
          </w:tcPr>
          <w:p w:rsidR="000A3BE5" w:rsidRPr="00984598" w:rsidRDefault="000A3BE5" w:rsidP="000A3BE5">
            <w:pPr>
              <w:numPr>
                <w:ilvl w:val="0"/>
                <w:numId w:val="12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(игры и общение по формированию ОБЖ)</w:t>
            </w:r>
          </w:p>
          <w:p w:rsidR="000A3BE5" w:rsidRPr="00984598" w:rsidRDefault="000A3BE5" w:rsidP="000A3BE5">
            <w:pPr>
              <w:numPr>
                <w:ilvl w:val="0"/>
                <w:numId w:val="12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(сенсорные игры, конструирование)</w:t>
            </w:r>
          </w:p>
          <w:p w:rsidR="000A3BE5" w:rsidRPr="00984598" w:rsidRDefault="000A3BE5" w:rsidP="000A3BE5">
            <w:pPr>
              <w:numPr>
                <w:ilvl w:val="0"/>
                <w:numId w:val="12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(чтение книг с последующим обсуждением)</w:t>
            </w:r>
          </w:p>
        </w:tc>
      </w:tr>
      <w:tr w:rsidR="000A3BE5" w:rsidRPr="00984598" w:rsidTr="000719EF">
        <w:tc>
          <w:tcPr>
            <w:tcW w:w="476"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д/н</w:t>
            </w:r>
          </w:p>
        </w:tc>
        <w:tc>
          <w:tcPr>
            <w:tcW w:w="3420" w:type="dxa"/>
          </w:tcPr>
          <w:p w:rsidR="000A3BE5" w:rsidRPr="00984598" w:rsidRDefault="000A3BE5" w:rsidP="000719EF">
            <w:pPr>
              <w:ind w:left="-108" w:right="-108"/>
              <w:jc w:val="center"/>
              <w:rPr>
                <w:rFonts w:ascii="PT Astra Serif" w:hAnsi="PT Astra Serif"/>
              </w:rPr>
            </w:pPr>
            <w:r w:rsidRPr="00984598">
              <w:rPr>
                <w:rFonts w:ascii="PT Astra Serif" w:hAnsi="PT Astra Serif"/>
              </w:rPr>
              <w:t>Утренний отрезок времени</w:t>
            </w:r>
          </w:p>
        </w:tc>
        <w:tc>
          <w:tcPr>
            <w:tcW w:w="3420"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Прогулка</w:t>
            </w:r>
          </w:p>
        </w:tc>
        <w:tc>
          <w:tcPr>
            <w:tcW w:w="3420"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Вечерний отрезок времени</w:t>
            </w:r>
          </w:p>
        </w:tc>
      </w:tr>
      <w:tr w:rsidR="000A3BE5" w:rsidRPr="00984598" w:rsidTr="000719EF">
        <w:trPr>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t>среда</w:t>
            </w:r>
          </w:p>
        </w:tc>
        <w:tc>
          <w:tcPr>
            <w:tcW w:w="3420" w:type="dxa"/>
          </w:tcPr>
          <w:p w:rsidR="000A3BE5" w:rsidRPr="00984598" w:rsidRDefault="000A3BE5" w:rsidP="000A3BE5">
            <w:pPr>
              <w:numPr>
                <w:ilvl w:val="0"/>
                <w:numId w:val="12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(д/и на формирование звуковой культуры речи, артикуляционная гимнастика)</w:t>
            </w:r>
          </w:p>
          <w:p w:rsidR="000A3BE5" w:rsidRPr="00984598" w:rsidRDefault="000A3BE5" w:rsidP="000A3BE5">
            <w:pPr>
              <w:numPr>
                <w:ilvl w:val="0"/>
                <w:numId w:val="12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(утренняя гимнастика, дыхательная гимнастика, динамические паузы между ОД)</w:t>
            </w:r>
          </w:p>
        </w:tc>
        <w:tc>
          <w:tcPr>
            <w:tcW w:w="3420" w:type="dxa"/>
          </w:tcPr>
          <w:p w:rsidR="000A3BE5" w:rsidRPr="00984598" w:rsidRDefault="000A3BE5" w:rsidP="000A3BE5">
            <w:pPr>
              <w:numPr>
                <w:ilvl w:val="0"/>
                <w:numId w:val="11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w:t>
            </w:r>
            <w:r w:rsidRPr="00984598">
              <w:rPr>
                <w:rFonts w:ascii="PT Astra Serif" w:hAnsi="PT Astra Serif"/>
              </w:rPr>
              <w:t xml:space="preserve"> </w:t>
            </w:r>
            <w:r w:rsidRPr="00984598">
              <w:rPr>
                <w:rFonts w:ascii="PT Astra Serif" w:hAnsi="PT Astra Serif"/>
                <w:b/>
              </w:rPr>
              <w:t>развитие</w:t>
            </w:r>
            <w:r w:rsidRPr="00984598">
              <w:rPr>
                <w:rFonts w:ascii="PT Astra Serif" w:hAnsi="PT Astra Serif"/>
              </w:rPr>
              <w:t xml:space="preserve"> (фольклорные произведения о живой природе: потешки, поговорки, народные загадки, песни, игры)</w:t>
            </w:r>
          </w:p>
          <w:p w:rsidR="000A3BE5" w:rsidRPr="00984598" w:rsidRDefault="000A3BE5" w:rsidP="000A3BE5">
            <w:pPr>
              <w:numPr>
                <w:ilvl w:val="0"/>
                <w:numId w:val="11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 в природе, формирование основ безопасного поведения)</w:t>
            </w:r>
          </w:p>
          <w:p w:rsidR="000A3BE5" w:rsidRPr="00984598" w:rsidRDefault="000A3BE5" w:rsidP="000719EF">
            <w:pPr>
              <w:ind w:left="-108" w:right="-108"/>
              <w:rPr>
                <w:rFonts w:ascii="PT Astra Serif" w:hAnsi="PT Astra Serif"/>
              </w:rPr>
            </w:pPr>
          </w:p>
        </w:tc>
        <w:tc>
          <w:tcPr>
            <w:tcW w:w="3420" w:type="dxa"/>
          </w:tcPr>
          <w:p w:rsidR="000A3BE5" w:rsidRPr="00984598" w:rsidRDefault="000A3BE5" w:rsidP="000A3BE5">
            <w:pPr>
              <w:numPr>
                <w:ilvl w:val="0"/>
                <w:numId w:val="11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(знакомство со сказочной архитектурой; лепка)</w:t>
            </w:r>
          </w:p>
          <w:p w:rsidR="000A3BE5" w:rsidRPr="00984598" w:rsidRDefault="000A3BE5" w:rsidP="000A3BE5">
            <w:pPr>
              <w:numPr>
                <w:ilvl w:val="0"/>
                <w:numId w:val="11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(музыкальные загадки)</w:t>
            </w:r>
          </w:p>
          <w:p w:rsidR="000A3BE5" w:rsidRPr="00984598" w:rsidRDefault="000A3BE5" w:rsidP="000A3BE5">
            <w:pPr>
              <w:numPr>
                <w:ilvl w:val="0"/>
                <w:numId w:val="11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(гимнастика пробуждения, формирование основ ЗОЖ)</w:t>
            </w:r>
          </w:p>
        </w:tc>
      </w:tr>
      <w:tr w:rsidR="000A3BE5" w:rsidRPr="00984598" w:rsidTr="000719EF">
        <w:trPr>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t>четверг</w:t>
            </w:r>
          </w:p>
        </w:tc>
        <w:tc>
          <w:tcPr>
            <w:tcW w:w="3420" w:type="dxa"/>
          </w:tcPr>
          <w:p w:rsidR="000A3BE5" w:rsidRPr="00984598" w:rsidRDefault="000A3BE5" w:rsidP="000A3BE5">
            <w:pPr>
              <w:numPr>
                <w:ilvl w:val="0"/>
                <w:numId w:val="12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(игры на развитие эмоциональной сферы)</w:t>
            </w:r>
          </w:p>
          <w:p w:rsidR="000A3BE5" w:rsidRPr="00984598" w:rsidRDefault="000A3BE5" w:rsidP="000A3BE5">
            <w:pPr>
              <w:numPr>
                <w:ilvl w:val="0"/>
                <w:numId w:val="12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(самообслуживание, трудовые поручения)</w:t>
            </w:r>
          </w:p>
          <w:p w:rsidR="000A3BE5" w:rsidRPr="00984598" w:rsidRDefault="000A3BE5" w:rsidP="000A3BE5">
            <w:pPr>
              <w:numPr>
                <w:ilvl w:val="0"/>
                <w:numId w:val="127"/>
              </w:numPr>
              <w:spacing w:after="0" w:line="240" w:lineRule="auto"/>
              <w:ind w:right="-108"/>
              <w:rPr>
                <w:rFonts w:ascii="PT Astra Serif" w:hAnsi="PT Astra Serif"/>
              </w:rPr>
            </w:pPr>
            <w:r w:rsidRPr="00984598">
              <w:rPr>
                <w:rFonts w:ascii="PT Astra Serif" w:hAnsi="PT Astra Serif"/>
              </w:rPr>
              <w:lastRenderedPageBreak/>
              <w:t xml:space="preserve">ОО </w:t>
            </w:r>
            <w:r w:rsidRPr="00984598">
              <w:rPr>
                <w:rFonts w:ascii="PT Astra Serif" w:hAnsi="PT Astra Serif"/>
                <w:b/>
              </w:rPr>
              <w:t>Познавательное развитие</w:t>
            </w:r>
            <w:r w:rsidRPr="00984598">
              <w:rPr>
                <w:rFonts w:ascii="PT Astra Serif" w:hAnsi="PT Astra Serif"/>
              </w:rPr>
              <w:t xml:space="preserve"> (знакомство со свойствами объектов окружающего мира)</w:t>
            </w:r>
          </w:p>
          <w:p w:rsidR="000A3BE5" w:rsidRPr="00984598" w:rsidRDefault="000A3BE5" w:rsidP="000A3BE5">
            <w:pPr>
              <w:numPr>
                <w:ilvl w:val="0"/>
                <w:numId w:val="12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(д/и на обогащение словаря, развитие звукопроизношения, связной речи, грамматического строя)</w:t>
            </w:r>
          </w:p>
          <w:p w:rsidR="000A3BE5" w:rsidRPr="00984598" w:rsidRDefault="000A3BE5" w:rsidP="000A3BE5">
            <w:pPr>
              <w:numPr>
                <w:ilvl w:val="0"/>
                <w:numId w:val="12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(утренняя гимнастика, гимнастика для глаз, динамические паузы, физкультурный досуг)</w:t>
            </w:r>
          </w:p>
        </w:tc>
        <w:tc>
          <w:tcPr>
            <w:tcW w:w="3420" w:type="dxa"/>
          </w:tcPr>
          <w:p w:rsidR="000A3BE5" w:rsidRPr="00984598" w:rsidRDefault="000A3BE5" w:rsidP="000A3BE5">
            <w:pPr>
              <w:numPr>
                <w:ilvl w:val="0"/>
                <w:numId w:val="128"/>
              </w:numPr>
              <w:spacing w:after="0" w:line="240" w:lineRule="auto"/>
              <w:ind w:right="-108"/>
              <w:rPr>
                <w:rFonts w:ascii="PT Astra Serif" w:hAnsi="PT Astra Serif"/>
              </w:rPr>
            </w:pPr>
            <w:r w:rsidRPr="00984598">
              <w:rPr>
                <w:rFonts w:ascii="PT Astra Serif" w:hAnsi="PT Astra Serif"/>
              </w:rPr>
              <w:lastRenderedPageBreak/>
              <w:t xml:space="preserve">ОО </w:t>
            </w:r>
            <w:r w:rsidRPr="00984598">
              <w:rPr>
                <w:rFonts w:ascii="PT Astra Serif" w:hAnsi="PT Astra Serif"/>
                <w:b/>
              </w:rPr>
              <w:t>Познавательное развитие</w:t>
            </w:r>
            <w:r w:rsidRPr="00984598">
              <w:rPr>
                <w:rFonts w:ascii="PT Astra Serif" w:hAnsi="PT Astra Serif"/>
              </w:rPr>
              <w:t xml:space="preserve"> (наблюдение за трудом взрослых, старших дошкольников)</w:t>
            </w:r>
          </w:p>
          <w:p w:rsidR="000A3BE5" w:rsidRPr="00984598" w:rsidRDefault="000A3BE5" w:rsidP="000A3BE5">
            <w:pPr>
              <w:numPr>
                <w:ilvl w:val="0"/>
                <w:numId w:val="12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развитие связной речи, речевого творчества)</w:t>
            </w:r>
          </w:p>
          <w:p w:rsidR="000A3BE5" w:rsidRPr="00984598" w:rsidRDefault="000A3BE5" w:rsidP="000A3BE5">
            <w:pPr>
              <w:numPr>
                <w:ilvl w:val="0"/>
                <w:numId w:val="12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w:t>
            </w:r>
            <w:r w:rsidRPr="00984598">
              <w:rPr>
                <w:rFonts w:ascii="PT Astra Serif" w:hAnsi="PT Astra Serif"/>
              </w:rPr>
              <w:lastRenderedPageBreak/>
              <w:t>(подвижные игры, упорядоченная двигательная активность)</w:t>
            </w:r>
          </w:p>
          <w:p w:rsidR="000A3BE5" w:rsidRPr="00984598" w:rsidRDefault="000A3BE5" w:rsidP="000A3BE5">
            <w:pPr>
              <w:numPr>
                <w:ilvl w:val="0"/>
                <w:numId w:val="12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w:t>
            </w:r>
            <w:r w:rsidRPr="00984598">
              <w:rPr>
                <w:rFonts w:ascii="PT Astra Serif" w:hAnsi="PT Astra Serif"/>
              </w:rPr>
              <w:t xml:space="preserve"> </w:t>
            </w:r>
            <w:r w:rsidRPr="00984598">
              <w:rPr>
                <w:rFonts w:ascii="PT Astra Serif" w:hAnsi="PT Astra Serif"/>
                <w:b/>
              </w:rPr>
              <w:t>развитие</w:t>
            </w:r>
            <w:r w:rsidRPr="00984598">
              <w:rPr>
                <w:rFonts w:ascii="PT Astra Serif" w:hAnsi="PT Astra Serif"/>
              </w:rPr>
              <w:t xml:space="preserve"> (изобразительная деятельность на песке, снегу, асфальте с использованием печаток, трафаретов, мела, палочек, природного материала)</w:t>
            </w:r>
          </w:p>
          <w:p w:rsidR="000A3BE5" w:rsidRPr="00984598" w:rsidRDefault="000A3BE5" w:rsidP="000A3BE5">
            <w:pPr>
              <w:numPr>
                <w:ilvl w:val="0"/>
                <w:numId w:val="12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 в природе, формирование основ безопасного поведения)</w:t>
            </w:r>
          </w:p>
          <w:p w:rsidR="000A3BE5" w:rsidRPr="00984598" w:rsidRDefault="000A3BE5" w:rsidP="000719EF">
            <w:pPr>
              <w:ind w:right="-108"/>
              <w:rPr>
                <w:rFonts w:ascii="PT Astra Serif" w:hAnsi="PT Astra Serif"/>
              </w:rPr>
            </w:pPr>
          </w:p>
        </w:tc>
        <w:tc>
          <w:tcPr>
            <w:tcW w:w="3420" w:type="dxa"/>
          </w:tcPr>
          <w:p w:rsidR="000A3BE5" w:rsidRPr="00984598" w:rsidRDefault="000A3BE5" w:rsidP="000A3BE5">
            <w:pPr>
              <w:numPr>
                <w:ilvl w:val="0"/>
                <w:numId w:val="129"/>
              </w:numPr>
              <w:spacing w:after="0" w:line="240" w:lineRule="auto"/>
              <w:ind w:right="-108"/>
              <w:rPr>
                <w:rFonts w:ascii="PT Astra Serif" w:hAnsi="PT Astra Serif"/>
              </w:rPr>
            </w:pPr>
            <w:r w:rsidRPr="00984598">
              <w:rPr>
                <w:rFonts w:ascii="PT Astra Serif" w:hAnsi="PT Astra Serif"/>
              </w:rPr>
              <w:lastRenderedPageBreak/>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(сюжетно-ролевая игра)</w:t>
            </w:r>
          </w:p>
          <w:p w:rsidR="000A3BE5" w:rsidRPr="00984598" w:rsidRDefault="000A3BE5" w:rsidP="000A3BE5">
            <w:pPr>
              <w:numPr>
                <w:ilvl w:val="0"/>
                <w:numId w:val="12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 на развитие внимания, памяти)</w:t>
            </w:r>
          </w:p>
          <w:p w:rsidR="000A3BE5" w:rsidRPr="00984598" w:rsidRDefault="000A3BE5" w:rsidP="000A3BE5">
            <w:pPr>
              <w:numPr>
                <w:ilvl w:val="0"/>
                <w:numId w:val="12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(литературный досуг: вечера </w:t>
            </w:r>
            <w:r w:rsidRPr="00984598">
              <w:rPr>
                <w:rFonts w:ascii="PT Astra Serif" w:hAnsi="PT Astra Serif"/>
              </w:rPr>
              <w:lastRenderedPageBreak/>
              <w:t>сказки, показ разных видов театра)</w:t>
            </w:r>
          </w:p>
          <w:p w:rsidR="000A3BE5" w:rsidRPr="00984598" w:rsidRDefault="000A3BE5" w:rsidP="000A3BE5">
            <w:pPr>
              <w:numPr>
                <w:ilvl w:val="0"/>
                <w:numId w:val="12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(знакомство с народной игрушкой; аппликация)</w:t>
            </w:r>
          </w:p>
          <w:p w:rsidR="000A3BE5" w:rsidRPr="00984598" w:rsidRDefault="000A3BE5" w:rsidP="000A3BE5">
            <w:pPr>
              <w:numPr>
                <w:ilvl w:val="0"/>
                <w:numId w:val="12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(повторение песен, танцев)</w:t>
            </w:r>
          </w:p>
          <w:p w:rsidR="000A3BE5" w:rsidRPr="00984598" w:rsidRDefault="000A3BE5" w:rsidP="000A3BE5">
            <w:pPr>
              <w:numPr>
                <w:ilvl w:val="0"/>
                <w:numId w:val="12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(гимнастика пробуждения, развитие мелкой моторики)</w:t>
            </w:r>
          </w:p>
        </w:tc>
      </w:tr>
      <w:tr w:rsidR="000A3BE5" w:rsidRPr="00984598" w:rsidTr="000719EF">
        <w:trPr>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lastRenderedPageBreak/>
              <w:t>пятница</w:t>
            </w:r>
          </w:p>
        </w:tc>
        <w:tc>
          <w:tcPr>
            <w:tcW w:w="3420" w:type="dxa"/>
          </w:tcPr>
          <w:p w:rsidR="000A3BE5" w:rsidRPr="00984598" w:rsidRDefault="000A3BE5" w:rsidP="000A3BE5">
            <w:pPr>
              <w:numPr>
                <w:ilvl w:val="0"/>
                <w:numId w:val="13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(игры на формирование модели поведения мальчиков и девочек)</w:t>
            </w:r>
          </w:p>
          <w:p w:rsidR="000A3BE5" w:rsidRPr="00984598" w:rsidRDefault="000A3BE5" w:rsidP="000A3BE5">
            <w:pPr>
              <w:numPr>
                <w:ilvl w:val="0"/>
                <w:numId w:val="13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(самообслуживание, хозяйственно-бытовой труд в группе)</w:t>
            </w:r>
          </w:p>
          <w:p w:rsidR="000A3BE5" w:rsidRPr="00984598" w:rsidRDefault="000A3BE5" w:rsidP="000A3BE5">
            <w:pPr>
              <w:numPr>
                <w:ilvl w:val="0"/>
                <w:numId w:val="13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 на развитие воображения, творческой активности)</w:t>
            </w:r>
          </w:p>
          <w:p w:rsidR="000A3BE5" w:rsidRPr="00984598" w:rsidRDefault="000A3BE5" w:rsidP="000A3BE5">
            <w:pPr>
              <w:numPr>
                <w:ilvl w:val="0"/>
                <w:numId w:val="13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развитие артикуляции и звукопроизношения)</w:t>
            </w:r>
          </w:p>
          <w:p w:rsidR="000A3BE5" w:rsidRPr="00984598" w:rsidRDefault="000A3BE5" w:rsidP="000A3BE5">
            <w:pPr>
              <w:numPr>
                <w:ilvl w:val="0"/>
                <w:numId w:val="13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(утренняя гимнастика, динамические паузы)</w:t>
            </w:r>
          </w:p>
        </w:tc>
        <w:tc>
          <w:tcPr>
            <w:tcW w:w="3420" w:type="dxa"/>
          </w:tcPr>
          <w:p w:rsidR="000A3BE5" w:rsidRPr="00984598" w:rsidRDefault="000A3BE5" w:rsidP="000A3BE5">
            <w:pPr>
              <w:numPr>
                <w:ilvl w:val="0"/>
                <w:numId w:val="13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(наблюдение за неживой природой, элементарные опыты)</w:t>
            </w:r>
          </w:p>
          <w:p w:rsidR="000A3BE5" w:rsidRPr="00984598" w:rsidRDefault="000A3BE5" w:rsidP="000A3BE5">
            <w:pPr>
              <w:numPr>
                <w:ilvl w:val="0"/>
                <w:numId w:val="13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(словесные игры)</w:t>
            </w:r>
          </w:p>
          <w:p w:rsidR="000A3BE5" w:rsidRPr="00984598" w:rsidRDefault="000A3BE5" w:rsidP="000A3BE5">
            <w:pPr>
              <w:numPr>
                <w:ilvl w:val="0"/>
                <w:numId w:val="13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(подвижные игры, упорядоченная двигательная активность)</w:t>
            </w:r>
          </w:p>
          <w:p w:rsidR="000A3BE5" w:rsidRPr="00984598" w:rsidRDefault="000A3BE5" w:rsidP="000A3BE5">
            <w:pPr>
              <w:numPr>
                <w:ilvl w:val="0"/>
                <w:numId w:val="13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w:t>
            </w:r>
            <w:r w:rsidRPr="00984598">
              <w:rPr>
                <w:rFonts w:ascii="PT Astra Serif" w:hAnsi="PT Astra Serif"/>
              </w:rPr>
              <w:t xml:space="preserve"> </w:t>
            </w:r>
            <w:r w:rsidRPr="00984598">
              <w:rPr>
                <w:rFonts w:ascii="PT Astra Serif" w:hAnsi="PT Astra Serif"/>
                <w:b/>
              </w:rPr>
              <w:t>развитие</w:t>
            </w:r>
            <w:r w:rsidRPr="00984598">
              <w:rPr>
                <w:rFonts w:ascii="PT Astra Serif" w:hAnsi="PT Astra Serif"/>
              </w:rPr>
              <w:t xml:space="preserve"> (музыкально-дидактические игры)</w:t>
            </w:r>
          </w:p>
          <w:p w:rsidR="000A3BE5" w:rsidRPr="00984598" w:rsidRDefault="000A3BE5" w:rsidP="000A3BE5">
            <w:pPr>
              <w:numPr>
                <w:ilvl w:val="0"/>
                <w:numId w:val="13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 в природе, формирование основ безопасного поведения)</w:t>
            </w:r>
          </w:p>
        </w:tc>
        <w:tc>
          <w:tcPr>
            <w:tcW w:w="3420" w:type="dxa"/>
          </w:tcPr>
          <w:p w:rsidR="000A3BE5" w:rsidRPr="00984598" w:rsidRDefault="000A3BE5" w:rsidP="000A3BE5">
            <w:pPr>
              <w:numPr>
                <w:ilvl w:val="0"/>
                <w:numId w:val="13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(рассматривание альбомов с социальным содержанием, фотоальбомов, общение)</w:t>
            </w:r>
          </w:p>
          <w:p w:rsidR="000A3BE5" w:rsidRPr="00984598" w:rsidRDefault="000A3BE5" w:rsidP="000A3BE5">
            <w:pPr>
              <w:numPr>
                <w:ilvl w:val="0"/>
                <w:numId w:val="13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 на сенсорное развитие)</w:t>
            </w:r>
          </w:p>
          <w:p w:rsidR="000A3BE5" w:rsidRPr="00984598" w:rsidRDefault="000A3BE5" w:rsidP="000A3BE5">
            <w:pPr>
              <w:numPr>
                <w:ilvl w:val="0"/>
                <w:numId w:val="13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(разучивание стихотворений)</w:t>
            </w:r>
          </w:p>
          <w:p w:rsidR="000A3BE5" w:rsidRPr="00984598" w:rsidRDefault="000A3BE5" w:rsidP="000A3BE5">
            <w:pPr>
              <w:numPr>
                <w:ilvl w:val="0"/>
                <w:numId w:val="13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(изобразительное творчество с помощью нетрадиционных техник)</w:t>
            </w:r>
          </w:p>
          <w:p w:rsidR="000A3BE5" w:rsidRPr="00984598" w:rsidRDefault="000A3BE5" w:rsidP="000A3BE5">
            <w:pPr>
              <w:numPr>
                <w:ilvl w:val="0"/>
                <w:numId w:val="13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(организация детских концертов)</w:t>
            </w:r>
          </w:p>
          <w:p w:rsidR="000A3BE5" w:rsidRPr="00984598" w:rsidRDefault="000A3BE5" w:rsidP="000A3BE5">
            <w:pPr>
              <w:numPr>
                <w:ilvl w:val="0"/>
                <w:numId w:val="13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(гимнастика пробуждения, закаливающие процедуры)</w:t>
            </w:r>
          </w:p>
          <w:p w:rsidR="000A3BE5" w:rsidRPr="00984598" w:rsidRDefault="000A3BE5" w:rsidP="000719EF">
            <w:pPr>
              <w:ind w:right="-108"/>
              <w:rPr>
                <w:rFonts w:ascii="PT Astra Serif" w:hAnsi="PT Astra Serif"/>
              </w:rPr>
            </w:pPr>
          </w:p>
          <w:p w:rsidR="000A3BE5" w:rsidRPr="00984598" w:rsidRDefault="000A3BE5" w:rsidP="000719EF">
            <w:pPr>
              <w:ind w:right="-108"/>
              <w:rPr>
                <w:rFonts w:ascii="PT Astra Serif" w:hAnsi="PT Astra Serif"/>
              </w:rPr>
            </w:pPr>
          </w:p>
        </w:tc>
      </w:tr>
    </w:tbl>
    <w:p w:rsidR="000A3BE5" w:rsidRDefault="000A3BE5" w:rsidP="00017726">
      <w:pPr>
        <w:spacing w:after="120" w:line="240" w:lineRule="auto"/>
        <w:rPr>
          <w:rFonts w:ascii="PT Astra Serif" w:eastAsia="Calibri" w:hAnsi="PT Astra Serif"/>
          <w:lang w:eastAsia="en-US"/>
        </w:rPr>
      </w:pPr>
    </w:p>
    <w:p w:rsidR="000A3BE5" w:rsidRPr="009D08E0" w:rsidRDefault="000A3BE5" w:rsidP="00017726">
      <w:pPr>
        <w:spacing w:after="120" w:line="240" w:lineRule="auto"/>
        <w:rPr>
          <w:rFonts w:ascii="PT Astra Serif" w:eastAsia="Calibri" w:hAnsi="PT Astra Serif"/>
          <w:lang w:eastAsia="en-US"/>
        </w:rPr>
      </w:pPr>
      <w:r w:rsidRPr="009D08E0">
        <w:rPr>
          <w:rFonts w:ascii="PT Astra Serif" w:eastAsia="Calibri" w:hAnsi="PT Astra Serif"/>
          <w:lang w:eastAsia="en-US"/>
        </w:rPr>
        <w:t>Досуг здоровья и подвижных игр – 1 раз в две недели (планируют и проводят - воспитатели)</w:t>
      </w:r>
    </w:p>
    <w:p w:rsidR="000A3BE5" w:rsidRPr="00D21EAD" w:rsidRDefault="000A3BE5" w:rsidP="00017726">
      <w:pPr>
        <w:spacing w:after="120" w:line="240" w:lineRule="auto"/>
        <w:rPr>
          <w:rFonts w:ascii="PT Astra Serif" w:eastAsia="Calibri" w:hAnsi="PT Astra Serif"/>
          <w:lang w:eastAsia="en-US"/>
        </w:rPr>
      </w:pPr>
      <w:r w:rsidRPr="009D08E0">
        <w:rPr>
          <w:rFonts w:ascii="PT Astra Serif" w:eastAsia="Calibri" w:hAnsi="PT Astra Serif"/>
          <w:lang w:eastAsia="en-US"/>
        </w:rPr>
        <w:t>Физкультурные досуги и развлечения – 1 раз в квартал  (планирует и проводит инструктор по физ. культуре)</w:t>
      </w:r>
    </w:p>
    <w:p w:rsidR="000A3BE5" w:rsidRDefault="000A3BE5" w:rsidP="000A3BE5">
      <w:pPr>
        <w:jc w:val="center"/>
        <w:rPr>
          <w:rFonts w:ascii="PT Astra Serif" w:eastAsia="Calibri" w:hAnsi="PT Astra Serif"/>
          <w:b/>
          <w:lang w:eastAsia="en-US"/>
        </w:rPr>
      </w:pPr>
    </w:p>
    <w:p w:rsidR="000A3BE5" w:rsidRDefault="000A3BE5" w:rsidP="000A3BE5">
      <w:pPr>
        <w:jc w:val="center"/>
        <w:rPr>
          <w:rFonts w:ascii="PT Astra Serif" w:eastAsia="Calibri" w:hAnsi="PT Astra Serif"/>
          <w:b/>
          <w:lang w:eastAsia="en-US"/>
        </w:rPr>
      </w:pPr>
    </w:p>
    <w:p w:rsidR="000A3BE5" w:rsidRDefault="000A3BE5" w:rsidP="000A3BE5">
      <w:pPr>
        <w:jc w:val="center"/>
        <w:rPr>
          <w:rFonts w:ascii="PT Astra Serif" w:eastAsia="Calibri" w:hAnsi="PT Astra Serif"/>
          <w:b/>
          <w:lang w:eastAsia="en-US"/>
        </w:rPr>
      </w:pPr>
    </w:p>
    <w:p w:rsidR="00017726" w:rsidRDefault="00017726" w:rsidP="000A3BE5">
      <w:pPr>
        <w:jc w:val="center"/>
        <w:rPr>
          <w:rFonts w:ascii="PT Astra Serif" w:eastAsia="Calibri" w:hAnsi="PT Astra Serif"/>
          <w:b/>
          <w:lang w:eastAsia="en-US"/>
        </w:rPr>
      </w:pPr>
    </w:p>
    <w:p w:rsidR="00017726" w:rsidRDefault="00017726" w:rsidP="000A3BE5">
      <w:pPr>
        <w:jc w:val="center"/>
        <w:rPr>
          <w:rFonts w:ascii="PT Astra Serif" w:eastAsia="Calibri" w:hAnsi="PT Astra Serif"/>
          <w:b/>
          <w:lang w:eastAsia="en-US"/>
        </w:rPr>
      </w:pPr>
    </w:p>
    <w:p w:rsidR="000A3BE5" w:rsidRDefault="000A3BE5" w:rsidP="000A3BE5">
      <w:pPr>
        <w:jc w:val="center"/>
        <w:rPr>
          <w:rFonts w:ascii="PT Astra Serif" w:eastAsia="Calibri" w:hAnsi="PT Astra Serif"/>
          <w:b/>
          <w:lang w:eastAsia="en-US"/>
        </w:rPr>
      </w:pPr>
    </w:p>
    <w:p w:rsidR="000A3BE5" w:rsidRDefault="000A3BE5" w:rsidP="000A3BE5">
      <w:pPr>
        <w:jc w:val="center"/>
        <w:rPr>
          <w:rFonts w:ascii="PT Astra Serif" w:eastAsia="Calibri" w:hAnsi="PT Astra Serif"/>
          <w:b/>
          <w:lang w:eastAsia="en-US"/>
        </w:rPr>
      </w:pPr>
    </w:p>
    <w:p w:rsidR="000A3BE5" w:rsidRDefault="000A3BE5" w:rsidP="00017726">
      <w:pPr>
        <w:spacing w:after="0" w:line="240" w:lineRule="auto"/>
        <w:jc w:val="center"/>
        <w:rPr>
          <w:rFonts w:ascii="PT Astra Serif" w:eastAsia="Calibri" w:hAnsi="PT Astra Serif"/>
          <w:b/>
          <w:lang w:eastAsia="en-US"/>
        </w:rPr>
      </w:pPr>
      <w:r w:rsidRPr="009D08E0">
        <w:rPr>
          <w:rFonts w:ascii="PT Astra Serif" w:eastAsia="Calibri" w:hAnsi="PT Astra Serif"/>
          <w:b/>
          <w:lang w:eastAsia="en-US"/>
        </w:rPr>
        <w:lastRenderedPageBreak/>
        <w:t xml:space="preserve">Примерный график (сетка) совместной  образовательной деятельности в процессе режимных моментов  </w:t>
      </w:r>
    </w:p>
    <w:p w:rsidR="000A3BE5" w:rsidRPr="009D08E0" w:rsidRDefault="000A3BE5" w:rsidP="00017726">
      <w:pPr>
        <w:spacing w:after="0" w:line="240" w:lineRule="auto"/>
        <w:jc w:val="center"/>
        <w:rPr>
          <w:rFonts w:ascii="PT Astra Serif" w:eastAsia="Calibri" w:hAnsi="PT Astra Serif"/>
          <w:b/>
          <w:lang w:eastAsia="en-US"/>
        </w:rPr>
      </w:pPr>
      <w:r w:rsidRPr="009D08E0">
        <w:rPr>
          <w:rFonts w:ascii="PT Astra Serif" w:eastAsia="Calibri" w:hAnsi="PT Astra Serif"/>
          <w:b/>
          <w:lang w:eastAsia="en-US"/>
        </w:rPr>
        <w:t>(для детей среднего дошкольного возраста)</w:t>
      </w:r>
    </w:p>
    <w:p w:rsidR="000A3BE5" w:rsidRPr="009D08E0" w:rsidRDefault="000A3BE5" w:rsidP="000A3BE5">
      <w:pPr>
        <w:rPr>
          <w:rFonts w:ascii="PT Astra Serif" w:eastAsia="Calibri" w:hAnsi="PT Astra Serif"/>
          <w:lang w:eastAsia="en-US"/>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6"/>
        <w:gridCol w:w="3420"/>
        <w:gridCol w:w="3124"/>
        <w:gridCol w:w="3045"/>
      </w:tblGrid>
      <w:tr w:rsidR="000A3BE5" w:rsidRPr="00984598" w:rsidTr="000719EF">
        <w:tc>
          <w:tcPr>
            <w:tcW w:w="476"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д/н</w:t>
            </w:r>
          </w:p>
        </w:tc>
        <w:tc>
          <w:tcPr>
            <w:tcW w:w="3420" w:type="dxa"/>
          </w:tcPr>
          <w:p w:rsidR="000A3BE5" w:rsidRPr="00984598" w:rsidRDefault="000A3BE5" w:rsidP="000719EF">
            <w:pPr>
              <w:ind w:left="-108" w:right="-108"/>
              <w:jc w:val="center"/>
              <w:rPr>
                <w:rFonts w:ascii="PT Astra Serif" w:hAnsi="PT Astra Serif"/>
              </w:rPr>
            </w:pPr>
            <w:r w:rsidRPr="00984598">
              <w:rPr>
                <w:rFonts w:ascii="PT Astra Serif" w:hAnsi="PT Astra Serif"/>
              </w:rPr>
              <w:t>Утренний отрезок времени</w:t>
            </w:r>
          </w:p>
        </w:tc>
        <w:tc>
          <w:tcPr>
            <w:tcW w:w="3124"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Прогулка</w:t>
            </w:r>
          </w:p>
        </w:tc>
        <w:tc>
          <w:tcPr>
            <w:tcW w:w="3045"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Вечерний отрезок времени</w:t>
            </w:r>
          </w:p>
        </w:tc>
      </w:tr>
      <w:tr w:rsidR="000A3BE5" w:rsidRPr="00984598" w:rsidTr="000719EF">
        <w:trPr>
          <w:cantSplit/>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t>понедельник</w:t>
            </w:r>
          </w:p>
        </w:tc>
        <w:tc>
          <w:tcPr>
            <w:tcW w:w="3420" w:type="dxa"/>
          </w:tcPr>
          <w:p w:rsidR="000A3BE5" w:rsidRPr="00984598" w:rsidRDefault="000A3BE5" w:rsidP="000A3BE5">
            <w:pPr>
              <w:numPr>
                <w:ilvl w:val="0"/>
                <w:numId w:val="13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(речевой этикет, общение по картинкам, по литературным произведениям, на основе личного опыта детей)</w:t>
            </w:r>
          </w:p>
          <w:p w:rsidR="000A3BE5" w:rsidRPr="00984598" w:rsidRDefault="000A3BE5" w:rsidP="000A3BE5">
            <w:pPr>
              <w:numPr>
                <w:ilvl w:val="0"/>
                <w:numId w:val="13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(трудовые поручения, дежурство, самообслуживание)</w:t>
            </w:r>
          </w:p>
          <w:p w:rsidR="000A3BE5" w:rsidRPr="00984598" w:rsidRDefault="000A3BE5" w:rsidP="000A3BE5">
            <w:pPr>
              <w:numPr>
                <w:ilvl w:val="0"/>
                <w:numId w:val="13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(д/и с математическим содержанием: количество и счёт, форма и цвет, величина и измерение, ориентировка во времени и пространстве)</w:t>
            </w:r>
          </w:p>
          <w:p w:rsidR="000A3BE5" w:rsidRPr="00984598" w:rsidRDefault="000A3BE5" w:rsidP="000A3BE5">
            <w:pPr>
              <w:numPr>
                <w:ilvl w:val="0"/>
                <w:numId w:val="13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(д/и на обогащение словаря, развитие звукопроизношения, связной речи, грамматического строя)</w:t>
            </w:r>
          </w:p>
          <w:p w:rsidR="000A3BE5" w:rsidRPr="00984598" w:rsidRDefault="000A3BE5" w:rsidP="000A3BE5">
            <w:pPr>
              <w:numPr>
                <w:ilvl w:val="0"/>
                <w:numId w:val="13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(утренняя гимнастика, формирование КГН, динамические паузы между ОД)</w:t>
            </w:r>
          </w:p>
        </w:tc>
        <w:tc>
          <w:tcPr>
            <w:tcW w:w="3124" w:type="dxa"/>
          </w:tcPr>
          <w:p w:rsidR="000A3BE5" w:rsidRPr="00984598" w:rsidRDefault="000A3BE5" w:rsidP="000A3BE5">
            <w:pPr>
              <w:numPr>
                <w:ilvl w:val="0"/>
                <w:numId w:val="13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(наблюдение за погодой, сезонными изменениями в природе)</w:t>
            </w:r>
          </w:p>
          <w:p w:rsidR="000A3BE5" w:rsidRPr="00984598" w:rsidRDefault="000A3BE5" w:rsidP="000A3BE5">
            <w:pPr>
              <w:numPr>
                <w:ilvl w:val="0"/>
                <w:numId w:val="13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(повторение стихотворений о природе)</w:t>
            </w:r>
          </w:p>
          <w:p w:rsidR="000A3BE5" w:rsidRPr="00984598" w:rsidRDefault="000A3BE5" w:rsidP="000A3BE5">
            <w:pPr>
              <w:numPr>
                <w:ilvl w:val="0"/>
                <w:numId w:val="13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(подвижные игры, упорядоченная двигательная активность)</w:t>
            </w:r>
          </w:p>
          <w:p w:rsidR="000A3BE5" w:rsidRPr="00984598" w:rsidRDefault="000A3BE5" w:rsidP="000A3BE5">
            <w:pPr>
              <w:numPr>
                <w:ilvl w:val="0"/>
                <w:numId w:val="13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w:t>
            </w:r>
            <w:r w:rsidRPr="00984598">
              <w:rPr>
                <w:rFonts w:ascii="PT Astra Serif" w:hAnsi="PT Astra Serif"/>
              </w:rPr>
              <w:t xml:space="preserve"> </w:t>
            </w:r>
            <w:r w:rsidRPr="00984598">
              <w:rPr>
                <w:rFonts w:ascii="PT Astra Serif" w:hAnsi="PT Astra Serif"/>
                <w:b/>
              </w:rPr>
              <w:t>развитие</w:t>
            </w:r>
            <w:r w:rsidRPr="00984598">
              <w:rPr>
                <w:rFonts w:ascii="PT Astra Serif" w:hAnsi="PT Astra Serif"/>
              </w:rPr>
              <w:t xml:space="preserve"> (игры на формирование эстетического отношения к миру природы)</w:t>
            </w:r>
          </w:p>
          <w:p w:rsidR="000A3BE5" w:rsidRPr="00984598" w:rsidRDefault="000A3BE5" w:rsidP="000A3BE5">
            <w:pPr>
              <w:numPr>
                <w:ilvl w:val="0"/>
                <w:numId w:val="13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 в природе, формирование основ безопасного поведения)</w:t>
            </w:r>
          </w:p>
        </w:tc>
        <w:tc>
          <w:tcPr>
            <w:tcW w:w="3045" w:type="dxa"/>
          </w:tcPr>
          <w:p w:rsidR="000A3BE5" w:rsidRPr="00984598" w:rsidRDefault="000A3BE5" w:rsidP="000A3BE5">
            <w:pPr>
              <w:numPr>
                <w:ilvl w:val="0"/>
                <w:numId w:val="13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(культура взаимоотношений: игры, беседы, проблемные ситуации)</w:t>
            </w:r>
          </w:p>
          <w:p w:rsidR="000A3BE5" w:rsidRPr="00984598" w:rsidRDefault="000A3BE5" w:rsidP="000A3BE5">
            <w:pPr>
              <w:numPr>
                <w:ilvl w:val="0"/>
                <w:numId w:val="13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(игры-эксперименты)</w:t>
            </w:r>
          </w:p>
          <w:p w:rsidR="000A3BE5" w:rsidRPr="00984598" w:rsidRDefault="000A3BE5" w:rsidP="000A3BE5">
            <w:pPr>
              <w:numPr>
                <w:ilvl w:val="0"/>
                <w:numId w:val="13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(знакомство с литературными жанрами)</w:t>
            </w:r>
          </w:p>
          <w:p w:rsidR="000A3BE5" w:rsidRPr="00984598" w:rsidRDefault="000A3BE5" w:rsidP="000A3BE5">
            <w:pPr>
              <w:numPr>
                <w:ilvl w:val="0"/>
                <w:numId w:val="13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(рассматривание репродукций картин, беседы о произведениях искусства)</w:t>
            </w:r>
          </w:p>
          <w:p w:rsidR="000A3BE5" w:rsidRPr="00984598" w:rsidRDefault="000A3BE5" w:rsidP="000A3BE5">
            <w:pPr>
              <w:numPr>
                <w:ilvl w:val="0"/>
                <w:numId w:val="13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(музыкально-дидактические игры)</w:t>
            </w:r>
          </w:p>
          <w:p w:rsidR="000A3BE5" w:rsidRPr="00984598" w:rsidRDefault="000A3BE5" w:rsidP="000A3BE5">
            <w:pPr>
              <w:numPr>
                <w:ilvl w:val="0"/>
                <w:numId w:val="13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(гимнастика пробуждения, закаливающие процедуры)</w:t>
            </w:r>
          </w:p>
        </w:tc>
      </w:tr>
      <w:tr w:rsidR="000A3BE5" w:rsidRPr="00984598" w:rsidTr="000719EF">
        <w:trPr>
          <w:cantSplit/>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t>вторник</w:t>
            </w:r>
          </w:p>
        </w:tc>
        <w:tc>
          <w:tcPr>
            <w:tcW w:w="3420" w:type="dxa"/>
          </w:tcPr>
          <w:p w:rsidR="000A3BE5" w:rsidRPr="00984598" w:rsidRDefault="000A3BE5" w:rsidP="000A3BE5">
            <w:pPr>
              <w:numPr>
                <w:ilvl w:val="1"/>
                <w:numId w:val="137"/>
              </w:numPr>
              <w:tabs>
                <w:tab w:val="clear" w:pos="1440"/>
                <w:tab w:val="num" w:pos="316"/>
              </w:tabs>
              <w:spacing w:after="0" w:line="240" w:lineRule="auto"/>
              <w:ind w:left="316"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(игры с правовым содержанием)</w:t>
            </w:r>
          </w:p>
          <w:p w:rsidR="000A3BE5" w:rsidRPr="00984598" w:rsidRDefault="000A3BE5" w:rsidP="000A3BE5">
            <w:pPr>
              <w:numPr>
                <w:ilvl w:val="1"/>
                <w:numId w:val="137"/>
              </w:numPr>
              <w:tabs>
                <w:tab w:val="clear" w:pos="1440"/>
                <w:tab w:val="num" w:pos="316"/>
              </w:tabs>
              <w:spacing w:after="0" w:line="240" w:lineRule="auto"/>
              <w:ind w:left="316"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(дежурство, знакомство с трудом взрослых)</w:t>
            </w:r>
          </w:p>
          <w:p w:rsidR="000A3BE5" w:rsidRPr="00984598" w:rsidRDefault="000A3BE5" w:rsidP="000A3BE5">
            <w:pPr>
              <w:numPr>
                <w:ilvl w:val="1"/>
                <w:numId w:val="137"/>
              </w:numPr>
              <w:tabs>
                <w:tab w:val="clear" w:pos="1440"/>
                <w:tab w:val="num" w:pos="316"/>
              </w:tabs>
              <w:spacing w:after="0" w:line="240" w:lineRule="auto"/>
              <w:ind w:left="316"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 на развитие мышления)</w:t>
            </w:r>
          </w:p>
          <w:p w:rsidR="000A3BE5" w:rsidRPr="00984598" w:rsidRDefault="000A3BE5" w:rsidP="000A3BE5">
            <w:pPr>
              <w:numPr>
                <w:ilvl w:val="1"/>
                <w:numId w:val="137"/>
              </w:numPr>
              <w:tabs>
                <w:tab w:val="clear" w:pos="1440"/>
                <w:tab w:val="num" w:pos="316"/>
              </w:tabs>
              <w:spacing w:after="0" w:line="240" w:lineRule="auto"/>
              <w:ind w:left="316"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развитие речевого творчества, интонационной выразительности речи)</w:t>
            </w:r>
          </w:p>
          <w:p w:rsidR="000A3BE5" w:rsidRPr="00984598" w:rsidRDefault="000A3BE5" w:rsidP="000A3BE5">
            <w:pPr>
              <w:numPr>
                <w:ilvl w:val="1"/>
                <w:numId w:val="137"/>
              </w:numPr>
              <w:tabs>
                <w:tab w:val="clear" w:pos="1440"/>
                <w:tab w:val="num" w:pos="316"/>
              </w:tabs>
              <w:spacing w:after="0" w:line="240" w:lineRule="auto"/>
              <w:ind w:left="316"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(утренняя гимнастика, закаливающие процедуры, формирование КГН, динамические паузы, пальчиковая гимнастика)</w:t>
            </w:r>
          </w:p>
        </w:tc>
        <w:tc>
          <w:tcPr>
            <w:tcW w:w="3124" w:type="dxa"/>
          </w:tcPr>
          <w:p w:rsidR="000A3BE5" w:rsidRPr="00984598" w:rsidRDefault="000A3BE5" w:rsidP="000A3BE5">
            <w:pPr>
              <w:numPr>
                <w:ilvl w:val="0"/>
                <w:numId w:val="13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(наблюдение за людьми, транспортом, украшением города к праздникам)</w:t>
            </w:r>
          </w:p>
          <w:p w:rsidR="000A3BE5" w:rsidRPr="00984598" w:rsidRDefault="000A3BE5" w:rsidP="000A3BE5">
            <w:pPr>
              <w:numPr>
                <w:ilvl w:val="0"/>
                <w:numId w:val="13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развитие фонематического слуха)</w:t>
            </w:r>
          </w:p>
          <w:p w:rsidR="000A3BE5" w:rsidRPr="00984598" w:rsidRDefault="000A3BE5" w:rsidP="000A3BE5">
            <w:pPr>
              <w:numPr>
                <w:ilvl w:val="0"/>
                <w:numId w:val="13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(подвижные игры, упорядоченная двигательная активность)</w:t>
            </w:r>
          </w:p>
          <w:p w:rsidR="000A3BE5" w:rsidRPr="00984598" w:rsidRDefault="000A3BE5" w:rsidP="000A3BE5">
            <w:pPr>
              <w:numPr>
                <w:ilvl w:val="0"/>
                <w:numId w:val="13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w:t>
            </w:r>
            <w:r w:rsidRPr="00984598">
              <w:rPr>
                <w:rFonts w:ascii="PT Astra Serif" w:hAnsi="PT Astra Serif"/>
              </w:rPr>
              <w:t xml:space="preserve"> </w:t>
            </w:r>
            <w:r w:rsidRPr="00984598">
              <w:rPr>
                <w:rFonts w:ascii="PT Astra Serif" w:hAnsi="PT Astra Serif"/>
                <w:b/>
              </w:rPr>
              <w:t>развитие</w:t>
            </w:r>
            <w:r w:rsidRPr="00984598">
              <w:rPr>
                <w:rFonts w:ascii="PT Astra Serif" w:hAnsi="PT Astra Serif"/>
              </w:rPr>
              <w:t xml:space="preserve"> (игры-хороводы)</w:t>
            </w:r>
          </w:p>
          <w:p w:rsidR="000A3BE5" w:rsidRPr="00984598" w:rsidRDefault="000A3BE5" w:rsidP="000A3BE5">
            <w:pPr>
              <w:numPr>
                <w:ilvl w:val="0"/>
                <w:numId w:val="13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 в природе, формирование основ безопасного поведения)</w:t>
            </w:r>
          </w:p>
        </w:tc>
        <w:tc>
          <w:tcPr>
            <w:tcW w:w="3045" w:type="dxa"/>
          </w:tcPr>
          <w:p w:rsidR="000A3BE5" w:rsidRPr="00984598" w:rsidRDefault="000A3BE5" w:rsidP="000A3BE5">
            <w:pPr>
              <w:numPr>
                <w:ilvl w:val="0"/>
                <w:numId w:val="13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(подготовка к сюжетно-ролевой игре)</w:t>
            </w:r>
          </w:p>
          <w:p w:rsidR="000A3BE5" w:rsidRPr="00984598" w:rsidRDefault="000A3BE5" w:rsidP="000A3BE5">
            <w:pPr>
              <w:numPr>
                <w:ilvl w:val="0"/>
                <w:numId w:val="13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 на развитие представлений о человеческом организме)</w:t>
            </w:r>
          </w:p>
          <w:p w:rsidR="000A3BE5" w:rsidRPr="00984598" w:rsidRDefault="000A3BE5" w:rsidP="000A3BE5">
            <w:pPr>
              <w:numPr>
                <w:ilvl w:val="0"/>
                <w:numId w:val="13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(театрализованные игры)</w:t>
            </w:r>
          </w:p>
          <w:p w:rsidR="000A3BE5" w:rsidRPr="00984598" w:rsidRDefault="000A3BE5" w:rsidP="000A3BE5">
            <w:pPr>
              <w:numPr>
                <w:ilvl w:val="0"/>
                <w:numId w:val="13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(знакомство с книжной графикой, изобразительная деятельность детей)</w:t>
            </w:r>
          </w:p>
          <w:p w:rsidR="000A3BE5" w:rsidRPr="00984598" w:rsidRDefault="000A3BE5" w:rsidP="000A3BE5">
            <w:pPr>
              <w:numPr>
                <w:ilvl w:val="0"/>
                <w:numId w:val="13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(игра на детских музыкальных инструментах)</w:t>
            </w:r>
          </w:p>
          <w:p w:rsidR="000A3BE5" w:rsidRPr="00984598" w:rsidRDefault="000A3BE5" w:rsidP="000A3BE5">
            <w:pPr>
              <w:numPr>
                <w:ilvl w:val="0"/>
                <w:numId w:val="13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(гимнастика пробуждения)</w:t>
            </w:r>
          </w:p>
        </w:tc>
      </w:tr>
      <w:tr w:rsidR="000A3BE5" w:rsidRPr="00984598" w:rsidTr="000719EF">
        <w:trPr>
          <w:cantSplit/>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lastRenderedPageBreak/>
              <w:t>среда</w:t>
            </w:r>
          </w:p>
        </w:tc>
        <w:tc>
          <w:tcPr>
            <w:tcW w:w="3420" w:type="dxa"/>
          </w:tcPr>
          <w:p w:rsidR="000A3BE5" w:rsidRPr="00984598" w:rsidRDefault="000A3BE5" w:rsidP="000A3BE5">
            <w:pPr>
              <w:numPr>
                <w:ilvl w:val="0"/>
                <w:numId w:val="14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(обсуждение пословиц, поговорок)</w:t>
            </w:r>
          </w:p>
          <w:p w:rsidR="000A3BE5" w:rsidRPr="00984598" w:rsidRDefault="000A3BE5" w:rsidP="000A3BE5">
            <w:pPr>
              <w:numPr>
                <w:ilvl w:val="0"/>
                <w:numId w:val="14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(трудовые поручения, дежурство)</w:t>
            </w:r>
          </w:p>
          <w:p w:rsidR="000A3BE5" w:rsidRPr="00984598" w:rsidRDefault="000A3BE5" w:rsidP="000A3BE5">
            <w:pPr>
              <w:numPr>
                <w:ilvl w:val="0"/>
                <w:numId w:val="14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(д/и с экологическим содержанием)</w:t>
            </w:r>
          </w:p>
          <w:p w:rsidR="000A3BE5" w:rsidRPr="00984598" w:rsidRDefault="000A3BE5" w:rsidP="000719EF">
            <w:pPr>
              <w:ind w:left="-108" w:right="-108"/>
              <w:rPr>
                <w:rFonts w:ascii="PT Astra Serif" w:hAnsi="PT Astra Serif"/>
              </w:rPr>
            </w:pPr>
          </w:p>
        </w:tc>
        <w:tc>
          <w:tcPr>
            <w:tcW w:w="3124" w:type="dxa"/>
          </w:tcPr>
          <w:p w:rsidR="000A3BE5" w:rsidRPr="00984598" w:rsidRDefault="000A3BE5" w:rsidP="000A3BE5">
            <w:pPr>
              <w:numPr>
                <w:ilvl w:val="0"/>
                <w:numId w:val="14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(наблюдение за живой природой: растения, птицы, насекомые)</w:t>
            </w:r>
          </w:p>
          <w:p w:rsidR="000A3BE5" w:rsidRPr="00984598" w:rsidRDefault="000A3BE5" w:rsidP="000A3BE5">
            <w:pPr>
              <w:numPr>
                <w:ilvl w:val="0"/>
                <w:numId w:val="14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обогащение словаря)</w:t>
            </w:r>
          </w:p>
          <w:p w:rsidR="000A3BE5" w:rsidRPr="00984598" w:rsidRDefault="000A3BE5" w:rsidP="000A3BE5">
            <w:pPr>
              <w:numPr>
                <w:ilvl w:val="0"/>
                <w:numId w:val="14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(подвижные игры, упорядоченная двигательная активность)</w:t>
            </w:r>
          </w:p>
        </w:tc>
        <w:tc>
          <w:tcPr>
            <w:tcW w:w="3045" w:type="dxa"/>
          </w:tcPr>
          <w:p w:rsidR="000A3BE5" w:rsidRPr="00984598" w:rsidRDefault="000A3BE5" w:rsidP="000A3BE5">
            <w:pPr>
              <w:numPr>
                <w:ilvl w:val="0"/>
                <w:numId w:val="14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(игры и проблемные ситуации по формированию ОБЖ)</w:t>
            </w:r>
          </w:p>
          <w:p w:rsidR="000A3BE5" w:rsidRPr="00984598" w:rsidRDefault="000A3BE5" w:rsidP="000A3BE5">
            <w:pPr>
              <w:numPr>
                <w:ilvl w:val="0"/>
                <w:numId w:val="14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(исследовательские проекты, игры-путешествия с познавательным содержанием)</w:t>
            </w:r>
          </w:p>
          <w:p w:rsidR="000A3BE5" w:rsidRPr="00984598" w:rsidRDefault="000A3BE5" w:rsidP="000A3BE5">
            <w:pPr>
              <w:numPr>
                <w:ilvl w:val="0"/>
                <w:numId w:val="14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(чтение книг с последующим обсуждением)</w:t>
            </w:r>
          </w:p>
        </w:tc>
      </w:tr>
      <w:tr w:rsidR="000A3BE5" w:rsidRPr="00984598" w:rsidTr="000719EF">
        <w:tc>
          <w:tcPr>
            <w:tcW w:w="476"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д/н</w:t>
            </w:r>
          </w:p>
        </w:tc>
        <w:tc>
          <w:tcPr>
            <w:tcW w:w="3420" w:type="dxa"/>
          </w:tcPr>
          <w:p w:rsidR="000A3BE5" w:rsidRPr="00984598" w:rsidRDefault="000A3BE5" w:rsidP="000719EF">
            <w:pPr>
              <w:ind w:left="-108" w:right="-108"/>
              <w:jc w:val="center"/>
              <w:rPr>
                <w:rFonts w:ascii="PT Astra Serif" w:hAnsi="PT Astra Serif"/>
              </w:rPr>
            </w:pPr>
            <w:r w:rsidRPr="00984598">
              <w:rPr>
                <w:rFonts w:ascii="PT Astra Serif" w:hAnsi="PT Astra Serif"/>
              </w:rPr>
              <w:t>Утренний отрезок времени</w:t>
            </w:r>
          </w:p>
        </w:tc>
        <w:tc>
          <w:tcPr>
            <w:tcW w:w="3124"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Прогулка</w:t>
            </w:r>
          </w:p>
        </w:tc>
        <w:tc>
          <w:tcPr>
            <w:tcW w:w="3045"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Вечерний отрезок времени</w:t>
            </w:r>
          </w:p>
        </w:tc>
      </w:tr>
      <w:tr w:rsidR="000A3BE5" w:rsidRPr="00984598" w:rsidTr="000719EF">
        <w:trPr>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t>среда</w:t>
            </w:r>
          </w:p>
        </w:tc>
        <w:tc>
          <w:tcPr>
            <w:tcW w:w="3420" w:type="dxa"/>
          </w:tcPr>
          <w:p w:rsidR="000A3BE5" w:rsidRPr="00984598" w:rsidRDefault="000A3BE5" w:rsidP="000A3BE5">
            <w:pPr>
              <w:numPr>
                <w:ilvl w:val="0"/>
                <w:numId w:val="14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(д/и на формирование звуковой аналитико-синтетической активности)</w:t>
            </w:r>
          </w:p>
          <w:p w:rsidR="000A3BE5" w:rsidRPr="00984598" w:rsidRDefault="000A3BE5" w:rsidP="000A3BE5">
            <w:pPr>
              <w:numPr>
                <w:ilvl w:val="0"/>
                <w:numId w:val="14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(утренняя гимнастика, дыхательная гимнастика, динамические паузы между ОД)</w:t>
            </w:r>
          </w:p>
        </w:tc>
        <w:tc>
          <w:tcPr>
            <w:tcW w:w="3124" w:type="dxa"/>
          </w:tcPr>
          <w:p w:rsidR="000A3BE5" w:rsidRPr="00984598" w:rsidRDefault="000A3BE5" w:rsidP="000A3BE5">
            <w:pPr>
              <w:numPr>
                <w:ilvl w:val="0"/>
                <w:numId w:val="14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w:t>
            </w:r>
            <w:r w:rsidRPr="00984598">
              <w:rPr>
                <w:rFonts w:ascii="PT Astra Serif" w:hAnsi="PT Astra Serif"/>
              </w:rPr>
              <w:t xml:space="preserve"> </w:t>
            </w:r>
            <w:r w:rsidRPr="00984598">
              <w:rPr>
                <w:rFonts w:ascii="PT Astra Serif" w:hAnsi="PT Astra Serif"/>
                <w:b/>
              </w:rPr>
              <w:t>развитие</w:t>
            </w:r>
            <w:r w:rsidRPr="00984598">
              <w:rPr>
                <w:rFonts w:ascii="PT Astra Serif" w:hAnsi="PT Astra Serif"/>
              </w:rPr>
              <w:t xml:space="preserve"> (фольклорные произведения о живой природе: приметы, пословицы и поговорки, народные загадки, песни, игры)</w:t>
            </w:r>
          </w:p>
          <w:p w:rsidR="000A3BE5" w:rsidRPr="00984598" w:rsidRDefault="000A3BE5" w:rsidP="000A3BE5">
            <w:pPr>
              <w:numPr>
                <w:ilvl w:val="0"/>
                <w:numId w:val="14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 в природе, формирование основ безопасного поведения)</w:t>
            </w:r>
          </w:p>
        </w:tc>
        <w:tc>
          <w:tcPr>
            <w:tcW w:w="3045" w:type="dxa"/>
          </w:tcPr>
          <w:p w:rsidR="000A3BE5" w:rsidRPr="00984598" w:rsidRDefault="000A3BE5" w:rsidP="000A3BE5">
            <w:pPr>
              <w:numPr>
                <w:ilvl w:val="0"/>
                <w:numId w:val="14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(знакомство с архитектурой, скульптурой; лепка)</w:t>
            </w:r>
          </w:p>
          <w:p w:rsidR="000A3BE5" w:rsidRPr="00984598" w:rsidRDefault="000A3BE5" w:rsidP="000A3BE5">
            <w:pPr>
              <w:numPr>
                <w:ilvl w:val="0"/>
                <w:numId w:val="14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(музыкальные загадки)</w:t>
            </w:r>
          </w:p>
          <w:p w:rsidR="000A3BE5" w:rsidRPr="00984598" w:rsidRDefault="000A3BE5" w:rsidP="000A3BE5">
            <w:pPr>
              <w:numPr>
                <w:ilvl w:val="0"/>
                <w:numId w:val="14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(гимнастика пробуждения, формирование основ ЗОЖ)</w:t>
            </w:r>
          </w:p>
          <w:p w:rsidR="000A3BE5" w:rsidRPr="00984598" w:rsidRDefault="000A3BE5" w:rsidP="000719EF">
            <w:pPr>
              <w:ind w:left="-108" w:right="-108"/>
              <w:rPr>
                <w:rFonts w:ascii="PT Astra Serif" w:hAnsi="PT Astra Serif"/>
              </w:rPr>
            </w:pPr>
          </w:p>
          <w:p w:rsidR="000A3BE5" w:rsidRPr="00984598" w:rsidRDefault="000A3BE5" w:rsidP="000719EF">
            <w:pPr>
              <w:ind w:left="-108" w:right="-108"/>
              <w:rPr>
                <w:rFonts w:ascii="PT Astra Serif" w:hAnsi="PT Astra Serif"/>
              </w:rPr>
            </w:pPr>
          </w:p>
        </w:tc>
      </w:tr>
      <w:tr w:rsidR="000A3BE5" w:rsidRPr="00984598" w:rsidTr="000719EF">
        <w:trPr>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t>четверг</w:t>
            </w:r>
          </w:p>
        </w:tc>
        <w:tc>
          <w:tcPr>
            <w:tcW w:w="3420" w:type="dxa"/>
          </w:tcPr>
          <w:p w:rsidR="000A3BE5" w:rsidRPr="00984598" w:rsidRDefault="000A3BE5" w:rsidP="000A3BE5">
            <w:pPr>
              <w:numPr>
                <w:ilvl w:val="0"/>
                <w:numId w:val="17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(игры на развитие эмоциональной сферы)</w:t>
            </w:r>
          </w:p>
          <w:p w:rsidR="000A3BE5" w:rsidRPr="00984598" w:rsidRDefault="000A3BE5" w:rsidP="000A3BE5">
            <w:pPr>
              <w:numPr>
                <w:ilvl w:val="0"/>
                <w:numId w:val="17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(дежурство, трудовые поручения)</w:t>
            </w:r>
          </w:p>
          <w:p w:rsidR="000A3BE5" w:rsidRPr="00984598" w:rsidRDefault="000A3BE5" w:rsidP="000A3BE5">
            <w:pPr>
              <w:numPr>
                <w:ilvl w:val="0"/>
                <w:numId w:val="17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(игры-головоломки, интеллектуальные игры)</w:t>
            </w:r>
          </w:p>
          <w:p w:rsidR="000A3BE5" w:rsidRPr="00984598" w:rsidRDefault="000A3BE5" w:rsidP="000A3BE5">
            <w:pPr>
              <w:numPr>
                <w:ilvl w:val="0"/>
                <w:numId w:val="17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(д/и на обогащение словаря, развитие звукопроизношения, связной речи, грамматического строя)</w:t>
            </w:r>
          </w:p>
          <w:p w:rsidR="000A3BE5" w:rsidRPr="00984598" w:rsidRDefault="000A3BE5" w:rsidP="000A3BE5">
            <w:pPr>
              <w:numPr>
                <w:ilvl w:val="0"/>
                <w:numId w:val="17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(утренняя гимнастика, гимнастика для глаз, динамические паузы, физкультурный досуг)</w:t>
            </w:r>
          </w:p>
        </w:tc>
        <w:tc>
          <w:tcPr>
            <w:tcW w:w="3124" w:type="dxa"/>
          </w:tcPr>
          <w:p w:rsidR="000A3BE5" w:rsidRPr="00984598" w:rsidRDefault="000A3BE5" w:rsidP="000A3BE5">
            <w:pPr>
              <w:numPr>
                <w:ilvl w:val="0"/>
                <w:numId w:val="17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(наблюдение за трудом взрослых, экскурсии)</w:t>
            </w:r>
          </w:p>
          <w:p w:rsidR="000A3BE5" w:rsidRPr="00984598" w:rsidRDefault="000A3BE5" w:rsidP="000A3BE5">
            <w:pPr>
              <w:numPr>
                <w:ilvl w:val="0"/>
                <w:numId w:val="17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развитие монологической речи, речевого творчества)</w:t>
            </w:r>
          </w:p>
          <w:p w:rsidR="000A3BE5" w:rsidRPr="00984598" w:rsidRDefault="000A3BE5" w:rsidP="000A3BE5">
            <w:pPr>
              <w:numPr>
                <w:ilvl w:val="0"/>
                <w:numId w:val="17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(подвижные игры, упорядоченная двигательная активность)</w:t>
            </w:r>
          </w:p>
          <w:p w:rsidR="000A3BE5" w:rsidRPr="00984598" w:rsidRDefault="000A3BE5" w:rsidP="000A3BE5">
            <w:pPr>
              <w:numPr>
                <w:ilvl w:val="0"/>
                <w:numId w:val="17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w:t>
            </w:r>
            <w:r w:rsidRPr="00984598">
              <w:rPr>
                <w:rFonts w:ascii="PT Astra Serif" w:hAnsi="PT Astra Serif"/>
              </w:rPr>
              <w:t xml:space="preserve"> </w:t>
            </w:r>
            <w:r w:rsidRPr="00984598">
              <w:rPr>
                <w:rFonts w:ascii="PT Astra Serif" w:hAnsi="PT Astra Serif"/>
                <w:b/>
              </w:rPr>
              <w:t>развитие</w:t>
            </w:r>
            <w:r w:rsidRPr="00984598">
              <w:rPr>
                <w:rFonts w:ascii="PT Astra Serif" w:hAnsi="PT Astra Serif"/>
              </w:rPr>
              <w:t xml:space="preserve"> (изобразительная деятельность на песке, снегу, асфальте с использованием печаток, трафаретов, мела, палочек, природного материала)</w:t>
            </w:r>
          </w:p>
          <w:p w:rsidR="000A3BE5" w:rsidRPr="00984598" w:rsidRDefault="000A3BE5" w:rsidP="000A3BE5">
            <w:pPr>
              <w:numPr>
                <w:ilvl w:val="0"/>
                <w:numId w:val="17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 в природе, формирование основ безопасного поведения)</w:t>
            </w:r>
          </w:p>
          <w:p w:rsidR="000A3BE5" w:rsidRPr="00984598" w:rsidRDefault="000A3BE5" w:rsidP="000719EF">
            <w:pPr>
              <w:ind w:left="-44" w:right="-108"/>
              <w:rPr>
                <w:rFonts w:ascii="PT Astra Serif" w:hAnsi="PT Astra Serif"/>
              </w:rPr>
            </w:pPr>
          </w:p>
        </w:tc>
        <w:tc>
          <w:tcPr>
            <w:tcW w:w="3045" w:type="dxa"/>
          </w:tcPr>
          <w:p w:rsidR="000A3BE5" w:rsidRPr="00984598" w:rsidRDefault="000A3BE5" w:rsidP="000A3BE5">
            <w:pPr>
              <w:numPr>
                <w:ilvl w:val="0"/>
                <w:numId w:val="17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(сюжетно-ролевая игра)</w:t>
            </w:r>
          </w:p>
          <w:p w:rsidR="000A3BE5" w:rsidRPr="00984598" w:rsidRDefault="000A3BE5" w:rsidP="000A3BE5">
            <w:pPr>
              <w:numPr>
                <w:ilvl w:val="0"/>
                <w:numId w:val="17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 на развитие внимания, памяти)</w:t>
            </w:r>
          </w:p>
          <w:p w:rsidR="000A3BE5" w:rsidRPr="00984598" w:rsidRDefault="000A3BE5" w:rsidP="000A3BE5">
            <w:pPr>
              <w:numPr>
                <w:ilvl w:val="0"/>
                <w:numId w:val="17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(литературный досуг: вечера поэзии, викторины, конкурсы чтецов и т.п.)</w:t>
            </w:r>
          </w:p>
          <w:p w:rsidR="000A3BE5" w:rsidRPr="00984598" w:rsidRDefault="000A3BE5" w:rsidP="000A3BE5">
            <w:pPr>
              <w:numPr>
                <w:ilvl w:val="0"/>
                <w:numId w:val="17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(знакомство с декоративно-прикладным искусством; аппликация)</w:t>
            </w:r>
          </w:p>
          <w:p w:rsidR="000A3BE5" w:rsidRPr="00984598" w:rsidRDefault="000A3BE5" w:rsidP="000A3BE5">
            <w:pPr>
              <w:numPr>
                <w:ilvl w:val="0"/>
                <w:numId w:val="17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(повторение песен, танцев)</w:t>
            </w:r>
          </w:p>
          <w:p w:rsidR="000A3BE5" w:rsidRPr="00984598" w:rsidRDefault="000A3BE5" w:rsidP="000A3BE5">
            <w:pPr>
              <w:numPr>
                <w:ilvl w:val="0"/>
                <w:numId w:val="17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(гимнастика пробуждения, развитие мелкой моторики)</w:t>
            </w:r>
          </w:p>
          <w:p w:rsidR="000A3BE5" w:rsidRPr="00984598" w:rsidRDefault="000A3BE5" w:rsidP="000719EF">
            <w:pPr>
              <w:ind w:left="-108" w:right="-108"/>
              <w:rPr>
                <w:rFonts w:ascii="PT Astra Serif" w:hAnsi="PT Astra Serif"/>
              </w:rPr>
            </w:pPr>
          </w:p>
        </w:tc>
      </w:tr>
      <w:tr w:rsidR="000A3BE5" w:rsidRPr="00984598" w:rsidTr="000719EF">
        <w:trPr>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lastRenderedPageBreak/>
              <w:t>пятница</w:t>
            </w:r>
          </w:p>
        </w:tc>
        <w:tc>
          <w:tcPr>
            <w:tcW w:w="3420" w:type="dxa"/>
          </w:tcPr>
          <w:p w:rsidR="000A3BE5" w:rsidRPr="00984598" w:rsidRDefault="000A3BE5" w:rsidP="000A3BE5">
            <w:pPr>
              <w:numPr>
                <w:ilvl w:val="0"/>
                <w:numId w:val="17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(игры на формирование модели поведения мальчиков и девочек)</w:t>
            </w:r>
          </w:p>
          <w:p w:rsidR="000A3BE5" w:rsidRPr="00984598" w:rsidRDefault="000A3BE5" w:rsidP="000A3BE5">
            <w:pPr>
              <w:numPr>
                <w:ilvl w:val="0"/>
                <w:numId w:val="17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(дежурство, хозяйственно-бытовой труд в группе)</w:t>
            </w:r>
          </w:p>
          <w:p w:rsidR="000A3BE5" w:rsidRPr="00984598" w:rsidRDefault="000A3BE5" w:rsidP="000A3BE5">
            <w:pPr>
              <w:numPr>
                <w:ilvl w:val="0"/>
                <w:numId w:val="17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 на развитие воображения, творческой активности)</w:t>
            </w:r>
          </w:p>
          <w:p w:rsidR="000A3BE5" w:rsidRPr="00984598" w:rsidRDefault="000A3BE5" w:rsidP="000A3BE5">
            <w:pPr>
              <w:numPr>
                <w:ilvl w:val="0"/>
                <w:numId w:val="17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развитие артикуляции и звукопроизношения)</w:t>
            </w:r>
          </w:p>
          <w:p w:rsidR="000A3BE5" w:rsidRPr="00984598" w:rsidRDefault="000A3BE5" w:rsidP="000A3BE5">
            <w:pPr>
              <w:numPr>
                <w:ilvl w:val="0"/>
                <w:numId w:val="17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(утренняя гимнастика, динамические паузы)</w:t>
            </w:r>
          </w:p>
        </w:tc>
        <w:tc>
          <w:tcPr>
            <w:tcW w:w="3124" w:type="dxa"/>
          </w:tcPr>
          <w:p w:rsidR="000A3BE5" w:rsidRPr="00984598" w:rsidRDefault="000A3BE5" w:rsidP="000A3BE5">
            <w:pPr>
              <w:numPr>
                <w:ilvl w:val="0"/>
                <w:numId w:val="17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(наблюдение за неживой природой, опыты)</w:t>
            </w:r>
          </w:p>
          <w:p w:rsidR="000A3BE5" w:rsidRPr="00984598" w:rsidRDefault="000A3BE5" w:rsidP="000A3BE5">
            <w:pPr>
              <w:numPr>
                <w:ilvl w:val="0"/>
                <w:numId w:val="17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формирование звуковой аналитико-синтетической активности)</w:t>
            </w:r>
          </w:p>
          <w:p w:rsidR="000A3BE5" w:rsidRPr="00984598" w:rsidRDefault="000A3BE5" w:rsidP="000A3BE5">
            <w:pPr>
              <w:numPr>
                <w:ilvl w:val="0"/>
                <w:numId w:val="17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(подвижные игры, упорядоченная двигательная активность)</w:t>
            </w:r>
          </w:p>
          <w:p w:rsidR="000A3BE5" w:rsidRPr="00984598" w:rsidRDefault="000A3BE5" w:rsidP="000A3BE5">
            <w:pPr>
              <w:numPr>
                <w:ilvl w:val="0"/>
                <w:numId w:val="17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w:t>
            </w:r>
            <w:r w:rsidRPr="00984598">
              <w:rPr>
                <w:rFonts w:ascii="PT Astra Serif" w:hAnsi="PT Astra Serif"/>
              </w:rPr>
              <w:t xml:space="preserve"> </w:t>
            </w:r>
            <w:r w:rsidRPr="00984598">
              <w:rPr>
                <w:rFonts w:ascii="PT Astra Serif" w:hAnsi="PT Astra Serif"/>
                <w:b/>
              </w:rPr>
              <w:t>развитие</w:t>
            </w:r>
            <w:r w:rsidRPr="00984598">
              <w:rPr>
                <w:rFonts w:ascii="PT Astra Serif" w:hAnsi="PT Astra Serif"/>
              </w:rPr>
              <w:t xml:space="preserve"> (музыкально-дидактические игры)</w:t>
            </w:r>
          </w:p>
          <w:p w:rsidR="000A3BE5" w:rsidRPr="00984598" w:rsidRDefault="000A3BE5" w:rsidP="000A3BE5">
            <w:pPr>
              <w:numPr>
                <w:ilvl w:val="0"/>
                <w:numId w:val="17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 в природе, формирование основ безопасного поведения)</w:t>
            </w:r>
          </w:p>
        </w:tc>
        <w:tc>
          <w:tcPr>
            <w:tcW w:w="3045" w:type="dxa"/>
          </w:tcPr>
          <w:p w:rsidR="000A3BE5" w:rsidRPr="00984598" w:rsidRDefault="000A3BE5" w:rsidP="000A3BE5">
            <w:pPr>
              <w:numPr>
                <w:ilvl w:val="0"/>
                <w:numId w:val="17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(создание плакатов, коллажей, макетов, оформление альбомов с социальным содержанием)</w:t>
            </w:r>
          </w:p>
          <w:p w:rsidR="000A3BE5" w:rsidRPr="00984598" w:rsidRDefault="000A3BE5" w:rsidP="000A3BE5">
            <w:pPr>
              <w:numPr>
                <w:ilvl w:val="0"/>
                <w:numId w:val="17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 на сенсорное развитие)</w:t>
            </w:r>
          </w:p>
          <w:p w:rsidR="000A3BE5" w:rsidRPr="00984598" w:rsidRDefault="000A3BE5" w:rsidP="000A3BE5">
            <w:pPr>
              <w:numPr>
                <w:ilvl w:val="0"/>
                <w:numId w:val="17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(разучивание стихотворений)</w:t>
            </w:r>
          </w:p>
          <w:p w:rsidR="000A3BE5" w:rsidRPr="00984598" w:rsidRDefault="000A3BE5" w:rsidP="000A3BE5">
            <w:pPr>
              <w:numPr>
                <w:ilvl w:val="0"/>
                <w:numId w:val="17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(изобразительное творчество с помощью нетрадиционных техник)</w:t>
            </w:r>
          </w:p>
          <w:p w:rsidR="000A3BE5" w:rsidRPr="00984598" w:rsidRDefault="000A3BE5" w:rsidP="000A3BE5">
            <w:pPr>
              <w:numPr>
                <w:ilvl w:val="0"/>
                <w:numId w:val="17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(организация детских концертов)</w:t>
            </w:r>
          </w:p>
          <w:p w:rsidR="000A3BE5" w:rsidRPr="00984598" w:rsidRDefault="000A3BE5" w:rsidP="000A3BE5">
            <w:pPr>
              <w:numPr>
                <w:ilvl w:val="0"/>
                <w:numId w:val="17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(гимнастика пробуждения, закаливающие процедуры)</w:t>
            </w:r>
          </w:p>
        </w:tc>
      </w:tr>
    </w:tbl>
    <w:p w:rsidR="000A3BE5" w:rsidRPr="009D08E0" w:rsidRDefault="000A3BE5" w:rsidP="000A3BE5">
      <w:pPr>
        <w:rPr>
          <w:rFonts w:ascii="PT Astra Serif" w:eastAsia="Calibri" w:hAnsi="PT Astra Serif"/>
          <w:lang w:eastAsia="en-US"/>
        </w:rPr>
      </w:pPr>
    </w:p>
    <w:p w:rsidR="000A3BE5" w:rsidRDefault="000A3BE5" w:rsidP="000A3BE5">
      <w:pPr>
        <w:jc w:val="center"/>
        <w:rPr>
          <w:rFonts w:ascii="PT Astra Serif" w:eastAsia="Calibri" w:hAnsi="PT Astra Serif"/>
          <w:b/>
          <w:lang w:eastAsia="en-US"/>
        </w:rPr>
      </w:pPr>
    </w:p>
    <w:p w:rsidR="000A3BE5" w:rsidRDefault="000A3BE5" w:rsidP="000A3BE5">
      <w:pPr>
        <w:jc w:val="center"/>
        <w:rPr>
          <w:rFonts w:ascii="PT Astra Serif" w:eastAsia="Calibri" w:hAnsi="PT Astra Serif"/>
          <w:b/>
          <w:lang w:eastAsia="en-US"/>
        </w:rPr>
      </w:pPr>
    </w:p>
    <w:p w:rsidR="000A3BE5" w:rsidRDefault="000A3BE5" w:rsidP="000A3BE5">
      <w:pPr>
        <w:jc w:val="center"/>
        <w:rPr>
          <w:rFonts w:ascii="PT Astra Serif" w:eastAsia="Calibri" w:hAnsi="PT Astra Serif"/>
          <w:b/>
          <w:lang w:eastAsia="en-US"/>
        </w:rPr>
      </w:pPr>
    </w:p>
    <w:p w:rsidR="000A3BE5" w:rsidRDefault="000A3BE5" w:rsidP="000A3BE5">
      <w:pPr>
        <w:jc w:val="center"/>
        <w:rPr>
          <w:rFonts w:ascii="PT Astra Serif" w:eastAsia="Calibri" w:hAnsi="PT Astra Serif"/>
          <w:b/>
          <w:lang w:eastAsia="en-US"/>
        </w:rPr>
      </w:pPr>
    </w:p>
    <w:p w:rsidR="000A3BE5" w:rsidRDefault="000A3BE5" w:rsidP="000A3BE5">
      <w:pPr>
        <w:jc w:val="center"/>
        <w:rPr>
          <w:rFonts w:ascii="PT Astra Serif" w:eastAsia="Calibri" w:hAnsi="PT Astra Serif"/>
          <w:b/>
          <w:lang w:eastAsia="en-US"/>
        </w:rPr>
      </w:pPr>
    </w:p>
    <w:p w:rsidR="000A3BE5" w:rsidRDefault="000A3BE5" w:rsidP="000A3BE5">
      <w:pPr>
        <w:jc w:val="center"/>
        <w:rPr>
          <w:rFonts w:ascii="PT Astra Serif" w:eastAsia="Calibri" w:hAnsi="PT Astra Serif"/>
          <w:b/>
          <w:lang w:eastAsia="en-US"/>
        </w:rPr>
      </w:pPr>
    </w:p>
    <w:p w:rsidR="000A3BE5" w:rsidRDefault="000A3BE5" w:rsidP="000A3BE5">
      <w:pPr>
        <w:jc w:val="center"/>
        <w:rPr>
          <w:rFonts w:ascii="PT Astra Serif" w:eastAsia="Calibri" w:hAnsi="PT Astra Serif"/>
          <w:b/>
          <w:lang w:eastAsia="en-US"/>
        </w:rPr>
      </w:pPr>
    </w:p>
    <w:p w:rsidR="000A3BE5" w:rsidRDefault="000A3BE5" w:rsidP="000A3BE5">
      <w:pPr>
        <w:jc w:val="center"/>
        <w:rPr>
          <w:rFonts w:ascii="PT Astra Serif" w:eastAsia="Calibri" w:hAnsi="PT Astra Serif"/>
          <w:b/>
          <w:lang w:eastAsia="en-US"/>
        </w:rPr>
      </w:pPr>
    </w:p>
    <w:p w:rsidR="000A3BE5" w:rsidRDefault="000A3BE5" w:rsidP="000A3BE5">
      <w:pPr>
        <w:jc w:val="center"/>
        <w:rPr>
          <w:rFonts w:ascii="PT Astra Serif" w:eastAsia="Calibri" w:hAnsi="PT Astra Serif"/>
          <w:b/>
          <w:lang w:eastAsia="en-US"/>
        </w:rPr>
      </w:pPr>
    </w:p>
    <w:p w:rsidR="000A3BE5" w:rsidRDefault="000A3BE5" w:rsidP="000A3BE5">
      <w:pPr>
        <w:jc w:val="center"/>
        <w:rPr>
          <w:rFonts w:ascii="PT Astra Serif" w:eastAsia="Calibri" w:hAnsi="PT Astra Serif"/>
          <w:b/>
          <w:lang w:eastAsia="en-US"/>
        </w:rPr>
      </w:pPr>
    </w:p>
    <w:p w:rsidR="000A3BE5" w:rsidRDefault="000A3BE5" w:rsidP="000A3BE5">
      <w:pPr>
        <w:jc w:val="center"/>
        <w:rPr>
          <w:rFonts w:ascii="PT Astra Serif" w:eastAsia="Calibri" w:hAnsi="PT Astra Serif"/>
          <w:b/>
          <w:lang w:eastAsia="en-US"/>
        </w:rPr>
      </w:pPr>
    </w:p>
    <w:p w:rsidR="000A3BE5" w:rsidRDefault="000A3BE5" w:rsidP="000A3BE5">
      <w:pPr>
        <w:jc w:val="center"/>
        <w:rPr>
          <w:rFonts w:ascii="PT Astra Serif" w:eastAsia="Calibri" w:hAnsi="PT Astra Serif"/>
          <w:b/>
          <w:lang w:eastAsia="en-US"/>
        </w:rPr>
      </w:pPr>
    </w:p>
    <w:p w:rsidR="000A3BE5" w:rsidRDefault="000A3BE5" w:rsidP="000A3BE5">
      <w:pPr>
        <w:jc w:val="center"/>
        <w:rPr>
          <w:rFonts w:ascii="PT Astra Serif" w:eastAsia="Calibri" w:hAnsi="PT Astra Serif"/>
          <w:b/>
          <w:lang w:eastAsia="en-US"/>
        </w:rPr>
      </w:pPr>
    </w:p>
    <w:p w:rsidR="000A3BE5" w:rsidRDefault="000A3BE5" w:rsidP="000A3BE5">
      <w:pPr>
        <w:jc w:val="center"/>
        <w:rPr>
          <w:rFonts w:ascii="PT Astra Serif" w:eastAsia="Calibri" w:hAnsi="PT Astra Serif"/>
          <w:b/>
          <w:lang w:eastAsia="en-US"/>
        </w:rPr>
      </w:pPr>
    </w:p>
    <w:p w:rsidR="000A3BE5" w:rsidRDefault="000A3BE5" w:rsidP="000A3BE5">
      <w:pPr>
        <w:jc w:val="center"/>
        <w:rPr>
          <w:rFonts w:ascii="PT Astra Serif" w:eastAsia="Calibri" w:hAnsi="PT Astra Serif"/>
          <w:b/>
          <w:lang w:eastAsia="en-US"/>
        </w:rPr>
      </w:pPr>
    </w:p>
    <w:p w:rsidR="000A3BE5" w:rsidRDefault="000A3BE5" w:rsidP="000A3BE5">
      <w:pPr>
        <w:jc w:val="center"/>
        <w:rPr>
          <w:rFonts w:ascii="PT Astra Serif" w:eastAsia="Calibri" w:hAnsi="PT Astra Serif"/>
          <w:b/>
          <w:lang w:eastAsia="en-US"/>
        </w:rPr>
      </w:pPr>
    </w:p>
    <w:p w:rsidR="000A3BE5" w:rsidRDefault="000A3BE5" w:rsidP="000A3BE5">
      <w:pPr>
        <w:jc w:val="center"/>
        <w:rPr>
          <w:rFonts w:ascii="PT Astra Serif" w:eastAsia="Calibri" w:hAnsi="PT Astra Serif"/>
          <w:b/>
          <w:lang w:eastAsia="en-US"/>
        </w:rPr>
      </w:pPr>
      <w:r w:rsidRPr="009D08E0">
        <w:rPr>
          <w:rFonts w:ascii="PT Astra Serif" w:eastAsia="Calibri" w:hAnsi="PT Astra Serif"/>
          <w:b/>
          <w:lang w:eastAsia="en-US"/>
        </w:rPr>
        <w:lastRenderedPageBreak/>
        <w:t xml:space="preserve">Примерный график (сетка) совместной  образовательной деятельности в процессе режимных моментов  </w:t>
      </w:r>
    </w:p>
    <w:p w:rsidR="000A3BE5" w:rsidRPr="009D08E0" w:rsidRDefault="000A3BE5" w:rsidP="000A3BE5">
      <w:pPr>
        <w:jc w:val="center"/>
        <w:rPr>
          <w:rFonts w:ascii="PT Astra Serif" w:eastAsia="Calibri" w:hAnsi="PT Astra Serif"/>
          <w:b/>
          <w:lang w:eastAsia="en-US"/>
        </w:rPr>
      </w:pPr>
      <w:r w:rsidRPr="009D08E0">
        <w:rPr>
          <w:rFonts w:ascii="PT Astra Serif" w:eastAsia="Calibri" w:hAnsi="PT Astra Serif"/>
          <w:b/>
          <w:lang w:eastAsia="en-US"/>
        </w:rPr>
        <w:t>(для детей старшего дошкольного возраста)</w:t>
      </w:r>
    </w:p>
    <w:tbl>
      <w:tblPr>
        <w:tblW w:w="1073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6"/>
        <w:gridCol w:w="3420"/>
        <w:gridCol w:w="3420"/>
        <w:gridCol w:w="3420"/>
      </w:tblGrid>
      <w:tr w:rsidR="000A3BE5" w:rsidRPr="00984598" w:rsidTr="000719EF">
        <w:tc>
          <w:tcPr>
            <w:tcW w:w="476"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д/н</w:t>
            </w:r>
          </w:p>
        </w:tc>
        <w:tc>
          <w:tcPr>
            <w:tcW w:w="3420" w:type="dxa"/>
          </w:tcPr>
          <w:p w:rsidR="000A3BE5" w:rsidRPr="00984598" w:rsidRDefault="000A3BE5" w:rsidP="000719EF">
            <w:pPr>
              <w:ind w:left="-108" w:right="-108"/>
              <w:jc w:val="center"/>
              <w:rPr>
                <w:rFonts w:ascii="PT Astra Serif" w:hAnsi="PT Astra Serif"/>
              </w:rPr>
            </w:pPr>
            <w:r w:rsidRPr="00984598">
              <w:rPr>
                <w:rFonts w:ascii="PT Astra Serif" w:hAnsi="PT Astra Serif"/>
              </w:rPr>
              <w:t>Утренний отрезок времени</w:t>
            </w:r>
          </w:p>
        </w:tc>
        <w:tc>
          <w:tcPr>
            <w:tcW w:w="3420"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Прогулка</w:t>
            </w:r>
          </w:p>
        </w:tc>
        <w:tc>
          <w:tcPr>
            <w:tcW w:w="3420"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Вечерний отрезок времени</w:t>
            </w:r>
          </w:p>
        </w:tc>
      </w:tr>
      <w:tr w:rsidR="000A3BE5" w:rsidRPr="00984598" w:rsidTr="000719EF">
        <w:trPr>
          <w:cantSplit/>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t>понедельник</w:t>
            </w:r>
          </w:p>
        </w:tc>
        <w:tc>
          <w:tcPr>
            <w:tcW w:w="3420" w:type="dxa"/>
          </w:tcPr>
          <w:p w:rsidR="000A3BE5" w:rsidRPr="00984598" w:rsidRDefault="000A3BE5" w:rsidP="000A3BE5">
            <w:pPr>
              <w:numPr>
                <w:ilvl w:val="0"/>
                <w:numId w:val="14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(речевой этикет, общение по картинкам, по литературным произведениям, на основе личного опыта детей)</w:t>
            </w:r>
          </w:p>
          <w:p w:rsidR="000A3BE5" w:rsidRPr="00984598" w:rsidRDefault="000A3BE5" w:rsidP="000A3BE5">
            <w:pPr>
              <w:numPr>
                <w:ilvl w:val="0"/>
                <w:numId w:val="14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(трудовые поручения, дежурство, самообслуживание)</w:t>
            </w:r>
          </w:p>
          <w:p w:rsidR="000A3BE5" w:rsidRPr="00984598" w:rsidRDefault="000A3BE5" w:rsidP="000A3BE5">
            <w:pPr>
              <w:numPr>
                <w:ilvl w:val="0"/>
                <w:numId w:val="14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(д/и с математическим содержанием: количество и счёт, форма и цвет, величина и измерение, ориентировка во времени и пространстве)</w:t>
            </w:r>
          </w:p>
          <w:p w:rsidR="000A3BE5" w:rsidRPr="00984598" w:rsidRDefault="000A3BE5" w:rsidP="000A3BE5">
            <w:pPr>
              <w:numPr>
                <w:ilvl w:val="0"/>
                <w:numId w:val="14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(д/и на обогащение словаря, развитие звукопроизношения, связной речи, грамматического строя)</w:t>
            </w:r>
          </w:p>
          <w:p w:rsidR="000A3BE5" w:rsidRPr="00984598" w:rsidRDefault="000A3BE5" w:rsidP="000A3BE5">
            <w:pPr>
              <w:numPr>
                <w:ilvl w:val="0"/>
                <w:numId w:val="14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(утренняя гимнастика, закрепление КГН, динамические паузы между ОД)</w:t>
            </w:r>
          </w:p>
        </w:tc>
        <w:tc>
          <w:tcPr>
            <w:tcW w:w="3420" w:type="dxa"/>
          </w:tcPr>
          <w:p w:rsidR="000A3BE5" w:rsidRPr="00984598" w:rsidRDefault="000A3BE5" w:rsidP="000A3BE5">
            <w:pPr>
              <w:numPr>
                <w:ilvl w:val="0"/>
                <w:numId w:val="14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(наблюдение за погодой, сезонными изменениями в природе)</w:t>
            </w:r>
          </w:p>
          <w:p w:rsidR="000A3BE5" w:rsidRPr="00984598" w:rsidRDefault="000A3BE5" w:rsidP="000A3BE5">
            <w:pPr>
              <w:numPr>
                <w:ilvl w:val="0"/>
                <w:numId w:val="14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(повторение стихотворений о природе)</w:t>
            </w:r>
          </w:p>
          <w:p w:rsidR="000A3BE5" w:rsidRPr="00984598" w:rsidRDefault="000A3BE5" w:rsidP="000A3BE5">
            <w:pPr>
              <w:numPr>
                <w:ilvl w:val="0"/>
                <w:numId w:val="14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(подвижные игры, упорядоченная двигательная активность)</w:t>
            </w:r>
          </w:p>
          <w:p w:rsidR="000A3BE5" w:rsidRPr="00984598" w:rsidRDefault="000A3BE5" w:rsidP="000A3BE5">
            <w:pPr>
              <w:numPr>
                <w:ilvl w:val="0"/>
                <w:numId w:val="14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w:t>
            </w:r>
            <w:r w:rsidRPr="00984598">
              <w:rPr>
                <w:rFonts w:ascii="PT Astra Serif" w:hAnsi="PT Astra Serif"/>
              </w:rPr>
              <w:t xml:space="preserve"> </w:t>
            </w:r>
            <w:r w:rsidRPr="00984598">
              <w:rPr>
                <w:rFonts w:ascii="PT Astra Serif" w:hAnsi="PT Astra Serif"/>
                <w:b/>
              </w:rPr>
              <w:t>развитие</w:t>
            </w:r>
            <w:r w:rsidRPr="00984598">
              <w:rPr>
                <w:rFonts w:ascii="PT Astra Serif" w:hAnsi="PT Astra Serif"/>
              </w:rPr>
              <w:t xml:space="preserve"> (игры на формирование эстетического отношения к миру природы)</w:t>
            </w:r>
          </w:p>
          <w:p w:rsidR="000A3BE5" w:rsidRPr="00984598" w:rsidRDefault="000A3BE5" w:rsidP="000A3BE5">
            <w:pPr>
              <w:numPr>
                <w:ilvl w:val="0"/>
                <w:numId w:val="14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 в природе, формирование основ безопасного поведения)</w:t>
            </w:r>
          </w:p>
        </w:tc>
        <w:tc>
          <w:tcPr>
            <w:tcW w:w="3420" w:type="dxa"/>
          </w:tcPr>
          <w:p w:rsidR="000A3BE5" w:rsidRPr="00984598" w:rsidRDefault="000A3BE5" w:rsidP="000A3BE5">
            <w:pPr>
              <w:numPr>
                <w:ilvl w:val="0"/>
                <w:numId w:val="14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(культура взаимоотношений: игры, беседы, проблемные ситуации)</w:t>
            </w:r>
          </w:p>
          <w:p w:rsidR="000A3BE5" w:rsidRPr="00984598" w:rsidRDefault="000A3BE5" w:rsidP="000A3BE5">
            <w:pPr>
              <w:numPr>
                <w:ilvl w:val="0"/>
                <w:numId w:val="14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(игры-эксперименты)</w:t>
            </w:r>
          </w:p>
          <w:p w:rsidR="000A3BE5" w:rsidRPr="00984598" w:rsidRDefault="000A3BE5" w:rsidP="000A3BE5">
            <w:pPr>
              <w:numPr>
                <w:ilvl w:val="0"/>
                <w:numId w:val="14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(знакомство с литературными жанрами)</w:t>
            </w:r>
          </w:p>
          <w:p w:rsidR="000A3BE5" w:rsidRPr="00984598" w:rsidRDefault="000A3BE5" w:rsidP="000A3BE5">
            <w:pPr>
              <w:numPr>
                <w:ilvl w:val="0"/>
                <w:numId w:val="14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(рассматривание репродукций картин, беседы о произведениях искусства)</w:t>
            </w:r>
          </w:p>
          <w:p w:rsidR="000A3BE5" w:rsidRPr="00984598" w:rsidRDefault="000A3BE5" w:rsidP="000A3BE5">
            <w:pPr>
              <w:numPr>
                <w:ilvl w:val="0"/>
                <w:numId w:val="14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(музыкально-дидактические игры)</w:t>
            </w:r>
          </w:p>
          <w:p w:rsidR="000A3BE5" w:rsidRPr="00984598" w:rsidRDefault="000A3BE5" w:rsidP="000A3BE5">
            <w:pPr>
              <w:numPr>
                <w:ilvl w:val="0"/>
                <w:numId w:val="14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(гимнастика пробуждения, закаливающие процедуры)</w:t>
            </w:r>
          </w:p>
        </w:tc>
      </w:tr>
      <w:tr w:rsidR="000A3BE5" w:rsidRPr="00984598" w:rsidTr="000719EF">
        <w:trPr>
          <w:cantSplit/>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t>вторник</w:t>
            </w:r>
          </w:p>
        </w:tc>
        <w:tc>
          <w:tcPr>
            <w:tcW w:w="3420" w:type="dxa"/>
          </w:tcPr>
          <w:p w:rsidR="000A3BE5" w:rsidRPr="00984598" w:rsidRDefault="000A3BE5" w:rsidP="000A3BE5">
            <w:pPr>
              <w:numPr>
                <w:ilvl w:val="1"/>
                <w:numId w:val="145"/>
              </w:numPr>
              <w:tabs>
                <w:tab w:val="clear" w:pos="1440"/>
                <w:tab w:val="num" w:pos="316"/>
              </w:tabs>
              <w:spacing w:after="0" w:line="240" w:lineRule="auto"/>
              <w:ind w:left="316" w:right="-108" w:hanging="316"/>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(игры с правовым содержанием)</w:t>
            </w:r>
          </w:p>
          <w:p w:rsidR="000A3BE5" w:rsidRPr="00984598" w:rsidRDefault="000A3BE5" w:rsidP="000A3BE5">
            <w:pPr>
              <w:numPr>
                <w:ilvl w:val="1"/>
                <w:numId w:val="145"/>
              </w:numPr>
              <w:tabs>
                <w:tab w:val="num" w:pos="316"/>
              </w:tabs>
              <w:spacing w:after="0" w:line="240" w:lineRule="auto"/>
              <w:ind w:left="316"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(дежурство, знакомство с трудом взрослых)</w:t>
            </w:r>
          </w:p>
          <w:p w:rsidR="000A3BE5" w:rsidRPr="00984598" w:rsidRDefault="000A3BE5" w:rsidP="000A3BE5">
            <w:pPr>
              <w:numPr>
                <w:ilvl w:val="1"/>
                <w:numId w:val="145"/>
              </w:numPr>
              <w:tabs>
                <w:tab w:val="num" w:pos="316"/>
              </w:tabs>
              <w:spacing w:after="0" w:line="240" w:lineRule="auto"/>
              <w:ind w:left="316"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 на развитие мышления)</w:t>
            </w:r>
          </w:p>
          <w:p w:rsidR="000A3BE5" w:rsidRPr="00984598" w:rsidRDefault="000A3BE5" w:rsidP="000A3BE5">
            <w:pPr>
              <w:numPr>
                <w:ilvl w:val="1"/>
                <w:numId w:val="145"/>
              </w:numPr>
              <w:tabs>
                <w:tab w:val="num" w:pos="316"/>
              </w:tabs>
              <w:spacing w:after="0" w:line="240" w:lineRule="auto"/>
              <w:ind w:left="316"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развитие речевого творчества, интонационной выразительности речи)</w:t>
            </w:r>
          </w:p>
          <w:p w:rsidR="000A3BE5" w:rsidRPr="00984598" w:rsidRDefault="000A3BE5" w:rsidP="000A3BE5">
            <w:pPr>
              <w:numPr>
                <w:ilvl w:val="1"/>
                <w:numId w:val="145"/>
              </w:numPr>
              <w:tabs>
                <w:tab w:val="num" w:pos="316"/>
              </w:tabs>
              <w:spacing w:after="0" w:line="240" w:lineRule="auto"/>
              <w:ind w:left="316"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(утренняя гимнастика, закаливающие процедуры, закрепление КГН, динамические паузы, пальчиковая гимнастика)</w:t>
            </w:r>
          </w:p>
        </w:tc>
        <w:tc>
          <w:tcPr>
            <w:tcW w:w="3420" w:type="dxa"/>
          </w:tcPr>
          <w:p w:rsidR="000A3BE5" w:rsidRPr="00984598" w:rsidRDefault="000A3BE5" w:rsidP="000A3BE5">
            <w:pPr>
              <w:numPr>
                <w:ilvl w:val="0"/>
                <w:numId w:val="14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(наблюдение за людьми, транспортом, украшением города к праздникам)</w:t>
            </w:r>
          </w:p>
          <w:p w:rsidR="000A3BE5" w:rsidRPr="00984598" w:rsidRDefault="000A3BE5" w:rsidP="000A3BE5">
            <w:pPr>
              <w:numPr>
                <w:ilvl w:val="0"/>
                <w:numId w:val="14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развитие фонематического слуха)</w:t>
            </w:r>
          </w:p>
          <w:p w:rsidR="000A3BE5" w:rsidRPr="00984598" w:rsidRDefault="000A3BE5" w:rsidP="000A3BE5">
            <w:pPr>
              <w:numPr>
                <w:ilvl w:val="0"/>
                <w:numId w:val="14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(подвижные игры, упорядоченная двигательная активность)</w:t>
            </w:r>
          </w:p>
          <w:p w:rsidR="000A3BE5" w:rsidRPr="00984598" w:rsidRDefault="000A3BE5" w:rsidP="000A3BE5">
            <w:pPr>
              <w:numPr>
                <w:ilvl w:val="0"/>
                <w:numId w:val="14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w:t>
            </w:r>
            <w:r w:rsidRPr="00984598">
              <w:rPr>
                <w:rFonts w:ascii="PT Astra Serif" w:hAnsi="PT Astra Serif"/>
              </w:rPr>
              <w:t xml:space="preserve"> </w:t>
            </w:r>
            <w:r w:rsidRPr="00984598">
              <w:rPr>
                <w:rFonts w:ascii="PT Astra Serif" w:hAnsi="PT Astra Serif"/>
                <w:b/>
              </w:rPr>
              <w:t>развитие</w:t>
            </w:r>
            <w:r w:rsidRPr="00984598">
              <w:rPr>
                <w:rFonts w:ascii="PT Astra Serif" w:hAnsi="PT Astra Serif"/>
              </w:rPr>
              <w:t xml:space="preserve"> (игры-хороводы)</w:t>
            </w:r>
          </w:p>
          <w:p w:rsidR="000A3BE5" w:rsidRPr="00984598" w:rsidRDefault="000A3BE5" w:rsidP="000A3BE5">
            <w:pPr>
              <w:numPr>
                <w:ilvl w:val="0"/>
                <w:numId w:val="14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 в природе, формирование основ безопасного поведения)</w:t>
            </w:r>
          </w:p>
        </w:tc>
        <w:tc>
          <w:tcPr>
            <w:tcW w:w="3420" w:type="dxa"/>
          </w:tcPr>
          <w:p w:rsidR="000A3BE5" w:rsidRPr="00984598" w:rsidRDefault="000A3BE5" w:rsidP="000A3BE5">
            <w:pPr>
              <w:numPr>
                <w:ilvl w:val="0"/>
                <w:numId w:val="14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(подготовка к сюжетно-ролевой игре)</w:t>
            </w:r>
          </w:p>
          <w:p w:rsidR="000A3BE5" w:rsidRPr="00984598" w:rsidRDefault="000A3BE5" w:rsidP="000A3BE5">
            <w:pPr>
              <w:numPr>
                <w:ilvl w:val="0"/>
                <w:numId w:val="14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 на развитие представлений о человеческом организме)</w:t>
            </w:r>
          </w:p>
          <w:p w:rsidR="000A3BE5" w:rsidRPr="00984598" w:rsidRDefault="000A3BE5" w:rsidP="000A3BE5">
            <w:pPr>
              <w:numPr>
                <w:ilvl w:val="0"/>
                <w:numId w:val="14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(театрализованные игры)</w:t>
            </w:r>
          </w:p>
          <w:p w:rsidR="000A3BE5" w:rsidRPr="00984598" w:rsidRDefault="000A3BE5" w:rsidP="000A3BE5">
            <w:pPr>
              <w:numPr>
                <w:ilvl w:val="0"/>
                <w:numId w:val="14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(знакомство с книжной графикой, изобразительная деятельность детей)</w:t>
            </w:r>
          </w:p>
          <w:p w:rsidR="000A3BE5" w:rsidRPr="00984598" w:rsidRDefault="000A3BE5" w:rsidP="000A3BE5">
            <w:pPr>
              <w:numPr>
                <w:ilvl w:val="0"/>
                <w:numId w:val="14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(игра на детских музыкальных инструментах)</w:t>
            </w:r>
          </w:p>
          <w:p w:rsidR="000A3BE5" w:rsidRPr="00984598" w:rsidRDefault="000A3BE5" w:rsidP="000A3BE5">
            <w:pPr>
              <w:numPr>
                <w:ilvl w:val="0"/>
                <w:numId w:val="14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(гимнастика пробуждения)</w:t>
            </w:r>
          </w:p>
        </w:tc>
      </w:tr>
      <w:tr w:rsidR="000A3BE5" w:rsidRPr="00984598" w:rsidTr="000719EF">
        <w:trPr>
          <w:cantSplit/>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lastRenderedPageBreak/>
              <w:t>среда</w:t>
            </w:r>
          </w:p>
        </w:tc>
        <w:tc>
          <w:tcPr>
            <w:tcW w:w="3420" w:type="dxa"/>
          </w:tcPr>
          <w:p w:rsidR="000A3BE5" w:rsidRPr="00984598" w:rsidRDefault="000A3BE5" w:rsidP="000A3BE5">
            <w:pPr>
              <w:numPr>
                <w:ilvl w:val="0"/>
                <w:numId w:val="14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(обсуждение пословиц, поговорок)</w:t>
            </w:r>
          </w:p>
          <w:p w:rsidR="000A3BE5" w:rsidRPr="00984598" w:rsidRDefault="000A3BE5" w:rsidP="000A3BE5">
            <w:pPr>
              <w:numPr>
                <w:ilvl w:val="0"/>
                <w:numId w:val="14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(ручной труд, дежурство)</w:t>
            </w:r>
          </w:p>
          <w:p w:rsidR="000A3BE5" w:rsidRPr="00984598" w:rsidRDefault="000A3BE5" w:rsidP="000A3BE5">
            <w:pPr>
              <w:numPr>
                <w:ilvl w:val="0"/>
                <w:numId w:val="14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(д/и с экологическим содержанием)</w:t>
            </w:r>
          </w:p>
        </w:tc>
        <w:tc>
          <w:tcPr>
            <w:tcW w:w="3420" w:type="dxa"/>
          </w:tcPr>
          <w:p w:rsidR="000A3BE5" w:rsidRPr="00984598" w:rsidRDefault="000A3BE5" w:rsidP="000A3BE5">
            <w:pPr>
              <w:numPr>
                <w:ilvl w:val="0"/>
                <w:numId w:val="14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(наблюдение за живой природой: растения, птицы, насекомые)</w:t>
            </w:r>
          </w:p>
          <w:p w:rsidR="000A3BE5" w:rsidRPr="00984598" w:rsidRDefault="000A3BE5" w:rsidP="000A3BE5">
            <w:pPr>
              <w:numPr>
                <w:ilvl w:val="0"/>
                <w:numId w:val="14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обогащение словаря)</w:t>
            </w:r>
          </w:p>
          <w:p w:rsidR="000A3BE5" w:rsidRPr="00984598" w:rsidRDefault="000A3BE5" w:rsidP="000A3BE5">
            <w:pPr>
              <w:numPr>
                <w:ilvl w:val="0"/>
                <w:numId w:val="14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(подвижные игры, упорядоченная двигательная активность)</w:t>
            </w:r>
          </w:p>
        </w:tc>
        <w:tc>
          <w:tcPr>
            <w:tcW w:w="3420" w:type="dxa"/>
          </w:tcPr>
          <w:p w:rsidR="000A3BE5" w:rsidRPr="00984598" w:rsidRDefault="000A3BE5" w:rsidP="000A3BE5">
            <w:pPr>
              <w:numPr>
                <w:ilvl w:val="0"/>
                <w:numId w:val="15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(игры и проблемные ситуации по формированию ОБЖ)</w:t>
            </w:r>
          </w:p>
          <w:p w:rsidR="000A3BE5" w:rsidRPr="00984598" w:rsidRDefault="000A3BE5" w:rsidP="000A3BE5">
            <w:pPr>
              <w:numPr>
                <w:ilvl w:val="0"/>
                <w:numId w:val="15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(исследовательские проекты, игры-путешествия с познавательным содержанием)</w:t>
            </w:r>
          </w:p>
          <w:p w:rsidR="000A3BE5" w:rsidRPr="00984598" w:rsidRDefault="000A3BE5" w:rsidP="000A3BE5">
            <w:pPr>
              <w:numPr>
                <w:ilvl w:val="0"/>
                <w:numId w:val="15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(чтение книг с последующим обсуждением)</w:t>
            </w:r>
          </w:p>
        </w:tc>
      </w:tr>
      <w:tr w:rsidR="000A3BE5" w:rsidRPr="00984598" w:rsidTr="000719EF">
        <w:tc>
          <w:tcPr>
            <w:tcW w:w="476"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д/н</w:t>
            </w:r>
          </w:p>
        </w:tc>
        <w:tc>
          <w:tcPr>
            <w:tcW w:w="3420" w:type="dxa"/>
          </w:tcPr>
          <w:p w:rsidR="000A3BE5" w:rsidRPr="00984598" w:rsidRDefault="000A3BE5" w:rsidP="000719EF">
            <w:pPr>
              <w:ind w:left="-108" w:right="-108"/>
              <w:jc w:val="center"/>
              <w:rPr>
                <w:rFonts w:ascii="PT Astra Serif" w:hAnsi="PT Astra Serif"/>
              </w:rPr>
            </w:pPr>
            <w:r w:rsidRPr="00984598">
              <w:rPr>
                <w:rFonts w:ascii="PT Astra Serif" w:hAnsi="PT Astra Serif"/>
              </w:rPr>
              <w:t>Утренний отрезок времени</w:t>
            </w:r>
          </w:p>
        </w:tc>
        <w:tc>
          <w:tcPr>
            <w:tcW w:w="3420"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Прогулка</w:t>
            </w:r>
          </w:p>
        </w:tc>
        <w:tc>
          <w:tcPr>
            <w:tcW w:w="3420"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Вечерний отрезок времени</w:t>
            </w:r>
          </w:p>
        </w:tc>
      </w:tr>
      <w:tr w:rsidR="000A3BE5" w:rsidRPr="00984598" w:rsidTr="000719EF">
        <w:trPr>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t>среда</w:t>
            </w:r>
          </w:p>
        </w:tc>
        <w:tc>
          <w:tcPr>
            <w:tcW w:w="3420" w:type="dxa"/>
          </w:tcPr>
          <w:p w:rsidR="000A3BE5" w:rsidRPr="00984598" w:rsidRDefault="000A3BE5" w:rsidP="000A3BE5">
            <w:pPr>
              <w:numPr>
                <w:ilvl w:val="0"/>
                <w:numId w:val="15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(д/и на формирование звуковой аналитико-синтетической активности)</w:t>
            </w:r>
          </w:p>
          <w:p w:rsidR="000A3BE5" w:rsidRPr="00984598" w:rsidRDefault="000A3BE5" w:rsidP="000A3BE5">
            <w:pPr>
              <w:numPr>
                <w:ilvl w:val="0"/>
                <w:numId w:val="15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(утренняя гимнастика, дыхательная гимнастика, динамические паузы между ОД)</w:t>
            </w:r>
          </w:p>
        </w:tc>
        <w:tc>
          <w:tcPr>
            <w:tcW w:w="3420" w:type="dxa"/>
          </w:tcPr>
          <w:p w:rsidR="000A3BE5" w:rsidRPr="00984598" w:rsidRDefault="000A3BE5" w:rsidP="000A3BE5">
            <w:pPr>
              <w:numPr>
                <w:ilvl w:val="0"/>
                <w:numId w:val="14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w:t>
            </w:r>
            <w:r w:rsidRPr="00984598">
              <w:rPr>
                <w:rFonts w:ascii="PT Astra Serif" w:hAnsi="PT Astra Serif"/>
              </w:rPr>
              <w:t xml:space="preserve"> </w:t>
            </w:r>
            <w:r w:rsidRPr="00984598">
              <w:rPr>
                <w:rFonts w:ascii="PT Astra Serif" w:hAnsi="PT Astra Serif"/>
                <w:b/>
              </w:rPr>
              <w:t>развитие</w:t>
            </w:r>
            <w:r w:rsidRPr="00984598">
              <w:rPr>
                <w:rFonts w:ascii="PT Astra Serif" w:hAnsi="PT Astra Serif"/>
              </w:rPr>
              <w:t xml:space="preserve"> (фольклорные произведения о живой природе: приметы, пословицы и поговорки, народные загадки, песни, игры)</w:t>
            </w:r>
          </w:p>
          <w:p w:rsidR="000A3BE5" w:rsidRPr="00984598" w:rsidRDefault="000A3BE5" w:rsidP="000A3BE5">
            <w:pPr>
              <w:numPr>
                <w:ilvl w:val="0"/>
                <w:numId w:val="14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 в природе, формирование основ безопасного поведения)</w:t>
            </w:r>
          </w:p>
        </w:tc>
        <w:tc>
          <w:tcPr>
            <w:tcW w:w="3420" w:type="dxa"/>
          </w:tcPr>
          <w:p w:rsidR="000A3BE5" w:rsidRPr="00984598" w:rsidRDefault="000A3BE5" w:rsidP="000A3BE5">
            <w:pPr>
              <w:numPr>
                <w:ilvl w:val="0"/>
                <w:numId w:val="14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(знакомство с архитектурой, скульптурой; лепка)</w:t>
            </w:r>
          </w:p>
          <w:p w:rsidR="000A3BE5" w:rsidRPr="00984598" w:rsidRDefault="000A3BE5" w:rsidP="000A3BE5">
            <w:pPr>
              <w:numPr>
                <w:ilvl w:val="0"/>
                <w:numId w:val="14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(музыкальные загадки)</w:t>
            </w:r>
          </w:p>
          <w:p w:rsidR="000A3BE5" w:rsidRPr="00984598" w:rsidRDefault="000A3BE5" w:rsidP="000A3BE5">
            <w:pPr>
              <w:numPr>
                <w:ilvl w:val="0"/>
                <w:numId w:val="14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(гимнастика пробуждения, формирование основ ЗОЖ)</w:t>
            </w:r>
          </w:p>
          <w:p w:rsidR="000A3BE5" w:rsidRPr="00984598" w:rsidRDefault="000A3BE5" w:rsidP="000719EF">
            <w:pPr>
              <w:ind w:left="-108" w:right="-108"/>
              <w:rPr>
                <w:rFonts w:ascii="PT Astra Serif" w:hAnsi="PT Astra Serif"/>
              </w:rPr>
            </w:pPr>
          </w:p>
        </w:tc>
      </w:tr>
      <w:tr w:rsidR="000A3BE5" w:rsidRPr="00984598" w:rsidTr="000719EF">
        <w:trPr>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t>четверг</w:t>
            </w:r>
          </w:p>
        </w:tc>
        <w:tc>
          <w:tcPr>
            <w:tcW w:w="3420" w:type="dxa"/>
          </w:tcPr>
          <w:p w:rsidR="000A3BE5" w:rsidRPr="00984598" w:rsidRDefault="000A3BE5" w:rsidP="000A3BE5">
            <w:pPr>
              <w:numPr>
                <w:ilvl w:val="0"/>
                <w:numId w:val="15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(игры на развитие эмоциональной сферы)</w:t>
            </w:r>
          </w:p>
          <w:p w:rsidR="000A3BE5" w:rsidRPr="00984598" w:rsidRDefault="000A3BE5" w:rsidP="000A3BE5">
            <w:pPr>
              <w:numPr>
                <w:ilvl w:val="0"/>
                <w:numId w:val="15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(дежурство, трудовые поручения)</w:t>
            </w:r>
          </w:p>
          <w:p w:rsidR="000A3BE5" w:rsidRPr="00984598" w:rsidRDefault="000A3BE5" w:rsidP="000A3BE5">
            <w:pPr>
              <w:numPr>
                <w:ilvl w:val="0"/>
                <w:numId w:val="15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(игры-головоломки, интеллектуальные игры)</w:t>
            </w:r>
          </w:p>
          <w:p w:rsidR="000A3BE5" w:rsidRPr="00984598" w:rsidRDefault="000A3BE5" w:rsidP="000A3BE5">
            <w:pPr>
              <w:numPr>
                <w:ilvl w:val="0"/>
                <w:numId w:val="15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(д/и на обогащение словаря, развитие звукопроизношения, связной речи, грамматического строя)</w:t>
            </w:r>
          </w:p>
          <w:p w:rsidR="000A3BE5" w:rsidRPr="00984598" w:rsidRDefault="000A3BE5" w:rsidP="000A3BE5">
            <w:pPr>
              <w:numPr>
                <w:ilvl w:val="0"/>
                <w:numId w:val="15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(утренняя гимнастика, гимнастика для глаз, динамические паузы, физкультурный досуг)</w:t>
            </w:r>
          </w:p>
        </w:tc>
        <w:tc>
          <w:tcPr>
            <w:tcW w:w="3420" w:type="dxa"/>
          </w:tcPr>
          <w:p w:rsidR="000A3BE5" w:rsidRPr="00984598" w:rsidRDefault="000A3BE5" w:rsidP="000A3BE5">
            <w:pPr>
              <w:numPr>
                <w:ilvl w:val="0"/>
                <w:numId w:val="15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(наблюдение за трудом взрослых, экскурсии)</w:t>
            </w:r>
          </w:p>
          <w:p w:rsidR="000A3BE5" w:rsidRPr="00984598" w:rsidRDefault="000A3BE5" w:rsidP="000A3BE5">
            <w:pPr>
              <w:numPr>
                <w:ilvl w:val="0"/>
                <w:numId w:val="15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развитие монологической речи, речевого творчества)</w:t>
            </w:r>
          </w:p>
          <w:p w:rsidR="000A3BE5" w:rsidRPr="00984598" w:rsidRDefault="000A3BE5" w:rsidP="000A3BE5">
            <w:pPr>
              <w:numPr>
                <w:ilvl w:val="0"/>
                <w:numId w:val="15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(подвижные игры, упорядоченная двигательная активность)</w:t>
            </w:r>
          </w:p>
          <w:p w:rsidR="000A3BE5" w:rsidRPr="00984598" w:rsidRDefault="000A3BE5" w:rsidP="000A3BE5">
            <w:pPr>
              <w:numPr>
                <w:ilvl w:val="0"/>
                <w:numId w:val="15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w:t>
            </w:r>
            <w:r w:rsidRPr="00984598">
              <w:rPr>
                <w:rFonts w:ascii="PT Astra Serif" w:hAnsi="PT Astra Serif"/>
              </w:rPr>
              <w:t xml:space="preserve"> </w:t>
            </w:r>
            <w:r w:rsidRPr="00984598">
              <w:rPr>
                <w:rFonts w:ascii="PT Astra Serif" w:hAnsi="PT Astra Serif"/>
                <w:b/>
              </w:rPr>
              <w:t>развитие</w:t>
            </w:r>
            <w:r w:rsidRPr="00984598">
              <w:rPr>
                <w:rFonts w:ascii="PT Astra Serif" w:hAnsi="PT Astra Serif"/>
              </w:rPr>
              <w:t xml:space="preserve"> (изобразительная деятельность на песке, снегу, асфальте с использованием печаток, трафаретов, мела, палочек, природного материала)</w:t>
            </w:r>
          </w:p>
          <w:p w:rsidR="000A3BE5" w:rsidRPr="00984598" w:rsidRDefault="000A3BE5" w:rsidP="000A3BE5">
            <w:pPr>
              <w:numPr>
                <w:ilvl w:val="0"/>
                <w:numId w:val="15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 в природе, формирование основ безопасного поведения)</w:t>
            </w:r>
          </w:p>
        </w:tc>
        <w:tc>
          <w:tcPr>
            <w:tcW w:w="3420" w:type="dxa"/>
          </w:tcPr>
          <w:p w:rsidR="000A3BE5" w:rsidRPr="00984598" w:rsidRDefault="000A3BE5" w:rsidP="000A3BE5">
            <w:pPr>
              <w:numPr>
                <w:ilvl w:val="0"/>
                <w:numId w:val="15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(сюжетно-ролевая игра)</w:t>
            </w:r>
          </w:p>
          <w:p w:rsidR="000A3BE5" w:rsidRPr="00984598" w:rsidRDefault="000A3BE5" w:rsidP="000A3BE5">
            <w:pPr>
              <w:numPr>
                <w:ilvl w:val="0"/>
                <w:numId w:val="15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 на развитие внимания, памяти)</w:t>
            </w:r>
          </w:p>
          <w:p w:rsidR="000A3BE5" w:rsidRPr="00984598" w:rsidRDefault="000A3BE5" w:rsidP="000A3BE5">
            <w:pPr>
              <w:numPr>
                <w:ilvl w:val="0"/>
                <w:numId w:val="15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(литературный досуг: вечера поэзии, викторины, конкурсы чтецов и т.п.)</w:t>
            </w:r>
          </w:p>
          <w:p w:rsidR="000A3BE5" w:rsidRPr="00984598" w:rsidRDefault="000A3BE5" w:rsidP="000A3BE5">
            <w:pPr>
              <w:numPr>
                <w:ilvl w:val="0"/>
                <w:numId w:val="15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(знакомство с декоративно-прикладным искусством; аппликация)</w:t>
            </w:r>
          </w:p>
          <w:p w:rsidR="000A3BE5" w:rsidRPr="00984598" w:rsidRDefault="000A3BE5" w:rsidP="000A3BE5">
            <w:pPr>
              <w:numPr>
                <w:ilvl w:val="0"/>
                <w:numId w:val="15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(повторение песен, танцев)</w:t>
            </w:r>
          </w:p>
          <w:p w:rsidR="000A3BE5" w:rsidRPr="00984598" w:rsidRDefault="000A3BE5" w:rsidP="000A3BE5">
            <w:pPr>
              <w:numPr>
                <w:ilvl w:val="0"/>
                <w:numId w:val="15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(гимнастика пробуждения, развитие мелкой моторики)</w:t>
            </w:r>
          </w:p>
          <w:p w:rsidR="000A3BE5" w:rsidRPr="00984598" w:rsidRDefault="000A3BE5" w:rsidP="000719EF">
            <w:pPr>
              <w:ind w:left="-108" w:right="-108"/>
              <w:rPr>
                <w:rFonts w:ascii="PT Astra Serif" w:hAnsi="PT Astra Serif"/>
              </w:rPr>
            </w:pPr>
          </w:p>
        </w:tc>
      </w:tr>
      <w:tr w:rsidR="000A3BE5" w:rsidRPr="00984598" w:rsidTr="000719EF">
        <w:trPr>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t>пятница</w:t>
            </w:r>
          </w:p>
        </w:tc>
        <w:tc>
          <w:tcPr>
            <w:tcW w:w="3420" w:type="dxa"/>
          </w:tcPr>
          <w:p w:rsidR="000A3BE5" w:rsidRPr="00984598" w:rsidRDefault="000A3BE5" w:rsidP="000A3BE5">
            <w:pPr>
              <w:numPr>
                <w:ilvl w:val="0"/>
                <w:numId w:val="15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(игры на формирование модели поведения мальчиков и девочек)</w:t>
            </w:r>
          </w:p>
          <w:p w:rsidR="000A3BE5" w:rsidRPr="00984598" w:rsidRDefault="000A3BE5" w:rsidP="000A3BE5">
            <w:pPr>
              <w:numPr>
                <w:ilvl w:val="0"/>
                <w:numId w:val="15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(дежурство, хозяйственно-бытовой труд в группе)</w:t>
            </w:r>
          </w:p>
          <w:p w:rsidR="000A3BE5" w:rsidRPr="00984598" w:rsidRDefault="000A3BE5" w:rsidP="000A3BE5">
            <w:pPr>
              <w:numPr>
                <w:ilvl w:val="0"/>
                <w:numId w:val="15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w:t>
            </w:r>
            <w:r w:rsidRPr="00984598">
              <w:rPr>
                <w:rFonts w:ascii="PT Astra Serif" w:hAnsi="PT Astra Serif"/>
              </w:rPr>
              <w:lastRenderedPageBreak/>
              <w:t>(формирование представлений о национальной культуре и общих традициях народов России)</w:t>
            </w:r>
          </w:p>
          <w:p w:rsidR="000A3BE5" w:rsidRPr="00984598" w:rsidRDefault="000A3BE5" w:rsidP="000A3BE5">
            <w:pPr>
              <w:numPr>
                <w:ilvl w:val="0"/>
                <w:numId w:val="15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развитие артикуляции и звукопроизношения)</w:t>
            </w:r>
          </w:p>
          <w:p w:rsidR="000A3BE5" w:rsidRPr="00984598" w:rsidRDefault="000A3BE5" w:rsidP="000A3BE5">
            <w:pPr>
              <w:numPr>
                <w:ilvl w:val="0"/>
                <w:numId w:val="15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(утренняя гимнастика, динамические паузы)</w:t>
            </w:r>
          </w:p>
        </w:tc>
        <w:tc>
          <w:tcPr>
            <w:tcW w:w="3420" w:type="dxa"/>
          </w:tcPr>
          <w:p w:rsidR="000A3BE5" w:rsidRPr="00984598" w:rsidRDefault="000A3BE5" w:rsidP="000A3BE5">
            <w:pPr>
              <w:numPr>
                <w:ilvl w:val="0"/>
                <w:numId w:val="155"/>
              </w:numPr>
              <w:spacing w:after="0" w:line="240" w:lineRule="auto"/>
              <w:ind w:right="-108"/>
              <w:rPr>
                <w:rFonts w:ascii="PT Astra Serif" w:hAnsi="PT Astra Serif"/>
              </w:rPr>
            </w:pPr>
            <w:r w:rsidRPr="00984598">
              <w:rPr>
                <w:rFonts w:ascii="PT Astra Serif" w:hAnsi="PT Astra Serif"/>
              </w:rPr>
              <w:lastRenderedPageBreak/>
              <w:t xml:space="preserve">ОО </w:t>
            </w:r>
            <w:r w:rsidRPr="00984598">
              <w:rPr>
                <w:rFonts w:ascii="PT Astra Serif" w:hAnsi="PT Astra Serif"/>
                <w:b/>
              </w:rPr>
              <w:t>Познавательное развитие</w:t>
            </w:r>
            <w:r w:rsidRPr="00984598">
              <w:rPr>
                <w:rFonts w:ascii="PT Astra Serif" w:hAnsi="PT Astra Serif"/>
              </w:rPr>
              <w:t xml:space="preserve"> (наблюдение за неживой природой, опыты)</w:t>
            </w:r>
          </w:p>
          <w:p w:rsidR="000A3BE5" w:rsidRPr="00984598" w:rsidRDefault="000A3BE5" w:rsidP="000A3BE5">
            <w:pPr>
              <w:numPr>
                <w:ilvl w:val="0"/>
                <w:numId w:val="15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формирование звуковой аналитико-синтетической активности)</w:t>
            </w:r>
          </w:p>
          <w:p w:rsidR="000A3BE5" w:rsidRPr="00984598" w:rsidRDefault="000A3BE5" w:rsidP="000A3BE5">
            <w:pPr>
              <w:numPr>
                <w:ilvl w:val="0"/>
                <w:numId w:val="15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(подвижные игры, упорядоченная двигательная </w:t>
            </w:r>
            <w:r w:rsidRPr="00984598">
              <w:rPr>
                <w:rFonts w:ascii="PT Astra Serif" w:hAnsi="PT Astra Serif"/>
              </w:rPr>
              <w:lastRenderedPageBreak/>
              <w:t>активность)</w:t>
            </w:r>
          </w:p>
          <w:p w:rsidR="000A3BE5" w:rsidRPr="00984598" w:rsidRDefault="000A3BE5" w:rsidP="000A3BE5">
            <w:pPr>
              <w:numPr>
                <w:ilvl w:val="0"/>
                <w:numId w:val="15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w:t>
            </w:r>
            <w:r w:rsidRPr="00984598">
              <w:rPr>
                <w:rFonts w:ascii="PT Astra Serif" w:hAnsi="PT Astra Serif"/>
              </w:rPr>
              <w:t xml:space="preserve"> </w:t>
            </w:r>
            <w:r w:rsidRPr="00984598">
              <w:rPr>
                <w:rFonts w:ascii="PT Astra Serif" w:hAnsi="PT Astra Serif"/>
                <w:b/>
              </w:rPr>
              <w:t>развитие</w:t>
            </w:r>
            <w:r w:rsidRPr="00984598">
              <w:rPr>
                <w:rFonts w:ascii="PT Astra Serif" w:hAnsi="PT Astra Serif"/>
              </w:rPr>
              <w:t xml:space="preserve"> (музыкально-дидактические игры)</w:t>
            </w:r>
          </w:p>
          <w:p w:rsidR="000A3BE5" w:rsidRPr="00984598" w:rsidRDefault="000A3BE5" w:rsidP="000A3BE5">
            <w:pPr>
              <w:numPr>
                <w:ilvl w:val="0"/>
                <w:numId w:val="15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 в природе, формирование основ безопасного поведения)</w:t>
            </w:r>
          </w:p>
        </w:tc>
        <w:tc>
          <w:tcPr>
            <w:tcW w:w="3420" w:type="dxa"/>
          </w:tcPr>
          <w:p w:rsidR="000A3BE5" w:rsidRPr="00984598" w:rsidRDefault="000A3BE5" w:rsidP="000A3BE5">
            <w:pPr>
              <w:numPr>
                <w:ilvl w:val="0"/>
                <w:numId w:val="156"/>
              </w:numPr>
              <w:spacing w:after="0" w:line="240" w:lineRule="auto"/>
              <w:ind w:right="-108"/>
              <w:rPr>
                <w:rFonts w:ascii="PT Astra Serif" w:hAnsi="PT Astra Serif"/>
              </w:rPr>
            </w:pPr>
            <w:r w:rsidRPr="00984598">
              <w:rPr>
                <w:rFonts w:ascii="PT Astra Serif" w:hAnsi="PT Astra Serif"/>
              </w:rPr>
              <w:lastRenderedPageBreak/>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(создание плакатов, коллажей, макетов, оформление альбомов с социальным содержанием)</w:t>
            </w:r>
          </w:p>
          <w:p w:rsidR="000A3BE5" w:rsidRPr="00984598" w:rsidRDefault="000A3BE5" w:rsidP="000A3BE5">
            <w:pPr>
              <w:numPr>
                <w:ilvl w:val="0"/>
                <w:numId w:val="15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 на сенсорное развитие)</w:t>
            </w:r>
          </w:p>
          <w:p w:rsidR="000A3BE5" w:rsidRPr="00984598" w:rsidRDefault="000A3BE5" w:rsidP="000A3BE5">
            <w:pPr>
              <w:numPr>
                <w:ilvl w:val="0"/>
                <w:numId w:val="15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(разучивание стихотворений)</w:t>
            </w:r>
          </w:p>
          <w:p w:rsidR="000A3BE5" w:rsidRPr="00984598" w:rsidRDefault="000A3BE5" w:rsidP="000A3BE5">
            <w:pPr>
              <w:numPr>
                <w:ilvl w:val="0"/>
                <w:numId w:val="15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w:t>
            </w:r>
            <w:r w:rsidRPr="00984598">
              <w:rPr>
                <w:rFonts w:ascii="PT Astra Serif" w:hAnsi="PT Astra Serif"/>
                <w:b/>
              </w:rPr>
              <w:lastRenderedPageBreak/>
              <w:t>эстетическое развитие</w:t>
            </w:r>
            <w:r w:rsidRPr="00984598">
              <w:rPr>
                <w:rFonts w:ascii="PT Astra Serif" w:hAnsi="PT Astra Serif"/>
              </w:rPr>
              <w:t xml:space="preserve"> (изобразительное творчество в технике оригами)</w:t>
            </w:r>
          </w:p>
          <w:p w:rsidR="000A3BE5" w:rsidRPr="00984598" w:rsidRDefault="000A3BE5" w:rsidP="000A3BE5">
            <w:pPr>
              <w:numPr>
                <w:ilvl w:val="0"/>
                <w:numId w:val="15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(организация детских концертов)</w:t>
            </w:r>
          </w:p>
          <w:p w:rsidR="000A3BE5" w:rsidRPr="00984598" w:rsidRDefault="000A3BE5" w:rsidP="000A3BE5">
            <w:pPr>
              <w:numPr>
                <w:ilvl w:val="0"/>
                <w:numId w:val="15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(гимнастика пробуждения, закаливающие процедуры)</w:t>
            </w:r>
          </w:p>
          <w:p w:rsidR="000A3BE5" w:rsidRPr="00984598" w:rsidRDefault="000A3BE5" w:rsidP="000719EF">
            <w:pPr>
              <w:ind w:left="-108" w:right="-108"/>
              <w:rPr>
                <w:rFonts w:ascii="PT Astra Serif" w:hAnsi="PT Astra Serif"/>
              </w:rPr>
            </w:pPr>
          </w:p>
        </w:tc>
      </w:tr>
    </w:tbl>
    <w:p w:rsidR="000A3BE5" w:rsidRDefault="000A3BE5" w:rsidP="000A3BE5">
      <w:pPr>
        <w:shd w:val="clear" w:color="auto" w:fill="FFFFFF"/>
        <w:jc w:val="center"/>
        <w:rPr>
          <w:rFonts w:ascii="PT Astra Serif" w:hAnsi="PT Astra Serif"/>
        </w:rPr>
      </w:pPr>
      <w:r w:rsidRPr="009D08E0">
        <w:rPr>
          <w:rFonts w:ascii="PT Astra Serif" w:eastAsia="Calibri" w:hAnsi="PT Astra Serif"/>
          <w:b/>
          <w:lang w:eastAsia="en-US"/>
        </w:rPr>
        <w:lastRenderedPageBreak/>
        <w:t>Примерный график (сетка) совместной  образовательной деятельности в процессе режимных моментов</w:t>
      </w:r>
    </w:p>
    <w:p w:rsidR="000A3BE5" w:rsidRPr="009D08E0" w:rsidRDefault="000A3BE5" w:rsidP="000A3BE5">
      <w:pPr>
        <w:shd w:val="clear" w:color="auto" w:fill="FFFFFF"/>
        <w:ind w:firstLine="567"/>
        <w:jc w:val="center"/>
        <w:rPr>
          <w:rFonts w:ascii="PT Astra Serif" w:hAnsi="PT Astra Serif"/>
          <w:b/>
        </w:rPr>
      </w:pPr>
      <w:r w:rsidRPr="009D08E0">
        <w:rPr>
          <w:rFonts w:ascii="PT Astra Serif" w:hAnsi="PT Astra Serif"/>
          <w:b/>
        </w:rPr>
        <w:t>(для детей подготовительной к школе группы)</w:t>
      </w:r>
    </w:p>
    <w:tbl>
      <w:tblPr>
        <w:tblW w:w="1073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6"/>
        <w:gridCol w:w="3420"/>
        <w:gridCol w:w="3420"/>
        <w:gridCol w:w="3420"/>
      </w:tblGrid>
      <w:tr w:rsidR="000A3BE5" w:rsidRPr="00984598" w:rsidTr="000719EF">
        <w:tc>
          <w:tcPr>
            <w:tcW w:w="476"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д/н</w:t>
            </w:r>
          </w:p>
        </w:tc>
        <w:tc>
          <w:tcPr>
            <w:tcW w:w="3420" w:type="dxa"/>
          </w:tcPr>
          <w:p w:rsidR="000A3BE5" w:rsidRPr="00984598" w:rsidRDefault="000A3BE5" w:rsidP="000719EF">
            <w:pPr>
              <w:ind w:left="-108" w:right="-108"/>
              <w:jc w:val="center"/>
              <w:rPr>
                <w:rFonts w:ascii="PT Astra Serif" w:hAnsi="PT Astra Serif"/>
              </w:rPr>
            </w:pPr>
            <w:r w:rsidRPr="00984598">
              <w:rPr>
                <w:rFonts w:ascii="PT Astra Serif" w:hAnsi="PT Astra Serif"/>
              </w:rPr>
              <w:t>Утренний отрезок времени</w:t>
            </w:r>
          </w:p>
        </w:tc>
        <w:tc>
          <w:tcPr>
            <w:tcW w:w="3420"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Прогулка</w:t>
            </w:r>
          </w:p>
        </w:tc>
        <w:tc>
          <w:tcPr>
            <w:tcW w:w="3420"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Вечерний отрезок времени</w:t>
            </w:r>
          </w:p>
        </w:tc>
      </w:tr>
      <w:tr w:rsidR="000A3BE5" w:rsidRPr="00984598" w:rsidTr="000719EF">
        <w:trPr>
          <w:cantSplit/>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t>понедельник</w:t>
            </w:r>
          </w:p>
        </w:tc>
        <w:tc>
          <w:tcPr>
            <w:tcW w:w="3420" w:type="dxa"/>
          </w:tcPr>
          <w:p w:rsidR="000A3BE5" w:rsidRPr="00984598" w:rsidRDefault="000A3BE5" w:rsidP="000A3BE5">
            <w:pPr>
              <w:numPr>
                <w:ilvl w:val="0"/>
                <w:numId w:val="157"/>
              </w:numPr>
              <w:tabs>
                <w:tab w:val="clear" w:pos="720"/>
                <w:tab w:val="num" w:pos="252"/>
              </w:tabs>
              <w:spacing w:after="0" w:line="240" w:lineRule="auto"/>
              <w:ind w:left="252"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(речевой этикет, общение по картинкам, по литературным произведениям, на основе личного опыта детей)</w:t>
            </w:r>
          </w:p>
          <w:p w:rsidR="000A3BE5" w:rsidRPr="00984598" w:rsidRDefault="000A3BE5" w:rsidP="000A3BE5">
            <w:pPr>
              <w:numPr>
                <w:ilvl w:val="0"/>
                <w:numId w:val="157"/>
              </w:numPr>
              <w:tabs>
                <w:tab w:val="clear" w:pos="720"/>
                <w:tab w:val="num" w:pos="252"/>
              </w:tabs>
              <w:spacing w:after="0" w:line="240" w:lineRule="auto"/>
              <w:ind w:left="252"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(трудовые поручения, дежурство, самообслуживание)</w:t>
            </w:r>
          </w:p>
          <w:p w:rsidR="000A3BE5" w:rsidRPr="00984598" w:rsidRDefault="000A3BE5" w:rsidP="000A3BE5">
            <w:pPr>
              <w:numPr>
                <w:ilvl w:val="0"/>
                <w:numId w:val="157"/>
              </w:numPr>
              <w:tabs>
                <w:tab w:val="clear" w:pos="720"/>
                <w:tab w:val="num" w:pos="252"/>
              </w:tabs>
              <w:spacing w:after="0" w:line="240" w:lineRule="auto"/>
              <w:ind w:left="252"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(д/и с математическим содержанием: количество и счёт, форма и цвет, величина и измерение, ориентировка во времени и пространстве)</w:t>
            </w:r>
          </w:p>
          <w:p w:rsidR="000A3BE5" w:rsidRPr="00984598" w:rsidRDefault="000A3BE5" w:rsidP="000A3BE5">
            <w:pPr>
              <w:numPr>
                <w:ilvl w:val="0"/>
                <w:numId w:val="157"/>
              </w:numPr>
              <w:tabs>
                <w:tab w:val="clear" w:pos="720"/>
                <w:tab w:val="num" w:pos="252"/>
              </w:tabs>
              <w:spacing w:after="0" w:line="240" w:lineRule="auto"/>
              <w:ind w:left="252"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(д/и на обогащение словаря, развитие звукопроизношения, связной речи, грамматического строя)</w:t>
            </w:r>
          </w:p>
          <w:p w:rsidR="000A3BE5" w:rsidRPr="00984598" w:rsidRDefault="000A3BE5" w:rsidP="000A3BE5">
            <w:pPr>
              <w:numPr>
                <w:ilvl w:val="0"/>
                <w:numId w:val="157"/>
              </w:numPr>
              <w:tabs>
                <w:tab w:val="clear" w:pos="720"/>
                <w:tab w:val="num" w:pos="252"/>
              </w:tabs>
              <w:spacing w:after="0" w:line="240" w:lineRule="auto"/>
              <w:ind w:left="252"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(утренняя гимнастика, закрепление КГН, динамические паузы между ОД)</w:t>
            </w:r>
          </w:p>
        </w:tc>
        <w:tc>
          <w:tcPr>
            <w:tcW w:w="3420" w:type="dxa"/>
          </w:tcPr>
          <w:p w:rsidR="000A3BE5" w:rsidRPr="00984598" w:rsidRDefault="000A3BE5" w:rsidP="000A3BE5">
            <w:pPr>
              <w:numPr>
                <w:ilvl w:val="0"/>
                <w:numId w:val="15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(наблюдение за погодой, сезонными изменениями в природе)</w:t>
            </w:r>
          </w:p>
          <w:p w:rsidR="000A3BE5" w:rsidRPr="00984598" w:rsidRDefault="000A3BE5" w:rsidP="000A3BE5">
            <w:pPr>
              <w:numPr>
                <w:ilvl w:val="0"/>
                <w:numId w:val="15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(повторение стихотворений о природе)</w:t>
            </w:r>
          </w:p>
          <w:p w:rsidR="000A3BE5" w:rsidRPr="00984598" w:rsidRDefault="000A3BE5" w:rsidP="000A3BE5">
            <w:pPr>
              <w:numPr>
                <w:ilvl w:val="0"/>
                <w:numId w:val="15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(подвижные игры, упорядоченная двигательная активность)</w:t>
            </w:r>
          </w:p>
          <w:p w:rsidR="000A3BE5" w:rsidRPr="00984598" w:rsidRDefault="000A3BE5" w:rsidP="000A3BE5">
            <w:pPr>
              <w:numPr>
                <w:ilvl w:val="0"/>
                <w:numId w:val="15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w:t>
            </w:r>
            <w:r w:rsidRPr="00984598">
              <w:rPr>
                <w:rFonts w:ascii="PT Astra Serif" w:hAnsi="PT Astra Serif"/>
              </w:rPr>
              <w:t xml:space="preserve"> </w:t>
            </w:r>
            <w:r w:rsidRPr="00984598">
              <w:rPr>
                <w:rFonts w:ascii="PT Astra Serif" w:hAnsi="PT Astra Serif"/>
                <w:b/>
              </w:rPr>
              <w:t>развитие</w:t>
            </w:r>
            <w:r w:rsidRPr="00984598">
              <w:rPr>
                <w:rFonts w:ascii="PT Astra Serif" w:hAnsi="PT Astra Serif"/>
              </w:rPr>
              <w:t xml:space="preserve"> (игры на формирование эстетического отношения к миру природы)</w:t>
            </w:r>
          </w:p>
          <w:p w:rsidR="000A3BE5" w:rsidRPr="00984598" w:rsidRDefault="000A3BE5" w:rsidP="000A3BE5">
            <w:pPr>
              <w:numPr>
                <w:ilvl w:val="0"/>
                <w:numId w:val="15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 в природе, формирование основ безопасного поведения)</w:t>
            </w:r>
          </w:p>
        </w:tc>
        <w:tc>
          <w:tcPr>
            <w:tcW w:w="3420" w:type="dxa"/>
          </w:tcPr>
          <w:p w:rsidR="000A3BE5" w:rsidRPr="00984598" w:rsidRDefault="000A3BE5" w:rsidP="000A3BE5">
            <w:pPr>
              <w:numPr>
                <w:ilvl w:val="0"/>
                <w:numId w:val="15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(культура взаимоотношений: игры, беседы, проблемные ситуации)</w:t>
            </w:r>
          </w:p>
          <w:p w:rsidR="000A3BE5" w:rsidRPr="00984598" w:rsidRDefault="000A3BE5" w:rsidP="000A3BE5">
            <w:pPr>
              <w:numPr>
                <w:ilvl w:val="0"/>
                <w:numId w:val="15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(игры-эксперименты)</w:t>
            </w:r>
          </w:p>
          <w:p w:rsidR="000A3BE5" w:rsidRPr="00984598" w:rsidRDefault="000A3BE5" w:rsidP="000A3BE5">
            <w:pPr>
              <w:numPr>
                <w:ilvl w:val="0"/>
                <w:numId w:val="15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(знакомство с литературными жанрами)</w:t>
            </w:r>
          </w:p>
          <w:p w:rsidR="000A3BE5" w:rsidRPr="00984598" w:rsidRDefault="000A3BE5" w:rsidP="000A3BE5">
            <w:pPr>
              <w:numPr>
                <w:ilvl w:val="0"/>
                <w:numId w:val="15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(рассматривание репродукций картин, беседы о произведениях искусства)</w:t>
            </w:r>
          </w:p>
          <w:p w:rsidR="000A3BE5" w:rsidRPr="00984598" w:rsidRDefault="000A3BE5" w:rsidP="000A3BE5">
            <w:pPr>
              <w:numPr>
                <w:ilvl w:val="0"/>
                <w:numId w:val="15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(музыкально-дидактические игры)</w:t>
            </w:r>
          </w:p>
          <w:p w:rsidR="000A3BE5" w:rsidRPr="00984598" w:rsidRDefault="000A3BE5" w:rsidP="000A3BE5">
            <w:pPr>
              <w:numPr>
                <w:ilvl w:val="0"/>
                <w:numId w:val="15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(гимнастика пробуждения, закаливающие процедуры)</w:t>
            </w:r>
          </w:p>
        </w:tc>
      </w:tr>
      <w:tr w:rsidR="000A3BE5" w:rsidRPr="00984598" w:rsidTr="000719EF">
        <w:trPr>
          <w:cantSplit/>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lastRenderedPageBreak/>
              <w:t>вторник</w:t>
            </w:r>
          </w:p>
        </w:tc>
        <w:tc>
          <w:tcPr>
            <w:tcW w:w="3420" w:type="dxa"/>
          </w:tcPr>
          <w:p w:rsidR="000A3BE5" w:rsidRPr="00984598" w:rsidRDefault="000A3BE5" w:rsidP="000A3BE5">
            <w:pPr>
              <w:numPr>
                <w:ilvl w:val="1"/>
                <w:numId w:val="159"/>
              </w:numPr>
              <w:tabs>
                <w:tab w:val="clear" w:pos="972"/>
                <w:tab w:val="num" w:pos="316"/>
              </w:tabs>
              <w:spacing w:after="0" w:line="240" w:lineRule="auto"/>
              <w:ind w:left="316"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(игры с правовым содержанием)</w:t>
            </w:r>
          </w:p>
          <w:p w:rsidR="000A3BE5" w:rsidRPr="00984598" w:rsidRDefault="000A3BE5" w:rsidP="000A3BE5">
            <w:pPr>
              <w:numPr>
                <w:ilvl w:val="1"/>
                <w:numId w:val="159"/>
              </w:numPr>
              <w:tabs>
                <w:tab w:val="clear" w:pos="972"/>
                <w:tab w:val="num" w:pos="316"/>
              </w:tabs>
              <w:spacing w:after="0" w:line="240" w:lineRule="auto"/>
              <w:ind w:left="316"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(дежурство, знакомство с трудом взрослых)</w:t>
            </w:r>
          </w:p>
          <w:p w:rsidR="000A3BE5" w:rsidRPr="00984598" w:rsidRDefault="000A3BE5" w:rsidP="000A3BE5">
            <w:pPr>
              <w:numPr>
                <w:ilvl w:val="1"/>
                <w:numId w:val="159"/>
              </w:numPr>
              <w:tabs>
                <w:tab w:val="clear" w:pos="972"/>
                <w:tab w:val="num" w:pos="316"/>
              </w:tabs>
              <w:spacing w:after="0" w:line="240" w:lineRule="auto"/>
              <w:ind w:left="316"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(знакомство с космосом и солнечной системой)</w:t>
            </w:r>
          </w:p>
          <w:p w:rsidR="000A3BE5" w:rsidRPr="00984598" w:rsidRDefault="000A3BE5" w:rsidP="000A3BE5">
            <w:pPr>
              <w:numPr>
                <w:ilvl w:val="1"/>
                <w:numId w:val="159"/>
              </w:numPr>
              <w:tabs>
                <w:tab w:val="clear" w:pos="972"/>
                <w:tab w:val="num" w:pos="316"/>
              </w:tabs>
              <w:spacing w:after="0" w:line="240" w:lineRule="auto"/>
              <w:ind w:left="316"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развитие речевого творчества, интонационной выразительности речи)</w:t>
            </w:r>
          </w:p>
          <w:p w:rsidR="000A3BE5" w:rsidRPr="00984598" w:rsidRDefault="000A3BE5" w:rsidP="000A3BE5">
            <w:pPr>
              <w:numPr>
                <w:ilvl w:val="1"/>
                <w:numId w:val="159"/>
              </w:numPr>
              <w:tabs>
                <w:tab w:val="clear" w:pos="972"/>
                <w:tab w:val="num" w:pos="316"/>
              </w:tabs>
              <w:spacing w:after="0" w:line="240" w:lineRule="auto"/>
              <w:ind w:left="316"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(утренняя гимнастика, закаливающие процедуры, закрепление КГН, динамические паузы, пальчиковая гимнастика)</w:t>
            </w:r>
          </w:p>
        </w:tc>
        <w:tc>
          <w:tcPr>
            <w:tcW w:w="3420" w:type="dxa"/>
          </w:tcPr>
          <w:p w:rsidR="000A3BE5" w:rsidRPr="00984598" w:rsidRDefault="000A3BE5" w:rsidP="000A3BE5">
            <w:pPr>
              <w:numPr>
                <w:ilvl w:val="0"/>
                <w:numId w:val="16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(наблюдение за людьми, транспортом, украшением города к праздникам)</w:t>
            </w:r>
          </w:p>
          <w:p w:rsidR="000A3BE5" w:rsidRPr="00984598" w:rsidRDefault="000A3BE5" w:rsidP="000A3BE5">
            <w:pPr>
              <w:numPr>
                <w:ilvl w:val="0"/>
                <w:numId w:val="16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развитие фонематического слуха)</w:t>
            </w:r>
          </w:p>
          <w:p w:rsidR="000A3BE5" w:rsidRPr="00984598" w:rsidRDefault="000A3BE5" w:rsidP="000A3BE5">
            <w:pPr>
              <w:numPr>
                <w:ilvl w:val="0"/>
                <w:numId w:val="16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(подвижные игры, упорядоченная двигательная активность)</w:t>
            </w:r>
          </w:p>
          <w:p w:rsidR="000A3BE5" w:rsidRPr="00984598" w:rsidRDefault="000A3BE5" w:rsidP="000A3BE5">
            <w:pPr>
              <w:numPr>
                <w:ilvl w:val="0"/>
                <w:numId w:val="16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w:t>
            </w:r>
            <w:r w:rsidRPr="00984598">
              <w:rPr>
                <w:rFonts w:ascii="PT Astra Serif" w:hAnsi="PT Astra Serif"/>
              </w:rPr>
              <w:t xml:space="preserve"> </w:t>
            </w:r>
            <w:r w:rsidRPr="00984598">
              <w:rPr>
                <w:rFonts w:ascii="PT Astra Serif" w:hAnsi="PT Astra Serif"/>
                <w:b/>
              </w:rPr>
              <w:t>развитие</w:t>
            </w:r>
            <w:r w:rsidRPr="00984598">
              <w:rPr>
                <w:rFonts w:ascii="PT Astra Serif" w:hAnsi="PT Astra Serif"/>
              </w:rPr>
              <w:t xml:space="preserve"> (игры-хороводы)</w:t>
            </w:r>
          </w:p>
          <w:p w:rsidR="000A3BE5" w:rsidRPr="00984598" w:rsidRDefault="000A3BE5" w:rsidP="000A3BE5">
            <w:pPr>
              <w:numPr>
                <w:ilvl w:val="0"/>
                <w:numId w:val="16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 в природе, формирование основ безопасного поведения)</w:t>
            </w:r>
          </w:p>
        </w:tc>
        <w:tc>
          <w:tcPr>
            <w:tcW w:w="3420" w:type="dxa"/>
          </w:tcPr>
          <w:p w:rsidR="000A3BE5" w:rsidRPr="00984598" w:rsidRDefault="000A3BE5" w:rsidP="000A3BE5">
            <w:pPr>
              <w:numPr>
                <w:ilvl w:val="0"/>
                <w:numId w:val="16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(подготовка к сюжетно-ролевой игре)</w:t>
            </w:r>
          </w:p>
          <w:p w:rsidR="000A3BE5" w:rsidRPr="00984598" w:rsidRDefault="000A3BE5" w:rsidP="000A3BE5">
            <w:pPr>
              <w:numPr>
                <w:ilvl w:val="0"/>
                <w:numId w:val="16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 на развитие представлений о человеческом организме)</w:t>
            </w:r>
          </w:p>
          <w:p w:rsidR="000A3BE5" w:rsidRPr="00984598" w:rsidRDefault="000A3BE5" w:rsidP="000A3BE5">
            <w:pPr>
              <w:numPr>
                <w:ilvl w:val="0"/>
                <w:numId w:val="16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(театрализованные игры)</w:t>
            </w:r>
          </w:p>
          <w:p w:rsidR="000A3BE5" w:rsidRPr="00984598" w:rsidRDefault="000A3BE5" w:rsidP="000A3BE5">
            <w:pPr>
              <w:numPr>
                <w:ilvl w:val="0"/>
                <w:numId w:val="16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(знакомство с книжной графикой, изобразительная деятельность детей)</w:t>
            </w:r>
          </w:p>
          <w:p w:rsidR="000A3BE5" w:rsidRPr="00984598" w:rsidRDefault="000A3BE5" w:rsidP="000A3BE5">
            <w:pPr>
              <w:numPr>
                <w:ilvl w:val="0"/>
                <w:numId w:val="16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(игра на детских музыкальных инструментах)</w:t>
            </w:r>
          </w:p>
          <w:p w:rsidR="000A3BE5" w:rsidRPr="00984598" w:rsidRDefault="000A3BE5" w:rsidP="000A3BE5">
            <w:pPr>
              <w:numPr>
                <w:ilvl w:val="0"/>
                <w:numId w:val="161"/>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(гимнастика пробуждения)</w:t>
            </w:r>
          </w:p>
        </w:tc>
      </w:tr>
      <w:tr w:rsidR="000A3BE5" w:rsidRPr="00984598" w:rsidTr="000719EF">
        <w:trPr>
          <w:cantSplit/>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t>среда</w:t>
            </w:r>
          </w:p>
        </w:tc>
        <w:tc>
          <w:tcPr>
            <w:tcW w:w="3420" w:type="dxa"/>
          </w:tcPr>
          <w:p w:rsidR="000A3BE5" w:rsidRPr="00984598" w:rsidRDefault="000A3BE5" w:rsidP="000A3BE5">
            <w:pPr>
              <w:numPr>
                <w:ilvl w:val="0"/>
                <w:numId w:val="16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(обсуждение пословиц, поговорок)</w:t>
            </w:r>
          </w:p>
          <w:p w:rsidR="000A3BE5" w:rsidRPr="00984598" w:rsidRDefault="000A3BE5" w:rsidP="000A3BE5">
            <w:pPr>
              <w:numPr>
                <w:ilvl w:val="0"/>
                <w:numId w:val="16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(ручной труд, дежурство)</w:t>
            </w:r>
          </w:p>
          <w:p w:rsidR="000A3BE5" w:rsidRPr="00984598" w:rsidRDefault="000A3BE5" w:rsidP="000A3BE5">
            <w:pPr>
              <w:numPr>
                <w:ilvl w:val="0"/>
                <w:numId w:val="16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(д/и с экологическим содержанием)</w:t>
            </w:r>
          </w:p>
        </w:tc>
        <w:tc>
          <w:tcPr>
            <w:tcW w:w="3420" w:type="dxa"/>
          </w:tcPr>
          <w:p w:rsidR="000A3BE5" w:rsidRPr="00984598" w:rsidRDefault="000A3BE5" w:rsidP="000A3BE5">
            <w:pPr>
              <w:numPr>
                <w:ilvl w:val="0"/>
                <w:numId w:val="16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(наблюдение за живой природой: растения, птицы, насекомые)</w:t>
            </w:r>
          </w:p>
          <w:p w:rsidR="000A3BE5" w:rsidRPr="00984598" w:rsidRDefault="000A3BE5" w:rsidP="000A3BE5">
            <w:pPr>
              <w:numPr>
                <w:ilvl w:val="0"/>
                <w:numId w:val="16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обогащение словаря)</w:t>
            </w:r>
          </w:p>
          <w:p w:rsidR="000A3BE5" w:rsidRPr="00984598" w:rsidRDefault="000A3BE5" w:rsidP="000A3BE5">
            <w:pPr>
              <w:numPr>
                <w:ilvl w:val="0"/>
                <w:numId w:val="16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(подвижные игры, упорядоченная двигательная активность)</w:t>
            </w:r>
          </w:p>
        </w:tc>
        <w:tc>
          <w:tcPr>
            <w:tcW w:w="3420" w:type="dxa"/>
          </w:tcPr>
          <w:p w:rsidR="000A3BE5" w:rsidRPr="00984598" w:rsidRDefault="000A3BE5" w:rsidP="000A3BE5">
            <w:pPr>
              <w:numPr>
                <w:ilvl w:val="0"/>
                <w:numId w:val="16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(игры и проблемные ситуации по формированию ОБЖ)</w:t>
            </w:r>
          </w:p>
          <w:p w:rsidR="000A3BE5" w:rsidRPr="00984598" w:rsidRDefault="000A3BE5" w:rsidP="000A3BE5">
            <w:pPr>
              <w:numPr>
                <w:ilvl w:val="0"/>
                <w:numId w:val="16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(исследовательские проекты, игры-путешествия с познавательным содержанием)</w:t>
            </w:r>
          </w:p>
          <w:p w:rsidR="000A3BE5" w:rsidRPr="00984598" w:rsidRDefault="000A3BE5" w:rsidP="000A3BE5">
            <w:pPr>
              <w:numPr>
                <w:ilvl w:val="0"/>
                <w:numId w:val="16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(чтение книг с последующим обсуждением)</w:t>
            </w:r>
          </w:p>
        </w:tc>
      </w:tr>
    </w:tbl>
    <w:p w:rsidR="000A3BE5" w:rsidRPr="009D08E0" w:rsidRDefault="000A3BE5" w:rsidP="000A3BE5">
      <w:pPr>
        <w:ind w:left="-900" w:right="-365"/>
        <w:jc w:val="center"/>
        <w:rPr>
          <w:rFonts w:ascii="PT Astra Serif" w:hAnsi="PT Astra Serif"/>
        </w:rPr>
      </w:pPr>
    </w:p>
    <w:tbl>
      <w:tblPr>
        <w:tblW w:w="1073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6"/>
        <w:gridCol w:w="3420"/>
        <w:gridCol w:w="3420"/>
        <w:gridCol w:w="3420"/>
      </w:tblGrid>
      <w:tr w:rsidR="000A3BE5" w:rsidRPr="00984598" w:rsidTr="000719EF">
        <w:tc>
          <w:tcPr>
            <w:tcW w:w="476"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д/н</w:t>
            </w:r>
          </w:p>
        </w:tc>
        <w:tc>
          <w:tcPr>
            <w:tcW w:w="3420" w:type="dxa"/>
          </w:tcPr>
          <w:p w:rsidR="000A3BE5" w:rsidRPr="00984598" w:rsidRDefault="000A3BE5" w:rsidP="000719EF">
            <w:pPr>
              <w:ind w:left="-108" w:right="-108"/>
              <w:jc w:val="center"/>
              <w:rPr>
                <w:rFonts w:ascii="PT Astra Serif" w:hAnsi="PT Astra Serif"/>
              </w:rPr>
            </w:pPr>
            <w:r w:rsidRPr="00984598">
              <w:rPr>
                <w:rFonts w:ascii="PT Astra Serif" w:hAnsi="PT Astra Serif"/>
              </w:rPr>
              <w:t>Утренний отрезок времени</w:t>
            </w:r>
          </w:p>
        </w:tc>
        <w:tc>
          <w:tcPr>
            <w:tcW w:w="3420"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Прогулка</w:t>
            </w:r>
          </w:p>
        </w:tc>
        <w:tc>
          <w:tcPr>
            <w:tcW w:w="3420" w:type="dxa"/>
          </w:tcPr>
          <w:p w:rsidR="000A3BE5" w:rsidRPr="00984598" w:rsidRDefault="000A3BE5" w:rsidP="000719EF">
            <w:pPr>
              <w:ind w:left="-108" w:right="-108"/>
              <w:jc w:val="center"/>
              <w:rPr>
                <w:rFonts w:ascii="PT Astra Serif" w:hAnsi="PT Astra Serif"/>
              </w:rPr>
            </w:pPr>
            <w:r w:rsidRPr="00984598">
              <w:rPr>
                <w:rFonts w:ascii="PT Astra Serif" w:hAnsi="PT Astra Serif"/>
              </w:rPr>
              <w:t>Вечерний отрезок времени</w:t>
            </w:r>
          </w:p>
        </w:tc>
      </w:tr>
      <w:tr w:rsidR="000A3BE5" w:rsidRPr="00984598" w:rsidTr="000719EF">
        <w:trPr>
          <w:cantSplit/>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t>среда</w:t>
            </w:r>
          </w:p>
        </w:tc>
        <w:tc>
          <w:tcPr>
            <w:tcW w:w="3420" w:type="dxa"/>
          </w:tcPr>
          <w:p w:rsidR="000A3BE5" w:rsidRPr="00984598" w:rsidRDefault="000A3BE5" w:rsidP="000A3BE5">
            <w:pPr>
              <w:numPr>
                <w:ilvl w:val="0"/>
                <w:numId w:val="16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(д/и на формирование звуковой аналитико-синтетической активности)</w:t>
            </w:r>
          </w:p>
          <w:p w:rsidR="000A3BE5" w:rsidRPr="00984598" w:rsidRDefault="000A3BE5" w:rsidP="000A3BE5">
            <w:pPr>
              <w:numPr>
                <w:ilvl w:val="0"/>
                <w:numId w:val="163"/>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(утренняя гимнастика, дыхательная гимнастика, динамические паузы между ОД)</w:t>
            </w:r>
          </w:p>
        </w:tc>
        <w:tc>
          <w:tcPr>
            <w:tcW w:w="3420" w:type="dxa"/>
          </w:tcPr>
          <w:p w:rsidR="000A3BE5" w:rsidRPr="00984598" w:rsidRDefault="000A3BE5" w:rsidP="000A3BE5">
            <w:pPr>
              <w:numPr>
                <w:ilvl w:val="0"/>
                <w:numId w:val="16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w:t>
            </w:r>
            <w:r w:rsidRPr="00984598">
              <w:rPr>
                <w:rFonts w:ascii="PT Astra Serif" w:hAnsi="PT Astra Serif"/>
              </w:rPr>
              <w:t xml:space="preserve"> </w:t>
            </w:r>
            <w:r w:rsidRPr="00984598">
              <w:rPr>
                <w:rFonts w:ascii="PT Astra Serif" w:hAnsi="PT Astra Serif"/>
                <w:b/>
              </w:rPr>
              <w:t>развитие</w:t>
            </w:r>
            <w:r w:rsidRPr="00984598">
              <w:rPr>
                <w:rFonts w:ascii="PT Astra Serif" w:hAnsi="PT Astra Serif"/>
              </w:rPr>
              <w:t xml:space="preserve"> (фольклорные произведения о живой природе: приметы, пословицы и поговорки, народные загадки, песни, игры)</w:t>
            </w:r>
          </w:p>
          <w:p w:rsidR="000A3BE5" w:rsidRPr="00984598" w:rsidRDefault="000A3BE5" w:rsidP="000A3BE5">
            <w:pPr>
              <w:numPr>
                <w:ilvl w:val="0"/>
                <w:numId w:val="162"/>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 в природе, формирование основ безопасного поведения)</w:t>
            </w:r>
          </w:p>
        </w:tc>
        <w:tc>
          <w:tcPr>
            <w:tcW w:w="3420" w:type="dxa"/>
          </w:tcPr>
          <w:p w:rsidR="000A3BE5" w:rsidRPr="00984598" w:rsidRDefault="000A3BE5" w:rsidP="000A3BE5">
            <w:pPr>
              <w:numPr>
                <w:ilvl w:val="0"/>
                <w:numId w:val="16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(знакомство с архитектурой, скульптурой; лепка)</w:t>
            </w:r>
          </w:p>
          <w:p w:rsidR="000A3BE5" w:rsidRPr="00984598" w:rsidRDefault="000A3BE5" w:rsidP="000A3BE5">
            <w:pPr>
              <w:numPr>
                <w:ilvl w:val="0"/>
                <w:numId w:val="16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(музыкальные загадки)</w:t>
            </w:r>
          </w:p>
          <w:p w:rsidR="000A3BE5" w:rsidRPr="00984598" w:rsidRDefault="000A3BE5" w:rsidP="000A3BE5">
            <w:pPr>
              <w:numPr>
                <w:ilvl w:val="0"/>
                <w:numId w:val="164"/>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(гимнастика пробуждения, формирование основ ЗОЖ)</w:t>
            </w:r>
          </w:p>
          <w:p w:rsidR="000A3BE5" w:rsidRPr="00984598" w:rsidRDefault="000A3BE5" w:rsidP="000719EF">
            <w:pPr>
              <w:ind w:right="-108"/>
              <w:rPr>
                <w:rFonts w:ascii="PT Astra Serif" w:hAnsi="PT Astra Serif"/>
              </w:rPr>
            </w:pPr>
          </w:p>
        </w:tc>
      </w:tr>
      <w:tr w:rsidR="000A3BE5" w:rsidRPr="00984598" w:rsidTr="000719EF">
        <w:trPr>
          <w:cantSplit/>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lastRenderedPageBreak/>
              <w:t>четверг</w:t>
            </w:r>
          </w:p>
        </w:tc>
        <w:tc>
          <w:tcPr>
            <w:tcW w:w="3420" w:type="dxa"/>
          </w:tcPr>
          <w:p w:rsidR="000A3BE5" w:rsidRPr="00984598" w:rsidRDefault="000A3BE5" w:rsidP="000A3BE5">
            <w:pPr>
              <w:numPr>
                <w:ilvl w:val="0"/>
                <w:numId w:val="16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(игры на развитие эмоциональной сферы)</w:t>
            </w:r>
          </w:p>
          <w:p w:rsidR="000A3BE5" w:rsidRPr="00984598" w:rsidRDefault="000A3BE5" w:rsidP="000A3BE5">
            <w:pPr>
              <w:numPr>
                <w:ilvl w:val="0"/>
                <w:numId w:val="16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(дежурство, трудовые поручения)</w:t>
            </w:r>
          </w:p>
          <w:p w:rsidR="000A3BE5" w:rsidRPr="00984598" w:rsidRDefault="000A3BE5" w:rsidP="000A3BE5">
            <w:pPr>
              <w:numPr>
                <w:ilvl w:val="0"/>
                <w:numId w:val="16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(игры-головоломки, интеллектуальные игры)</w:t>
            </w:r>
          </w:p>
          <w:p w:rsidR="000A3BE5" w:rsidRPr="00984598" w:rsidRDefault="000A3BE5" w:rsidP="000A3BE5">
            <w:pPr>
              <w:numPr>
                <w:ilvl w:val="0"/>
                <w:numId w:val="16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(д/и на обогащение словаря, развитие звукопроизношения, связной речи, грамматического строя)</w:t>
            </w:r>
          </w:p>
          <w:p w:rsidR="000A3BE5" w:rsidRPr="00984598" w:rsidRDefault="000A3BE5" w:rsidP="000A3BE5">
            <w:pPr>
              <w:numPr>
                <w:ilvl w:val="0"/>
                <w:numId w:val="165"/>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(утренняя гимнастика, гимнастика для глаз, динамические паузы, физкультурный досуг)</w:t>
            </w:r>
          </w:p>
        </w:tc>
        <w:tc>
          <w:tcPr>
            <w:tcW w:w="3420" w:type="dxa"/>
          </w:tcPr>
          <w:p w:rsidR="000A3BE5" w:rsidRPr="00984598" w:rsidRDefault="000A3BE5" w:rsidP="000A3BE5">
            <w:pPr>
              <w:numPr>
                <w:ilvl w:val="0"/>
                <w:numId w:val="16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(наблюдение за трудом взрослых, экскурсии)</w:t>
            </w:r>
          </w:p>
          <w:p w:rsidR="000A3BE5" w:rsidRPr="00984598" w:rsidRDefault="000A3BE5" w:rsidP="000A3BE5">
            <w:pPr>
              <w:numPr>
                <w:ilvl w:val="0"/>
                <w:numId w:val="16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развитие монологической речи, речевого творчества)</w:t>
            </w:r>
          </w:p>
          <w:p w:rsidR="000A3BE5" w:rsidRPr="00984598" w:rsidRDefault="000A3BE5" w:rsidP="000A3BE5">
            <w:pPr>
              <w:numPr>
                <w:ilvl w:val="0"/>
                <w:numId w:val="16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(подвижные игры, упорядоченная двигательная активность)</w:t>
            </w:r>
          </w:p>
          <w:p w:rsidR="000A3BE5" w:rsidRPr="00984598" w:rsidRDefault="000A3BE5" w:rsidP="000A3BE5">
            <w:pPr>
              <w:numPr>
                <w:ilvl w:val="0"/>
                <w:numId w:val="16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w:t>
            </w:r>
            <w:r w:rsidRPr="00984598">
              <w:rPr>
                <w:rFonts w:ascii="PT Astra Serif" w:hAnsi="PT Astra Serif"/>
              </w:rPr>
              <w:t xml:space="preserve"> </w:t>
            </w:r>
            <w:r w:rsidRPr="00984598">
              <w:rPr>
                <w:rFonts w:ascii="PT Astra Serif" w:hAnsi="PT Astra Serif"/>
                <w:b/>
              </w:rPr>
              <w:t>развитие</w:t>
            </w:r>
            <w:r w:rsidRPr="00984598">
              <w:rPr>
                <w:rFonts w:ascii="PT Astra Serif" w:hAnsi="PT Astra Serif"/>
              </w:rPr>
              <w:t xml:space="preserve"> (изобразительная деятельность на песке, снегу, асфальте с использованием печаток, трафаретов, мела, палочек, природного материала)</w:t>
            </w:r>
          </w:p>
          <w:p w:rsidR="000A3BE5" w:rsidRPr="00984598" w:rsidRDefault="000A3BE5" w:rsidP="000A3BE5">
            <w:pPr>
              <w:numPr>
                <w:ilvl w:val="0"/>
                <w:numId w:val="166"/>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 в природе, формирование основ безопасного поведения)</w:t>
            </w:r>
          </w:p>
        </w:tc>
        <w:tc>
          <w:tcPr>
            <w:tcW w:w="3420" w:type="dxa"/>
          </w:tcPr>
          <w:p w:rsidR="000A3BE5" w:rsidRPr="00984598" w:rsidRDefault="000A3BE5" w:rsidP="000A3BE5">
            <w:pPr>
              <w:numPr>
                <w:ilvl w:val="0"/>
                <w:numId w:val="16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(сюжетно-ролевая игра)</w:t>
            </w:r>
          </w:p>
          <w:p w:rsidR="000A3BE5" w:rsidRPr="00984598" w:rsidRDefault="000A3BE5" w:rsidP="000A3BE5">
            <w:pPr>
              <w:numPr>
                <w:ilvl w:val="0"/>
                <w:numId w:val="16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 на развитие внимания, памяти)</w:t>
            </w:r>
          </w:p>
          <w:p w:rsidR="000A3BE5" w:rsidRPr="00984598" w:rsidRDefault="000A3BE5" w:rsidP="000A3BE5">
            <w:pPr>
              <w:numPr>
                <w:ilvl w:val="0"/>
                <w:numId w:val="16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(литературный досуг: вечера поэзии, викторины, конкурсы чтецов и т.п.)</w:t>
            </w:r>
          </w:p>
          <w:p w:rsidR="000A3BE5" w:rsidRPr="00984598" w:rsidRDefault="000A3BE5" w:rsidP="000A3BE5">
            <w:pPr>
              <w:numPr>
                <w:ilvl w:val="0"/>
                <w:numId w:val="16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(знакомство с декоративно-прикладным искусством; аппликация)</w:t>
            </w:r>
          </w:p>
          <w:p w:rsidR="000A3BE5" w:rsidRPr="00984598" w:rsidRDefault="000A3BE5" w:rsidP="000A3BE5">
            <w:pPr>
              <w:numPr>
                <w:ilvl w:val="0"/>
                <w:numId w:val="16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(повторение песен, танцев)</w:t>
            </w:r>
          </w:p>
          <w:p w:rsidR="000A3BE5" w:rsidRPr="00984598" w:rsidRDefault="000A3BE5" w:rsidP="000A3BE5">
            <w:pPr>
              <w:numPr>
                <w:ilvl w:val="0"/>
                <w:numId w:val="167"/>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(гимнастика пробуждения, развитие мелкой моторики)</w:t>
            </w:r>
          </w:p>
          <w:p w:rsidR="000A3BE5" w:rsidRPr="00984598" w:rsidRDefault="000A3BE5" w:rsidP="000719EF">
            <w:pPr>
              <w:ind w:left="-108" w:right="-108"/>
              <w:rPr>
                <w:rFonts w:ascii="PT Astra Serif" w:hAnsi="PT Astra Serif"/>
              </w:rPr>
            </w:pPr>
          </w:p>
        </w:tc>
      </w:tr>
      <w:tr w:rsidR="000A3BE5" w:rsidRPr="00984598" w:rsidTr="000719EF">
        <w:trPr>
          <w:cantSplit/>
          <w:trHeight w:val="1134"/>
        </w:trPr>
        <w:tc>
          <w:tcPr>
            <w:tcW w:w="476" w:type="dxa"/>
            <w:textDirection w:val="btLr"/>
          </w:tcPr>
          <w:p w:rsidR="000A3BE5" w:rsidRPr="00984598" w:rsidRDefault="000A3BE5" w:rsidP="000719EF">
            <w:pPr>
              <w:ind w:left="-108" w:right="-108"/>
              <w:jc w:val="center"/>
              <w:rPr>
                <w:rFonts w:ascii="PT Astra Serif" w:hAnsi="PT Astra Serif"/>
              </w:rPr>
            </w:pPr>
            <w:r w:rsidRPr="00984598">
              <w:rPr>
                <w:rFonts w:ascii="PT Astra Serif" w:hAnsi="PT Astra Serif"/>
              </w:rPr>
              <w:t>пятница</w:t>
            </w:r>
          </w:p>
        </w:tc>
        <w:tc>
          <w:tcPr>
            <w:tcW w:w="3420" w:type="dxa"/>
          </w:tcPr>
          <w:p w:rsidR="000A3BE5" w:rsidRPr="00984598" w:rsidRDefault="000A3BE5" w:rsidP="000A3BE5">
            <w:pPr>
              <w:numPr>
                <w:ilvl w:val="0"/>
                <w:numId w:val="17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(игры на формирование модели поведения мальчиков и девочек)</w:t>
            </w:r>
          </w:p>
          <w:p w:rsidR="000A3BE5" w:rsidRPr="00984598" w:rsidRDefault="000A3BE5" w:rsidP="000A3BE5">
            <w:pPr>
              <w:numPr>
                <w:ilvl w:val="0"/>
                <w:numId w:val="17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(дежурство, хозяйственно-бытовой труд в группе)</w:t>
            </w:r>
          </w:p>
          <w:p w:rsidR="000A3BE5" w:rsidRPr="00984598" w:rsidRDefault="000A3BE5" w:rsidP="000A3BE5">
            <w:pPr>
              <w:numPr>
                <w:ilvl w:val="0"/>
                <w:numId w:val="17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(формирование представлений о национальной культуре и общих традициях народов России)</w:t>
            </w:r>
          </w:p>
          <w:p w:rsidR="000A3BE5" w:rsidRPr="00984598" w:rsidRDefault="000A3BE5" w:rsidP="000A3BE5">
            <w:pPr>
              <w:numPr>
                <w:ilvl w:val="0"/>
                <w:numId w:val="17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развитие артикуляции и звукопроизношения)</w:t>
            </w:r>
          </w:p>
          <w:p w:rsidR="000A3BE5" w:rsidRPr="00984598" w:rsidRDefault="000A3BE5" w:rsidP="000A3BE5">
            <w:pPr>
              <w:numPr>
                <w:ilvl w:val="0"/>
                <w:numId w:val="170"/>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(утренняя гимнастика, динамические паузы)</w:t>
            </w:r>
          </w:p>
        </w:tc>
        <w:tc>
          <w:tcPr>
            <w:tcW w:w="3420" w:type="dxa"/>
          </w:tcPr>
          <w:p w:rsidR="000A3BE5" w:rsidRPr="00984598" w:rsidRDefault="000A3BE5" w:rsidP="000A3BE5">
            <w:pPr>
              <w:numPr>
                <w:ilvl w:val="0"/>
                <w:numId w:val="16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(наблюдение за неживой природой, опыты)</w:t>
            </w:r>
          </w:p>
          <w:p w:rsidR="000A3BE5" w:rsidRPr="00984598" w:rsidRDefault="000A3BE5" w:rsidP="000A3BE5">
            <w:pPr>
              <w:numPr>
                <w:ilvl w:val="0"/>
                <w:numId w:val="16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(игры на формирование звуковой аналитико-синтетической активности)</w:t>
            </w:r>
          </w:p>
          <w:p w:rsidR="000A3BE5" w:rsidRPr="00984598" w:rsidRDefault="000A3BE5" w:rsidP="000A3BE5">
            <w:pPr>
              <w:numPr>
                <w:ilvl w:val="0"/>
                <w:numId w:val="16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(подвижные игры, упорядоченная двигательная активность)</w:t>
            </w:r>
          </w:p>
          <w:p w:rsidR="000A3BE5" w:rsidRPr="00984598" w:rsidRDefault="000A3BE5" w:rsidP="000A3BE5">
            <w:pPr>
              <w:numPr>
                <w:ilvl w:val="0"/>
                <w:numId w:val="16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w:t>
            </w:r>
            <w:r w:rsidRPr="00984598">
              <w:rPr>
                <w:rFonts w:ascii="PT Astra Serif" w:hAnsi="PT Astra Serif"/>
              </w:rPr>
              <w:t xml:space="preserve"> </w:t>
            </w:r>
            <w:r w:rsidRPr="00984598">
              <w:rPr>
                <w:rFonts w:ascii="PT Astra Serif" w:hAnsi="PT Astra Serif"/>
                <w:b/>
              </w:rPr>
              <w:t>развитие</w:t>
            </w:r>
            <w:r w:rsidRPr="00984598">
              <w:rPr>
                <w:rFonts w:ascii="PT Astra Serif" w:hAnsi="PT Astra Serif"/>
              </w:rPr>
              <w:t xml:space="preserve"> (музыкально-дидактические игры)</w:t>
            </w:r>
          </w:p>
          <w:p w:rsidR="000A3BE5" w:rsidRPr="00984598" w:rsidRDefault="000A3BE5" w:rsidP="000A3BE5">
            <w:pPr>
              <w:numPr>
                <w:ilvl w:val="0"/>
                <w:numId w:val="168"/>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(труд в природе, формирование основ безопасного поведения)</w:t>
            </w:r>
          </w:p>
        </w:tc>
        <w:tc>
          <w:tcPr>
            <w:tcW w:w="3420" w:type="dxa"/>
          </w:tcPr>
          <w:p w:rsidR="000A3BE5" w:rsidRPr="00984598" w:rsidRDefault="000A3BE5" w:rsidP="000A3BE5">
            <w:pPr>
              <w:numPr>
                <w:ilvl w:val="0"/>
                <w:numId w:val="16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Социально-коммуникативное развитие</w:t>
            </w:r>
            <w:r w:rsidRPr="00984598">
              <w:rPr>
                <w:rFonts w:ascii="PT Astra Serif" w:hAnsi="PT Astra Serif"/>
              </w:rPr>
              <w:t xml:space="preserve"> (создание плакатов, коллажей, макетов, оформление альбомов с социальным содержанием)</w:t>
            </w:r>
          </w:p>
          <w:p w:rsidR="000A3BE5" w:rsidRPr="00984598" w:rsidRDefault="000A3BE5" w:rsidP="000A3BE5">
            <w:pPr>
              <w:numPr>
                <w:ilvl w:val="0"/>
                <w:numId w:val="16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Познавательное развитие</w:t>
            </w:r>
            <w:r w:rsidRPr="00984598">
              <w:rPr>
                <w:rFonts w:ascii="PT Astra Serif" w:hAnsi="PT Astra Serif"/>
              </w:rPr>
              <w:t xml:space="preserve"> (игры на сенсорное развитие)</w:t>
            </w:r>
          </w:p>
          <w:p w:rsidR="000A3BE5" w:rsidRPr="00984598" w:rsidRDefault="000A3BE5" w:rsidP="000A3BE5">
            <w:pPr>
              <w:numPr>
                <w:ilvl w:val="0"/>
                <w:numId w:val="16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Речевое развитие</w:t>
            </w:r>
            <w:r w:rsidRPr="00984598">
              <w:rPr>
                <w:rFonts w:ascii="PT Astra Serif" w:hAnsi="PT Astra Serif"/>
              </w:rPr>
              <w:t xml:space="preserve"> (разучивание стихотворений)</w:t>
            </w:r>
          </w:p>
          <w:p w:rsidR="000A3BE5" w:rsidRPr="00984598" w:rsidRDefault="000A3BE5" w:rsidP="000A3BE5">
            <w:pPr>
              <w:numPr>
                <w:ilvl w:val="0"/>
                <w:numId w:val="16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(изобразительное творчество в технике оригами)</w:t>
            </w:r>
          </w:p>
          <w:p w:rsidR="000A3BE5" w:rsidRPr="00984598" w:rsidRDefault="000A3BE5" w:rsidP="000A3BE5">
            <w:pPr>
              <w:numPr>
                <w:ilvl w:val="0"/>
                <w:numId w:val="16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Художественно-эстетическое развитие</w:t>
            </w:r>
            <w:r w:rsidRPr="00984598">
              <w:rPr>
                <w:rFonts w:ascii="PT Astra Serif" w:hAnsi="PT Astra Serif"/>
              </w:rPr>
              <w:t xml:space="preserve"> (организация детских концертов)</w:t>
            </w:r>
          </w:p>
          <w:p w:rsidR="000A3BE5" w:rsidRPr="00984598" w:rsidRDefault="000A3BE5" w:rsidP="000A3BE5">
            <w:pPr>
              <w:numPr>
                <w:ilvl w:val="0"/>
                <w:numId w:val="169"/>
              </w:numPr>
              <w:spacing w:after="0" w:line="240" w:lineRule="auto"/>
              <w:ind w:right="-108"/>
              <w:rPr>
                <w:rFonts w:ascii="PT Astra Serif" w:hAnsi="PT Astra Serif"/>
              </w:rPr>
            </w:pPr>
            <w:r w:rsidRPr="00984598">
              <w:rPr>
                <w:rFonts w:ascii="PT Astra Serif" w:hAnsi="PT Astra Serif"/>
              </w:rPr>
              <w:t xml:space="preserve">ОО </w:t>
            </w:r>
            <w:r w:rsidRPr="00984598">
              <w:rPr>
                <w:rFonts w:ascii="PT Astra Serif" w:hAnsi="PT Astra Serif"/>
                <w:b/>
              </w:rPr>
              <w:t>Физическое развитие</w:t>
            </w:r>
            <w:r w:rsidRPr="00984598">
              <w:rPr>
                <w:rFonts w:ascii="PT Astra Serif" w:hAnsi="PT Astra Serif"/>
              </w:rPr>
              <w:t xml:space="preserve"> (гимнастика пробуждения, закаливающие процедуры)</w:t>
            </w:r>
          </w:p>
          <w:p w:rsidR="000A3BE5" w:rsidRPr="00984598" w:rsidRDefault="000A3BE5" w:rsidP="000719EF">
            <w:pPr>
              <w:ind w:left="-108" w:right="-108"/>
              <w:rPr>
                <w:rFonts w:ascii="PT Astra Serif" w:hAnsi="PT Astra Serif"/>
              </w:rPr>
            </w:pPr>
          </w:p>
        </w:tc>
      </w:tr>
    </w:tbl>
    <w:p w:rsidR="000A3BE5" w:rsidRPr="009D08E0" w:rsidRDefault="000A3BE5" w:rsidP="000A3BE5">
      <w:pPr>
        <w:shd w:val="clear" w:color="auto" w:fill="FFFFFF"/>
        <w:ind w:firstLine="567"/>
        <w:jc w:val="both"/>
        <w:rPr>
          <w:rFonts w:ascii="PT Astra Serif" w:hAnsi="PT Astra Serif"/>
        </w:rPr>
      </w:pPr>
      <w:r w:rsidRPr="009D08E0">
        <w:rPr>
          <w:rFonts w:ascii="PT Astra Serif" w:hAnsi="PT Astra Serif"/>
        </w:rPr>
        <w:t xml:space="preserve">       </w:t>
      </w:r>
    </w:p>
    <w:p w:rsidR="000A3BE5" w:rsidRPr="00017726" w:rsidRDefault="000A3BE5" w:rsidP="00017726">
      <w:pPr>
        <w:widowControl w:val="0"/>
        <w:autoSpaceDE w:val="0"/>
        <w:autoSpaceDN w:val="0"/>
        <w:adjustRightInd w:val="0"/>
        <w:spacing w:after="0" w:line="240" w:lineRule="auto"/>
        <w:ind w:firstLine="709"/>
        <w:rPr>
          <w:rFonts w:ascii="PT Astra Serif" w:hAnsi="PT Astra Serif"/>
          <w:b/>
          <w:bCs/>
          <w:sz w:val="24"/>
          <w:szCs w:val="24"/>
        </w:rPr>
      </w:pPr>
      <w:r w:rsidRPr="00017726">
        <w:rPr>
          <w:rFonts w:ascii="PT Astra Serif" w:hAnsi="PT Astra Serif"/>
          <w:b/>
          <w:bCs/>
          <w:sz w:val="24"/>
          <w:szCs w:val="24"/>
        </w:rPr>
        <w:t>Модель организации воспитательно - образовательного процесса на день</w:t>
      </w:r>
    </w:p>
    <w:p w:rsidR="000A3BE5" w:rsidRPr="00017726" w:rsidRDefault="000A3BE5" w:rsidP="00017726">
      <w:pPr>
        <w:autoSpaceDE w:val="0"/>
        <w:autoSpaceDN w:val="0"/>
        <w:adjustRightInd w:val="0"/>
        <w:spacing w:after="0" w:line="240" w:lineRule="auto"/>
        <w:ind w:firstLine="709"/>
        <w:jc w:val="both"/>
        <w:rPr>
          <w:rFonts w:ascii="PT Astra Serif" w:hAnsi="PT Astra Serif"/>
          <w:sz w:val="24"/>
          <w:szCs w:val="24"/>
        </w:rPr>
      </w:pPr>
      <w:r w:rsidRPr="00017726">
        <w:rPr>
          <w:rFonts w:ascii="PT Astra Serif" w:hAnsi="PT Astra Serif"/>
          <w:sz w:val="24"/>
          <w:szCs w:val="24"/>
        </w:rPr>
        <w:t>Воспитательно-образовательный процесс условно подраз</w:t>
      </w:r>
      <w:r w:rsidRPr="00017726">
        <w:rPr>
          <w:rFonts w:ascii="PT Astra Serif" w:hAnsi="PT Astra Serif"/>
          <w:sz w:val="24"/>
          <w:szCs w:val="24"/>
        </w:rPr>
        <w:softHyphen/>
        <w:t>делен на:</w:t>
      </w:r>
    </w:p>
    <w:p w:rsidR="000A3BE5" w:rsidRPr="00017726" w:rsidRDefault="000A3BE5" w:rsidP="00017726">
      <w:pPr>
        <w:widowControl w:val="0"/>
        <w:numPr>
          <w:ilvl w:val="0"/>
          <w:numId w:val="134"/>
        </w:numPr>
        <w:autoSpaceDE w:val="0"/>
        <w:autoSpaceDN w:val="0"/>
        <w:adjustRightInd w:val="0"/>
        <w:spacing w:after="0" w:line="240" w:lineRule="auto"/>
        <w:ind w:left="0" w:firstLine="709"/>
        <w:jc w:val="both"/>
        <w:rPr>
          <w:rFonts w:ascii="PT Astra Serif" w:hAnsi="PT Astra Serif"/>
          <w:sz w:val="24"/>
          <w:szCs w:val="24"/>
        </w:rPr>
      </w:pPr>
      <w:r w:rsidRPr="00017726">
        <w:rPr>
          <w:rFonts w:ascii="PT Astra Serif" w:hAnsi="PT Astra Serif"/>
          <w:sz w:val="24"/>
          <w:szCs w:val="24"/>
        </w:rPr>
        <w:t>совместную деятельность с детьми: образовательную деятельность, осуществляемую в процессе организа</w:t>
      </w:r>
      <w:r w:rsidRPr="00017726">
        <w:rPr>
          <w:rFonts w:ascii="PT Astra Serif" w:hAnsi="PT Astra Serif"/>
          <w:sz w:val="24"/>
          <w:szCs w:val="24"/>
        </w:rPr>
        <w:softHyphen/>
        <w:t>ции различных видов детской деятельности;</w:t>
      </w:r>
    </w:p>
    <w:p w:rsidR="000A3BE5" w:rsidRPr="00017726" w:rsidRDefault="000A3BE5" w:rsidP="00017726">
      <w:pPr>
        <w:widowControl w:val="0"/>
        <w:numPr>
          <w:ilvl w:val="0"/>
          <w:numId w:val="134"/>
        </w:numPr>
        <w:tabs>
          <w:tab w:val="left" w:pos="518"/>
        </w:tabs>
        <w:autoSpaceDE w:val="0"/>
        <w:autoSpaceDN w:val="0"/>
        <w:adjustRightInd w:val="0"/>
        <w:spacing w:after="0" w:line="240" w:lineRule="auto"/>
        <w:ind w:left="0" w:firstLine="709"/>
        <w:jc w:val="both"/>
        <w:rPr>
          <w:rFonts w:ascii="PT Astra Serif" w:hAnsi="PT Astra Serif"/>
          <w:sz w:val="24"/>
          <w:szCs w:val="24"/>
        </w:rPr>
      </w:pPr>
      <w:r w:rsidRPr="00017726">
        <w:rPr>
          <w:rFonts w:ascii="PT Astra Serif" w:hAnsi="PT Astra Serif"/>
          <w:sz w:val="24"/>
          <w:szCs w:val="24"/>
        </w:rPr>
        <w:t>образовательную деятельность, осуществляемую в ходе режимных моментов;</w:t>
      </w:r>
    </w:p>
    <w:p w:rsidR="000A3BE5" w:rsidRPr="00017726" w:rsidRDefault="000A3BE5" w:rsidP="00017726">
      <w:pPr>
        <w:widowControl w:val="0"/>
        <w:numPr>
          <w:ilvl w:val="0"/>
          <w:numId w:val="134"/>
        </w:numPr>
        <w:tabs>
          <w:tab w:val="left" w:pos="518"/>
        </w:tabs>
        <w:autoSpaceDE w:val="0"/>
        <w:autoSpaceDN w:val="0"/>
        <w:adjustRightInd w:val="0"/>
        <w:spacing w:after="0" w:line="240" w:lineRule="auto"/>
        <w:ind w:left="0" w:firstLine="709"/>
        <w:jc w:val="both"/>
        <w:rPr>
          <w:rFonts w:ascii="PT Astra Serif" w:hAnsi="PT Astra Serif"/>
          <w:sz w:val="24"/>
          <w:szCs w:val="24"/>
        </w:rPr>
      </w:pPr>
      <w:r w:rsidRPr="00017726">
        <w:rPr>
          <w:rFonts w:ascii="PT Astra Serif" w:hAnsi="PT Astra Serif"/>
          <w:sz w:val="24"/>
          <w:szCs w:val="24"/>
        </w:rPr>
        <w:t>самостоятельную деятельность детей;</w:t>
      </w:r>
    </w:p>
    <w:p w:rsidR="000A3BE5" w:rsidRPr="00017726" w:rsidRDefault="000A3BE5" w:rsidP="00017726">
      <w:pPr>
        <w:widowControl w:val="0"/>
        <w:numPr>
          <w:ilvl w:val="0"/>
          <w:numId w:val="134"/>
        </w:numPr>
        <w:tabs>
          <w:tab w:val="left" w:pos="518"/>
        </w:tabs>
        <w:autoSpaceDE w:val="0"/>
        <w:autoSpaceDN w:val="0"/>
        <w:adjustRightInd w:val="0"/>
        <w:spacing w:after="0" w:line="240" w:lineRule="auto"/>
        <w:ind w:left="0" w:firstLine="709"/>
        <w:jc w:val="both"/>
        <w:rPr>
          <w:rFonts w:ascii="PT Astra Serif" w:hAnsi="PT Astra Serif"/>
          <w:sz w:val="24"/>
          <w:szCs w:val="24"/>
        </w:rPr>
      </w:pPr>
      <w:r w:rsidRPr="00017726">
        <w:rPr>
          <w:rFonts w:ascii="PT Astra Serif" w:hAnsi="PT Astra Serif"/>
          <w:sz w:val="24"/>
          <w:szCs w:val="24"/>
        </w:rPr>
        <w:t>взаимодействие с семьями детей по реализации основной обра</w:t>
      </w:r>
      <w:r w:rsidRPr="00017726">
        <w:rPr>
          <w:rFonts w:ascii="PT Astra Serif" w:hAnsi="PT Astra Serif"/>
          <w:sz w:val="24"/>
          <w:szCs w:val="24"/>
        </w:rPr>
        <w:softHyphen/>
        <w:t>зовательной программы дошкольного образования.</w:t>
      </w:r>
    </w:p>
    <w:p w:rsidR="000A3BE5" w:rsidRPr="00017726" w:rsidRDefault="000A3BE5" w:rsidP="00017726">
      <w:pPr>
        <w:widowControl w:val="0"/>
        <w:tabs>
          <w:tab w:val="left" w:pos="518"/>
        </w:tabs>
        <w:autoSpaceDE w:val="0"/>
        <w:autoSpaceDN w:val="0"/>
        <w:adjustRightInd w:val="0"/>
        <w:spacing w:after="0" w:line="240" w:lineRule="auto"/>
        <w:ind w:firstLine="709"/>
        <w:jc w:val="both"/>
        <w:rPr>
          <w:rFonts w:ascii="PT Astra Serif" w:hAnsi="PT Astra Serif"/>
          <w:sz w:val="24"/>
          <w:szCs w:val="24"/>
        </w:rPr>
      </w:pPr>
    </w:p>
    <w:p w:rsidR="000A3BE5" w:rsidRDefault="000A3BE5" w:rsidP="000A3BE5">
      <w:pPr>
        <w:widowControl w:val="0"/>
        <w:autoSpaceDE w:val="0"/>
        <w:autoSpaceDN w:val="0"/>
        <w:adjustRightInd w:val="0"/>
        <w:rPr>
          <w:rFonts w:ascii="PT Astra Serif" w:hAnsi="PT Astra Serif"/>
          <w:b/>
          <w:bCs/>
        </w:rPr>
      </w:pPr>
    </w:p>
    <w:p w:rsidR="000A3BE5" w:rsidRPr="009D08E0" w:rsidRDefault="000A3BE5" w:rsidP="000A3BE5">
      <w:pPr>
        <w:widowControl w:val="0"/>
        <w:autoSpaceDE w:val="0"/>
        <w:autoSpaceDN w:val="0"/>
        <w:adjustRightInd w:val="0"/>
        <w:rPr>
          <w:rFonts w:ascii="PT Astra Serif" w:hAnsi="PT Astra Serif"/>
          <w:b/>
          <w:bCs/>
        </w:rPr>
      </w:pPr>
      <w:r w:rsidRPr="009D08E0">
        <w:rPr>
          <w:rFonts w:ascii="PT Astra Serif" w:hAnsi="PT Astra Serif"/>
          <w:b/>
          <w:bCs/>
        </w:rPr>
        <w:lastRenderedPageBreak/>
        <w:t>Модель организации деятельности взрослых и детей в ДОУ</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2835"/>
        <w:gridCol w:w="2355"/>
      </w:tblGrid>
      <w:tr w:rsidR="000A3BE5" w:rsidRPr="009D08E0" w:rsidTr="000719EF">
        <w:tc>
          <w:tcPr>
            <w:tcW w:w="5070" w:type="dxa"/>
          </w:tcPr>
          <w:p w:rsidR="000A3BE5" w:rsidRPr="009D08E0" w:rsidRDefault="000A3BE5" w:rsidP="000719EF">
            <w:pPr>
              <w:widowControl w:val="0"/>
              <w:autoSpaceDE w:val="0"/>
              <w:autoSpaceDN w:val="0"/>
              <w:adjustRightInd w:val="0"/>
              <w:jc w:val="center"/>
              <w:rPr>
                <w:rFonts w:ascii="PT Astra Serif" w:hAnsi="PT Astra Serif"/>
              </w:rPr>
            </w:pPr>
            <w:r w:rsidRPr="009D08E0">
              <w:rPr>
                <w:rFonts w:ascii="PT Astra Serif" w:hAnsi="PT Astra Serif"/>
              </w:rPr>
              <w:t>Совместная деятельность</w:t>
            </w:r>
          </w:p>
          <w:p w:rsidR="000A3BE5" w:rsidRPr="009D08E0" w:rsidRDefault="000A3BE5" w:rsidP="000719EF">
            <w:pPr>
              <w:widowControl w:val="0"/>
              <w:autoSpaceDE w:val="0"/>
              <w:autoSpaceDN w:val="0"/>
              <w:adjustRightInd w:val="0"/>
              <w:jc w:val="center"/>
              <w:rPr>
                <w:rFonts w:ascii="PT Astra Serif" w:hAnsi="PT Astra Serif"/>
              </w:rPr>
            </w:pPr>
            <w:r w:rsidRPr="009D08E0">
              <w:rPr>
                <w:rFonts w:ascii="PT Astra Serif" w:hAnsi="PT Astra Serif"/>
              </w:rPr>
              <w:t xml:space="preserve"> взрослого и детей </w:t>
            </w:r>
          </w:p>
        </w:tc>
        <w:tc>
          <w:tcPr>
            <w:tcW w:w="2835" w:type="dxa"/>
          </w:tcPr>
          <w:p w:rsidR="000A3BE5" w:rsidRPr="009D08E0" w:rsidRDefault="000A3BE5" w:rsidP="000719EF">
            <w:pPr>
              <w:widowControl w:val="0"/>
              <w:autoSpaceDE w:val="0"/>
              <w:autoSpaceDN w:val="0"/>
              <w:adjustRightInd w:val="0"/>
              <w:jc w:val="center"/>
              <w:rPr>
                <w:rFonts w:ascii="PT Astra Serif" w:hAnsi="PT Astra Serif"/>
              </w:rPr>
            </w:pPr>
            <w:r w:rsidRPr="009D08E0">
              <w:rPr>
                <w:rFonts w:ascii="PT Astra Serif" w:hAnsi="PT Astra Serif"/>
              </w:rPr>
              <w:t>Самостоятельная деятельность детей</w:t>
            </w:r>
          </w:p>
        </w:tc>
        <w:tc>
          <w:tcPr>
            <w:tcW w:w="2355" w:type="dxa"/>
          </w:tcPr>
          <w:p w:rsidR="000A3BE5" w:rsidRPr="009D08E0" w:rsidRDefault="000A3BE5" w:rsidP="000719EF">
            <w:pPr>
              <w:widowControl w:val="0"/>
              <w:autoSpaceDE w:val="0"/>
              <w:autoSpaceDN w:val="0"/>
              <w:adjustRightInd w:val="0"/>
              <w:jc w:val="center"/>
              <w:rPr>
                <w:rFonts w:ascii="PT Astra Serif" w:hAnsi="PT Astra Serif"/>
              </w:rPr>
            </w:pPr>
            <w:r w:rsidRPr="009D08E0">
              <w:rPr>
                <w:rFonts w:ascii="PT Astra Serif" w:hAnsi="PT Astra Serif"/>
              </w:rPr>
              <w:t xml:space="preserve">Взаимодействие </w:t>
            </w:r>
          </w:p>
          <w:p w:rsidR="000A3BE5" w:rsidRPr="009D08E0" w:rsidRDefault="000A3BE5" w:rsidP="000719EF">
            <w:pPr>
              <w:widowControl w:val="0"/>
              <w:autoSpaceDE w:val="0"/>
              <w:autoSpaceDN w:val="0"/>
              <w:adjustRightInd w:val="0"/>
              <w:jc w:val="center"/>
              <w:rPr>
                <w:rFonts w:ascii="PT Astra Serif" w:hAnsi="PT Astra Serif"/>
              </w:rPr>
            </w:pPr>
            <w:r w:rsidRPr="009D08E0">
              <w:rPr>
                <w:rFonts w:ascii="PT Astra Serif" w:hAnsi="PT Astra Serif"/>
              </w:rPr>
              <w:t>с семьями</w:t>
            </w:r>
          </w:p>
        </w:tc>
      </w:tr>
      <w:tr w:rsidR="000A3BE5" w:rsidRPr="009D08E0" w:rsidTr="000719EF">
        <w:tc>
          <w:tcPr>
            <w:tcW w:w="5070" w:type="dxa"/>
          </w:tcPr>
          <w:p w:rsidR="000A3BE5" w:rsidRPr="009D08E0" w:rsidRDefault="000A3BE5" w:rsidP="000A3BE5">
            <w:pPr>
              <w:widowControl w:val="0"/>
              <w:numPr>
                <w:ilvl w:val="0"/>
                <w:numId w:val="133"/>
              </w:numPr>
              <w:tabs>
                <w:tab w:val="num" w:pos="240"/>
              </w:tabs>
              <w:autoSpaceDE w:val="0"/>
              <w:autoSpaceDN w:val="0"/>
              <w:adjustRightInd w:val="0"/>
              <w:spacing w:after="0" w:line="240" w:lineRule="auto"/>
              <w:ind w:left="240" w:hanging="240"/>
              <w:rPr>
                <w:rFonts w:ascii="PT Astra Serif" w:hAnsi="PT Astra Serif"/>
              </w:rPr>
            </w:pPr>
            <w:r w:rsidRPr="009D08E0">
              <w:rPr>
                <w:rFonts w:ascii="PT Astra Serif" w:hAnsi="PT Astra Serif"/>
              </w:rPr>
              <w:t>Двигательные подвижные дидактические игры, подвижные игры с правилами, игровые упражнения, соревнования.</w:t>
            </w:r>
          </w:p>
          <w:p w:rsidR="000A3BE5" w:rsidRPr="009D08E0" w:rsidRDefault="000A3BE5" w:rsidP="000A3BE5">
            <w:pPr>
              <w:widowControl w:val="0"/>
              <w:numPr>
                <w:ilvl w:val="0"/>
                <w:numId w:val="133"/>
              </w:numPr>
              <w:tabs>
                <w:tab w:val="num" w:pos="240"/>
              </w:tabs>
              <w:autoSpaceDE w:val="0"/>
              <w:autoSpaceDN w:val="0"/>
              <w:adjustRightInd w:val="0"/>
              <w:spacing w:after="0" w:line="240" w:lineRule="auto"/>
              <w:ind w:left="240" w:hanging="240"/>
              <w:rPr>
                <w:rFonts w:ascii="PT Astra Serif" w:hAnsi="PT Astra Serif"/>
              </w:rPr>
            </w:pPr>
            <w:r w:rsidRPr="009D08E0">
              <w:rPr>
                <w:rFonts w:ascii="PT Astra Serif" w:hAnsi="PT Astra Serif"/>
              </w:rPr>
              <w:t>Игровая: сюжетные игры, игры с правилами.</w:t>
            </w:r>
          </w:p>
          <w:p w:rsidR="000A3BE5" w:rsidRPr="009D08E0" w:rsidRDefault="000A3BE5" w:rsidP="000A3BE5">
            <w:pPr>
              <w:widowControl w:val="0"/>
              <w:numPr>
                <w:ilvl w:val="0"/>
                <w:numId w:val="133"/>
              </w:numPr>
              <w:tabs>
                <w:tab w:val="num" w:pos="240"/>
              </w:tabs>
              <w:autoSpaceDE w:val="0"/>
              <w:autoSpaceDN w:val="0"/>
              <w:adjustRightInd w:val="0"/>
              <w:spacing w:after="0" w:line="240" w:lineRule="auto"/>
              <w:ind w:left="240" w:hanging="240"/>
              <w:rPr>
                <w:rFonts w:ascii="PT Astra Serif" w:hAnsi="PT Astra Serif"/>
              </w:rPr>
            </w:pPr>
            <w:r w:rsidRPr="009D08E0">
              <w:rPr>
                <w:rFonts w:ascii="PT Astra Serif" w:hAnsi="PT Astra Serif"/>
              </w:rPr>
              <w:t>Продуктивная мастерская по изготовлению продуктов детского творчества, реализация проектов</w:t>
            </w:r>
          </w:p>
          <w:p w:rsidR="000A3BE5" w:rsidRPr="009D08E0" w:rsidRDefault="000A3BE5" w:rsidP="000A3BE5">
            <w:pPr>
              <w:widowControl w:val="0"/>
              <w:numPr>
                <w:ilvl w:val="0"/>
                <w:numId w:val="133"/>
              </w:numPr>
              <w:tabs>
                <w:tab w:val="num" w:pos="240"/>
              </w:tabs>
              <w:autoSpaceDE w:val="0"/>
              <w:autoSpaceDN w:val="0"/>
              <w:adjustRightInd w:val="0"/>
              <w:spacing w:after="0" w:line="240" w:lineRule="auto"/>
              <w:ind w:left="240" w:hanging="240"/>
              <w:rPr>
                <w:rFonts w:ascii="PT Astra Serif" w:hAnsi="PT Astra Serif"/>
              </w:rPr>
            </w:pPr>
            <w:r w:rsidRPr="009D08E0">
              <w:rPr>
                <w:rFonts w:ascii="PT Astra Serif" w:hAnsi="PT Astra Serif"/>
              </w:rPr>
              <w:t>Коммуникативная беседа, ситуативный разговор, речевая ситуация, составление и отгадывание загадок, сюжетные игры, игры с правилами.</w:t>
            </w:r>
          </w:p>
          <w:p w:rsidR="000A3BE5" w:rsidRPr="009D08E0" w:rsidRDefault="000A3BE5" w:rsidP="000A3BE5">
            <w:pPr>
              <w:widowControl w:val="0"/>
              <w:numPr>
                <w:ilvl w:val="0"/>
                <w:numId w:val="133"/>
              </w:numPr>
              <w:tabs>
                <w:tab w:val="num" w:pos="240"/>
              </w:tabs>
              <w:autoSpaceDE w:val="0"/>
              <w:autoSpaceDN w:val="0"/>
              <w:adjustRightInd w:val="0"/>
              <w:spacing w:after="0" w:line="240" w:lineRule="auto"/>
              <w:ind w:left="240" w:hanging="240"/>
              <w:rPr>
                <w:rFonts w:ascii="PT Astra Serif" w:hAnsi="PT Astra Serif"/>
              </w:rPr>
            </w:pPr>
            <w:r w:rsidRPr="009D08E0">
              <w:rPr>
                <w:rFonts w:ascii="PT Astra Serif" w:hAnsi="PT Astra Serif"/>
              </w:rPr>
              <w:t>Трудовая: совместные действия, дежурство, поручение, задание, реализация проекта.</w:t>
            </w:r>
          </w:p>
          <w:p w:rsidR="000A3BE5" w:rsidRPr="009D08E0" w:rsidRDefault="000A3BE5" w:rsidP="000A3BE5">
            <w:pPr>
              <w:widowControl w:val="0"/>
              <w:numPr>
                <w:ilvl w:val="0"/>
                <w:numId w:val="133"/>
              </w:numPr>
              <w:tabs>
                <w:tab w:val="num" w:pos="240"/>
              </w:tabs>
              <w:autoSpaceDE w:val="0"/>
              <w:autoSpaceDN w:val="0"/>
              <w:adjustRightInd w:val="0"/>
              <w:spacing w:after="0" w:line="240" w:lineRule="auto"/>
              <w:ind w:left="240" w:hanging="240"/>
              <w:rPr>
                <w:rFonts w:ascii="PT Astra Serif" w:hAnsi="PT Astra Serif"/>
              </w:rPr>
            </w:pPr>
            <w:r w:rsidRPr="009D08E0">
              <w:rPr>
                <w:rFonts w:ascii="PT Astra Serif" w:hAnsi="PT Astra Serif"/>
              </w:rPr>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0A3BE5" w:rsidRPr="009D08E0" w:rsidRDefault="000A3BE5" w:rsidP="000A3BE5">
            <w:pPr>
              <w:widowControl w:val="0"/>
              <w:numPr>
                <w:ilvl w:val="0"/>
                <w:numId w:val="133"/>
              </w:numPr>
              <w:tabs>
                <w:tab w:val="num" w:pos="240"/>
              </w:tabs>
              <w:autoSpaceDE w:val="0"/>
              <w:autoSpaceDN w:val="0"/>
              <w:adjustRightInd w:val="0"/>
              <w:spacing w:after="0" w:line="240" w:lineRule="auto"/>
              <w:ind w:left="240" w:hanging="240"/>
              <w:rPr>
                <w:rFonts w:ascii="PT Astra Serif" w:hAnsi="PT Astra Serif"/>
              </w:rPr>
            </w:pPr>
            <w:r w:rsidRPr="009D08E0">
              <w:rPr>
                <w:rFonts w:ascii="PT Astra Serif" w:hAnsi="PT Astra Serif"/>
              </w:rPr>
              <w:t>Музыкально-художественная: слушание, исполнение, импровизация, экспериментирование, подвижные игры (с музыкальным сопровождением)</w:t>
            </w:r>
          </w:p>
          <w:p w:rsidR="000A3BE5" w:rsidRPr="009D08E0" w:rsidRDefault="000A3BE5" w:rsidP="000A3BE5">
            <w:pPr>
              <w:widowControl w:val="0"/>
              <w:numPr>
                <w:ilvl w:val="0"/>
                <w:numId w:val="133"/>
              </w:numPr>
              <w:tabs>
                <w:tab w:val="num" w:pos="240"/>
              </w:tabs>
              <w:autoSpaceDE w:val="0"/>
              <w:autoSpaceDN w:val="0"/>
              <w:adjustRightInd w:val="0"/>
              <w:spacing w:after="0" w:line="240" w:lineRule="auto"/>
              <w:ind w:left="240" w:hanging="240"/>
              <w:rPr>
                <w:rFonts w:ascii="PT Astra Serif" w:hAnsi="PT Astra Serif"/>
              </w:rPr>
            </w:pPr>
            <w:r w:rsidRPr="009D08E0">
              <w:rPr>
                <w:rFonts w:ascii="PT Astra Serif" w:hAnsi="PT Astra Serif"/>
              </w:rPr>
              <w:t>Чтение художественной литературы: чтение, обсуждение, разучивание.</w:t>
            </w:r>
          </w:p>
        </w:tc>
        <w:tc>
          <w:tcPr>
            <w:tcW w:w="2835" w:type="dxa"/>
          </w:tcPr>
          <w:p w:rsidR="000A3BE5" w:rsidRPr="009D08E0" w:rsidRDefault="000A3BE5" w:rsidP="000719EF">
            <w:pPr>
              <w:widowControl w:val="0"/>
              <w:autoSpaceDE w:val="0"/>
              <w:autoSpaceDN w:val="0"/>
              <w:adjustRightInd w:val="0"/>
              <w:ind w:left="101"/>
              <w:rPr>
                <w:rFonts w:ascii="PT Astra Serif" w:hAnsi="PT Astra Serif"/>
              </w:rPr>
            </w:pPr>
            <w:r w:rsidRPr="009D08E0">
              <w:rPr>
                <w:rFonts w:ascii="PT Astra Serif" w:hAnsi="PT Astra Serif"/>
              </w:rPr>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2355" w:type="dxa"/>
          </w:tcPr>
          <w:p w:rsidR="000A3BE5" w:rsidRPr="009D08E0" w:rsidRDefault="000A3BE5" w:rsidP="000719EF">
            <w:pPr>
              <w:widowControl w:val="0"/>
              <w:autoSpaceDE w:val="0"/>
              <w:autoSpaceDN w:val="0"/>
              <w:adjustRightInd w:val="0"/>
              <w:rPr>
                <w:rFonts w:ascii="PT Astra Serif" w:hAnsi="PT Astra Serif"/>
              </w:rPr>
            </w:pPr>
            <w:r w:rsidRPr="009D08E0">
              <w:rPr>
                <w:rFonts w:ascii="PT Astra Serif" w:hAnsi="PT Astra Serif"/>
              </w:rPr>
              <w:t>Диагностирование</w:t>
            </w:r>
          </w:p>
          <w:p w:rsidR="000A3BE5" w:rsidRPr="009D08E0" w:rsidRDefault="000A3BE5" w:rsidP="000719EF">
            <w:pPr>
              <w:widowControl w:val="0"/>
              <w:autoSpaceDE w:val="0"/>
              <w:autoSpaceDN w:val="0"/>
              <w:adjustRightInd w:val="0"/>
              <w:rPr>
                <w:rFonts w:ascii="PT Astra Serif" w:hAnsi="PT Astra Serif"/>
              </w:rPr>
            </w:pPr>
            <w:r w:rsidRPr="009D08E0">
              <w:rPr>
                <w:rFonts w:ascii="PT Astra Serif" w:hAnsi="PT Astra Serif"/>
              </w:rPr>
              <w:t>Педагогическое просвещение родителей, обмен опытом.</w:t>
            </w:r>
          </w:p>
          <w:p w:rsidR="000A3BE5" w:rsidRPr="009D08E0" w:rsidRDefault="000A3BE5" w:rsidP="000719EF">
            <w:pPr>
              <w:widowControl w:val="0"/>
              <w:autoSpaceDE w:val="0"/>
              <w:autoSpaceDN w:val="0"/>
              <w:adjustRightInd w:val="0"/>
              <w:rPr>
                <w:rFonts w:ascii="PT Astra Serif" w:hAnsi="PT Astra Serif"/>
              </w:rPr>
            </w:pPr>
            <w:r w:rsidRPr="009D08E0">
              <w:rPr>
                <w:rFonts w:ascii="PT Astra Serif" w:hAnsi="PT Astra Serif"/>
              </w:rPr>
              <w:t>Совместное творчество детей и взрослых.</w:t>
            </w:r>
          </w:p>
        </w:tc>
      </w:tr>
    </w:tbl>
    <w:p w:rsidR="000A3BE5" w:rsidRPr="00017726" w:rsidRDefault="000A3BE5" w:rsidP="00017726">
      <w:pPr>
        <w:tabs>
          <w:tab w:val="left" w:pos="518"/>
        </w:tabs>
        <w:autoSpaceDE w:val="0"/>
        <w:autoSpaceDN w:val="0"/>
        <w:adjustRightInd w:val="0"/>
        <w:spacing w:after="0" w:line="240" w:lineRule="auto"/>
        <w:ind w:firstLine="680"/>
        <w:jc w:val="both"/>
        <w:rPr>
          <w:rFonts w:ascii="PT Astra Serif" w:hAnsi="PT Astra Serif"/>
          <w:sz w:val="24"/>
          <w:szCs w:val="24"/>
        </w:rPr>
      </w:pPr>
    </w:p>
    <w:p w:rsidR="000A3BE5" w:rsidRPr="00017726" w:rsidRDefault="000A3BE5" w:rsidP="00017726">
      <w:pPr>
        <w:autoSpaceDE w:val="0"/>
        <w:autoSpaceDN w:val="0"/>
        <w:adjustRightInd w:val="0"/>
        <w:spacing w:after="0" w:line="240" w:lineRule="auto"/>
        <w:ind w:firstLine="680"/>
        <w:jc w:val="both"/>
        <w:rPr>
          <w:rFonts w:ascii="PT Astra Serif" w:hAnsi="PT Astra Serif"/>
          <w:sz w:val="24"/>
          <w:szCs w:val="24"/>
        </w:rPr>
      </w:pPr>
      <w:r w:rsidRPr="00017726">
        <w:rPr>
          <w:rFonts w:ascii="PT Astra Serif" w:hAnsi="PT Astra Serif"/>
          <w:sz w:val="24"/>
          <w:szCs w:val="24"/>
        </w:rPr>
        <w:t>Построение образовательного процесса основывается  на адек</w:t>
      </w:r>
      <w:r w:rsidRPr="00017726">
        <w:rPr>
          <w:rFonts w:ascii="PT Astra Serif" w:hAnsi="PT Astra Serif"/>
          <w:sz w:val="24"/>
          <w:szCs w:val="24"/>
        </w:rPr>
        <w:softHyphen/>
        <w:t>ватных возрасту формах работы с детьми. Выбор форм работы осуществля</w:t>
      </w:r>
      <w:r w:rsidRPr="00017726">
        <w:rPr>
          <w:rFonts w:ascii="PT Astra Serif" w:hAnsi="PT Astra Serif"/>
          <w:sz w:val="24"/>
          <w:szCs w:val="24"/>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017726">
        <w:rPr>
          <w:rFonts w:ascii="PT Astra Serif" w:hAnsi="PT Astra Serif"/>
          <w:sz w:val="24"/>
          <w:szCs w:val="24"/>
        </w:rPr>
        <w:softHyphen/>
        <w:t>бенностей, специфики дошкольного учреждения, от опыта и творческого подхода педагога.</w:t>
      </w:r>
    </w:p>
    <w:p w:rsidR="000A3BE5" w:rsidRPr="00017726" w:rsidRDefault="000A3BE5" w:rsidP="00017726">
      <w:pPr>
        <w:spacing w:after="0" w:line="240" w:lineRule="auto"/>
        <w:ind w:firstLine="680"/>
        <w:jc w:val="both"/>
        <w:rPr>
          <w:rFonts w:ascii="PT Astra Serif" w:hAnsi="PT Astra Serif"/>
          <w:sz w:val="24"/>
          <w:szCs w:val="24"/>
        </w:rPr>
      </w:pPr>
      <w:r w:rsidRPr="00017726">
        <w:rPr>
          <w:rFonts w:ascii="PT Astra Serif" w:hAnsi="PT Astra Serif"/>
          <w:sz w:val="24"/>
          <w:szCs w:val="24"/>
        </w:rPr>
        <w:t>В работе с детьми младшего дошкольного возраста используются преимущественно:</w:t>
      </w:r>
    </w:p>
    <w:p w:rsidR="000A3BE5" w:rsidRPr="00017726" w:rsidRDefault="000A3BE5" w:rsidP="00017726">
      <w:pPr>
        <w:spacing w:after="0" w:line="240" w:lineRule="auto"/>
        <w:ind w:firstLine="680"/>
        <w:jc w:val="both"/>
        <w:rPr>
          <w:rFonts w:ascii="PT Astra Serif" w:hAnsi="PT Astra Serif"/>
          <w:sz w:val="24"/>
          <w:szCs w:val="24"/>
        </w:rPr>
      </w:pPr>
      <w:r w:rsidRPr="00017726">
        <w:rPr>
          <w:rFonts w:ascii="PT Astra Serif" w:hAnsi="PT Astra Serif"/>
          <w:sz w:val="24"/>
          <w:szCs w:val="24"/>
        </w:rPr>
        <w:t xml:space="preserve">- игровые, </w:t>
      </w:r>
    </w:p>
    <w:p w:rsidR="000A3BE5" w:rsidRPr="00017726" w:rsidRDefault="000A3BE5" w:rsidP="00017726">
      <w:pPr>
        <w:spacing w:after="0" w:line="240" w:lineRule="auto"/>
        <w:ind w:firstLine="680"/>
        <w:jc w:val="both"/>
        <w:rPr>
          <w:rFonts w:ascii="PT Astra Serif" w:hAnsi="PT Astra Serif"/>
          <w:sz w:val="24"/>
          <w:szCs w:val="24"/>
        </w:rPr>
      </w:pPr>
      <w:r w:rsidRPr="00017726">
        <w:rPr>
          <w:rFonts w:ascii="PT Astra Serif" w:hAnsi="PT Astra Serif"/>
          <w:sz w:val="24"/>
          <w:szCs w:val="24"/>
        </w:rPr>
        <w:t>- сюжетные,</w:t>
      </w:r>
    </w:p>
    <w:p w:rsidR="000A3BE5" w:rsidRPr="00017726" w:rsidRDefault="000A3BE5" w:rsidP="00017726">
      <w:pPr>
        <w:spacing w:after="0" w:line="240" w:lineRule="auto"/>
        <w:ind w:firstLine="680"/>
        <w:jc w:val="both"/>
        <w:rPr>
          <w:rFonts w:ascii="PT Astra Serif" w:hAnsi="PT Astra Serif"/>
          <w:sz w:val="24"/>
          <w:szCs w:val="24"/>
        </w:rPr>
      </w:pPr>
      <w:r w:rsidRPr="00017726">
        <w:rPr>
          <w:rFonts w:ascii="PT Astra Serif" w:hAnsi="PT Astra Serif"/>
          <w:sz w:val="24"/>
          <w:szCs w:val="24"/>
        </w:rPr>
        <w:t xml:space="preserve">- интегрированные формы образовательной деятельности. </w:t>
      </w:r>
    </w:p>
    <w:p w:rsidR="000A3BE5" w:rsidRPr="00017726" w:rsidRDefault="000A3BE5" w:rsidP="00017726">
      <w:pPr>
        <w:spacing w:after="0" w:line="240" w:lineRule="auto"/>
        <w:ind w:firstLine="680"/>
        <w:jc w:val="both"/>
        <w:rPr>
          <w:rFonts w:ascii="PT Astra Serif" w:hAnsi="PT Astra Serif"/>
          <w:sz w:val="24"/>
          <w:szCs w:val="24"/>
        </w:rPr>
      </w:pPr>
      <w:r w:rsidRPr="00017726">
        <w:rPr>
          <w:rFonts w:ascii="PT Astra Serif" w:hAnsi="PT Astra Serif"/>
          <w:sz w:val="24"/>
          <w:szCs w:val="24"/>
        </w:rPr>
        <w:t xml:space="preserve">Обучение происходит опосредованно, в процессе увлекательной для малышей деятельности. </w:t>
      </w:r>
    </w:p>
    <w:p w:rsidR="000A3BE5" w:rsidRPr="00017726" w:rsidRDefault="000A3BE5" w:rsidP="00017726">
      <w:pPr>
        <w:spacing w:after="0" w:line="240" w:lineRule="auto"/>
        <w:ind w:firstLine="680"/>
        <w:jc w:val="both"/>
        <w:rPr>
          <w:rFonts w:ascii="PT Astra Serif" w:hAnsi="PT Astra Serif"/>
          <w:sz w:val="24"/>
          <w:szCs w:val="24"/>
        </w:rPr>
      </w:pPr>
      <w:r w:rsidRPr="00017726">
        <w:rPr>
          <w:rFonts w:ascii="PT Astra Serif" w:hAnsi="PT Astra Serif"/>
          <w:sz w:val="24"/>
          <w:szCs w:val="24"/>
        </w:rPr>
        <w:t>В старшем дошкольном возрасте (старшая и подготовительная к школе группы)</w:t>
      </w:r>
      <w:r w:rsidRPr="00017726">
        <w:rPr>
          <w:rFonts w:ascii="PT Astra Serif" w:hAnsi="PT Astra Serif"/>
          <w:b/>
          <w:bCs/>
          <w:sz w:val="24"/>
          <w:szCs w:val="24"/>
        </w:rPr>
        <w:t xml:space="preserve"> </w:t>
      </w:r>
      <w:r w:rsidRPr="00017726">
        <w:rPr>
          <w:rFonts w:ascii="PT Astra Serif" w:hAnsi="PT Astra Serif"/>
          <w:sz w:val="24"/>
          <w:szCs w:val="24"/>
        </w:rPr>
        <w:t xml:space="preserve">выделяется время для занятий учебно-тренирующего характера. </w:t>
      </w:r>
    </w:p>
    <w:p w:rsidR="000A3BE5" w:rsidRPr="00017726" w:rsidRDefault="000A3BE5" w:rsidP="00017726">
      <w:pPr>
        <w:widowControl w:val="0"/>
        <w:autoSpaceDE w:val="0"/>
        <w:autoSpaceDN w:val="0"/>
        <w:adjustRightInd w:val="0"/>
        <w:spacing w:after="0" w:line="240" w:lineRule="auto"/>
        <w:ind w:firstLine="680"/>
        <w:jc w:val="both"/>
        <w:rPr>
          <w:rFonts w:ascii="PT Astra Serif" w:hAnsi="PT Astra Serif"/>
          <w:b/>
          <w:bCs/>
          <w:sz w:val="24"/>
          <w:szCs w:val="24"/>
        </w:rPr>
      </w:pPr>
      <w:r w:rsidRPr="00017726">
        <w:rPr>
          <w:rFonts w:ascii="PT Astra Serif" w:hAnsi="PT Astra Serif"/>
          <w:sz w:val="24"/>
          <w:szCs w:val="24"/>
        </w:rPr>
        <w:t>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p>
    <w:p w:rsidR="000A3BE5" w:rsidRPr="00017726" w:rsidRDefault="000A3BE5" w:rsidP="00017726">
      <w:pPr>
        <w:widowControl w:val="0"/>
        <w:autoSpaceDE w:val="0"/>
        <w:autoSpaceDN w:val="0"/>
        <w:adjustRightInd w:val="0"/>
        <w:spacing w:after="0" w:line="240" w:lineRule="auto"/>
        <w:ind w:firstLine="680"/>
        <w:jc w:val="center"/>
        <w:rPr>
          <w:rFonts w:ascii="PT Astra Serif" w:hAnsi="PT Astra Serif"/>
          <w:b/>
          <w:bCs/>
          <w:sz w:val="24"/>
          <w:szCs w:val="24"/>
        </w:rPr>
      </w:pPr>
    </w:p>
    <w:p w:rsidR="000A3BE5" w:rsidRPr="00017726" w:rsidRDefault="000A3BE5" w:rsidP="00017726">
      <w:pPr>
        <w:widowControl w:val="0"/>
        <w:autoSpaceDE w:val="0"/>
        <w:autoSpaceDN w:val="0"/>
        <w:adjustRightInd w:val="0"/>
        <w:spacing w:after="0" w:line="240" w:lineRule="auto"/>
        <w:ind w:firstLine="680"/>
        <w:jc w:val="center"/>
        <w:rPr>
          <w:rFonts w:ascii="PT Astra Serif" w:hAnsi="PT Astra Serif"/>
          <w:b/>
          <w:bCs/>
          <w:sz w:val="24"/>
          <w:szCs w:val="24"/>
        </w:rPr>
      </w:pPr>
    </w:p>
    <w:p w:rsidR="000A3BE5" w:rsidRPr="00017726" w:rsidRDefault="000A3BE5" w:rsidP="00017726">
      <w:pPr>
        <w:spacing w:after="0" w:line="240" w:lineRule="auto"/>
        <w:ind w:firstLine="680"/>
        <w:jc w:val="center"/>
        <w:rPr>
          <w:rFonts w:ascii="PT Astra Serif" w:eastAsia="Calibri" w:hAnsi="PT Astra Serif"/>
          <w:b/>
          <w:sz w:val="24"/>
          <w:szCs w:val="24"/>
          <w:lang w:eastAsia="en-US"/>
        </w:rPr>
      </w:pPr>
    </w:p>
    <w:p w:rsidR="000A3BE5" w:rsidRPr="00017726" w:rsidRDefault="000A3BE5" w:rsidP="00017726">
      <w:pPr>
        <w:widowControl w:val="0"/>
        <w:autoSpaceDE w:val="0"/>
        <w:autoSpaceDN w:val="0"/>
        <w:adjustRightInd w:val="0"/>
        <w:spacing w:after="0" w:line="240" w:lineRule="auto"/>
        <w:ind w:firstLine="680"/>
        <w:jc w:val="center"/>
        <w:rPr>
          <w:rFonts w:ascii="PT Astra Serif" w:hAnsi="PT Astra Serif"/>
          <w:b/>
          <w:bCs/>
          <w:sz w:val="24"/>
          <w:szCs w:val="24"/>
        </w:rPr>
      </w:pPr>
    </w:p>
    <w:p w:rsidR="000A3BE5" w:rsidRDefault="000A3BE5" w:rsidP="000A3BE5">
      <w:pPr>
        <w:widowControl w:val="0"/>
        <w:autoSpaceDE w:val="0"/>
        <w:autoSpaceDN w:val="0"/>
        <w:adjustRightInd w:val="0"/>
        <w:jc w:val="center"/>
        <w:rPr>
          <w:rFonts w:ascii="PT Astra Serif" w:hAnsi="PT Astra Serif"/>
          <w:b/>
          <w:bCs/>
        </w:rPr>
      </w:pPr>
    </w:p>
    <w:p w:rsidR="000A3BE5" w:rsidRPr="009D08E0" w:rsidRDefault="000A3BE5" w:rsidP="000A3BE5">
      <w:pPr>
        <w:widowControl w:val="0"/>
        <w:autoSpaceDE w:val="0"/>
        <w:autoSpaceDN w:val="0"/>
        <w:adjustRightInd w:val="0"/>
        <w:jc w:val="center"/>
        <w:rPr>
          <w:rFonts w:ascii="PT Astra Serif" w:hAnsi="PT Astra Serif"/>
          <w:b/>
          <w:bCs/>
        </w:rPr>
      </w:pPr>
      <w:r w:rsidRPr="009D08E0">
        <w:rPr>
          <w:rFonts w:ascii="PT Astra Serif" w:hAnsi="PT Astra Serif"/>
          <w:b/>
          <w:bCs/>
        </w:rPr>
        <w:lastRenderedPageBreak/>
        <w:t>Младший дошкольный возраст</w:t>
      </w:r>
    </w:p>
    <w:p w:rsidR="000A3BE5" w:rsidRPr="009D08E0" w:rsidRDefault="000A3BE5" w:rsidP="000A3BE5">
      <w:pPr>
        <w:widowControl w:val="0"/>
        <w:autoSpaceDE w:val="0"/>
        <w:autoSpaceDN w:val="0"/>
        <w:adjustRightInd w:val="0"/>
        <w:jc w:val="center"/>
        <w:rPr>
          <w:rFonts w:ascii="PT Astra Serif" w:hAnsi="PT Astra Serif"/>
          <w:b/>
          <w:bCs/>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4"/>
        <w:gridCol w:w="3420"/>
        <w:gridCol w:w="3566"/>
      </w:tblGrid>
      <w:tr w:rsidR="000A3BE5" w:rsidRPr="009D08E0" w:rsidTr="000719EF">
        <w:tc>
          <w:tcPr>
            <w:tcW w:w="3274" w:type="dxa"/>
          </w:tcPr>
          <w:p w:rsidR="000A3BE5" w:rsidRPr="009D08E0" w:rsidRDefault="000A3BE5" w:rsidP="000719EF">
            <w:pPr>
              <w:widowControl w:val="0"/>
              <w:autoSpaceDE w:val="0"/>
              <w:autoSpaceDN w:val="0"/>
              <w:adjustRightInd w:val="0"/>
              <w:jc w:val="center"/>
              <w:rPr>
                <w:rFonts w:ascii="PT Astra Serif" w:hAnsi="PT Astra Serif"/>
              </w:rPr>
            </w:pPr>
            <w:r w:rsidRPr="009D08E0">
              <w:rPr>
                <w:rFonts w:ascii="PT Astra Serif" w:hAnsi="PT Astra Serif"/>
              </w:rPr>
              <w:t>Образовательная область</w:t>
            </w:r>
          </w:p>
        </w:tc>
        <w:tc>
          <w:tcPr>
            <w:tcW w:w="3420" w:type="dxa"/>
          </w:tcPr>
          <w:p w:rsidR="000A3BE5" w:rsidRPr="009D08E0" w:rsidRDefault="000A3BE5" w:rsidP="000719EF">
            <w:pPr>
              <w:widowControl w:val="0"/>
              <w:autoSpaceDE w:val="0"/>
              <w:autoSpaceDN w:val="0"/>
              <w:adjustRightInd w:val="0"/>
              <w:jc w:val="center"/>
              <w:rPr>
                <w:rFonts w:ascii="PT Astra Serif" w:hAnsi="PT Astra Serif"/>
              </w:rPr>
            </w:pPr>
            <w:r w:rsidRPr="009D08E0">
              <w:rPr>
                <w:rFonts w:ascii="PT Astra Serif" w:hAnsi="PT Astra Serif"/>
              </w:rPr>
              <w:t>Первая половина дня</w:t>
            </w:r>
          </w:p>
        </w:tc>
        <w:tc>
          <w:tcPr>
            <w:tcW w:w="3566" w:type="dxa"/>
          </w:tcPr>
          <w:p w:rsidR="000A3BE5" w:rsidRPr="009D08E0" w:rsidRDefault="000A3BE5" w:rsidP="000719EF">
            <w:pPr>
              <w:widowControl w:val="0"/>
              <w:autoSpaceDE w:val="0"/>
              <w:autoSpaceDN w:val="0"/>
              <w:adjustRightInd w:val="0"/>
              <w:jc w:val="center"/>
              <w:rPr>
                <w:rFonts w:ascii="PT Astra Serif" w:hAnsi="PT Astra Serif"/>
              </w:rPr>
            </w:pPr>
            <w:r w:rsidRPr="009D08E0">
              <w:rPr>
                <w:rFonts w:ascii="PT Astra Serif" w:hAnsi="PT Astra Serif"/>
              </w:rPr>
              <w:t>Вторая половина дня</w:t>
            </w:r>
          </w:p>
        </w:tc>
      </w:tr>
      <w:tr w:rsidR="000A3BE5" w:rsidRPr="009D08E0" w:rsidTr="000719EF">
        <w:tc>
          <w:tcPr>
            <w:tcW w:w="3274" w:type="dxa"/>
          </w:tcPr>
          <w:p w:rsidR="000A3BE5" w:rsidRPr="009D08E0" w:rsidRDefault="000A3BE5" w:rsidP="000719EF">
            <w:pPr>
              <w:widowControl w:val="0"/>
              <w:autoSpaceDE w:val="0"/>
              <w:autoSpaceDN w:val="0"/>
              <w:adjustRightInd w:val="0"/>
              <w:rPr>
                <w:rFonts w:ascii="PT Astra Serif" w:hAnsi="PT Astra Serif"/>
                <w:b/>
                <w:bCs/>
              </w:rPr>
            </w:pPr>
            <w:r w:rsidRPr="009D08E0">
              <w:rPr>
                <w:rFonts w:ascii="PT Astra Serif" w:hAnsi="PT Astra Serif"/>
                <w:b/>
                <w:bCs/>
              </w:rPr>
              <w:t>Социально – коммуникативное</w:t>
            </w:r>
          </w:p>
          <w:p w:rsidR="000A3BE5" w:rsidRPr="009D08E0" w:rsidRDefault="000A3BE5" w:rsidP="000719EF">
            <w:pPr>
              <w:widowControl w:val="0"/>
              <w:autoSpaceDE w:val="0"/>
              <w:autoSpaceDN w:val="0"/>
              <w:adjustRightInd w:val="0"/>
              <w:rPr>
                <w:rFonts w:ascii="PT Astra Serif" w:hAnsi="PT Astra Serif"/>
                <w:b/>
                <w:bCs/>
              </w:rPr>
            </w:pPr>
            <w:r w:rsidRPr="009D08E0">
              <w:rPr>
                <w:rFonts w:ascii="PT Astra Serif" w:hAnsi="PT Astra Serif"/>
                <w:b/>
                <w:bCs/>
              </w:rPr>
              <w:t>развитие</w:t>
            </w:r>
          </w:p>
        </w:tc>
        <w:tc>
          <w:tcPr>
            <w:tcW w:w="3420" w:type="dxa"/>
          </w:tcPr>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Утренний прием детей, индивидуальные и подгрупповые беседы</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Оценка эмоционального настроение группы с последующей коррекцией плана работы</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Формирование навыков культуры еды</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Этика быта, трудовые поручения</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Формирование навыков культуры общения</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Театрализованные игры</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Сюжетно-ролевые игры</w:t>
            </w:r>
          </w:p>
        </w:tc>
        <w:tc>
          <w:tcPr>
            <w:tcW w:w="3566" w:type="dxa"/>
          </w:tcPr>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Индивидуальная работа</w:t>
            </w:r>
          </w:p>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Эстетика быта</w:t>
            </w:r>
          </w:p>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Трудовые поручения</w:t>
            </w:r>
          </w:p>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Игры с ряжением</w:t>
            </w:r>
          </w:p>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Работа в книжном уголке</w:t>
            </w:r>
          </w:p>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Общение младших и старших детей</w:t>
            </w:r>
          </w:p>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Сюжетно – ролевые игры</w:t>
            </w:r>
          </w:p>
        </w:tc>
      </w:tr>
      <w:tr w:rsidR="000A3BE5" w:rsidRPr="009D08E0" w:rsidTr="000719EF">
        <w:tc>
          <w:tcPr>
            <w:tcW w:w="3274" w:type="dxa"/>
          </w:tcPr>
          <w:p w:rsidR="000A3BE5" w:rsidRPr="009D08E0" w:rsidRDefault="000A3BE5" w:rsidP="000719EF">
            <w:pPr>
              <w:widowControl w:val="0"/>
              <w:autoSpaceDE w:val="0"/>
              <w:autoSpaceDN w:val="0"/>
              <w:adjustRightInd w:val="0"/>
              <w:rPr>
                <w:rFonts w:ascii="PT Astra Serif" w:hAnsi="PT Astra Serif"/>
                <w:b/>
                <w:bCs/>
              </w:rPr>
            </w:pPr>
            <w:r w:rsidRPr="009D08E0">
              <w:rPr>
                <w:rFonts w:ascii="PT Astra Serif" w:hAnsi="PT Astra Serif"/>
                <w:b/>
                <w:bCs/>
              </w:rPr>
              <w:t>Познавательное</w:t>
            </w:r>
          </w:p>
          <w:p w:rsidR="000A3BE5" w:rsidRPr="009D08E0" w:rsidRDefault="000A3BE5" w:rsidP="000719EF">
            <w:pPr>
              <w:widowControl w:val="0"/>
              <w:autoSpaceDE w:val="0"/>
              <w:autoSpaceDN w:val="0"/>
              <w:adjustRightInd w:val="0"/>
              <w:rPr>
                <w:rFonts w:ascii="PT Astra Serif" w:hAnsi="PT Astra Serif"/>
                <w:b/>
                <w:bCs/>
              </w:rPr>
            </w:pPr>
            <w:r w:rsidRPr="009D08E0">
              <w:rPr>
                <w:rFonts w:ascii="PT Astra Serif" w:hAnsi="PT Astra Serif"/>
                <w:b/>
                <w:bCs/>
              </w:rPr>
              <w:t>развитие</w:t>
            </w:r>
          </w:p>
        </w:tc>
        <w:tc>
          <w:tcPr>
            <w:tcW w:w="3420" w:type="dxa"/>
          </w:tcPr>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Игры-занятия</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Дидактические игры</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Наблюдения</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Беседы</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Экскурсии по участку</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Исследовательская работа, опыты и экспериментирование.</w:t>
            </w:r>
          </w:p>
        </w:tc>
        <w:tc>
          <w:tcPr>
            <w:tcW w:w="3566" w:type="dxa"/>
          </w:tcPr>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Игры</w:t>
            </w:r>
          </w:p>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Досуги</w:t>
            </w:r>
          </w:p>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Индивидуальная работа</w:t>
            </w:r>
          </w:p>
        </w:tc>
      </w:tr>
      <w:tr w:rsidR="000A3BE5" w:rsidRPr="009D08E0" w:rsidTr="000719EF">
        <w:tc>
          <w:tcPr>
            <w:tcW w:w="3274" w:type="dxa"/>
          </w:tcPr>
          <w:p w:rsidR="000A3BE5" w:rsidRPr="009D08E0" w:rsidRDefault="000A3BE5" w:rsidP="000719EF">
            <w:pPr>
              <w:widowControl w:val="0"/>
              <w:autoSpaceDE w:val="0"/>
              <w:autoSpaceDN w:val="0"/>
              <w:adjustRightInd w:val="0"/>
              <w:rPr>
                <w:rFonts w:ascii="PT Astra Serif" w:hAnsi="PT Astra Serif"/>
                <w:b/>
                <w:bCs/>
              </w:rPr>
            </w:pPr>
            <w:r w:rsidRPr="009D08E0">
              <w:rPr>
                <w:rFonts w:ascii="PT Astra Serif" w:hAnsi="PT Astra Serif"/>
                <w:b/>
                <w:bCs/>
              </w:rPr>
              <w:t>Речевое развитие</w:t>
            </w:r>
          </w:p>
        </w:tc>
        <w:tc>
          <w:tcPr>
            <w:tcW w:w="3420" w:type="dxa"/>
          </w:tcPr>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Игры- занятия</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Чтение</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Дидактические игры</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Беседы</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Ситуации общения</w:t>
            </w:r>
          </w:p>
        </w:tc>
        <w:tc>
          <w:tcPr>
            <w:tcW w:w="3566" w:type="dxa"/>
          </w:tcPr>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Игры</w:t>
            </w:r>
          </w:p>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Чтение</w:t>
            </w:r>
          </w:p>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Беседы</w:t>
            </w:r>
          </w:p>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Инсценирование</w:t>
            </w:r>
          </w:p>
        </w:tc>
      </w:tr>
      <w:tr w:rsidR="000A3BE5" w:rsidRPr="009D08E0" w:rsidTr="000719EF">
        <w:tc>
          <w:tcPr>
            <w:tcW w:w="3274" w:type="dxa"/>
          </w:tcPr>
          <w:p w:rsidR="000A3BE5" w:rsidRPr="009D08E0" w:rsidRDefault="000A3BE5" w:rsidP="000719EF">
            <w:pPr>
              <w:widowControl w:val="0"/>
              <w:autoSpaceDE w:val="0"/>
              <w:autoSpaceDN w:val="0"/>
              <w:adjustRightInd w:val="0"/>
              <w:rPr>
                <w:rFonts w:ascii="PT Astra Serif" w:hAnsi="PT Astra Serif"/>
                <w:b/>
                <w:bCs/>
              </w:rPr>
            </w:pPr>
            <w:r w:rsidRPr="009D08E0">
              <w:rPr>
                <w:rFonts w:ascii="PT Astra Serif" w:hAnsi="PT Astra Serif"/>
                <w:b/>
                <w:bCs/>
              </w:rPr>
              <w:t>Художественно-эстетическое развитие</w:t>
            </w:r>
          </w:p>
        </w:tc>
        <w:tc>
          <w:tcPr>
            <w:tcW w:w="3420" w:type="dxa"/>
          </w:tcPr>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Pr>
                <w:rFonts w:ascii="PT Astra Serif" w:hAnsi="PT Astra Serif"/>
              </w:rPr>
              <w:t>ОО</w:t>
            </w:r>
            <w:r w:rsidRPr="009D08E0">
              <w:rPr>
                <w:rFonts w:ascii="PT Astra Serif" w:hAnsi="PT Astra Serif"/>
              </w:rPr>
              <w:t>по музыкальному воспитанию и изобразительной деятельности</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Эстетика быта</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Экскурсии в природу (на участке)</w:t>
            </w:r>
          </w:p>
        </w:tc>
        <w:tc>
          <w:tcPr>
            <w:tcW w:w="3566" w:type="dxa"/>
          </w:tcPr>
          <w:p w:rsidR="000A3BE5" w:rsidRPr="009D08E0" w:rsidRDefault="000A3BE5" w:rsidP="000A3BE5">
            <w:pPr>
              <w:widowControl w:val="0"/>
              <w:numPr>
                <w:ilvl w:val="0"/>
                <w:numId w:val="177"/>
              </w:numPr>
              <w:tabs>
                <w:tab w:val="num" w:pos="252"/>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Музыкально-художественные досуги</w:t>
            </w:r>
          </w:p>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Индивидуальная работа</w:t>
            </w:r>
          </w:p>
        </w:tc>
      </w:tr>
      <w:tr w:rsidR="000A3BE5" w:rsidRPr="009D08E0" w:rsidTr="000719EF">
        <w:tc>
          <w:tcPr>
            <w:tcW w:w="3274" w:type="dxa"/>
          </w:tcPr>
          <w:p w:rsidR="000A3BE5" w:rsidRPr="009D08E0" w:rsidRDefault="000A3BE5" w:rsidP="000719EF">
            <w:pPr>
              <w:widowControl w:val="0"/>
              <w:autoSpaceDE w:val="0"/>
              <w:autoSpaceDN w:val="0"/>
              <w:adjustRightInd w:val="0"/>
              <w:rPr>
                <w:rFonts w:ascii="PT Astra Serif" w:hAnsi="PT Astra Serif"/>
                <w:b/>
                <w:bCs/>
              </w:rPr>
            </w:pPr>
            <w:r w:rsidRPr="009D08E0">
              <w:rPr>
                <w:rFonts w:ascii="PT Astra Serif" w:hAnsi="PT Astra Serif"/>
                <w:b/>
                <w:bCs/>
              </w:rPr>
              <w:t>Физическое развитие</w:t>
            </w:r>
          </w:p>
        </w:tc>
        <w:tc>
          <w:tcPr>
            <w:tcW w:w="3420" w:type="dxa"/>
          </w:tcPr>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Прием детей в детский сад на воздухе в теплое время года</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Утренняя гимнастика (подвижные игры, игровые сюжеты)</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Гигиенические процедуры (обширное умывание, полоскание рта)</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Закаливание в повседневной жизни (облегченная одежда в группе, одежда по сезону на прогулке, обширное умывание, воздушные ванны)</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Физкультминутки на занятиях</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НОД по физкультуре</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Прогулка в двигательной активности.</w:t>
            </w:r>
          </w:p>
        </w:tc>
        <w:tc>
          <w:tcPr>
            <w:tcW w:w="3566" w:type="dxa"/>
          </w:tcPr>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Гимнастика после сна</w:t>
            </w:r>
          </w:p>
          <w:p w:rsidR="000A3BE5" w:rsidRPr="009D08E0" w:rsidRDefault="000A3BE5" w:rsidP="000719EF">
            <w:pPr>
              <w:jc w:val="both"/>
              <w:rPr>
                <w:rFonts w:ascii="PT Astra Serif" w:hAnsi="PT Astra Serif"/>
              </w:rPr>
            </w:pPr>
            <w:r w:rsidRPr="009D08E0">
              <w:rPr>
                <w:rFonts w:ascii="PT Astra Serif" w:hAnsi="PT Astra Serif"/>
              </w:rPr>
              <w:t>Закаливание (воздушные ванны, ходьба по «дорожкам здоровья»)</w:t>
            </w:r>
          </w:p>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Физкультурные досуги, игры и развлечения</w:t>
            </w:r>
          </w:p>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Самостоятельная двигательная деятельность</w:t>
            </w:r>
          </w:p>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Прогулка (индивидуальная работа по развитию движений).</w:t>
            </w:r>
          </w:p>
        </w:tc>
      </w:tr>
    </w:tbl>
    <w:p w:rsidR="000A3BE5" w:rsidRPr="009D08E0" w:rsidRDefault="000A3BE5" w:rsidP="000A3BE5">
      <w:pPr>
        <w:widowControl w:val="0"/>
        <w:autoSpaceDE w:val="0"/>
        <w:autoSpaceDN w:val="0"/>
        <w:adjustRightInd w:val="0"/>
        <w:rPr>
          <w:rFonts w:ascii="PT Astra Serif" w:hAnsi="PT Astra Serif"/>
          <w:b/>
          <w:bCs/>
        </w:rPr>
      </w:pPr>
    </w:p>
    <w:p w:rsidR="000A3BE5" w:rsidRPr="009D08E0" w:rsidRDefault="000A3BE5" w:rsidP="000A3BE5">
      <w:pPr>
        <w:widowControl w:val="0"/>
        <w:autoSpaceDE w:val="0"/>
        <w:autoSpaceDN w:val="0"/>
        <w:adjustRightInd w:val="0"/>
        <w:jc w:val="center"/>
        <w:rPr>
          <w:rFonts w:ascii="PT Astra Serif" w:hAnsi="PT Astra Serif"/>
          <w:b/>
          <w:bCs/>
        </w:rPr>
      </w:pPr>
      <w:r w:rsidRPr="009D08E0">
        <w:rPr>
          <w:rFonts w:ascii="PT Astra Serif" w:hAnsi="PT Astra Serif"/>
          <w:b/>
          <w:bCs/>
        </w:rPr>
        <w:lastRenderedPageBreak/>
        <w:t>Старший дошкольный возраст</w:t>
      </w:r>
    </w:p>
    <w:p w:rsidR="000A3BE5" w:rsidRPr="009D08E0" w:rsidRDefault="000A3BE5" w:rsidP="000A3BE5">
      <w:pPr>
        <w:widowControl w:val="0"/>
        <w:autoSpaceDE w:val="0"/>
        <w:autoSpaceDN w:val="0"/>
        <w:adjustRightInd w:val="0"/>
        <w:jc w:val="center"/>
        <w:rPr>
          <w:rFonts w:ascii="PT Astra Serif" w:hAnsi="PT Astra Serif"/>
          <w:b/>
          <w:bCs/>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3420"/>
        <w:gridCol w:w="3420"/>
      </w:tblGrid>
      <w:tr w:rsidR="000A3BE5" w:rsidRPr="009D08E0" w:rsidTr="000719EF">
        <w:tc>
          <w:tcPr>
            <w:tcW w:w="3240" w:type="dxa"/>
          </w:tcPr>
          <w:p w:rsidR="000A3BE5" w:rsidRPr="009D08E0" w:rsidRDefault="000A3BE5" w:rsidP="000719EF">
            <w:pPr>
              <w:widowControl w:val="0"/>
              <w:autoSpaceDE w:val="0"/>
              <w:autoSpaceDN w:val="0"/>
              <w:adjustRightInd w:val="0"/>
              <w:jc w:val="center"/>
              <w:rPr>
                <w:rFonts w:ascii="PT Astra Serif" w:hAnsi="PT Astra Serif"/>
              </w:rPr>
            </w:pPr>
            <w:r w:rsidRPr="009D08E0">
              <w:rPr>
                <w:rFonts w:ascii="PT Astra Serif" w:hAnsi="PT Astra Serif"/>
              </w:rPr>
              <w:t>Образовательная область</w:t>
            </w:r>
          </w:p>
        </w:tc>
        <w:tc>
          <w:tcPr>
            <w:tcW w:w="3420" w:type="dxa"/>
          </w:tcPr>
          <w:p w:rsidR="000A3BE5" w:rsidRPr="009D08E0" w:rsidRDefault="000A3BE5" w:rsidP="000719EF">
            <w:pPr>
              <w:widowControl w:val="0"/>
              <w:autoSpaceDE w:val="0"/>
              <w:autoSpaceDN w:val="0"/>
              <w:adjustRightInd w:val="0"/>
              <w:jc w:val="center"/>
              <w:rPr>
                <w:rFonts w:ascii="PT Astra Serif" w:hAnsi="PT Astra Serif"/>
              </w:rPr>
            </w:pPr>
            <w:r w:rsidRPr="009D08E0">
              <w:rPr>
                <w:rFonts w:ascii="PT Astra Serif" w:hAnsi="PT Astra Serif"/>
              </w:rPr>
              <w:t>Первая половина дня</w:t>
            </w:r>
          </w:p>
        </w:tc>
        <w:tc>
          <w:tcPr>
            <w:tcW w:w="3420" w:type="dxa"/>
          </w:tcPr>
          <w:p w:rsidR="000A3BE5" w:rsidRPr="009D08E0" w:rsidRDefault="000A3BE5" w:rsidP="000719EF">
            <w:pPr>
              <w:widowControl w:val="0"/>
              <w:autoSpaceDE w:val="0"/>
              <w:autoSpaceDN w:val="0"/>
              <w:adjustRightInd w:val="0"/>
              <w:jc w:val="center"/>
              <w:rPr>
                <w:rFonts w:ascii="PT Astra Serif" w:hAnsi="PT Astra Serif"/>
              </w:rPr>
            </w:pPr>
            <w:r w:rsidRPr="009D08E0">
              <w:rPr>
                <w:rFonts w:ascii="PT Astra Serif" w:hAnsi="PT Astra Serif"/>
              </w:rPr>
              <w:t>Вторая половина дня</w:t>
            </w:r>
          </w:p>
        </w:tc>
      </w:tr>
      <w:tr w:rsidR="000A3BE5" w:rsidRPr="009D08E0" w:rsidTr="000719EF">
        <w:tc>
          <w:tcPr>
            <w:tcW w:w="3240" w:type="dxa"/>
          </w:tcPr>
          <w:p w:rsidR="000A3BE5" w:rsidRPr="009D08E0" w:rsidRDefault="000A3BE5" w:rsidP="000719EF">
            <w:pPr>
              <w:widowControl w:val="0"/>
              <w:autoSpaceDE w:val="0"/>
              <w:autoSpaceDN w:val="0"/>
              <w:adjustRightInd w:val="0"/>
              <w:rPr>
                <w:rFonts w:ascii="PT Astra Serif" w:hAnsi="PT Astra Serif"/>
                <w:b/>
                <w:bCs/>
              </w:rPr>
            </w:pPr>
            <w:r w:rsidRPr="009D08E0">
              <w:rPr>
                <w:rFonts w:ascii="PT Astra Serif" w:hAnsi="PT Astra Serif"/>
                <w:b/>
                <w:bCs/>
              </w:rPr>
              <w:t>Социально –</w:t>
            </w:r>
          </w:p>
          <w:p w:rsidR="000A3BE5" w:rsidRPr="009D08E0" w:rsidRDefault="000A3BE5" w:rsidP="000719EF">
            <w:pPr>
              <w:widowControl w:val="0"/>
              <w:autoSpaceDE w:val="0"/>
              <w:autoSpaceDN w:val="0"/>
              <w:adjustRightInd w:val="0"/>
              <w:rPr>
                <w:rFonts w:ascii="PT Astra Serif" w:hAnsi="PT Astra Serif"/>
                <w:b/>
                <w:bCs/>
              </w:rPr>
            </w:pPr>
            <w:r w:rsidRPr="009D08E0">
              <w:rPr>
                <w:rFonts w:ascii="PT Astra Serif" w:hAnsi="PT Astra Serif"/>
                <w:b/>
                <w:bCs/>
              </w:rPr>
              <w:t>коммуникативное  развитие</w:t>
            </w:r>
          </w:p>
        </w:tc>
        <w:tc>
          <w:tcPr>
            <w:tcW w:w="3420" w:type="dxa"/>
          </w:tcPr>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Утренний прием детей, индивидуальные и подгрупповые беседы</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 xml:space="preserve">Оценка эмоционального настроения группы </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Формирование навыков культуры еды</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Этика быта, трудовые поручения</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Дежурства в столовой, в природном уголке, помощь в подготовке к занятиям</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Формирование навыков культуры общения</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Театрализованные игры</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Сюжетно-ролевые игры</w:t>
            </w:r>
          </w:p>
        </w:tc>
        <w:tc>
          <w:tcPr>
            <w:tcW w:w="3420" w:type="dxa"/>
          </w:tcPr>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Воспитание в процессе хозяйственно-бытового труда в природе</w:t>
            </w:r>
          </w:p>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Эстетика быта</w:t>
            </w:r>
          </w:p>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Тематические досуги в игровой форме</w:t>
            </w:r>
          </w:p>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Работа в книжном уголке</w:t>
            </w:r>
          </w:p>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Общение младших и старших детей (совместные игры, спектакли, дни дарения)</w:t>
            </w:r>
          </w:p>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Сюжетно – ролевые игры</w:t>
            </w:r>
          </w:p>
        </w:tc>
      </w:tr>
      <w:tr w:rsidR="000A3BE5" w:rsidRPr="009D08E0" w:rsidTr="000719EF">
        <w:tc>
          <w:tcPr>
            <w:tcW w:w="3240" w:type="dxa"/>
          </w:tcPr>
          <w:p w:rsidR="000A3BE5" w:rsidRPr="009D08E0" w:rsidRDefault="000A3BE5" w:rsidP="000719EF">
            <w:pPr>
              <w:widowControl w:val="0"/>
              <w:autoSpaceDE w:val="0"/>
              <w:autoSpaceDN w:val="0"/>
              <w:adjustRightInd w:val="0"/>
              <w:rPr>
                <w:rFonts w:ascii="PT Astra Serif" w:hAnsi="PT Astra Serif"/>
                <w:b/>
                <w:bCs/>
              </w:rPr>
            </w:pPr>
            <w:r w:rsidRPr="009D08E0">
              <w:rPr>
                <w:rFonts w:ascii="PT Astra Serif" w:hAnsi="PT Astra Serif"/>
                <w:b/>
                <w:bCs/>
              </w:rPr>
              <w:t>Познавательное развитие</w:t>
            </w:r>
          </w:p>
        </w:tc>
        <w:tc>
          <w:tcPr>
            <w:tcW w:w="3420" w:type="dxa"/>
          </w:tcPr>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Pr>
                <w:rFonts w:ascii="PT Astra Serif" w:hAnsi="PT Astra Serif"/>
              </w:rPr>
              <w:t>ОО</w:t>
            </w:r>
            <w:r w:rsidRPr="009D08E0">
              <w:rPr>
                <w:rFonts w:ascii="PT Astra Serif" w:hAnsi="PT Astra Serif"/>
              </w:rPr>
              <w:t>по познавательному развитию</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Дидактические игры</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Наблюдения</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Беседы</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Экскурсии по участку</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Исследовательская работа, опыты и экспериментирование.</w:t>
            </w:r>
          </w:p>
        </w:tc>
        <w:tc>
          <w:tcPr>
            <w:tcW w:w="3420" w:type="dxa"/>
          </w:tcPr>
          <w:p w:rsidR="000A3BE5" w:rsidRPr="009D08E0" w:rsidRDefault="000A3BE5" w:rsidP="000A3BE5">
            <w:pPr>
              <w:widowControl w:val="0"/>
              <w:numPr>
                <w:ilvl w:val="0"/>
                <w:numId w:val="177"/>
              </w:numPr>
              <w:tabs>
                <w:tab w:val="num" w:pos="15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 xml:space="preserve"> Развивающие игры</w:t>
            </w:r>
          </w:p>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Интеллектуальные досуги</w:t>
            </w:r>
          </w:p>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Индивидуальная работа</w:t>
            </w:r>
          </w:p>
        </w:tc>
      </w:tr>
      <w:tr w:rsidR="000A3BE5" w:rsidRPr="009D08E0" w:rsidTr="000719EF">
        <w:tc>
          <w:tcPr>
            <w:tcW w:w="3240" w:type="dxa"/>
          </w:tcPr>
          <w:p w:rsidR="000A3BE5" w:rsidRPr="009D08E0" w:rsidRDefault="000A3BE5" w:rsidP="000719EF">
            <w:pPr>
              <w:widowControl w:val="0"/>
              <w:autoSpaceDE w:val="0"/>
              <w:autoSpaceDN w:val="0"/>
              <w:adjustRightInd w:val="0"/>
              <w:rPr>
                <w:rFonts w:ascii="PT Astra Serif" w:hAnsi="PT Astra Serif"/>
                <w:b/>
                <w:bCs/>
              </w:rPr>
            </w:pPr>
            <w:r w:rsidRPr="009D08E0">
              <w:rPr>
                <w:rFonts w:ascii="PT Astra Serif" w:hAnsi="PT Astra Serif"/>
                <w:b/>
                <w:bCs/>
              </w:rPr>
              <w:t>Речевое развитие</w:t>
            </w:r>
          </w:p>
        </w:tc>
        <w:tc>
          <w:tcPr>
            <w:tcW w:w="3420" w:type="dxa"/>
          </w:tcPr>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Pr>
                <w:rFonts w:ascii="PT Astra Serif" w:hAnsi="PT Astra Serif"/>
              </w:rPr>
              <w:t xml:space="preserve">ОО </w:t>
            </w:r>
            <w:r w:rsidRPr="009D08E0">
              <w:rPr>
                <w:rFonts w:ascii="PT Astra Serif" w:hAnsi="PT Astra Serif"/>
              </w:rPr>
              <w:t>по развитию речи</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Чтение</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Беседа</w:t>
            </w:r>
          </w:p>
        </w:tc>
        <w:tc>
          <w:tcPr>
            <w:tcW w:w="3420" w:type="dxa"/>
          </w:tcPr>
          <w:p w:rsidR="000A3BE5" w:rsidRPr="009D08E0" w:rsidRDefault="000A3BE5" w:rsidP="000A3BE5">
            <w:pPr>
              <w:widowControl w:val="0"/>
              <w:numPr>
                <w:ilvl w:val="0"/>
                <w:numId w:val="177"/>
              </w:numPr>
              <w:tabs>
                <w:tab w:val="num" w:pos="15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Театрализованные игры</w:t>
            </w:r>
          </w:p>
          <w:p w:rsidR="000A3BE5" w:rsidRPr="009D08E0" w:rsidRDefault="000A3BE5" w:rsidP="000A3BE5">
            <w:pPr>
              <w:widowControl w:val="0"/>
              <w:numPr>
                <w:ilvl w:val="0"/>
                <w:numId w:val="177"/>
              </w:numPr>
              <w:tabs>
                <w:tab w:val="num" w:pos="15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Развивающие игры</w:t>
            </w:r>
          </w:p>
          <w:p w:rsidR="000A3BE5" w:rsidRPr="009D08E0" w:rsidRDefault="000A3BE5" w:rsidP="000A3BE5">
            <w:pPr>
              <w:widowControl w:val="0"/>
              <w:numPr>
                <w:ilvl w:val="0"/>
                <w:numId w:val="177"/>
              </w:numPr>
              <w:tabs>
                <w:tab w:val="num" w:pos="15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Дидактические игры</w:t>
            </w:r>
          </w:p>
          <w:p w:rsidR="000A3BE5" w:rsidRPr="009D08E0" w:rsidRDefault="000A3BE5" w:rsidP="000A3BE5">
            <w:pPr>
              <w:widowControl w:val="0"/>
              <w:numPr>
                <w:ilvl w:val="0"/>
                <w:numId w:val="177"/>
              </w:numPr>
              <w:tabs>
                <w:tab w:val="num" w:pos="15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 xml:space="preserve"> Словесные игры</w:t>
            </w:r>
          </w:p>
          <w:p w:rsidR="000A3BE5" w:rsidRPr="009D08E0" w:rsidRDefault="000A3BE5" w:rsidP="000A3BE5">
            <w:pPr>
              <w:widowControl w:val="0"/>
              <w:numPr>
                <w:ilvl w:val="0"/>
                <w:numId w:val="177"/>
              </w:numPr>
              <w:tabs>
                <w:tab w:val="num" w:pos="15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Чтение</w:t>
            </w:r>
          </w:p>
        </w:tc>
      </w:tr>
      <w:tr w:rsidR="000A3BE5" w:rsidRPr="009D08E0" w:rsidTr="000719EF">
        <w:tc>
          <w:tcPr>
            <w:tcW w:w="3240" w:type="dxa"/>
          </w:tcPr>
          <w:p w:rsidR="000A3BE5" w:rsidRPr="009D08E0" w:rsidRDefault="000A3BE5" w:rsidP="000719EF">
            <w:pPr>
              <w:widowControl w:val="0"/>
              <w:autoSpaceDE w:val="0"/>
              <w:autoSpaceDN w:val="0"/>
              <w:adjustRightInd w:val="0"/>
              <w:rPr>
                <w:rFonts w:ascii="PT Astra Serif" w:hAnsi="PT Astra Serif"/>
                <w:b/>
                <w:bCs/>
              </w:rPr>
            </w:pPr>
            <w:r w:rsidRPr="009D08E0">
              <w:rPr>
                <w:rFonts w:ascii="PT Astra Serif" w:hAnsi="PT Astra Serif"/>
                <w:b/>
                <w:bCs/>
              </w:rPr>
              <w:t>Художественно-эстетическое развитие</w:t>
            </w:r>
          </w:p>
        </w:tc>
        <w:tc>
          <w:tcPr>
            <w:tcW w:w="3420" w:type="dxa"/>
          </w:tcPr>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Занятия по музыкальному воспитанию и изобразительной деятельности</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Эстетика быта</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Экскурсии в природу</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Посещение музеев.</w:t>
            </w:r>
          </w:p>
          <w:p w:rsidR="000A3BE5" w:rsidRPr="009D08E0" w:rsidRDefault="000A3BE5" w:rsidP="000719EF">
            <w:pPr>
              <w:widowControl w:val="0"/>
              <w:autoSpaceDE w:val="0"/>
              <w:autoSpaceDN w:val="0"/>
              <w:adjustRightInd w:val="0"/>
              <w:ind w:left="-19"/>
              <w:rPr>
                <w:rFonts w:ascii="PT Astra Serif" w:hAnsi="PT Astra Serif"/>
              </w:rPr>
            </w:pPr>
          </w:p>
        </w:tc>
        <w:tc>
          <w:tcPr>
            <w:tcW w:w="3420" w:type="dxa"/>
          </w:tcPr>
          <w:p w:rsidR="000A3BE5" w:rsidRPr="009D08E0" w:rsidRDefault="000A3BE5" w:rsidP="000A3BE5">
            <w:pPr>
              <w:widowControl w:val="0"/>
              <w:numPr>
                <w:ilvl w:val="0"/>
                <w:numId w:val="177"/>
              </w:numPr>
              <w:tabs>
                <w:tab w:val="num" w:pos="262"/>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Музыкально-художественные досуги</w:t>
            </w:r>
          </w:p>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Индивидуальная работа.</w:t>
            </w:r>
          </w:p>
        </w:tc>
      </w:tr>
      <w:tr w:rsidR="000A3BE5" w:rsidRPr="009D08E0" w:rsidTr="000719EF">
        <w:tc>
          <w:tcPr>
            <w:tcW w:w="3240" w:type="dxa"/>
          </w:tcPr>
          <w:p w:rsidR="000A3BE5" w:rsidRPr="009D08E0" w:rsidRDefault="000A3BE5" w:rsidP="000719EF">
            <w:pPr>
              <w:widowControl w:val="0"/>
              <w:autoSpaceDE w:val="0"/>
              <w:autoSpaceDN w:val="0"/>
              <w:adjustRightInd w:val="0"/>
              <w:rPr>
                <w:rFonts w:ascii="PT Astra Serif" w:hAnsi="PT Astra Serif"/>
                <w:b/>
                <w:bCs/>
              </w:rPr>
            </w:pPr>
            <w:r w:rsidRPr="009D08E0">
              <w:rPr>
                <w:rFonts w:ascii="PT Astra Serif" w:hAnsi="PT Astra Serif"/>
                <w:b/>
                <w:bCs/>
              </w:rPr>
              <w:t xml:space="preserve">Физическое развитие </w:t>
            </w:r>
          </w:p>
        </w:tc>
        <w:tc>
          <w:tcPr>
            <w:tcW w:w="3420" w:type="dxa"/>
          </w:tcPr>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Прием детей в детский сад на воздухе в теплое время года</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Утренняя гимнастика (подвижные игры, игровые сюжеты)</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Гигиенические процедуры (обширное умывание, полоскание рта)</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Закаливание в повседневной жизни (облегченная одежда в группе, одежда по сезону на прогулке, обширное умывание, воздушные ванны)</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Закаливания</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 xml:space="preserve">Физкультминутки </w:t>
            </w:r>
          </w:p>
          <w:p w:rsidR="000A3BE5" w:rsidRPr="009D08E0"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Pr>
                <w:rFonts w:ascii="PT Astra Serif" w:hAnsi="PT Astra Serif"/>
              </w:rPr>
              <w:lastRenderedPageBreak/>
              <w:t xml:space="preserve">ОО </w:t>
            </w:r>
            <w:r w:rsidRPr="009D08E0">
              <w:rPr>
                <w:rFonts w:ascii="PT Astra Serif" w:hAnsi="PT Astra Serif"/>
              </w:rPr>
              <w:t>по физическому развитию</w:t>
            </w:r>
          </w:p>
          <w:p w:rsidR="000A3BE5" w:rsidRDefault="000A3BE5" w:rsidP="000A3BE5">
            <w:pPr>
              <w:widowControl w:val="0"/>
              <w:numPr>
                <w:ilvl w:val="0"/>
                <w:numId w:val="177"/>
              </w:numPr>
              <w:tabs>
                <w:tab w:val="num" w:pos="221"/>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Прогулка в двигательной активности.</w:t>
            </w:r>
          </w:p>
          <w:p w:rsidR="000A3BE5" w:rsidRPr="009D08E0" w:rsidRDefault="000A3BE5" w:rsidP="000719EF">
            <w:pPr>
              <w:widowControl w:val="0"/>
              <w:autoSpaceDE w:val="0"/>
              <w:autoSpaceDN w:val="0"/>
              <w:adjustRightInd w:val="0"/>
              <w:ind w:left="-19"/>
              <w:rPr>
                <w:rFonts w:ascii="PT Astra Serif" w:hAnsi="PT Astra Serif"/>
              </w:rPr>
            </w:pPr>
          </w:p>
        </w:tc>
        <w:tc>
          <w:tcPr>
            <w:tcW w:w="3420" w:type="dxa"/>
          </w:tcPr>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lastRenderedPageBreak/>
              <w:t>Гимнастика после сна</w:t>
            </w:r>
          </w:p>
          <w:p w:rsidR="000A3BE5" w:rsidRPr="009D08E0" w:rsidRDefault="000A3BE5" w:rsidP="000719EF">
            <w:pPr>
              <w:jc w:val="both"/>
              <w:rPr>
                <w:rFonts w:ascii="PT Astra Serif" w:hAnsi="PT Astra Serif"/>
              </w:rPr>
            </w:pPr>
            <w:r w:rsidRPr="009D08E0">
              <w:rPr>
                <w:rFonts w:ascii="PT Astra Serif" w:hAnsi="PT Astra Serif"/>
              </w:rPr>
              <w:t>Закаливание (воздушные ванны, ходьба ходьба по «дорожкам здоровья»)</w:t>
            </w:r>
          </w:p>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Физкультурные досуги, игры и развлечения</w:t>
            </w:r>
          </w:p>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Самостоятельная двигательная деятельность</w:t>
            </w:r>
          </w:p>
          <w:p w:rsidR="000A3BE5" w:rsidRPr="009D08E0" w:rsidRDefault="000A3BE5" w:rsidP="000A3BE5">
            <w:pPr>
              <w:widowControl w:val="0"/>
              <w:numPr>
                <w:ilvl w:val="0"/>
                <w:numId w:val="177"/>
              </w:numPr>
              <w:tabs>
                <w:tab w:val="num" w:pos="218"/>
              </w:tabs>
              <w:autoSpaceDE w:val="0"/>
              <w:autoSpaceDN w:val="0"/>
              <w:adjustRightInd w:val="0"/>
              <w:spacing w:after="0" w:line="240" w:lineRule="auto"/>
              <w:ind w:left="221" w:hanging="240"/>
              <w:rPr>
                <w:rFonts w:ascii="PT Astra Serif" w:hAnsi="PT Astra Serif"/>
              </w:rPr>
            </w:pPr>
            <w:r w:rsidRPr="009D08E0">
              <w:rPr>
                <w:rFonts w:ascii="PT Astra Serif" w:hAnsi="PT Astra Serif"/>
              </w:rPr>
              <w:t>Прогулка (индивидуальная работа по развитию движений)</w:t>
            </w:r>
          </w:p>
        </w:tc>
      </w:tr>
    </w:tbl>
    <w:p w:rsidR="000A3BE5" w:rsidRPr="009D08E0" w:rsidRDefault="000A3BE5" w:rsidP="000A3BE5">
      <w:pPr>
        <w:shd w:val="clear" w:color="auto" w:fill="FFFFFF"/>
        <w:jc w:val="both"/>
        <w:rPr>
          <w:rFonts w:ascii="PT Astra Serif" w:hAnsi="PT Astra Serif"/>
        </w:rPr>
      </w:pPr>
    </w:p>
    <w:p w:rsidR="000A3BE5" w:rsidRPr="00017726" w:rsidRDefault="000A3BE5" w:rsidP="00017726">
      <w:pPr>
        <w:shd w:val="clear" w:color="auto" w:fill="FFFFFF"/>
        <w:spacing w:after="0" w:line="240" w:lineRule="auto"/>
        <w:ind w:firstLine="709"/>
        <w:jc w:val="both"/>
        <w:rPr>
          <w:rFonts w:ascii="PT Astra Serif" w:hAnsi="PT Astra Serif"/>
          <w:sz w:val="24"/>
          <w:szCs w:val="24"/>
        </w:rPr>
      </w:pPr>
    </w:p>
    <w:p w:rsidR="000A3BE5" w:rsidRPr="00017726" w:rsidRDefault="000A3BE5" w:rsidP="00017726">
      <w:pPr>
        <w:spacing w:after="0" w:line="240" w:lineRule="auto"/>
        <w:ind w:firstLine="709"/>
        <w:jc w:val="both"/>
        <w:rPr>
          <w:rFonts w:ascii="PT Astra Serif" w:hAnsi="PT Astra Serif"/>
          <w:b/>
          <w:bCs/>
          <w:color w:val="000000"/>
          <w:spacing w:val="-1"/>
          <w:sz w:val="24"/>
          <w:szCs w:val="24"/>
        </w:rPr>
      </w:pPr>
      <w:r w:rsidRPr="00017726">
        <w:rPr>
          <w:rFonts w:ascii="PT Astra Serif" w:hAnsi="PT Astra Serif"/>
          <w:b/>
          <w:bCs/>
          <w:color w:val="000000"/>
          <w:spacing w:val="-1"/>
          <w:sz w:val="24"/>
          <w:szCs w:val="24"/>
        </w:rPr>
        <w:t xml:space="preserve"> Система физкультурно-оздоровительной работы в ДОУ.</w:t>
      </w:r>
    </w:p>
    <w:p w:rsidR="000A3BE5" w:rsidRPr="00017726" w:rsidRDefault="000A3BE5" w:rsidP="00017726">
      <w:pPr>
        <w:spacing w:after="0" w:line="240" w:lineRule="auto"/>
        <w:ind w:firstLine="709"/>
        <w:rPr>
          <w:rFonts w:ascii="PT Astra Serif" w:hAnsi="PT Astra Serif"/>
          <w:sz w:val="24"/>
          <w:szCs w:val="24"/>
        </w:rPr>
      </w:pPr>
      <w:r w:rsidRPr="00017726">
        <w:rPr>
          <w:rFonts w:ascii="PT Astra Serif" w:hAnsi="PT Astra Serif"/>
          <w:b/>
          <w:bCs/>
          <w:sz w:val="24"/>
          <w:szCs w:val="24"/>
        </w:rPr>
        <w:t>Цель:</w:t>
      </w:r>
      <w:r w:rsidRPr="00017726">
        <w:rPr>
          <w:rFonts w:ascii="PT Astra Serif" w:hAnsi="PT Astra Serif"/>
          <w:sz w:val="24"/>
          <w:szCs w:val="24"/>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0A3BE5" w:rsidRPr="00017726" w:rsidRDefault="000A3BE5" w:rsidP="00017726">
      <w:pPr>
        <w:spacing w:after="0" w:line="240" w:lineRule="auto"/>
        <w:ind w:firstLine="709"/>
        <w:rPr>
          <w:rFonts w:ascii="PT Astra Serif" w:hAnsi="PT Astra Serif"/>
          <w:sz w:val="24"/>
          <w:szCs w:val="24"/>
        </w:rPr>
      </w:pPr>
      <w:r w:rsidRPr="00017726">
        <w:rPr>
          <w:rFonts w:ascii="PT Astra Serif" w:hAnsi="PT Astra Serif"/>
          <w:b/>
          <w:bCs/>
          <w:sz w:val="24"/>
          <w:szCs w:val="24"/>
        </w:rPr>
        <w:t>Основные принципы физкультурно-оздоровительной работы:</w:t>
      </w:r>
    </w:p>
    <w:p w:rsidR="000A3BE5" w:rsidRPr="00017726" w:rsidRDefault="000A3BE5" w:rsidP="00017726">
      <w:pPr>
        <w:widowControl w:val="0"/>
        <w:numPr>
          <w:ilvl w:val="3"/>
          <w:numId w:val="178"/>
        </w:numPr>
        <w:shd w:val="clear" w:color="auto" w:fill="FFFFFF"/>
        <w:tabs>
          <w:tab w:val="left" w:pos="180"/>
          <w:tab w:val="num" w:pos="426"/>
        </w:tabs>
        <w:autoSpaceDE w:val="0"/>
        <w:autoSpaceDN w:val="0"/>
        <w:adjustRightInd w:val="0"/>
        <w:spacing w:after="0" w:line="240" w:lineRule="auto"/>
        <w:ind w:left="0" w:firstLine="709"/>
        <w:jc w:val="both"/>
        <w:rPr>
          <w:rFonts w:ascii="PT Astra Serif" w:hAnsi="PT Astra Serif"/>
          <w:color w:val="000000"/>
          <w:sz w:val="24"/>
          <w:szCs w:val="24"/>
        </w:rPr>
      </w:pPr>
      <w:r w:rsidRPr="00017726">
        <w:rPr>
          <w:rFonts w:ascii="PT Astra Serif" w:hAnsi="PT Astra Serif"/>
          <w:color w:val="000000"/>
          <w:spacing w:val="-4"/>
          <w:sz w:val="24"/>
          <w:szCs w:val="24"/>
        </w:rPr>
        <w:t xml:space="preserve">   принцип активности и сознательности - участие   всего   коллектива педагогов и </w:t>
      </w:r>
      <w:r w:rsidRPr="00017726">
        <w:rPr>
          <w:rFonts w:ascii="PT Astra Serif" w:hAnsi="PT Astra Serif"/>
          <w:color w:val="000000"/>
          <w:spacing w:val="-2"/>
          <w:sz w:val="24"/>
          <w:szCs w:val="24"/>
        </w:rPr>
        <w:t xml:space="preserve">родителей   в поиске   новых,   эффективных  методов и целенаправленной </w:t>
      </w:r>
      <w:r w:rsidRPr="00017726">
        <w:rPr>
          <w:rFonts w:ascii="PT Astra Serif" w:hAnsi="PT Astra Serif"/>
          <w:color w:val="000000"/>
          <w:sz w:val="24"/>
          <w:szCs w:val="24"/>
        </w:rPr>
        <w:t>деятельности  по оздоровлению  себя и детей;</w:t>
      </w:r>
    </w:p>
    <w:p w:rsidR="000A3BE5" w:rsidRPr="00017726" w:rsidRDefault="000A3BE5" w:rsidP="00017726">
      <w:pPr>
        <w:widowControl w:val="0"/>
        <w:numPr>
          <w:ilvl w:val="3"/>
          <w:numId w:val="178"/>
        </w:numPr>
        <w:shd w:val="clear" w:color="auto" w:fill="FFFFFF"/>
        <w:tabs>
          <w:tab w:val="left" w:pos="180"/>
          <w:tab w:val="num" w:pos="426"/>
        </w:tabs>
        <w:autoSpaceDE w:val="0"/>
        <w:autoSpaceDN w:val="0"/>
        <w:adjustRightInd w:val="0"/>
        <w:spacing w:after="0" w:line="240" w:lineRule="auto"/>
        <w:ind w:left="0" w:firstLine="709"/>
        <w:jc w:val="both"/>
        <w:rPr>
          <w:rFonts w:ascii="PT Astra Serif" w:hAnsi="PT Astra Serif"/>
          <w:color w:val="000000"/>
          <w:sz w:val="24"/>
          <w:szCs w:val="24"/>
        </w:rPr>
      </w:pPr>
      <w:r w:rsidRPr="00017726">
        <w:rPr>
          <w:rFonts w:ascii="PT Astra Serif" w:hAnsi="PT Astra Serif"/>
          <w:color w:val="000000"/>
          <w:sz w:val="24"/>
          <w:szCs w:val="24"/>
        </w:rPr>
        <w:t xml:space="preserve">   </w:t>
      </w:r>
      <w:r w:rsidRPr="00017726">
        <w:rPr>
          <w:rFonts w:ascii="PT Astra Serif" w:hAnsi="PT Astra Serif"/>
          <w:color w:val="000000"/>
          <w:spacing w:val="-3"/>
          <w:sz w:val="24"/>
          <w:szCs w:val="24"/>
        </w:rPr>
        <w:t>принцип научности - подкрепление проводимых  мероприятий, направленных</w:t>
      </w:r>
      <w:r w:rsidRPr="00017726">
        <w:rPr>
          <w:rFonts w:ascii="PT Astra Serif" w:hAnsi="PT Astra Serif"/>
          <w:sz w:val="24"/>
          <w:szCs w:val="24"/>
        </w:rPr>
        <w:t xml:space="preserve"> </w:t>
      </w:r>
      <w:r w:rsidRPr="00017726">
        <w:rPr>
          <w:rFonts w:ascii="PT Astra Serif" w:hAnsi="PT Astra Serif"/>
          <w:color w:val="000000"/>
          <w:spacing w:val="-5"/>
          <w:sz w:val="24"/>
          <w:szCs w:val="24"/>
        </w:rPr>
        <w:t xml:space="preserve">на укрепление   здоровья,   научно   обоснованными и практически апробированными </w:t>
      </w:r>
      <w:r w:rsidRPr="00017726">
        <w:rPr>
          <w:rFonts w:ascii="PT Astra Serif" w:hAnsi="PT Astra Serif"/>
          <w:color w:val="000000"/>
          <w:spacing w:val="-8"/>
          <w:sz w:val="24"/>
          <w:szCs w:val="24"/>
        </w:rPr>
        <w:t>методиками;</w:t>
      </w:r>
    </w:p>
    <w:p w:rsidR="000A3BE5" w:rsidRPr="00017726" w:rsidRDefault="000A3BE5" w:rsidP="00017726">
      <w:pPr>
        <w:widowControl w:val="0"/>
        <w:numPr>
          <w:ilvl w:val="3"/>
          <w:numId w:val="178"/>
        </w:numPr>
        <w:shd w:val="clear" w:color="auto" w:fill="FFFFFF"/>
        <w:tabs>
          <w:tab w:val="left" w:pos="180"/>
          <w:tab w:val="num" w:pos="426"/>
        </w:tabs>
        <w:autoSpaceDE w:val="0"/>
        <w:autoSpaceDN w:val="0"/>
        <w:adjustRightInd w:val="0"/>
        <w:spacing w:after="0" w:line="240" w:lineRule="auto"/>
        <w:ind w:left="0" w:firstLine="709"/>
        <w:jc w:val="both"/>
        <w:rPr>
          <w:rFonts w:ascii="PT Astra Serif" w:hAnsi="PT Astra Serif"/>
          <w:color w:val="000000"/>
          <w:sz w:val="24"/>
          <w:szCs w:val="24"/>
        </w:rPr>
      </w:pPr>
      <w:r w:rsidRPr="00017726">
        <w:rPr>
          <w:rFonts w:ascii="PT Astra Serif" w:hAnsi="PT Astra Serif"/>
          <w:color w:val="000000"/>
          <w:spacing w:val="-4"/>
          <w:sz w:val="24"/>
          <w:szCs w:val="24"/>
        </w:rPr>
        <w:t xml:space="preserve">  принцип комплексности - решение оздоровительных </w:t>
      </w:r>
      <w:r w:rsidRPr="00017726">
        <w:rPr>
          <w:rFonts w:ascii="PT Astra Serif" w:hAnsi="PT Astra Serif"/>
          <w:color w:val="000000"/>
          <w:spacing w:val="-3"/>
          <w:sz w:val="24"/>
          <w:szCs w:val="24"/>
        </w:rPr>
        <w:t xml:space="preserve">задач   в   системе   всего  учебно-воспитательного процесса и всех видов </w:t>
      </w:r>
      <w:r w:rsidRPr="00017726">
        <w:rPr>
          <w:rFonts w:ascii="PT Astra Serif" w:hAnsi="PT Astra Serif"/>
          <w:color w:val="000000"/>
          <w:spacing w:val="-5"/>
          <w:sz w:val="24"/>
          <w:szCs w:val="24"/>
        </w:rPr>
        <w:t>деятельности;</w:t>
      </w:r>
    </w:p>
    <w:p w:rsidR="000A3BE5" w:rsidRPr="00017726" w:rsidRDefault="000A3BE5" w:rsidP="00017726">
      <w:pPr>
        <w:widowControl w:val="0"/>
        <w:numPr>
          <w:ilvl w:val="3"/>
          <w:numId w:val="178"/>
        </w:numPr>
        <w:shd w:val="clear" w:color="auto" w:fill="FFFFFF"/>
        <w:tabs>
          <w:tab w:val="left" w:pos="180"/>
          <w:tab w:val="num" w:pos="426"/>
        </w:tabs>
        <w:autoSpaceDE w:val="0"/>
        <w:autoSpaceDN w:val="0"/>
        <w:adjustRightInd w:val="0"/>
        <w:spacing w:after="0" w:line="240" w:lineRule="auto"/>
        <w:ind w:left="0" w:firstLine="709"/>
        <w:jc w:val="both"/>
        <w:rPr>
          <w:rFonts w:ascii="PT Astra Serif" w:hAnsi="PT Astra Serif"/>
          <w:color w:val="000000"/>
          <w:sz w:val="24"/>
          <w:szCs w:val="24"/>
        </w:rPr>
      </w:pPr>
      <w:r w:rsidRPr="00017726">
        <w:rPr>
          <w:rFonts w:ascii="PT Astra Serif" w:hAnsi="PT Astra Serif"/>
          <w:color w:val="000000"/>
          <w:spacing w:val="-3"/>
          <w:sz w:val="24"/>
          <w:szCs w:val="24"/>
        </w:rPr>
        <w:t xml:space="preserve"> принцип результативности и преемственности -   поддержание   связей между возрастными категориями, учет  разноуровневого развития и состояния здоровья;</w:t>
      </w:r>
    </w:p>
    <w:p w:rsidR="000A3BE5" w:rsidRPr="00017726" w:rsidRDefault="000A3BE5" w:rsidP="00017726">
      <w:pPr>
        <w:widowControl w:val="0"/>
        <w:numPr>
          <w:ilvl w:val="3"/>
          <w:numId w:val="178"/>
        </w:numPr>
        <w:shd w:val="clear" w:color="auto" w:fill="FFFFFF"/>
        <w:tabs>
          <w:tab w:val="left" w:pos="180"/>
          <w:tab w:val="num" w:pos="426"/>
        </w:tabs>
        <w:autoSpaceDE w:val="0"/>
        <w:autoSpaceDN w:val="0"/>
        <w:adjustRightInd w:val="0"/>
        <w:spacing w:after="0" w:line="240" w:lineRule="auto"/>
        <w:ind w:left="0" w:firstLine="709"/>
        <w:jc w:val="both"/>
        <w:rPr>
          <w:rFonts w:ascii="PT Astra Serif" w:hAnsi="PT Astra Serif"/>
          <w:color w:val="000000"/>
          <w:sz w:val="24"/>
          <w:szCs w:val="24"/>
        </w:rPr>
      </w:pPr>
      <w:r w:rsidRPr="00017726">
        <w:rPr>
          <w:rFonts w:ascii="PT Astra Serif" w:hAnsi="PT Astra Serif"/>
          <w:color w:val="000000"/>
          <w:spacing w:val="-4"/>
          <w:sz w:val="24"/>
          <w:szCs w:val="24"/>
        </w:rPr>
        <w:t xml:space="preserve"> принцип результативности и гарантированности - реализация прав детей на получение </w:t>
      </w:r>
      <w:r w:rsidRPr="00017726">
        <w:rPr>
          <w:rFonts w:ascii="PT Astra Serif" w:hAnsi="PT Astra Serif"/>
          <w:color w:val="000000"/>
          <w:spacing w:val="-3"/>
          <w:sz w:val="24"/>
          <w:szCs w:val="24"/>
        </w:rPr>
        <w:t xml:space="preserve">необходимой помощи и  поддержки, гарантия   положительных результатов  </w:t>
      </w:r>
      <w:r w:rsidRPr="00017726">
        <w:rPr>
          <w:rFonts w:ascii="PT Astra Serif" w:hAnsi="PT Astra Serif"/>
          <w:color w:val="000000"/>
          <w:spacing w:val="-4"/>
          <w:sz w:val="24"/>
          <w:szCs w:val="24"/>
        </w:rPr>
        <w:t>независимо от   возраста и уровня   физического развития.</w:t>
      </w:r>
    </w:p>
    <w:p w:rsidR="000A3BE5" w:rsidRPr="00017726" w:rsidRDefault="000A3BE5" w:rsidP="00017726">
      <w:pPr>
        <w:pStyle w:val="6"/>
        <w:tabs>
          <w:tab w:val="left" w:pos="180"/>
        </w:tabs>
        <w:spacing w:before="0" w:after="0"/>
        <w:ind w:firstLine="709"/>
        <w:jc w:val="both"/>
        <w:rPr>
          <w:rFonts w:ascii="PT Astra Serif" w:hAnsi="PT Astra Serif"/>
          <w:i/>
          <w:iCs/>
          <w:sz w:val="24"/>
          <w:szCs w:val="24"/>
        </w:rPr>
      </w:pPr>
      <w:r w:rsidRPr="00017726">
        <w:rPr>
          <w:rFonts w:ascii="PT Astra Serif" w:hAnsi="PT Astra Serif"/>
          <w:i/>
          <w:iCs/>
          <w:sz w:val="24"/>
          <w:szCs w:val="24"/>
        </w:rPr>
        <w:t xml:space="preserve">        Направления работы:</w:t>
      </w:r>
    </w:p>
    <w:p w:rsidR="000A3BE5" w:rsidRPr="00017726" w:rsidRDefault="000A3BE5" w:rsidP="00017726">
      <w:pPr>
        <w:pStyle w:val="6"/>
        <w:numPr>
          <w:ilvl w:val="0"/>
          <w:numId w:val="179"/>
        </w:numPr>
        <w:tabs>
          <w:tab w:val="left" w:pos="180"/>
        </w:tabs>
        <w:spacing w:before="0" w:after="0"/>
        <w:ind w:left="0" w:firstLine="709"/>
        <w:jc w:val="both"/>
        <w:rPr>
          <w:rFonts w:ascii="PT Astra Serif" w:hAnsi="PT Astra Serif"/>
          <w:b w:val="0"/>
          <w:bCs w:val="0"/>
          <w:sz w:val="24"/>
          <w:szCs w:val="24"/>
        </w:rPr>
      </w:pPr>
      <w:r w:rsidRPr="00017726">
        <w:rPr>
          <w:rFonts w:ascii="PT Astra Serif" w:hAnsi="PT Astra Serif"/>
          <w:b w:val="0"/>
          <w:bCs w:val="0"/>
          <w:sz w:val="24"/>
          <w:szCs w:val="24"/>
        </w:rPr>
        <w:t>профилактическое    направление:  режим дня,  режим двигательной активности, профилактика плоскостопия, профилактика сколиоза, сбалансированное питание, гигиена среды, гигиена различных видов деятельности;</w:t>
      </w:r>
    </w:p>
    <w:p w:rsidR="000A3BE5" w:rsidRPr="00017726" w:rsidRDefault="000A3BE5" w:rsidP="00017726">
      <w:pPr>
        <w:pStyle w:val="6"/>
        <w:numPr>
          <w:ilvl w:val="0"/>
          <w:numId w:val="179"/>
        </w:numPr>
        <w:tabs>
          <w:tab w:val="left" w:pos="180"/>
        </w:tabs>
        <w:spacing w:before="0" w:after="0"/>
        <w:ind w:left="0" w:firstLine="709"/>
        <w:jc w:val="both"/>
        <w:rPr>
          <w:rFonts w:ascii="PT Astra Serif" w:hAnsi="PT Astra Serif"/>
          <w:b w:val="0"/>
          <w:bCs w:val="0"/>
          <w:sz w:val="24"/>
          <w:szCs w:val="24"/>
        </w:rPr>
      </w:pPr>
      <w:r w:rsidRPr="00017726">
        <w:rPr>
          <w:rFonts w:ascii="PT Astra Serif" w:hAnsi="PT Astra Serif"/>
          <w:b w:val="0"/>
          <w:bCs w:val="0"/>
          <w:sz w:val="24"/>
          <w:szCs w:val="24"/>
        </w:rPr>
        <w:t>педагогическое направление  (физкультурно-оздоровительная работа, гигиеническое воспитание детей, здоровьесберегающий компонент в образовательном процессе).</w:t>
      </w:r>
      <w:r w:rsidRPr="00017726">
        <w:rPr>
          <w:rFonts w:ascii="PT Astra Serif" w:hAnsi="PT Astra Serif"/>
          <w:i/>
          <w:iCs/>
          <w:sz w:val="24"/>
          <w:szCs w:val="24"/>
        </w:rPr>
        <w:t xml:space="preserve">  </w:t>
      </w:r>
    </w:p>
    <w:p w:rsidR="000A3BE5" w:rsidRPr="00017726" w:rsidRDefault="000A3BE5" w:rsidP="00017726">
      <w:pPr>
        <w:pStyle w:val="6"/>
        <w:spacing w:before="0" w:after="0"/>
        <w:ind w:firstLine="709"/>
        <w:jc w:val="both"/>
        <w:rPr>
          <w:rFonts w:ascii="PT Astra Serif" w:hAnsi="PT Astra Serif"/>
          <w:b w:val="0"/>
          <w:bCs w:val="0"/>
          <w:sz w:val="24"/>
          <w:szCs w:val="24"/>
        </w:rPr>
      </w:pPr>
      <w:r w:rsidRPr="00017726">
        <w:rPr>
          <w:rFonts w:ascii="PT Astra Serif" w:hAnsi="PT Astra Serif"/>
          <w:i/>
          <w:iCs/>
          <w:sz w:val="24"/>
          <w:szCs w:val="24"/>
        </w:rPr>
        <w:t xml:space="preserve">                </w:t>
      </w:r>
    </w:p>
    <w:p w:rsidR="000A3BE5" w:rsidRPr="00017726" w:rsidRDefault="000A3BE5" w:rsidP="00017726">
      <w:pPr>
        <w:pStyle w:val="ListParagraph"/>
        <w:spacing w:after="0" w:line="240" w:lineRule="auto"/>
        <w:ind w:left="0" w:firstLine="709"/>
        <w:jc w:val="center"/>
        <w:rPr>
          <w:rFonts w:ascii="PT Astra Serif" w:hAnsi="PT Astra Serif" w:cs="Times New Roman"/>
          <w:b/>
          <w:bCs/>
          <w:i/>
          <w:sz w:val="24"/>
          <w:szCs w:val="24"/>
        </w:rPr>
      </w:pPr>
    </w:p>
    <w:p w:rsidR="000A3BE5" w:rsidRPr="00017726" w:rsidRDefault="000A3BE5" w:rsidP="00017726">
      <w:pPr>
        <w:pStyle w:val="ListParagraph"/>
        <w:spacing w:after="0" w:line="240" w:lineRule="auto"/>
        <w:ind w:left="0" w:firstLine="709"/>
        <w:jc w:val="center"/>
        <w:rPr>
          <w:rFonts w:ascii="PT Astra Serif" w:hAnsi="PT Astra Serif" w:cs="Times New Roman"/>
          <w:b/>
          <w:bCs/>
          <w:i/>
          <w:sz w:val="24"/>
          <w:szCs w:val="24"/>
        </w:rPr>
      </w:pPr>
    </w:p>
    <w:p w:rsidR="000A3BE5" w:rsidRPr="00017726" w:rsidRDefault="000A3BE5" w:rsidP="00017726">
      <w:pPr>
        <w:spacing w:after="0" w:line="240" w:lineRule="auto"/>
        <w:ind w:firstLine="709"/>
        <w:jc w:val="center"/>
        <w:rPr>
          <w:rFonts w:ascii="PT Astra Serif" w:eastAsia="Calibri" w:hAnsi="PT Astra Serif"/>
          <w:b/>
          <w:sz w:val="24"/>
          <w:szCs w:val="24"/>
          <w:lang w:eastAsia="en-US"/>
        </w:rPr>
      </w:pPr>
    </w:p>
    <w:p w:rsidR="000A3BE5" w:rsidRPr="00017726" w:rsidRDefault="000A3BE5" w:rsidP="00017726">
      <w:pPr>
        <w:spacing w:after="0" w:line="240" w:lineRule="auto"/>
        <w:ind w:firstLine="709"/>
        <w:jc w:val="center"/>
        <w:rPr>
          <w:rFonts w:ascii="PT Astra Serif" w:eastAsia="Calibri" w:hAnsi="PT Astra Serif"/>
          <w:b/>
          <w:sz w:val="24"/>
          <w:szCs w:val="24"/>
          <w:lang w:eastAsia="en-US"/>
        </w:rPr>
      </w:pPr>
    </w:p>
    <w:p w:rsidR="000A3BE5" w:rsidRPr="00017726" w:rsidRDefault="000A3BE5" w:rsidP="00017726">
      <w:pPr>
        <w:spacing w:after="0" w:line="240" w:lineRule="auto"/>
        <w:ind w:firstLine="709"/>
        <w:jc w:val="center"/>
        <w:rPr>
          <w:rFonts w:ascii="PT Astra Serif" w:eastAsia="Calibri" w:hAnsi="PT Astra Serif"/>
          <w:b/>
          <w:sz w:val="24"/>
          <w:szCs w:val="24"/>
          <w:lang w:eastAsia="en-US"/>
        </w:rPr>
      </w:pPr>
    </w:p>
    <w:p w:rsidR="000A3BE5" w:rsidRPr="00017726" w:rsidRDefault="000A3BE5" w:rsidP="00017726">
      <w:pPr>
        <w:spacing w:after="0" w:line="240" w:lineRule="auto"/>
        <w:ind w:firstLine="709"/>
        <w:jc w:val="center"/>
        <w:rPr>
          <w:rFonts w:ascii="PT Astra Serif" w:eastAsia="Calibri" w:hAnsi="PT Astra Serif"/>
          <w:b/>
          <w:sz w:val="24"/>
          <w:szCs w:val="24"/>
          <w:lang w:eastAsia="en-US"/>
        </w:rPr>
      </w:pPr>
    </w:p>
    <w:p w:rsidR="000A3BE5" w:rsidRDefault="000A3BE5" w:rsidP="000A3BE5">
      <w:pPr>
        <w:jc w:val="center"/>
        <w:rPr>
          <w:rFonts w:ascii="PT Astra Serif" w:eastAsia="Calibri" w:hAnsi="PT Astra Serif"/>
          <w:b/>
          <w:lang w:eastAsia="en-US"/>
        </w:rPr>
      </w:pPr>
    </w:p>
    <w:p w:rsidR="000A3BE5" w:rsidRDefault="000A3BE5" w:rsidP="000A3BE5">
      <w:pPr>
        <w:pStyle w:val="ListParagraph"/>
        <w:spacing w:after="0"/>
        <w:ind w:left="0"/>
        <w:jc w:val="center"/>
        <w:rPr>
          <w:rFonts w:ascii="PT Astra Serif" w:hAnsi="PT Astra Serif" w:cs="Times New Roman"/>
          <w:b/>
          <w:bCs/>
          <w:i/>
          <w:sz w:val="24"/>
          <w:szCs w:val="24"/>
        </w:rPr>
      </w:pPr>
      <w:r w:rsidRPr="009D08E0">
        <w:rPr>
          <w:rFonts w:ascii="PT Astra Serif" w:hAnsi="PT Astra Serif" w:cs="Times New Roman"/>
          <w:b/>
          <w:bCs/>
          <w:i/>
          <w:sz w:val="24"/>
          <w:szCs w:val="24"/>
        </w:rPr>
        <w:t>Модель  двигательной  активности</w:t>
      </w:r>
    </w:p>
    <w:p w:rsidR="000A3BE5" w:rsidRPr="009D08E0" w:rsidRDefault="000A3BE5" w:rsidP="000A3BE5">
      <w:pPr>
        <w:pStyle w:val="ListParagraph"/>
        <w:spacing w:after="0"/>
        <w:ind w:left="0"/>
        <w:jc w:val="center"/>
        <w:rPr>
          <w:rFonts w:ascii="PT Astra Serif" w:hAnsi="PT Astra Serif" w:cs="Times New Roman"/>
          <w:b/>
          <w:bCs/>
          <w:i/>
          <w:sz w:val="24"/>
          <w:szCs w:val="24"/>
        </w:rPr>
      </w:pPr>
    </w:p>
    <w:tbl>
      <w:tblPr>
        <w:tblW w:w="10260"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tblPr>
      <w:tblGrid>
        <w:gridCol w:w="2083"/>
        <w:gridCol w:w="1731"/>
        <w:gridCol w:w="1620"/>
        <w:gridCol w:w="1620"/>
        <w:gridCol w:w="1620"/>
        <w:gridCol w:w="1586"/>
      </w:tblGrid>
      <w:tr w:rsidR="000A3BE5" w:rsidRPr="009D08E0" w:rsidTr="00017726">
        <w:tc>
          <w:tcPr>
            <w:tcW w:w="2083" w:type="dxa"/>
          </w:tcPr>
          <w:p w:rsidR="000A3BE5" w:rsidRPr="009D08E0" w:rsidRDefault="000A3BE5" w:rsidP="000719EF">
            <w:pPr>
              <w:jc w:val="center"/>
              <w:rPr>
                <w:rFonts w:ascii="PT Astra Serif" w:hAnsi="PT Astra Serif"/>
                <w:b/>
                <w:bCs/>
              </w:rPr>
            </w:pPr>
            <w:r w:rsidRPr="009D08E0">
              <w:rPr>
                <w:rFonts w:ascii="PT Astra Serif" w:hAnsi="PT Astra Serif"/>
                <w:b/>
                <w:bCs/>
              </w:rPr>
              <w:t>Виды двигательной</w:t>
            </w:r>
          </w:p>
          <w:p w:rsidR="000A3BE5" w:rsidRPr="009D08E0" w:rsidRDefault="000A3BE5" w:rsidP="000719EF">
            <w:pPr>
              <w:jc w:val="center"/>
              <w:rPr>
                <w:rFonts w:ascii="PT Astra Serif" w:hAnsi="PT Astra Serif"/>
                <w:b/>
                <w:bCs/>
              </w:rPr>
            </w:pPr>
            <w:r w:rsidRPr="009D08E0">
              <w:rPr>
                <w:rFonts w:ascii="PT Astra Serif" w:hAnsi="PT Astra Serif"/>
                <w:b/>
                <w:bCs/>
              </w:rPr>
              <w:t>активности</w:t>
            </w:r>
          </w:p>
        </w:tc>
        <w:tc>
          <w:tcPr>
            <w:tcW w:w="1731" w:type="dxa"/>
          </w:tcPr>
          <w:p w:rsidR="000A3BE5" w:rsidRPr="009D08E0" w:rsidRDefault="000A3BE5" w:rsidP="000719EF">
            <w:pPr>
              <w:jc w:val="center"/>
              <w:rPr>
                <w:rFonts w:ascii="PT Astra Serif" w:hAnsi="PT Astra Serif"/>
                <w:b/>
                <w:bCs/>
              </w:rPr>
            </w:pPr>
            <w:r w:rsidRPr="009D08E0">
              <w:rPr>
                <w:rFonts w:ascii="PT Astra Serif" w:hAnsi="PT Astra Serif"/>
                <w:b/>
                <w:bCs/>
              </w:rPr>
              <w:t>Группа раннего возраста</w:t>
            </w:r>
          </w:p>
          <w:p w:rsidR="000A3BE5" w:rsidRPr="009D08E0" w:rsidRDefault="000A3BE5" w:rsidP="000719EF">
            <w:pPr>
              <w:jc w:val="center"/>
              <w:rPr>
                <w:rFonts w:ascii="PT Astra Serif" w:hAnsi="PT Astra Serif"/>
                <w:b/>
                <w:bCs/>
              </w:rPr>
            </w:pPr>
          </w:p>
        </w:tc>
        <w:tc>
          <w:tcPr>
            <w:tcW w:w="1620" w:type="dxa"/>
          </w:tcPr>
          <w:p w:rsidR="000A3BE5" w:rsidRPr="009D08E0" w:rsidRDefault="000A3BE5" w:rsidP="000719EF">
            <w:pPr>
              <w:jc w:val="center"/>
              <w:rPr>
                <w:rFonts w:ascii="PT Astra Serif" w:hAnsi="PT Astra Serif"/>
                <w:b/>
                <w:bCs/>
              </w:rPr>
            </w:pPr>
            <w:r w:rsidRPr="009D08E0">
              <w:rPr>
                <w:rFonts w:ascii="PT Astra Serif" w:hAnsi="PT Astra Serif"/>
                <w:b/>
                <w:bCs/>
              </w:rPr>
              <w:t>Младшая группа</w:t>
            </w:r>
          </w:p>
        </w:tc>
        <w:tc>
          <w:tcPr>
            <w:tcW w:w="1620" w:type="dxa"/>
          </w:tcPr>
          <w:p w:rsidR="000A3BE5" w:rsidRPr="009D08E0" w:rsidRDefault="000A3BE5" w:rsidP="000719EF">
            <w:pPr>
              <w:jc w:val="center"/>
              <w:rPr>
                <w:rFonts w:ascii="PT Astra Serif" w:hAnsi="PT Astra Serif"/>
                <w:b/>
                <w:bCs/>
              </w:rPr>
            </w:pPr>
            <w:r w:rsidRPr="009D08E0">
              <w:rPr>
                <w:rFonts w:ascii="PT Astra Serif" w:hAnsi="PT Astra Serif"/>
                <w:b/>
                <w:bCs/>
              </w:rPr>
              <w:t>Средняя группа</w:t>
            </w:r>
          </w:p>
        </w:tc>
        <w:tc>
          <w:tcPr>
            <w:tcW w:w="1620" w:type="dxa"/>
          </w:tcPr>
          <w:p w:rsidR="000A3BE5" w:rsidRPr="009D08E0" w:rsidRDefault="000A3BE5" w:rsidP="000719EF">
            <w:pPr>
              <w:jc w:val="center"/>
              <w:rPr>
                <w:rFonts w:ascii="PT Astra Serif" w:hAnsi="PT Astra Serif"/>
                <w:b/>
                <w:bCs/>
              </w:rPr>
            </w:pPr>
            <w:r w:rsidRPr="009D08E0">
              <w:rPr>
                <w:rFonts w:ascii="PT Astra Serif" w:hAnsi="PT Astra Serif"/>
                <w:b/>
                <w:bCs/>
              </w:rPr>
              <w:t>Старшая группа</w:t>
            </w:r>
          </w:p>
        </w:tc>
        <w:tc>
          <w:tcPr>
            <w:tcW w:w="1586" w:type="dxa"/>
          </w:tcPr>
          <w:p w:rsidR="000A3BE5" w:rsidRPr="009D08E0" w:rsidRDefault="000A3BE5" w:rsidP="000719EF">
            <w:pPr>
              <w:jc w:val="center"/>
              <w:rPr>
                <w:rFonts w:ascii="PT Astra Serif" w:hAnsi="PT Astra Serif"/>
                <w:b/>
                <w:bCs/>
              </w:rPr>
            </w:pPr>
            <w:r w:rsidRPr="009D08E0">
              <w:rPr>
                <w:rFonts w:ascii="PT Astra Serif" w:hAnsi="PT Astra Serif"/>
                <w:b/>
                <w:bCs/>
              </w:rPr>
              <w:t>Подготови-тельная группа</w:t>
            </w:r>
          </w:p>
        </w:tc>
      </w:tr>
      <w:tr w:rsidR="000A3BE5" w:rsidRPr="009D08E0" w:rsidTr="00017726">
        <w:tc>
          <w:tcPr>
            <w:tcW w:w="2083" w:type="dxa"/>
          </w:tcPr>
          <w:p w:rsidR="000A3BE5" w:rsidRDefault="000A3BE5" w:rsidP="000719EF">
            <w:pPr>
              <w:jc w:val="center"/>
              <w:rPr>
                <w:rFonts w:ascii="PT Astra Serif" w:hAnsi="PT Astra Serif"/>
              </w:rPr>
            </w:pPr>
            <w:r w:rsidRPr="009D08E0">
              <w:rPr>
                <w:rFonts w:ascii="PT Astra Serif" w:hAnsi="PT Astra Serif"/>
              </w:rPr>
              <w:t>Подвижные игры малой подвижности</w:t>
            </w:r>
          </w:p>
          <w:p w:rsidR="000A3BE5" w:rsidRPr="009D08E0" w:rsidRDefault="000A3BE5" w:rsidP="000719EF">
            <w:pPr>
              <w:jc w:val="center"/>
              <w:rPr>
                <w:rFonts w:ascii="PT Astra Serif" w:hAnsi="PT Astra Serif"/>
              </w:rPr>
            </w:pPr>
          </w:p>
        </w:tc>
        <w:tc>
          <w:tcPr>
            <w:tcW w:w="1731" w:type="dxa"/>
          </w:tcPr>
          <w:p w:rsidR="000A3BE5" w:rsidRPr="009D08E0" w:rsidRDefault="000A3BE5" w:rsidP="000719EF">
            <w:pPr>
              <w:jc w:val="center"/>
              <w:rPr>
                <w:rFonts w:ascii="PT Astra Serif" w:hAnsi="PT Astra Serif"/>
              </w:rPr>
            </w:pPr>
            <w:r w:rsidRPr="009D08E0">
              <w:rPr>
                <w:rFonts w:ascii="PT Astra Serif" w:hAnsi="PT Astra Serif"/>
              </w:rPr>
              <w:t>Ежедневно</w:t>
            </w:r>
          </w:p>
          <w:p w:rsidR="000A3BE5" w:rsidRPr="009D08E0" w:rsidRDefault="000A3BE5" w:rsidP="000719EF">
            <w:pPr>
              <w:jc w:val="center"/>
              <w:rPr>
                <w:rFonts w:ascii="PT Astra Serif" w:hAnsi="PT Astra Serif"/>
              </w:rPr>
            </w:pPr>
            <w:r w:rsidRPr="009D08E0">
              <w:rPr>
                <w:rFonts w:ascii="PT Astra Serif" w:hAnsi="PT Astra Serif"/>
              </w:rPr>
              <w:t>15-20 минут</w:t>
            </w: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Ежедневно</w:t>
            </w:r>
          </w:p>
          <w:p w:rsidR="000A3BE5" w:rsidRPr="009D08E0" w:rsidRDefault="000A3BE5" w:rsidP="000719EF">
            <w:pPr>
              <w:jc w:val="center"/>
              <w:rPr>
                <w:rFonts w:ascii="PT Astra Serif" w:hAnsi="PT Astra Serif"/>
              </w:rPr>
            </w:pPr>
            <w:r w:rsidRPr="009D08E0">
              <w:rPr>
                <w:rFonts w:ascii="PT Astra Serif" w:hAnsi="PT Astra Serif"/>
              </w:rPr>
              <w:t>20 минут</w:t>
            </w: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Ежедневно</w:t>
            </w:r>
          </w:p>
          <w:p w:rsidR="000A3BE5" w:rsidRPr="009D08E0" w:rsidRDefault="000A3BE5" w:rsidP="000719EF">
            <w:pPr>
              <w:jc w:val="center"/>
              <w:rPr>
                <w:rFonts w:ascii="PT Astra Serif" w:hAnsi="PT Astra Serif"/>
              </w:rPr>
            </w:pPr>
            <w:r w:rsidRPr="009D08E0">
              <w:rPr>
                <w:rFonts w:ascii="PT Astra Serif" w:hAnsi="PT Astra Serif"/>
              </w:rPr>
              <w:t>20 минут</w:t>
            </w: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Ежедневно</w:t>
            </w:r>
          </w:p>
          <w:p w:rsidR="000A3BE5" w:rsidRPr="009D08E0" w:rsidRDefault="000A3BE5" w:rsidP="000719EF">
            <w:pPr>
              <w:jc w:val="center"/>
              <w:rPr>
                <w:rFonts w:ascii="PT Astra Serif" w:hAnsi="PT Astra Serif"/>
              </w:rPr>
            </w:pPr>
            <w:r w:rsidRPr="009D08E0">
              <w:rPr>
                <w:rFonts w:ascii="PT Astra Serif" w:hAnsi="PT Astra Serif"/>
              </w:rPr>
              <w:t>25 минут</w:t>
            </w:r>
          </w:p>
        </w:tc>
        <w:tc>
          <w:tcPr>
            <w:tcW w:w="1586" w:type="dxa"/>
          </w:tcPr>
          <w:p w:rsidR="000A3BE5" w:rsidRPr="009D08E0" w:rsidRDefault="000A3BE5" w:rsidP="000719EF">
            <w:pPr>
              <w:jc w:val="center"/>
              <w:rPr>
                <w:rFonts w:ascii="PT Astra Serif" w:hAnsi="PT Astra Serif"/>
              </w:rPr>
            </w:pPr>
            <w:r w:rsidRPr="009D08E0">
              <w:rPr>
                <w:rFonts w:ascii="PT Astra Serif" w:hAnsi="PT Astra Serif"/>
              </w:rPr>
              <w:t>Ежедневно</w:t>
            </w:r>
          </w:p>
          <w:p w:rsidR="000A3BE5" w:rsidRPr="009D08E0" w:rsidRDefault="000A3BE5" w:rsidP="000719EF">
            <w:pPr>
              <w:jc w:val="center"/>
              <w:rPr>
                <w:rFonts w:ascii="PT Astra Serif" w:hAnsi="PT Astra Serif"/>
              </w:rPr>
            </w:pPr>
            <w:r w:rsidRPr="009D08E0">
              <w:rPr>
                <w:rFonts w:ascii="PT Astra Serif" w:hAnsi="PT Astra Serif"/>
              </w:rPr>
              <w:t>30 минут</w:t>
            </w:r>
          </w:p>
        </w:tc>
      </w:tr>
      <w:tr w:rsidR="000A3BE5" w:rsidRPr="009D08E0" w:rsidTr="00017726">
        <w:tc>
          <w:tcPr>
            <w:tcW w:w="2083" w:type="dxa"/>
          </w:tcPr>
          <w:p w:rsidR="000A3BE5" w:rsidRPr="009D08E0" w:rsidRDefault="000A3BE5" w:rsidP="000719EF">
            <w:pPr>
              <w:jc w:val="center"/>
              <w:rPr>
                <w:rFonts w:ascii="PT Astra Serif" w:hAnsi="PT Astra Serif"/>
              </w:rPr>
            </w:pPr>
            <w:r w:rsidRPr="009D08E0">
              <w:rPr>
                <w:rFonts w:ascii="PT Astra Serif" w:hAnsi="PT Astra Serif"/>
              </w:rPr>
              <w:lastRenderedPageBreak/>
              <w:t>Утренняя гимнастика</w:t>
            </w:r>
          </w:p>
        </w:tc>
        <w:tc>
          <w:tcPr>
            <w:tcW w:w="1731" w:type="dxa"/>
          </w:tcPr>
          <w:p w:rsidR="000A3BE5" w:rsidRPr="009D08E0" w:rsidRDefault="000A3BE5" w:rsidP="000719EF">
            <w:pPr>
              <w:jc w:val="center"/>
              <w:rPr>
                <w:rFonts w:ascii="PT Astra Serif" w:hAnsi="PT Astra Serif"/>
              </w:rPr>
            </w:pPr>
            <w:r w:rsidRPr="009D08E0">
              <w:rPr>
                <w:rFonts w:ascii="PT Astra Serif" w:hAnsi="PT Astra Serif"/>
              </w:rPr>
              <w:t>Ежедневно</w:t>
            </w:r>
          </w:p>
          <w:p w:rsidR="000A3BE5" w:rsidRPr="009D08E0" w:rsidRDefault="000A3BE5" w:rsidP="000719EF">
            <w:pPr>
              <w:jc w:val="center"/>
              <w:rPr>
                <w:rFonts w:ascii="PT Astra Serif" w:hAnsi="PT Astra Serif"/>
              </w:rPr>
            </w:pPr>
            <w:r w:rsidRPr="009D08E0">
              <w:rPr>
                <w:rFonts w:ascii="PT Astra Serif" w:hAnsi="PT Astra Serif"/>
              </w:rPr>
              <w:t>4-5 минут</w:t>
            </w: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Ежедневно</w:t>
            </w:r>
          </w:p>
          <w:p w:rsidR="000A3BE5" w:rsidRPr="009D08E0" w:rsidRDefault="000A3BE5" w:rsidP="000719EF">
            <w:pPr>
              <w:jc w:val="center"/>
              <w:rPr>
                <w:rFonts w:ascii="PT Astra Serif" w:hAnsi="PT Astra Serif"/>
              </w:rPr>
            </w:pPr>
            <w:r w:rsidRPr="009D08E0">
              <w:rPr>
                <w:rFonts w:ascii="PT Astra Serif" w:hAnsi="PT Astra Serif"/>
              </w:rPr>
              <w:t>5-6 минут</w:t>
            </w: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Ежедневно</w:t>
            </w:r>
          </w:p>
          <w:p w:rsidR="000A3BE5" w:rsidRPr="009D08E0" w:rsidRDefault="000A3BE5" w:rsidP="000719EF">
            <w:pPr>
              <w:jc w:val="center"/>
              <w:rPr>
                <w:rFonts w:ascii="PT Astra Serif" w:hAnsi="PT Astra Serif"/>
              </w:rPr>
            </w:pPr>
            <w:r w:rsidRPr="009D08E0">
              <w:rPr>
                <w:rFonts w:ascii="PT Astra Serif" w:hAnsi="PT Astra Serif"/>
              </w:rPr>
              <w:t>6-8 минут</w:t>
            </w: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Ежедневно</w:t>
            </w:r>
          </w:p>
          <w:p w:rsidR="000A3BE5" w:rsidRPr="009D08E0" w:rsidRDefault="000A3BE5" w:rsidP="000719EF">
            <w:pPr>
              <w:jc w:val="center"/>
              <w:rPr>
                <w:rFonts w:ascii="PT Astra Serif" w:hAnsi="PT Astra Serif"/>
              </w:rPr>
            </w:pPr>
            <w:r w:rsidRPr="009D08E0">
              <w:rPr>
                <w:rFonts w:ascii="PT Astra Serif" w:hAnsi="PT Astra Serif"/>
              </w:rPr>
              <w:t>8-10 минут</w:t>
            </w:r>
          </w:p>
        </w:tc>
        <w:tc>
          <w:tcPr>
            <w:tcW w:w="1586" w:type="dxa"/>
          </w:tcPr>
          <w:p w:rsidR="000A3BE5" w:rsidRPr="009D08E0" w:rsidRDefault="000A3BE5" w:rsidP="000719EF">
            <w:pPr>
              <w:jc w:val="center"/>
              <w:rPr>
                <w:rFonts w:ascii="PT Astra Serif" w:hAnsi="PT Astra Serif"/>
              </w:rPr>
            </w:pPr>
            <w:r w:rsidRPr="009D08E0">
              <w:rPr>
                <w:rFonts w:ascii="PT Astra Serif" w:hAnsi="PT Astra Serif"/>
              </w:rPr>
              <w:t>Ежедневно</w:t>
            </w:r>
          </w:p>
          <w:p w:rsidR="000A3BE5" w:rsidRPr="009D08E0" w:rsidRDefault="000A3BE5" w:rsidP="000719EF">
            <w:pPr>
              <w:jc w:val="center"/>
              <w:rPr>
                <w:rFonts w:ascii="PT Astra Serif" w:hAnsi="PT Astra Serif"/>
              </w:rPr>
            </w:pPr>
            <w:r w:rsidRPr="009D08E0">
              <w:rPr>
                <w:rFonts w:ascii="PT Astra Serif" w:hAnsi="PT Astra Serif"/>
              </w:rPr>
              <w:t>8-12 минут</w:t>
            </w:r>
          </w:p>
          <w:p w:rsidR="000A3BE5" w:rsidRPr="009D08E0" w:rsidRDefault="000A3BE5" w:rsidP="000719EF">
            <w:pPr>
              <w:jc w:val="center"/>
              <w:rPr>
                <w:rFonts w:ascii="PT Astra Serif" w:hAnsi="PT Astra Serif"/>
              </w:rPr>
            </w:pPr>
          </w:p>
        </w:tc>
      </w:tr>
      <w:tr w:rsidR="000A3BE5" w:rsidRPr="009D08E0" w:rsidTr="00017726">
        <w:tc>
          <w:tcPr>
            <w:tcW w:w="2083" w:type="dxa"/>
          </w:tcPr>
          <w:p w:rsidR="000A3BE5" w:rsidRPr="009D08E0" w:rsidRDefault="000A3BE5" w:rsidP="000719EF">
            <w:pPr>
              <w:jc w:val="center"/>
              <w:rPr>
                <w:rFonts w:ascii="PT Astra Serif" w:hAnsi="PT Astra Serif"/>
              </w:rPr>
            </w:pPr>
            <w:r w:rsidRPr="009D08E0">
              <w:rPr>
                <w:rFonts w:ascii="PT Astra Serif" w:hAnsi="PT Astra Serif"/>
              </w:rPr>
              <w:t>Физкультминутки</w:t>
            </w:r>
          </w:p>
        </w:tc>
        <w:tc>
          <w:tcPr>
            <w:tcW w:w="1731" w:type="dxa"/>
          </w:tcPr>
          <w:p w:rsidR="000A3BE5" w:rsidRPr="009D08E0" w:rsidRDefault="000A3BE5" w:rsidP="000719EF">
            <w:pPr>
              <w:jc w:val="center"/>
              <w:rPr>
                <w:rFonts w:ascii="PT Astra Serif" w:hAnsi="PT Astra Serif"/>
              </w:rPr>
            </w:pPr>
            <w:r w:rsidRPr="009D08E0">
              <w:rPr>
                <w:rFonts w:ascii="PT Astra Serif" w:hAnsi="PT Astra Serif"/>
              </w:rPr>
              <w:t>Ежедневно</w:t>
            </w:r>
          </w:p>
          <w:p w:rsidR="000A3BE5" w:rsidRPr="009D08E0" w:rsidRDefault="000A3BE5" w:rsidP="000719EF">
            <w:pPr>
              <w:jc w:val="center"/>
              <w:rPr>
                <w:rFonts w:ascii="PT Astra Serif" w:hAnsi="PT Astra Serif"/>
                <w:b/>
                <w:bCs/>
              </w:rPr>
            </w:pPr>
            <w:r w:rsidRPr="009D08E0">
              <w:rPr>
                <w:rFonts w:ascii="PT Astra Serif" w:hAnsi="PT Astra Serif"/>
              </w:rPr>
              <w:t>1-3мин. в зависимости от вида и содержания занятий</w:t>
            </w: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Ежедневно</w:t>
            </w:r>
          </w:p>
          <w:p w:rsidR="000A3BE5" w:rsidRPr="009D08E0" w:rsidRDefault="000A3BE5" w:rsidP="000719EF">
            <w:pPr>
              <w:jc w:val="center"/>
              <w:rPr>
                <w:rFonts w:ascii="PT Astra Serif" w:hAnsi="PT Astra Serif"/>
                <w:b/>
                <w:bCs/>
              </w:rPr>
            </w:pPr>
            <w:r w:rsidRPr="009D08E0">
              <w:rPr>
                <w:rFonts w:ascii="PT Astra Serif" w:hAnsi="PT Astra Serif"/>
              </w:rPr>
              <w:t>1-3мин. в зависимости от вида и содержания занятий</w:t>
            </w: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Ежедневно</w:t>
            </w:r>
          </w:p>
          <w:p w:rsidR="000A3BE5" w:rsidRPr="009D08E0" w:rsidRDefault="000A3BE5" w:rsidP="000719EF">
            <w:pPr>
              <w:jc w:val="center"/>
              <w:rPr>
                <w:rFonts w:ascii="PT Astra Serif" w:hAnsi="PT Astra Serif"/>
              </w:rPr>
            </w:pPr>
            <w:r w:rsidRPr="009D08E0">
              <w:rPr>
                <w:rFonts w:ascii="PT Astra Serif" w:hAnsi="PT Astra Serif"/>
              </w:rPr>
              <w:t>1-3мин. в зависимости от вида и содержания занятий</w:t>
            </w: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Ежедневно</w:t>
            </w:r>
          </w:p>
          <w:p w:rsidR="000A3BE5" w:rsidRPr="009D08E0" w:rsidRDefault="000A3BE5" w:rsidP="000719EF">
            <w:pPr>
              <w:jc w:val="center"/>
              <w:rPr>
                <w:rFonts w:ascii="PT Astra Serif" w:hAnsi="PT Astra Serif"/>
              </w:rPr>
            </w:pPr>
            <w:r w:rsidRPr="009D08E0">
              <w:rPr>
                <w:rFonts w:ascii="PT Astra Serif" w:hAnsi="PT Astra Serif"/>
              </w:rPr>
              <w:t>1-3мин. в зависимости от вида и содержания занятий</w:t>
            </w:r>
          </w:p>
        </w:tc>
        <w:tc>
          <w:tcPr>
            <w:tcW w:w="1586" w:type="dxa"/>
          </w:tcPr>
          <w:p w:rsidR="000A3BE5" w:rsidRPr="009D08E0" w:rsidRDefault="000A3BE5" w:rsidP="000719EF">
            <w:pPr>
              <w:jc w:val="center"/>
              <w:rPr>
                <w:rFonts w:ascii="PT Astra Serif" w:hAnsi="PT Astra Serif"/>
              </w:rPr>
            </w:pPr>
            <w:r w:rsidRPr="009D08E0">
              <w:rPr>
                <w:rFonts w:ascii="PT Astra Serif" w:hAnsi="PT Astra Serif"/>
              </w:rPr>
              <w:t>Ежедневно</w:t>
            </w:r>
          </w:p>
          <w:p w:rsidR="000A3BE5" w:rsidRPr="009D08E0" w:rsidRDefault="000A3BE5" w:rsidP="000719EF">
            <w:pPr>
              <w:jc w:val="center"/>
              <w:rPr>
                <w:rFonts w:ascii="PT Astra Serif" w:hAnsi="PT Astra Serif"/>
              </w:rPr>
            </w:pPr>
            <w:r w:rsidRPr="009D08E0">
              <w:rPr>
                <w:rFonts w:ascii="PT Astra Serif" w:hAnsi="PT Astra Serif"/>
              </w:rPr>
              <w:t>1-3мин. в зависимости от вида и содержания занятий</w:t>
            </w:r>
          </w:p>
          <w:p w:rsidR="000A3BE5" w:rsidRPr="009D08E0" w:rsidRDefault="000A3BE5" w:rsidP="000719EF">
            <w:pPr>
              <w:jc w:val="center"/>
              <w:rPr>
                <w:rFonts w:ascii="PT Astra Serif" w:hAnsi="PT Astra Serif"/>
              </w:rPr>
            </w:pPr>
          </w:p>
        </w:tc>
      </w:tr>
      <w:tr w:rsidR="000A3BE5" w:rsidRPr="009D08E0" w:rsidTr="00017726">
        <w:tc>
          <w:tcPr>
            <w:tcW w:w="2083" w:type="dxa"/>
          </w:tcPr>
          <w:p w:rsidR="000A3BE5" w:rsidRPr="009D08E0" w:rsidRDefault="000A3BE5" w:rsidP="000719EF">
            <w:pPr>
              <w:jc w:val="center"/>
              <w:rPr>
                <w:rFonts w:ascii="PT Astra Serif" w:hAnsi="PT Astra Serif"/>
              </w:rPr>
            </w:pPr>
            <w:r w:rsidRPr="009D08E0">
              <w:rPr>
                <w:rFonts w:ascii="PT Astra Serif" w:hAnsi="PT Astra Serif"/>
              </w:rPr>
              <w:t>Музыкально – ритмические движения</w:t>
            </w:r>
          </w:p>
        </w:tc>
        <w:tc>
          <w:tcPr>
            <w:tcW w:w="1731" w:type="dxa"/>
          </w:tcPr>
          <w:p w:rsidR="000A3BE5" w:rsidRPr="009D08E0" w:rsidRDefault="000A3BE5" w:rsidP="000719EF">
            <w:pPr>
              <w:jc w:val="center"/>
              <w:rPr>
                <w:rFonts w:ascii="PT Astra Serif" w:hAnsi="PT Astra Serif"/>
              </w:rPr>
            </w:pPr>
            <w:r w:rsidRPr="009D08E0">
              <w:rPr>
                <w:rFonts w:ascii="PT Astra Serif" w:hAnsi="PT Astra Serif"/>
              </w:rPr>
              <w:t>На музыкаль-ных занятиях</w:t>
            </w:r>
          </w:p>
          <w:p w:rsidR="000A3BE5" w:rsidRPr="009D08E0" w:rsidRDefault="000A3BE5" w:rsidP="000719EF">
            <w:pPr>
              <w:jc w:val="center"/>
              <w:rPr>
                <w:rFonts w:ascii="PT Astra Serif" w:hAnsi="PT Astra Serif"/>
              </w:rPr>
            </w:pPr>
            <w:r w:rsidRPr="009D08E0">
              <w:rPr>
                <w:rFonts w:ascii="PT Astra Serif" w:hAnsi="PT Astra Serif"/>
              </w:rPr>
              <w:t>6-8 минут</w:t>
            </w: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На музыкаль-ных занятиях</w:t>
            </w:r>
          </w:p>
          <w:p w:rsidR="000A3BE5" w:rsidRPr="009D08E0" w:rsidRDefault="000A3BE5" w:rsidP="000719EF">
            <w:pPr>
              <w:jc w:val="center"/>
              <w:rPr>
                <w:rFonts w:ascii="PT Astra Serif" w:hAnsi="PT Astra Serif"/>
              </w:rPr>
            </w:pPr>
            <w:r w:rsidRPr="009D08E0">
              <w:rPr>
                <w:rFonts w:ascii="PT Astra Serif" w:hAnsi="PT Astra Serif"/>
              </w:rPr>
              <w:t>6-8 минут</w:t>
            </w: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На музыкаль-ных занятиях</w:t>
            </w:r>
          </w:p>
          <w:p w:rsidR="000A3BE5" w:rsidRPr="009D08E0" w:rsidRDefault="000A3BE5" w:rsidP="000719EF">
            <w:pPr>
              <w:jc w:val="center"/>
              <w:rPr>
                <w:rFonts w:ascii="PT Astra Serif" w:hAnsi="PT Astra Serif"/>
              </w:rPr>
            </w:pPr>
            <w:r w:rsidRPr="009D08E0">
              <w:rPr>
                <w:rFonts w:ascii="PT Astra Serif" w:hAnsi="PT Astra Serif"/>
              </w:rPr>
              <w:t>8-10 минут</w:t>
            </w: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На музыкаль-ных занятиях</w:t>
            </w:r>
          </w:p>
          <w:p w:rsidR="000A3BE5" w:rsidRPr="009D08E0" w:rsidRDefault="000A3BE5" w:rsidP="000719EF">
            <w:pPr>
              <w:jc w:val="center"/>
              <w:rPr>
                <w:rFonts w:ascii="PT Astra Serif" w:hAnsi="PT Astra Serif"/>
              </w:rPr>
            </w:pPr>
            <w:r w:rsidRPr="009D08E0">
              <w:rPr>
                <w:rFonts w:ascii="PT Astra Serif" w:hAnsi="PT Astra Serif"/>
              </w:rPr>
              <w:t>10-12 минут</w:t>
            </w:r>
          </w:p>
        </w:tc>
        <w:tc>
          <w:tcPr>
            <w:tcW w:w="1586" w:type="dxa"/>
          </w:tcPr>
          <w:p w:rsidR="000A3BE5" w:rsidRPr="009D08E0" w:rsidRDefault="000A3BE5" w:rsidP="000719EF">
            <w:pPr>
              <w:jc w:val="center"/>
              <w:rPr>
                <w:rFonts w:ascii="PT Astra Serif" w:hAnsi="PT Astra Serif"/>
              </w:rPr>
            </w:pPr>
            <w:r w:rsidRPr="009D08E0">
              <w:rPr>
                <w:rFonts w:ascii="PT Astra Serif" w:hAnsi="PT Astra Serif"/>
              </w:rPr>
              <w:t>На музыкальных занятиях</w:t>
            </w:r>
          </w:p>
          <w:p w:rsidR="000A3BE5" w:rsidRPr="009D08E0" w:rsidRDefault="000A3BE5" w:rsidP="000719EF">
            <w:pPr>
              <w:jc w:val="center"/>
              <w:rPr>
                <w:rFonts w:ascii="PT Astra Serif" w:hAnsi="PT Astra Serif"/>
              </w:rPr>
            </w:pPr>
            <w:r w:rsidRPr="009D08E0">
              <w:rPr>
                <w:rFonts w:ascii="PT Astra Serif" w:hAnsi="PT Astra Serif"/>
              </w:rPr>
              <w:t>12-15 минут</w:t>
            </w:r>
          </w:p>
          <w:p w:rsidR="000A3BE5" w:rsidRPr="009D08E0" w:rsidRDefault="000A3BE5" w:rsidP="000719EF">
            <w:pPr>
              <w:jc w:val="center"/>
              <w:rPr>
                <w:rFonts w:ascii="PT Astra Serif" w:hAnsi="PT Astra Serif"/>
              </w:rPr>
            </w:pPr>
          </w:p>
        </w:tc>
      </w:tr>
      <w:tr w:rsidR="000A3BE5" w:rsidRPr="009D08E0" w:rsidTr="00017726">
        <w:tc>
          <w:tcPr>
            <w:tcW w:w="2083" w:type="dxa"/>
          </w:tcPr>
          <w:p w:rsidR="000A3BE5" w:rsidRPr="009D08E0" w:rsidRDefault="000A3BE5" w:rsidP="000719EF">
            <w:pPr>
              <w:jc w:val="center"/>
              <w:rPr>
                <w:rFonts w:ascii="PT Astra Serif" w:hAnsi="PT Astra Serif"/>
              </w:rPr>
            </w:pPr>
            <w:r w:rsidRPr="009D08E0">
              <w:rPr>
                <w:rFonts w:ascii="PT Astra Serif" w:hAnsi="PT Astra Serif"/>
              </w:rPr>
              <w:t>Физкультурные занятия</w:t>
            </w:r>
          </w:p>
          <w:p w:rsidR="000A3BE5" w:rsidRPr="009D08E0" w:rsidRDefault="000A3BE5" w:rsidP="000719EF">
            <w:pPr>
              <w:jc w:val="center"/>
              <w:rPr>
                <w:rFonts w:ascii="PT Astra Serif" w:hAnsi="PT Astra Serif"/>
              </w:rPr>
            </w:pPr>
            <w:r w:rsidRPr="009D08E0">
              <w:rPr>
                <w:rFonts w:ascii="PT Astra Serif" w:hAnsi="PT Astra Serif"/>
              </w:rPr>
              <w:t>-  в зале</w:t>
            </w:r>
          </w:p>
          <w:p w:rsidR="000A3BE5" w:rsidRPr="009D08E0" w:rsidRDefault="000A3BE5" w:rsidP="000719EF">
            <w:pPr>
              <w:jc w:val="center"/>
              <w:rPr>
                <w:rFonts w:ascii="PT Astra Serif" w:hAnsi="PT Astra Serif"/>
              </w:rPr>
            </w:pPr>
          </w:p>
          <w:p w:rsidR="000A3BE5" w:rsidRPr="009D08E0" w:rsidRDefault="000A3BE5" w:rsidP="000719EF">
            <w:pPr>
              <w:jc w:val="center"/>
              <w:rPr>
                <w:rFonts w:ascii="PT Astra Serif" w:hAnsi="PT Astra Serif"/>
              </w:rPr>
            </w:pPr>
            <w:r w:rsidRPr="009D08E0">
              <w:rPr>
                <w:rFonts w:ascii="PT Astra Serif" w:hAnsi="PT Astra Serif"/>
              </w:rPr>
              <w:t>- на прогулке</w:t>
            </w:r>
          </w:p>
        </w:tc>
        <w:tc>
          <w:tcPr>
            <w:tcW w:w="1731" w:type="dxa"/>
          </w:tcPr>
          <w:p w:rsidR="000A3BE5" w:rsidRPr="009D08E0" w:rsidRDefault="000A3BE5" w:rsidP="000719EF">
            <w:pPr>
              <w:jc w:val="center"/>
              <w:rPr>
                <w:rFonts w:ascii="PT Astra Serif" w:hAnsi="PT Astra Serif"/>
              </w:rPr>
            </w:pPr>
            <w:r w:rsidRPr="009D08E0">
              <w:rPr>
                <w:rFonts w:ascii="PT Astra Serif" w:hAnsi="PT Astra Serif"/>
              </w:rPr>
              <w:t>Три раза в неделю</w:t>
            </w:r>
          </w:p>
          <w:p w:rsidR="000A3BE5" w:rsidRPr="009D08E0" w:rsidRDefault="000A3BE5" w:rsidP="000719EF">
            <w:pPr>
              <w:jc w:val="center"/>
              <w:rPr>
                <w:rFonts w:ascii="PT Astra Serif" w:hAnsi="PT Astra Serif"/>
              </w:rPr>
            </w:pPr>
            <w:r w:rsidRPr="009D08E0">
              <w:rPr>
                <w:rFonts w:ascii="PT Astra Serif" w:hAnsi="PT Astra Serif"/>
              </w:rPr>
              <w:t>10-15 минут</w:t>
            </w:r>
          </w:p>
          <w:p w:rsidR="000A3BE5" w:rsidRPr="009D08E0" w:rsidRDefault="000A3BE5" w:rsidP="000719EF">
            <w:pPr>
              <w:jc w:val="center"/>
              <w:rPr>
                <w:rFonts w:ascii="PT Astra Serif" w:hAnsi="PT Astra Serif"/>
                <w:b/>
                <w:bCs/>
              </w:rPr>
            </w:pPr>
          </w:p>
          <w:p w:rsidR="000A3BE5" w:rsidRPr="009D08E0" w:rsidRDefault="000A3BE5" w:rsidP="000719EF">
            <w:pPr>
              <w:jc w:val="center"/>
              <w:rPr>
                <w:rFonts w:ascii="PT Astra Serif" w:hAnsi="PT Astra Serif"/>
                <w:b/>
                <w:bCs/>
              </w:rPr>
            </w:pPr>
          </w:p>
        </w:tc>
        <w:tc>
          <w:tcPr>
            <w:tcW w:w="1620" w:type="dxa"/>
          </w:tcPr>
          <w:p w:rsidR="000A3BE5" w:rsidRPr="009D08E0" w:rsidRDefault="000A3BE5" w:rsidP="000719EF">
            <w:pPr>
              <w:jc w:val="center"/>
              <w:rPr>
                <w:rFonts w:ascii="PT Astra Serif" w:hAnsi="PT Astra Serif"/>
              </w:rPr>
            </w:pPr>
            <w:r w:rsidRPr="009D08E0">
              <w:rPr>
                <w:rFonts w:ascii="PT Astra Serif" w:hAnsi="PT Astra Serif"/>
                <w:b/>
                <w:bCs/>
              </w:rPr>
              <w:t xml:space="preserve"> </w:t>
            </w:r>
            <w:r w:rsidRPr="009D08E0">
              <w:rPr>
                <w:rFonts w:ascii="PT Astra Serif" w:hAnsi="PT Astra Serif"/>
              </w:rPr>
              <w:t>Три раза в неделю</w:t>
            </w:r>
          </w:p>
          <w:p w:rsidR="000A3BE5" w:rsidRPr="009D08E0" w:rsidRDefault="000A3BE5" w:rsidP="000719EF">
            <w:pPr>
              <w:jc w:val="center"/>
              <w:rPr>
                <w:rFonts w:ascii="PT Astra Serif" w:hAnsi="PT Astra Serif"/>
              </w:rPr>
            </w:pPr>
            <w:r w:rsidRPr="009D08E0">
              <w:rPr>
                <w:rFonts w:ascii="PT Astra Serif" w:hAnsi="PT Astra Serif"/>
              </w:rPr>
              <w:t>15-20 минут</w:t>
            </w:r>
          </w:p>
          <w:p w:rsidR="000A3BE5" w:rsidRPr="009D08E0" w:rsidRDefault="000A3BE5" w:rsidP="000719EF">
            <w:pPr>
              <w:jc w:val="center"/>
              <w:rPr>
                <w:rFonts w:ascii="PT Astra Serif" w:hAnsi="PT Astra Serif"/>
                <w:b/>
                <w:bCs/>
              </w:rPr>
            </w:pPr>
          </w:p>
          <w:p w:rsidR="000A3BE5" w:rsidRPr="009D08E0" w:rsidRDefault="000A3BE5" w:rsidP="000719EF">
            <w:pPr>
              <w:jc w:val="center"/>
              <w:rPr>
                <w:rFonts w:ascii="PT Astra Serif" w:hAnsi="PT Astra Serif"/>
                <w:b/>
                <w:bCs/>
              </w:rPr>
            </w:pP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Три раза в неделю</w:t>
            </w:r>
          </w:p>
          <w:p w:rsidR="000A3BE5" w:rsidRPr="009D08E0" w:rsidRDefault="000A3BE5" w:rsidP="000719EF">
            <w:pPr>
              <w:jc w:val="center"/>
              <w:rPr>
                <w:rFonts w:ascii="PT Astra Serif" w:hAnsi="PT Astra Serif"/>
              </w:rPr>
            </w:pPr>
            <w:r w:rsidRPr="009D08E0">
              <w:rPr>
                <w:rFonts w:ascii="PT Astra Serif" w:hAnsi="PT Astra Serif"/>
              </w:rPr>
              <w:t>20-25 минут</w:t>
            </w:r>
          </w:p>
          <w:p w:rsidR="000A3BE5" w:rsidRPr="009D08E0" w:rsidRDefault="000A3BE5" w:rsidP="000719EF">
            <w:pPr>
              <w:jc w:val="center"/>
              <w:rPr>
                <w:rFonts w:ascii="PT Astra Serif" w:hAnsi="PT Astra Serif"/>
              </w:rPr>
            </w:pPr>
          </w:p>
          <w:p w:rsidR="000A3BE5" w:rsidRPr="009D08E0" w:rsidRDefault="000A3BE5" w:rsidP="000719EF">
            <w:pPr>
              <w:jc w:val="center"/>
              <w:rPr>
                <w:rFonts w:ascii="PT Astra Serif" w:hAnsi="PT Astra Serif"/>
              </w:rPr>
            </w:pP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Два раза в неделю</w:t>
            </w:r>
          </w:p>
          <w:p w:rsidR="000A3BE5" w:rsidRPr="009D08E0" w:rsidRDefault="000A3BE5" w:rsidP="000719EF">
            <w:pPr>
              <w:jc w:val="center"/>
              <w:rPr>
                <w:rFonts w:ascii="PT Astra Serif" w:hAnsi="PT Astra Serif"/>
              </w:rPr>
            </w:pPr>
            <w:r w:rsidRPr="009D08E0">
              <w:rPr>
                <w:rFonts w:ascii="PT Astra Serif" w:hAnsi="PT Astra Serif"/>
              </w:rPr>
              <w:t xml:space="preserve"> 25-30минут </w:t>
            </w:r>
          </w:p>
          <w:p w:rsidR="000A3BE5" w:rsidRPr="009D08E0" w:rsidRDefault="000A3BE5" w:rsidP="000719EF">
            <w:pPr>
              <w:jc w:val="center"/>
              <w:rPr>
                <w:rFonts w:ascii="PT Astra Serif" w:hAnsi="PT Astra Serif"/>
              </w:rPr>
            </w:pPr>
            <w:r w:rsidRPr="009D08E0">
              <w:rPr>
                <w:rFonts w:ascii="PT Astra Serif" w:hAnsi="PT Astra Serif"/>
              </w:rPr>
              <w:t>1 раз в неделю</w:t>
            </w:r>
          </w:p>
          <w:p w:rsidR="000A3BE5" w:rsidRPr="009D08E0" w:rsidRDefault="000A3BE5" w:rsidP="000719EF">
            <w:pPr>
              <w:jc w:val="center"/>
              <w:rPr>
                <w:rFonts w:ascii="PT Astra Serif" w:hAnsi="PT Astra Serif"/>
              </w:rPr>
            </w:pPr>
            <w:r w:rsidRPr="009D08E0">
              <w:rPr>
                <w:rFonts w:ascii="PT Astra Serif" w:hAnsi="PT Astra Serif"/>
              </w:rPr>
              <w:t>25-30минут</w:t>
            </w:r>
          </w:p>
        </w:tc>
        <w:tc>
          <w:tcPr>
            <w:tcW w:w="1586" w:type="dxa"/>
          </w:tcPr>
          <w:p w:rsidR="000A3BE5" w:rsidRPr="009D08E0" w:rsidRDefault="000A3BE5" w:rsidP="000719EF">
            <w:pPr>
              <w:jc w:val="center"/>
              <w:rPr>
                <w:rFonts w:ascii="PT Astra Serif" w:hAnsi="PT Astra Serif"/>
              </w:rPr>
            </w:pPr>
            <w:r w:rsidRPr="009D08E0">
              <w:rPr>
                <w:rFonts w:ascii="PT Astra Serif" w:hAnsi="PT Astra Serif"/>
              </w:rPr>
              <w:t>Два раза в неделю</w:t>
            </w:r>
          </w:p>
          <w:p w:rsidR="000A3BE5" w:rsidRPr="009D08E0" w:rsidRDefault="000A3BE5" w:rsidP="000719EF">
            <w:pPr>
              <w:jc w:val="center"/>
              <w:rPr>
                <w:rFonts w:ascii="PT Astra Serif" w:hAnsi="PT Astra Serif"/>
              </w:rPr>
            </w:pPr>
            <w:r w:rsidRPr="009D08E0">
              <w:rPr>
                <w:rFonts w:ascii="PT Astra Serif" w:hAnsi="PT Astra Serif"/>
              </w:rPr>
              <w:t>30-35 минут</w:t>
            </w:r>
          </w:p>
          <w:p w:rsidR="000A3BE5" w:rsidRPr="009D08E0" w:rsidRDefault="000A3BE5" w:rsidP="000719EF">
            <w:pPr>
              <w:jc w:val="center"/>
              <w:rPr>
                <w:rFonts w:ascii="PT Astra Serif" w:hAnsi="PT Astra Serif"/>
              </w:rPr>
            </w:pPr>
            <w:r w:rsidRPr="009D08E0">
              <w:rPr>
                <w:rFonts w:ascii="PT Astra Serif" w:hAnsi="PT Astra Serif"/>
              </w:rPr>
              <w:t>1 раз в неделю</w:t>
            </w:r>
          </w:p>
          <w:p w:rsidR="000A3BE5" w:rsidRPr="009D08E0" w:rsidRDefault="000A3BE5" w:rsidP="000719EF">
            <w:pPr>
              <w:jc w:val="center"/>
              <w:rPr>
                <w:rFonts w:ascii="PT Astra Serif" w:hAnsi="PT Astra Serif"/>
              </w:rPr>
            </w:pPr>
            <w:r w:rsidRPr="009D08E0">
              <w:rPr>
                <w:rFonts w:ascii="PT Astra Serif" w:hAnsi="PT Astra Serif"/>
              </w:rPr>
              <w:t>25-30минут</w:t>
            </w:r>
          </w:p>
          <w:p w:rsidR="000A3BE5" w:rsidRPr="009D08E0" w:rsidRDefault="000A3BE5" w:rsidP="000719EF">
            <w:pPr>
              <w:jc w:val="center"/>
              <w:rPr>
                <w:rFonts w:ascii="PT Astra Serif" w:hAnsi="PT Astra Serif"/>
              </w:rPr>
            </w:pPr>
          </w:p>
        </w:tc>
      </w:tr>
      <w:tr w:rsidR="000A3BE5" w:rsidRPr="009D08E0" w:rsidTr="00017726">
        <w:trPr>
          <w:trHeight w:val="1263"/>
        </w:trPr>
        <w:tc>
          <w:tcPr>
            <w:tcW w:w="2083" w:type="dxa"/>
          </w:tcPr>
          <w:p w:rsidR="000A3BE5" w:rsidRPr="009D08E0" w:rsidRDefault="000A3BE5" w:rsidP="000719EF">
            <w:pPr>
              <w:pStyle w:val="ListParagraph"/>
              <w:ind w:left="33" w:hanging="33"/>
              <w:jc w:val="center"/>
              <w:rPr>
                <w:rFonts w:ascii="PT Astra Serif" w:hAnsi="PT Astra Serif"/>
              </w:rPr>
            </w:pPr>
            <w:r w:rsidRPr="009D08E0">
              <w:rPr>
                <w:rFonts w:ascii="PT Astra Serif" w:hAnsi="PT Astra Serif" w:cs="Times New Roman"/>
                <w:sz w:val="24"/>
                <w:szCs w:val="24"/>
              </w:rPr>
              <w:t>Подвижные  и спортивные игры и упражнения на прогулке</w:t>
            </w:r>
            <w:r w:rsidRPr="009D08E0">
              <w:rPr>
                <w:rFonts w:ascii="PT Astra Serif" w:hAnsi="PT Astra Serif"/>
              </w:rPr>
              <w:t xml:space="preserve"> </w:t>
            </w:r>
          </w:p>
        </w:tc>
        <w:tc>
          <w:tcPr>
            <w:tcW w:w="1731" w:type="dxa"/>
          </w:tcPr>
          <w:p w:rsidR="000A3BE5" w:rsidRPr="009D08E0" w:rsidRDefault="000A3BE5" w:rsidP="000719EF">
            <w:pPr>
              <w:jc w:val="center"/>
              <w:rPr>
                <w:rFonts w:ascii="PT Astra Serif" w:hAnsi="PT Astra Serif"/>
              </w:rPr>
            </w:pPr>
            <w:r w:rsidRPr="009D08E0">
              <w:rPr>
                <w:rFonts w:ascii="PT Astra Serif" w:hAnsi="PT Astra Serif"/>
              </w:rPr>
              <w:t xml:space="preserve">Ежедневно </w:t>
            </w:r>
          </w:p>
          <w:p w:rsidR="000A3BE5" w:rsidRPr="009D08E0" w:rsidRDefault="000A3BE5" w:rsidP="000719EF">
            <w:pPr>
              <w:jc w:val="center"/>
              <w:rPr>
                <w:rFonts w:ascii="PT Astra Serif" w:hAnsi="PT Astra Serif"/>
              </w:rPr>
            </w:pPr>
            <w:r w:rsidRPr="009D08E0">
              <w:rPr>
                <w:rFonts w:ascii="PT Astra Serif" w:hAnsi="PT Astra Serif"/>
              </w:rPr>
              <w:t>2 раза (утром и вечером)</w:t>
            </w:r>
          </w:p>
          <w:p w:rsidR="000A3BE5" w:rsidRPr="009D08E0" w:rsidRDefault="000A3BE5" w:rsidP="000719EF">
            <w:pPr>
              <w:jc w:val="center"/>
              <w:rPr>
                <w:rFonts w:ascii="PT Astra Serif" w:hAnsi="PT Astra Serif"/>
              </w:rPr>
            </w:pPr>
            <w:r w:rsidRPr="009D08E0">
              <w:rPr>
                <w:rFonts w:ascii="PT Astra Serif" w:hAnsi="PT Astra Serif"/>
              </w:rPr>
              <w:t>10-15 минут</w:t>
            </w: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Ежедневно</w:t>
            </w:r>
          </w:p>
          <w:p w:rsidR="000A3BE5" w:rsidRPr="009D08E0" w:rsidRDefault="000A3BE5" w:rsidP="000719EF">
            <w:pPr>
              <w:jc w:val="center"/>
              <w:rPr>
                <w:rFonts w:ascii="PT Astra Serif" w:hAnsi="PT Astra Serif"/>
              </w:rPr>
            </w:pPr>
            <w:r w:rsidRPr="009D08E0">
              <w:rPr>
                <w:rFonts w:ascii="PT Astra Serif" w:hAnsi="PT Astra Serif"/>
              </w:rPr>
              <w:t>2 раза (утром и вечером)</w:t>
            </w:r>
          </w:p>
          <w:p w:rsidR="000A3BE5" w:rsidRPr="009D08E0" w:rsidRDefault="000A3BE5" w:rsidP="000719EF">
            <w:pPr>
              <w:jc w:val="center"/>
              <w:rPr>
                <w:rFonts w:ascii="PT Astra Serif" w:hAnsi="PT Astra Serif"/>
              </w:rPr>
            </w:pPr>
            <w:r w:rsidRPr="009D08E0">
              <w:rPr>
                <w:rFonts w:ascii="PT Astra Serif" w:hAnsi="PT Astra Serif"/>
              </w:rPr>
              <w:t>15-20 минут</w:t>
            </w: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Ежедневно</w:t>
            </w:r>
          </w:p>
          <w:p w:rsidR="000A3BE5" w:rsidRPr="009D08E0" w:rsidRDefault="000A3BE5" w:rsidP="000719EF">
            <w:pPr>
              <w:jc w:val="center"/>
              <w:rPr>
                <w:rFonts w:ascii="PT Astra Serif" w:hAnsi="PT Astra Serif"/>
              </w:rPr>
            </w:pPr>
            <w:r w:rsidRPr="009D08E0">
              <w:rPr>
                <w:rFonts w:ascii="PT Astra Serif" w:hAnsi="PT Astra Serif"/>
              </w:rPr>
              <w:t>2 раза (утром и вечером)</w:t>
            </w:r>
          </w:p>
          <w:p w:rsidR="000A3BE5" w:rsidRPr="009D08E0" w:rsidRDefault="000A3BE5" w:rsidP="000719EF">
            <w:pPr>
              <w:jc w:val="center"/>
              <w:rPr>
                <w:rFonts w:ascii="PT Astra Serif" w:hAnsi="PT Astra Serif"/>
              </w:rPr>
            </w:pPr>
            <w:r w:rsidRPr="009D08E0">
              <w:rPr>
                <w:rFonts w:ascii="PT Astra Serif" w:hAnsi="PT Astra Serif"/>
              </w:rPr>
              <w:t>20-25 минут</w:t>
            </w: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Ежедневно</w:t>
            </w:r>
          </w:p>
          <w:p w:rsidR="000A3BE5" w:rsidRPr="009D08E0" w:rsidRDefault="000A3BE5" w:rsidP="000719EF">
            <w:pPr>
              <w:jc w:val="center"/>
              <w:rPr>
                <w:rFonts w:ascii="PT Astra Serif" w:hAnsi="PT Astra Serif"/>
              </w:rPr>
            </w:pPr>
            <w:r w:rsidRPr="009D08E0">
              <w:rPr>
                <w:rFonts w:ascii="PT Astra Serif" w:hAnsi="PT Astra Serif"/>
              </w:rPr>
              <w:t>2 раза (утром и вечером)</w:t>
            </w:r>
          </w:p>
          <w:p w:rsidR="000A3BE5" w:rsidRPr="009D08E0" w:rsidRDefault="000A3BE5" w:rsidP="000719EF">
            <w:pPr>
              <w:jc w:val="center"/>
              <w:rPr>
                <w:rFonts w:ascii="PT Astra Serif" w:hAnsi="PT Astra Serif"/>
              </w:rPr>
            </w:pPr>
            <w:r w:rsidRPr="009D08E0">
              <w:rPr>
                <w:rFonts w:ascii="PT Astra Serif" w:hAnsi="PT Astra Serif"/>
              </w:rPr>
              <w:t>25-30 минут</w:t>
            </w:r>
          </w:p>
        </w:tc>
        <w:tc>
          <w:tcPr>
            <w:tcW w:w="1586" w:type="dxa"/>
          </w:tcPr>
          <w:p w:rsidR="000A3BE5" w:rsidRPr="009D08E0" w:rsidRDefault="000A3BE5" w:rsidP="000719EF">
            <w:pPr>
              <w:jc w:val="center"/>
              <w:rPr>
                <w:rFonts w:ascii="PT Astra Serif" w:hAnsi="PT Astra Serif"/>
              </w:rPr>
            </w:pPr>
            <w:r w:rsidRPr="009D08E0">
              <w:rPr>
                <w:rFonts w:ascii="PT Astra Serif" w:hAnsi="PT Astra Serif"/>
              </w:rPr>
              <w:t>Ежедневно</w:t>
            </w:r>
          </w:p>
          <w:p w:rsidR="000A3BE5" w:rsidRPr="009D08E0" w:rsidRDefault="000A3BE5" w:rsidP="000719EF">
            <w:pPr>
              <w:jc w:val="center"/>
              <w:rPr>
                <w:rFonts w:ascii="PT Astra Serif" w:hAnsi="PT Astra Serif"/>
              </w:rPr>
            </w:pPr>
            <w:r w:rsidRPr="009D08E0">
              <w:rPr>
                <w:rFonts w:ascii="PT Astra Serif" w:hAnsi="PT Astra Serif"/>
              </w:rPr>
              <w:t>2 раза (утром и вечером)</w:t>
            </w:r>
          </w:p>
          <w:p w:rsidR="000A3BE5" w:rsidRPr="009D08E0" w:rsidRDefault="000A3BE5" w:rsidP="000719EF">
            <w:pPr>
              <w:jc w:val="center"/>
              <w:rPr>
                <w:rFonts w:ascii="PT Astra Serif" w:hAnsi="PT Astra Serif"/>
              </w:rPr>
            </w:pPr>
            <w:r w:rsidRPr="009D08E0">
              <w:rPr>
                <w:rFonts w:ascii="PT Astra Serif" w:hAnsi="PT Astra Serif"/>
              </w:rPr>
              <w:t>30-40 минут</w:t>
            </w:r>
          </w:p>
        </w:tc>
      </w:tr>
      <w:tr w:rsidR="000A3BE5" w:rsidRPr="009D08E0" w:rsidTr="00017726">
        <w:trPr>
          <w:trHeight w:val="691"/>
        </w:trPr>
        <w:tc>
          <w:tcPr>
            <w:tcW w:w="2083" w:type="dxa"/>
          </w:tcPr>
          <w:p w:rsidR="000A3BE5" w:rsidRPr="009D08E0" w:rsidRDefault="000A3BE5" w:rsidP="000719EF">
            <w:pPr>
              <w:jc w:val="center"/>
              <w:rPr>
                <w:rFonts w:ascii="PT Astra Serif" w:hAnsi="PT Astra Serif"/>
              </w:rPr>
            </w:pPr>
            <w:r w:rsidRPr="009D08E0">
              <w:rPr>
                <w:rFonts w:ascii="PT Astra Serif" w:hAnsi="PT Astra Serif"/>
              </w:rPr>
              <w:t>Гимнастика после дневного сна</w:t>
            </w:r>
          </w:p>
        </w:tc>
        <w:tc>
          <w:tcPr>
            <w:tcW w:w="1731" w:type="dxa"/>
          </w:tcPr>
          <w:p w:rsidR="000A3BE5" w:rsidRPr="009D08E0" w:rsidRDefault="000A3BE5" w:rsidP="000719EF">
            <w:pPr>
              <w:jc w:val="center"/>
              <w:rPr>
                <w:rFonts w:ascii="PT Astra Serif" w:hAnsi="PT Astra Serif"/>
              </w:rPr>
            </w:pPr>
            <w:r w:rsidRPr="009D08E0">
              <w:rPr>
                <w:rFonts w:ascii="PT Astra Serif" w:hAnsi="PT Astra Serif"/>
              </w:rPr>
              <w:t>Ежедневно</w:t>
            </w:r>
          </w:p>
          <w:p w:rsidR="000A3BE5" w:rsidRPr="009D08E0" w:rsidRDefault="000A3BE5" w:rsidP="000719EF">
            <w:pPr>
              <w:jc w:val="center"/>
              <w:rPr>
                <w:rFonts w:ascii="PT Astra Serif" w:hAnsi="PT Astra Serif"/>
              </w:rPr>
            </w:pPr>
            <w:r w:rsidRPr="009D08E0">
              <w:rPr>
                <w:rFonts w:ascii="PT Astra Serif" w:hAnsi="PT Astra Serif"/>
              </w:rPr>
              <w:t>4-5 минут</w:t>
            </w: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Ежедневно</w:t>
            </w:r>
          </w:p>
          <w:p w:rsidR="000A3BE5" w:rsidRPr="009D08E0" w:rsidRDefault="000A3BE5" w:rsidP="000719EF">
            <w:pPr>
              <w:jc w:val="center"/>
              <w:rPr>
                <w:rFonts w:ascii="PT Astra Serif" w:hAnsi="PT Astra Serif"/>
              </w:rPr>
            </w:pPr>
            <w:r w:rsidRPr="009D08E0">
              <w:rPr>
                <w:rFonts w:ascii="PT Astra Serif" w:hAnsi="PT Astra Serif"/>
              </w:rPr>
              <w:t>5-7 минут</w:t>
            </w: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Ежедневно</w:t>
            </w:r>
          </w:p>
          <w:p w:rsidR="000A3BE5" w:rsidRPr="009D08E0" w:rsidRDefault="000A3BE5" w:rsidP="000719EF">
            <w:pPr>
              <w:jc w:val="center"/>
              <w:rPr>
                <w:rFonts w:ascii="PT Astra Serif" w:hAnsi="PT Astra Serif"/>
              </w:rPr>
            </w:pPr>
            <w:r w:rsidRPr="009D08E0">
              <w:rPr>
                <w:rFonts w:ascii="PT Astra Serif" w:hAnsi="PT Astra Serif"/>
              </w:rPr>
              <w:t>7-8 минут</w:t>
            </w:r>
          </w:p>
          <w:p w:rsidR="000A3BE5" w:rsidRPr="009D08E0" w:rsidRDefault="000A3BE5" w:rsidP="000719EF">
            <w:pPr>
              <w:jc w:val="center"/>
              <w:rPr>
                <w:rFonts w:ascii="PT Astra Serif" w:hAnsi="PT Astra Serif"/>
              </w:rPr>
            </w:pP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Ежедневно</w:t>
            </w:r>
          </w:p>
          <w:p w:rsidR="000A3BE5" w:rsidRPr="009D08E0" w:rsidRDefault="000A3BE5" w:rsidP="000719EF">
            <w:pPr>
              <w:jc w:val="center"/>
              <w:rPr>
                <w:rFonts w:ascii="PT Astra Serif" w:hAnsi="PT Astra Serif"/>
              </w:rPr>
            </w:pPr>
            <w:r w:rsidRPr="009D08E0">
              <w:rPr>
                <w:rFonts w:ascii="PT Astra Serif" w:hAnsi="PT Astra Serif"/>
              </w:rPr>
              <w:t>8-10 минут</w:t>
            </w:r>
          </w:p>
        </w:tc>
        <w:tc>
          <w:tcPr>
            <w:tcW w:w="1586" w:type="dxa"/>
          </w:tcPr>
          <w:p w:rsidR="000A3BE5" w:rsidRPr="009D08E0" w:rsidRDefault="000A3BE5" w:rsidP="000719EF">
            <w:pPr>
              <w:jc w:val="center"/>
              <w:rPr>
                <w:rFonts w:ascii="PT Astra Serif" w:hAnsi="PT Astra Serif"/>
              </w:rPr>
            </w:pPr>
            <w:r w:rsidRPr="009D08E0">
              <w:rPr>
                <w:rFonts w:ascii="PT Astra Serif" w:hAnsi="PT Astra Serif"/>
              </w:rPr>
              <w:t>Ежедневно</w:t>
            </w:r>
          </w:p>
          <w:p w:rsidR="000A3BE5" w:rsidRPr="009D08E0" w:rsidRDefault="000A3BE5" w:rsidP="000719EF">
            <w:pPr>
              <w:jc w:val="center"/>
              <w:rPr>
                <w:rFonts w:ascii="PT Astra Serif" w:hAnsi="PT Astra Serif"/>
              </w:rPr>
            </w:pPr>
            <w:r w:rsidRPr="009D08E0">
              <w:rPr>
                <w:rFonts w:ascii="PT Astra Serif" w:hAnsi="PT Astra Serif"/>
              </w:rPr>
              <w:t>10 минут</w:t>
            </w:r>
          </w:p>
        </w:tc>
      </w:tr>
      <w:tr w:rsidR="000A3BE5" w:rsidRPr="009D08E0" w:rsidTr="00017726">
        <w:trPr>
          <w:trHeight w:val="919"/>
        </w:trPr>
        <w:tc>
          <w:tcPr>
            <w:tcW w:w="2083" w:type="dxa"/>
          </w:tcPr>
          <w:p w:rsidR="000A3BE5" w:rsidRPr="009D08E0" w:rsidRDefault="000A3BE5" w:rsidP="000719EF">
            <w:pPr>
              <w:jc w:val="center"/>
              <w:rPr>
                <w:rFonts w:ascii="PT Astra Serif" w:hAnsi="PT Astra Serif"/>
              </w:rPr>
            </w:pPr>
            <w:r w:rsidRPr="009D08E0">
              <w:rPr>
                <w:rFonts w:ascii="PT Astra Serif" w:hAnsi="PT Astra Serif"/>
              </w:rPr>
              <w:t>Физкультурный досуг</w:t>
            </w:r>
          </w:p>
        </w:tc>
        <w:tc>
          <w:tcPr>
            <w:tcW w:w="1731" w:type="dxa"/>
          </w:tcPr>
          <w:p w:rsidR="000A3BE5" w:rsidRPr="009D08E0" w:rsidRDefault="000A3BE5" w:rsidP="000719EF">
            <w:pPr>
              <w:jc w:val="center"/>
              <w:rPr>
                <w:rFonts w:ascii="PT Astra Serif" w:hAnsi="PT Astra Serif"/>
              </w:rPr>
            </w:pPr>
            <w:r w:rsidRPr="009D08E0">
              <w:rPr>
                <w:rFonts w:ascii="PT Astra Serif" w:hAnsi="PT Astra Serif"/>
              </w:rPr>
              <w:t>Один раз в месяц 10-15 минут</w:t>
            </w: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Один раз в месяц</w:t>
            </w:r>
          </w:p>
          <w:p w:rsidR="000A3BE5" w:rsidRPr="009D08E0" w:rsidRDefault="000A3BE5" w:rsidP="000719EF">
            <w:pPr>
              <w:jc w:val="center"/>
              <w:rPr>
                <w:rFonts w:ascii="PT Astra Serif" w:hAnsi="PT Astra Serif"/>
              </w:rPr>
            </w:pPr>
            <w:r w:rsidRPr="009D08E0">
              <w:rPr>
                <w:rFonts w:ascii="PT Astra Serif" w:hAnsi="PT Astra Serif"/>
              </w:rPr>
              <w:t>20 минут</w:t>
            </w: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Один раз в месяц</w:t>
            </w:r>
          </w:p>
          <w:p w:rsidR="000A3BE5" w:rsidRPr="009D08E0" w:rsidRDefault="000A3BE5" w:rsidP="000719EF">
            <w:pPr>
              <w:jc w:val="center"/>
              <w:rPr>
                <w:rFonts w:ascii="PT Astra Serif" w:hAnsi="PT Astra Serif"/>
              </w:rPr>
            </w:pPr>
            <w:r w:rsidRPr="009D08E0">
              <w:rPr>
                <w:rFonts w:ascii="PT Astra Serif" w:hAnsi="PT Astra Serif"/>
              </w:rPr>
              <w:t>20 минут</w:t>
            </w:r>
          </w:p>
          <w:p w:rsidR="000A3BE5" w:rsidRPr="009D08E0" w:rsidRDefault="000A3BE5" w:rsidP="000719EF">
            <w:pPr>
              <w:jc w:val="center"/>
              <w:rPr>
                <w:rFonts w:ascii="PT Astra Serif" w:hAnsi="PT Astra Serif"/>
              </w:rPr>
            </w:pP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Один раз в месяц</w:t>
            </w:r>
          </w:p>
          <w:p w:rsidR="000A3BE5" w:rsidRPr="009D08E0" w:rsidRDefault="000A3BE5" w:rsidP="000719EF">
            <w:pPr>
              <w:jc w:val="center"/>
              <w:rPr>
                <w:rFonts w:ascii="PT Astra Serif" w:hAnsi="PT Astra Serif"/>
              </w:rPr>
            </w:pPr>
            <w:r w:rsidRPr="009D08E0">
              <w:rPr>
                <w:rFonts w:ascii="PT Astra Serif" w:hAnsi="PT Astra Serif"/>
              </w:rPr>
              <w:t>25-30 минут</w:t>
            </w:r>
          </w:p>
        </w:tc>
        <w:tc>
          <w:tcPr>
            <w:tcW w:w="1586" w:type="dxa"/>
          </w:tcPr>
          <w:p w:rsidR="000A3BE5" w:rsidRPr="009D08E0" w:rsidRDefault="000A3BE5" w:rsidP="000719EF">
            <w:pPr>
              <w:jc w:val="center"/>
              <w:rPr>
                <w:rFonts w:ascii="PT Astra Serif" w:hAnsi="PT Astra Serif"/>
              </w:rPr>
            </w:pPr>
            <w:r w:rsidRPr="009D08E0">
              <w:rPr>
                <w:rFonts w:ascii="PT Astra Serif" w:hAnsi="PT Astra Serif"/>
              </w:rPr>
              <w:t>Один раз в месяц</w:t>
            </w:r>
          </w:p>
          <w:p w:rsidR="000A3BE5" w:rsidRPr="009D08E0" w:rsidRDefault="000A3BE5" w:rsidP="000719EF">
            <w:pPr>
              <w:jc w:val="center"/>
              <w:rPr>
                <w:rFonts w:ascii="PT Astra Serif" w:hAnsi="PT Astra Serif"/>
              </w:rPr>
            </w:pPr>
            <w:r w:rsidRPr="009D08E0">
              <w:rPr>
                <w:rFonts w:ascii="PT Astra Serif" w:hAnsi="PT Astra Serif"/>
              </w:rPr>
              <w:t>40 минут</w:t>
            </w:r>
          </w:p>
        </w:tc>
      </w:tr>
      <w:tr w:rsidR="000A3BE5" w:rsidRPr="009D08E0" w:rsidTr="00017726">
        <w:tc>
          <w:tcPr>
            <w:tcW w:w="2083" w:type="dxa"/>
          </w:tcPr>
          <w:p w:rsidR="000A3BE5" w:rsidRPr="009D08E0" w:rsidRDefault="000A3BE5" w:rsidP="000719EF">
            <w:pPr>
              <w:jc w:val="center"/>
              <w:rPr>
                <w:rFonts w:ascii="PT Astra Serif" w:hAnsi="PT Astra Serif"/>
              </w:rPr>
            </w:pPr>
            <w:r w:rsidRPr="009D08E0">
              <w:rPr>
                <w:rFonts w:ascii="PT Astra Serif" w:hAnsi="PT Astra Serif"/>
              </w:rPr>
              <w:lastRenderedPageBreak/>
              <w:t>Спортивный праздник</w:t>
            </w:r>
          </w:p>
        </w:tc>
        <w:tc>
          <w:tcPr>
            <w:tcW w:w="1731" w:type="dxa"/>
          </w:tcPr>
          <w:p w:rsidR="000A3BE5" w:rsidRPr="009D08E0" w:rsidRDefault="000A3BE5" w:rsidP="000719EF">
            <w:pPr>
              <w:jc w:val="center"/>
              <w:rPr>
                <w:rFonts w:ascii="PT Astra Serif" w:hAnsi="PT Astra Serif"/>
              </w:rPr>
            </w:pP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Два раза в год (зимний и летний)</w:t>
            </w:r>
          </w:p>
          <w:p w:rsidR="000A3BE5" w:rsidRPr="009D08E0" w:rsidRDefault="000A3BE5" w:rsidP="000719EF">
            <w:pPr>
              <w:jc w:val="center"/>
              <w:rPr>
                <w:rFonts w:ascii="PT Astra Serif" w:hAnsi="PT Astra Serif"/>
              </w:rPr>
            </w:pPr>
            <w:r w:rsidRPr="009D08E0">
              <w:rPr>
                <w:rFonts w:ascii="PT Astra Serif" w:hAnsi="PT Astra Serif"/>
              </w:rPr>
              <w:t>30 минут</w:t>
            </w: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Два раза в год (зимний и летний)</w:t>
            </w:r>
          </w:p>
          <w:p w:rsidR="000A3BE5" w:rsidRPr="009D08E0" w:rsidRDefault="000A3BE5" w:rsidP="000719EF">
            <w:pPr>
              <w:jc w:val="center"/>
              <w:rPr>
                <w:rFonts w:ascii="PT Astra Serif" w:hAnsi="PT Astra Serif"/>
              </w:rPr>
            </w:pPr>
            <w:r w:rsidRPr="009D08E0">
              <w:rPr>
                <w:rFonts w:ascii="PT Astra Serif" w:hAnsi="PT Astra Serif"/>
              </w:rPr>
              <w:t>до 60 минут</w:t>
            </w: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Два раза в год (зимний и летний)</w:t>
            </w:r>
          </w:p>
          <w:p w:rsidR="000A3BE5" w:rsidRPr="009D08E0" w:rsidRDefault="000A3BE5" w:rsidP="000719EF">
            <w:pPr>
              <w:jc w:val="center"/>
              <w:rPr>
                <w:rFonts w:ascii="PT Astra Serif" w:hAnsi="PT Astra Serif"/>
              </w:rPr>
            </w:pPr>
            <w:r w:rsidRPr="009D08E0">
              <w:rPr>
                <w:rFonts w:ascii="PT Astra Serif" w:hAnsi="PT Astra Serif"/>
              </w:rPr>
              <w:t>до 60 минут</w:t>
            </w:r>
          </w:p>
        </w:tc>
        <w:tc>
          <w:tcPr>
            <w:tcW w:w="1586" w:type="dxa"/>
          </w:tcPr>
          <w:p w:rsidR="000A3BE5" w:rsidRPr="009D08E0" w:rsidRDefault="000A3BE5" w:rsidP="000719EF">
            <w:pPr>
              <w:jc w:val="center"/>
              <w:rPr>
                <w:rFonts w:ascii="PT Astra Serif" w:hAnsi="PT Astra Serif"/>
              </w:rPr>
            </w:pPr>
            <w:r w:rsidRPr="009D08E0">
              <w:rPr>
                <w:rFonts w:ascii="PT Astra Serif" w:hAnsi="PT Astra Serif"/>
              </w:rPr>
              <w:t>Два раза в год (зимний и летний)</w:t>
            </w:r>
          </w:p>
          <w:p w:rsidR="000A3BE5" w:rsidRPr="009D08E0" w:rsidRDefault="000A3BE5" w:rsidP="000719EF">
            <w:pPr>
              <w:jc w:val="center"/>
              <w:rPr>
                <w:rFonts w:ascii="PT Astra Serif" w:hAnsi="PT Astra Serif"/>
              </w:rPr>
            </w:pPr>
            <w:r w:rsidRPr="009D08E0">
              <w:rPr>
                <w:rFonts w:ascii="PT Astra Serif" w:hAnsi="PT Astra Serif"/>
              </w:rPr>
              <w:t>до 60 минут</w:t>
            </w:r>
          </w:p>
          <w:p w:rsidR="000A3BE5" w:rsidRPr="009D08E0" w:rsidRDefault="000A3BE5" w:rsidP="000719EF">
            <w:pPr>
              <w:jc w:val="center"/>
              <w:rPr>
                <w:rFonts w:ascii="PT Astra Serif" w:hAnsi="PT Astra Serif"/>
              </w:rPr>
            </w:pPr>
          </w:p>
        </w:tc>
      </w:tr>
      <w:tr w:rsidR="000A3BE5" w:rsidRPr="009D08E0" w:rsidTr="00017726">
        <w:tc>
          <w:tcPr>
            <w:tcW w:w="2083" w:type="dxa"/>
          </w:tcPr>
          <w:p w:rsidR="000A3BE5" w:rsidRPr="009D08E0" w:rsidRDefault="000A3BE5" w:rsidP="000719EF">
            <w:pPr>
              <w:jc w:val="center"/>
              <w:rPr>
                <w:rFonts w:ascii="PT Astra Serif" w:hAnsi="PT Astra Serif"/>
              </w:rPr>
            </w:pPr>
            <w:r w:rsidRPr="009D08E0">
              <w:rPr>
                <w:rFonts w:ascii="PT Astra Serif" w:hAnsi="PT Astra Serif"/>
              </w:rPr>
              <w:t>День здоровья</w:t>
            </w:r>
          </w:p>
        </w:tc>
        <w:tc>
          <w:tcPr>
            <w:tcW w:w="1731" w:type="dxa"/>
          </w:tcPr>
          <w:p w:rsidR="000A3BE5" w:rsidRPr="009D08E0" w:rsidRDefault="000A3BE5" w:rsidP="000719EF">
            <w:pPr>
              <w:jc w:val="center"/>
              <w:rPr>
                <w:rFonts w:ascii="PT Astra Serif" w:hAnsi="PT Astra Serif"/>
                <w:b/>
                <w:bCs/>
              </w:rPr>
            </w:pPr>
          </w:p>
        </w:tc>
        <w:tc>
          <w:tcPr>
            <w:tcW w:w="1620" w:type="dxa"/>
          </w:tcPr>
          <w:p w:rsidR="000A3BE5" w:rsidRPr="009D08E0" w:rsidRDefault="000A3BE5" w:rsidP="000719EF">
            <w:pPr>
              <w:jc w:val="center"/>
              <w:rPr>
                <w:rFonts w:ascii="PT Astra Serif" w:hAnsi="PT Astra Serif"/>
              </w:rPr>
            </w:pPr>
            <w:r w:rsidRPr="009D08E0">
              <w:rPr>
                <w:rFonts w:ascii="PT Astra Serif" w:hAnsi="PT Astra Serif"/>
              </w:rPr>
              <w:t>1 раз в квартал</w:t>
            </w:r>
          </w:p>
        </w:tc>
        <w:tc>
          <w:tcPr>
            <w:tcW w:w="1620" w:type="dxa"/>
          </w:tcPr>
          <w:p w:rsidR="000A3BE5" w:rsidRPr="009D08E0" w:rsidRDefault="000A3BE5" w:rsidP="000719EF">
            <w:pPr>
              <w:rPr>
                <w:rFonts w:ascii="PT Astra Serif" w:hAnsi="PT Astra Serif"/>
              </w:rPr>
            </w:pPr>
            <w:r w:rsidRPr="009D08E0">
              <w:rPr>
                <w:rFonts w:ascii="PT Astra Serif" w:hAnsi="PT Astra Serif"/>
              </w:rPr>
              <w:t>1 раз в квартал</w:t>
            </w:r>
          </w:p>
        </w:tc>
        <w:tc>
          <w:tcPr>
            <w:tcW w:w="1620" w:type="dxa"/>
          </w:tcPr>
          <w:p w:rsidR="000A3BE5" w:rsidRPr="009D08E0" w:rsidRDefault="000A3BE5" w:rsidP="000719EF">
            <w:pPr>
              <w:rPr>
                <w:rFonts w:ascii="PT Astra Serif" w:hAnsi="PT Astra Serif"/>
              </w:rPr>
            </w:pPr>
            <w:r w:rsidRPr="009D08E0">
              <w:rPr>
                <w:rFonts w:ascii="PT Astra Serif" w:hAnsi="PT Astra Serif"/>
              </w:rPr>
              <w:t>1 раз в квартал</w:t>
            </w:r>
          </w:p>
        </w:tc>
        <w:tc>
          <w:tcPr>
            <w:tcW w:w="1586" w:type="dxa"/>
          </w:tcPr>
          <w:p w:rsidR="000A3BE5" w:rsidRPr="009D08E0" w:rsidRDefault="000A3BE5" w:rsidP="000719EF">
            <w:pPr>
              <w:rPr>
                <w:rFonts w:ascii="PT Astra Serif" w:hAnsi="PT Astra Serif"/>
              </w:rPr>
            </w:pPr>
            <w:r w:rsidRPr="009D08E0">
              <w:rPr>
                <w:rFonts w:ascii="PT Astra Serif" w:hAnsi="PT Astra Serif"/>
              </w:rPr>
              <w:t>1 раз в квартал</w:t>
            </w:r>
          </w:p>
          <w:p w:rsidR="000A3BE5" w:rsidRPr="009D08E0" w:rsidRDefault="000A3BE5" w:rsidP="000719EF">
            <w:pPr>
              <w:rPr>
                <w:rFonts w:ascii="PT Astra Serif" w:hAnsi="PT Astra Serif"/>
              </w:rPr>
            </w:pPr>
          </w:p>
        </w:tc>
      </w:tr>
      <w:tr w:rsidR="000A3BE5" w:rsidRPr="009D08E0" w:rsidTr="00017726">
        <w:tc>
          <w:tcPr>
            <w:tcW w:w="2083" w:type="dxa"/>
          </w:tcPr>
          <w:p w:rsidR="000A3BE5" w:rsidRPr="009D08E0" w:rsidRDefault="000A3BE5" w:rsidP="000719EF">
            <w:pPr>
              <w:jc w:val="center"/>
              <w:rPr>
                <w:rFonts w:ascii="PT Astra Serif" w:hAnsi="PT Astra Serif"/>
              </w:rPr>
            </w:pPr>
            <w:r w:rsidRPr="009D08E0">
              <w:rPr>
                <w:rFonts w:ascii="PT Astra Serif" w:hAnsi="PT Astra Serif"/>
              </w:rPr>
              <w:t xml:space="preserve">Самостоятельная двигательная деятельность: </w:t>
            </w:r>
          </w:p>
          <w:p w:rsidR="000A3BE5" w:rsidRPr="009D08E0" w:rsidRDefault="000A3BE5" w:rsidP="000719EF">
            <w:pPr>
              <w:rPr>
                <w:rFonts w:ascii="PT Astra Serif" w:hAnsi="PT Astra Serif"/>
              </w:rPr>
            </w:pPr>
            <w:r w:rsidRPr="009D08E0">
              <w:rPr>
                <w:rFonts w:ascii="PT Astra Serif" w:hAnsi="PT Astra Serif"/>
              </w:rPr>
              <w:t>- самостоятельное использование физкультурного и спортивного оборудования;</w:t>
            </w:r>
          </w:p>
          <w:p w:rsidR="000A3BE5" w:rsidRPr="009D08E0" w:rsidRDefault="000A3BE5" w:rsidP="000719EF">
            <w:pPr>
              <w:rPr>
                <w:rFonts w:ascii="PT Astra Serif" w:hAnsi="PT Astra Serif"/>
              </w:rPr>
            </w:pPr>
            <w:r w:rsidRPr="009D08E0">
              <w:rPr>
                <w:rFonts w:ascii="PT Astra Serif" w:hAnsi="PT Astra Serif"/>
              </w:rPr>
              <w:t>-самостоятельные подвижные и спортивные игры</w:t>
            </w:r>
          </w:p>
        </w:tc>
        <w:tc>
          <w:tcPr>
            <w:tcW w:w="8177" w:type="dxa"/>
            <w:gridSpan w:val="5"/>
          </w:tcPr>
          <w:p w:rsidR="000A3BE5" w:rsidRPr="009D08E0" w:rsidRDefault="000A3BE5" w:rsidP="000719EF">
            <w:pPr>
              <w:rPr>
                <w:rFonts w:ascii="PT Astra Serif" w:hAnsi="PT Astra Serif"/>
              </w:rPr>
            </w:pPr>
            <w:r w:rsidRPr="009D08E0">
              <w:rPr>
                <w:rFonts w:ascii="PT Astra Serif" w:hAnsi="PT Astra Serif"/>
              </w:rPr>
              <w:t>Ежедневно.</w:t>
            </w:r>
          </w:p>
          <w:p w:rsidR="000A3BE5" w:rsidRPr="009D08E0" w:rsidRDefault="000A3BE5" w:rsidP="000719EF">
            <w:pPr>
              <w:rPr>
                <w:rFonts w:ascii="PT Astra Serif" w:hAnsi="PT Astra Serif"/>
              </w:rPr>
            </w:pPr>
            <w:r w:rsidRPr="009D08E0">
              <w:rPr>
                <w:rFonts w:ascii="PT Astra Serif" w:hAnsi="PT Astra Serif"/>
              </w:rPr>
              <w:t>Характер и продолжительность зависит от индивидуальных особенностей и потребностей детей. Проводится под руководством воспитателя.</w:t>
            </w:r>
          </w:p>
        </w:tc>
      </w:tr>
      <w:tr w:rsidR="000A3BE5" w:rsidRPr="009D08E0" w:rsidTr="00017726">
        <w:tc>
          <w:tcPr>
            <w:tcW w:w="2083" w:type="dxa"/>
          </w:tcPr>
          <w:p w:rsidR="000A3BE5" w:rsidRDefault="000A3BE5" w:rsidP="000719EF">
            <w:pPr>
              <w:jc w:val="center"/>
              <w:rPr>
                <w:rFonts w:ascii="PT Astra Serif" w:hAnsi="PT Astra Serif"/>
                <w:color w:val="000000"/>
              </w:rPr>
            </w:pPr>
            <w:r w:rsidRPr="009D08E0">
              <w:rPr>
                <w:rFonts w:ascii="PT Astra Serif" w:hAnsi="PT Astra Serif"/>
                <w:color w:val="000000"/>
              </w:rPr>
              <w:t>Участие родителей в физкультурно-оздоровительных, массовых мероприятиях ДОУ</w:t>
            </w:r>
          </w:p>
          <w:p w:rsidR="000A3BE5" w:rsidRPr="009D08E0" w:rsidRDefault="000A3BE5" w:rsidP="000719EF">
            <w:pPr>
              <w:jc w:val="center"/>
              <w:rPr>
                <w:rFonts w:ascii="PT Astra Serif" w:hAnsi="PT Astra Serif"/>
              </w:rPr>
            </w:pPr>
          </w:p>
        </w:tc>
        <w:tc>
          <w:tcPr>
            <w:tcW w:w="8177" w:type="dxa"/>
            <w:gridSpan w:val="5"/>
          </w:tcPr>
          <w:p w:rsidR="000A3BE5" w:rsidRPr="009D08E0" w:rsidRDefault="000A3BE5" w:rsidP="000719EF">
            <w:pPr>
              <w:tabs>
                <w:tab w:val="left" w:pos="1590"/>
              </w:tabs>
              <w:jc w:val="center"/>
              <w:rPr>
                <w:rFonts w:ascii="PT Astra Serif" w:hAnsi="PT Astra Serif"/>
              </w:rPr>
            </w:pPr>
            <w:r w:rsidRPr="009D08E0">
              <w:rPr>
                <w:rFonts w:ascii="PT Astra Serif" w:hAnsi="PT Astra Serif"/>
              </w:rPr>
              <w:t xml:space="preserve">Во время подготовки и проведения физкультурных досугов, праздников, </w:t>
            </w:r>
          </w:p>
          <w:p w:rsidR="000A3BE5" w:rsidRPr="009D08E0" w:rsidRDefault="000A3BE5" w:rsidP="000719EF">
            <w:pPr>
              <w:rPr>
                <w:rFonts w:ascii="PT Astra Serif" w:hAnsi="PT Astra Serif"/>
              </w:rPr>
            </w:pPr>
            <w:r w:rsidRPr="009D08E0">
              <w:rPr>
                <w:rFonts w:ascii="PT Astra Serif" w:hAnsi="PT Astra Serif"/>
              </w:rPr>
              <w:t>посещение открытых мероприятий.</w:t>
            </w:r>
          </w:p>
        </w:tc>
      </w:tr>
    </w:tbl>
    <w:p w:rsidR="000A3BE5" w:rsidRPr="00B33397" w:rsidRDefault="000A3BE5" w:rsidP="000A3BE5"/>
    <w:p w:rsidR="000A3BE5" w:rsidRPr="00C16DCA" w:rsidRDefault="000A3BE5" w:rsidP="000A3BE5">
      <w:pPr>
        <w:pStyle w:val="af"/>
        <w:jc w:val="center"/>
        <w:rPr>
          <w:rFonts w:ascii="PT Astra Serif" w:hAnsi="PT Astra Serif"/>
          <w:i/>
          <w:iCs/>
          <w:sz w:val="24"/>
          <w:szCs w:val="24"/>
        </w:rPr>
      </w:pPr>
      <w:r w:rsidRPr="009D08E0">
        <w:t>Система закаливающих мероприятий</w:t>
      </w:r>
    </w:p>
    <w:p w:rsidR="000A3BE5" w:rsidRPr="009D08E0" w:rsidRDefault="000A3BE5" w:rsidP="000A3BE5">
      <w:pPr>
        <w:rPr>
          <w:rFonts w:ascii="PT Astra Serif" w:hAnsi="PT Astra Serif"/>
          <w:lang w:eastAsia="ar-SA"/>
        </w:rPr>
      </w:pPr>
    </w:p>
    <w:tbl>
      <w:tblPr>
        <w:tblW w:w="10268" w:type="dxa"/>
        <w:tblInd w:w="10" w:type="dxa"/>
        <w:tblLayout w:type="fixed"/>
        <w:tblCellMar>
          <w:left w:w="0" w:type="dxa"/>
          <w:right w:w="0" w:type="dxa"/>
        </w:tblCellMar>
        <w:tblLook w:val="0000"/>
      </w:tblPr>
      <w:tblGrid>
        <w:gridCol w:w="3001"/>
        <w:gridCol w:w="1867"/>
        <w:gridCol w:w="1800"/>
        <w:gridCol w:w="1842"/>
        <w:gridCol w:w="1758"/>
      </w:tblGrid>
      <w:tr w:rsidR="000A3BE5" w:rsidRPr="009D08E0" w:rsidTr="00017726">
        <w:trPr>
          <w:trHeight w:val="1126"/>
        </w:trPr>
        <w:tc>
          <w:tcPr>
            <w:tcW w:w="3001" w:type="dxa"/>
            <w:tcBorders>
              <w:top w:val="single" w:sz="8" w:space="0" w:color="000000"/>
              <w:left w:val="single" w:sz="8" w:space="0" w:color="000000"/>
              <w:bottom w:val="single" w:sz="8" w:space="0" w:color="000000"/>
            </w:tcBorders>
          </w:tcPr>
          <w:p w:rsidR="000A3BE5" w:rsidRPr="009D08E0" w:rsidRDefault="000A3BE5" w:rsidP="000719EF">
            <w:pPr>
              <w:snapToGrid w:val="0"/>
              <w:spacing w:before="67"/>
              <w:jc w:val="center"/>
              <w:textAlignment w:val="baseline"/>
              <w:rPr>
                <w:rFonts w:ascii="PT Astra Serif" w:hAnsi="PT Astra Serif"/>
                <w:b/>
                <w:bCs/>
                <w:kern w:val="1"/>
              </w:rPr>
            </w:pPr>
            <w:r w:rsidRPr="009D08E0">
              <w:rPr>
                <w:rFonts w:ascii="PT Astra Serif" w:hAnsi="PT Astra Serif"/>
                <w:b/>
                <w:bCs/>
                <w:kern w:val="1"/>
              </w:rPr>
              <w:t>Виды закаливания</w:t>
            </w:r>
          </w:p>
        </w:tc>
        <w:tc>
          <w:tcPr>
            <w:tcW w:w="1867" w:type="dxa"/>
            <w:tcBorders>
              <w:top w:val="single" w:sz="8" w:space="0" w:color="000000"/>
              <w:left w:val="single" w:sz="8" w:space="0" w:color="000000"/>
              <w:bottom w:val="single" w:sz="8" w:space="0" w:color="000000"/>
            </w:tcBorders>
          </w:tcPr>
          <w:p w:rsidR="000A3BE5" w:rsidRPr="009D08E0" w:rsidRDefault="000A3BE5" w:rsidP="000719EF">
            <w:pPr>
              <w:snapToGrid w:val="0"/>
              <w:spacing w:before="67"/>
              <w:jc w:val="center"/>
              <w:textAlignment w:val="baseline"/>
              <w:rPr>
                <w:rFonts w:ascii="PT Astra Serif" w:hAnsi="PT Astra Serif"/>
                <w:b/>
                <w:bCs/>
                <w:kern w:val="1"/>
              </w:rPr>
            </w:pPr>
            <w:r>
              <w:rPr>
                <w:rFonts w:ascii="PT Astra Serif" w:hAnsi="PT Astra Serif"/>
                <w:b/>
                <w:bCs/>
                <w:kern w:val="1"/>
              </w:rPr>
              <w:t xml:space="preserve">1-2 </w:t>
            </w:r>
            <w:r w:rsidRPr="009D08E0">
              <w:rPr>
                <w:rFonts w:ascii="PT Astra Serif" w:hAnsi="PT Astra Serif"/>
                <w:b/>
                <w:bCs/>
                <w:kern w:val="1"/>
              </w:rPr>
              <w:t xml:space="preserve">Младшие </w:t>
            </w:r>
          </w:p>
          <w:p w:rsidR="000A3BE5" w:rsidRPr="009D08E0" w:rsidRDefault="000A3BE5" w:rsidP="000719EF">
            <w:pPr>
              <w:snapToGrid w:val="0"/>
              <w:spacing w:before="67"/>
              <w:jc w:val="center"/>
              <w:textAlignment w:val="baseline"/>
              <w:rPr>
                <w:rFonts w:ascii="PT Astra Serif" w:hAnsi="PT Astra Serif"/>
                <w:b/>
                <w:bCs/>
                <w:kern w:val="1"/>
              </w:rPr>
            </w:pPr>
            <w:r w:rsidRPr="009D08E0">
              <w:rPr>
                <w:rFonts w:ascii="PT Astra Serif" w:hAnsi="PT Astra Serif"/>
                <w:b/>
                <w:bCs/>
                <w:kern w:val="1"/>
              </w:rPr>
              <w:t>группы</w:t>
            </w:r>
          </w:p>
        </w:tc>
        <w:tc>
          <w:tcPr>
            <w:tcW w:w="1800" w:type="dxa"/>
            <w:tcBorders>
              <w:top w:val="single" w:sz="8" w:space="0" w:color="000000"/>
              <w:left w:val="single" w:sz="8" w:space="0" w:color="000000"/>
              <w:bottom w:val="single" w:sz="8" w:space="0" w:color="000000"/>
            </w:tcBorders>
          </w:tcPr>
          <w:p w:rsidR="000A3BE5" w:rsidRPr="009D08E0" w:rsidRDefault="000A3BE5" w:rsidP="000719EF">
            <w:pPr>
              <w:snapToGrid w:val="0"/>
              <w:spacing w:before="67"/>
              <w:jc w:val="center"/>
              <w:textAlignment w:val="baseline"/>
              <w:rPr>
                <w:rFonts w:ascii="PT Astra Serif" w:hAnsi="PT Astra Serif"/>
                <w:b/>
                <w:bCs/>
                <w:kern w:val="1"/>
              </w:rPr>
            </w:pPr>
            <w:r w:rsidRPr="009D08E0">
              <w:rPr>
                <w:rFonts w:ascii="PT Astra Serif" w:hAnsi="PT Astra Serif"/>
                <w:b/>
                <w:bCs/>
                <w:kern w:val="1"/>
              </w:rPr>
              <w:t>Средняя</w:t>
            </w:r>
          </w:p>
          <w:p w:rsidR="000A3BE5" w:rsidRPr="009D08E0" w:rsidRDefault="000A3BE5" w:rsidP="000719EF">
            <w:pPr>
              <w:snapToGrid w:val="0"/>
              <w:spacing w:before="67"/>
              <w:jc w:val="center"/>
              <w:textAlignment w:val="baseline"/>
              <w:rPr>
                <w:rFonts w:ascii="PT Astra Serif" w:hAnsi="PT Astra Serif"/>
                <w:b/>
                <w:bCs/>
                <w:kern w:val="1"/>
              </w:rPr>
            </w:pPr>
            <w:r w:rsidRPr="009D08E0">
              <w:rPr>
                <w:rFonts w:ascii="PT Astra Serif" w:hAnsi="PT Astra Serif"/>
                <w:b/>
                <w:bCs/>
                <w:kern w:val="1"/>
              </w:rPr>
              <w:t xml:space="preserve"> группа</w:t>
            </w:r>
          </w:p>
        </w:tc>
        <w:tc>
          <w:tcPr>
            <w:tcW w:w="1842" w:type="dxa"/>
            <w:tcBorders>
              <w:top w:val="single" w:sz="8" w:space="0" w:color="000000"/>
              <w:left w:val="single" w:sz="8" w:space="0" w:color="000000"/>
              <w:bottom w:val="single" w:sz="8" w:space="0" w:color="000000"/>
            </w:tcBorders>
          </w:tcPr>
          <w:p w:rsidR="000A3BE5" w:rsidRPr="009D08E0" w:rsidRDefault="000A3BE5" w:rsidP="000719EF">
            <w:pPr>
              <w:snapToGrid w:val="0"/>
              <w:spacing w:before="67"/>
              <w:jc w:val="center"/>
              <w:textAlignment w:val="baseline"/>
              <w:rPr>
                <w:rFonts w:ascii="PT Astra Serif" w:hAnsi="PT Astra Serif"/>
                <w:b/>
                <w:bCs/>
                <w:kern w:val="1"/>
              </w:rPr>
            </w:pPr>
            <w:r w:rsidRPr="009D08E0">
              <w:rPr>
                <w:rFonts w:ascii="PT Astra Serif" w:hAnsi="PT Astra Serif"/>
                <w:b/>
                <w:bCs/>
                <w:kern w:val="1"/>
              </w:rPr>
              <w:t>Старшая</w:t>
            </w:r>
          </w:p>
          <w:p w:rsidR="000A3BE5" w:rsidRPr="009D08E0" w:rsidRDefault="000A3BE5" w:rsidP="000719EF">
            <w:pPr>
              <w:snapToGrid w:val="0"/>
              <w:spacing w:before="67"/>
              <w:jc w:val="center"/>
              <w:textAlignment w:val="baseline"/>
              <w:rPr>
                <w:rFonts w:ascii="PT Astra Serif" w:hAnsi="PT Astra Serif"/>
                <w:b/>
                <w:bCs/>
                <w:kern w:val="1"/>
              </w:rPr>
            </w:pPr>
            <w:r w:rsidRPr="009D08E0">
              <w:rPr>
                <w:rFonts w:ascii="PT Astra Serif" w:hAnsi="PT Astra Serif"/>
                <w:b/>
                <w:bCs/>
                <w:kern w:val="1"/>
              </w:rPr>
              <w:t xml:space="preserve"> группа</w:t>
            </w:r>
          </w:p>
        </w:tc>
        <w:tc>
          <w:tcPr>
            <w:tcW w:w="1758" w:type="dxa"/>
            <w:tcBorders>
              <w:top w:val="single" w:sz="8" w:space="0" w:color="000000"/>
              <w:left w:val="single" w:sz="8" w:space="0" w:color="000000"/>
              <w:bottom w:val="single" w:sz="8" w:space="0" w:color="000000"/>
              <w:right w:val="single" w:sz="8" w:space="0" w:color="000000"/>
            </w:tcBorders>
          </w:tcPr>
          <w:p w:rsidR="000A3BE5" w:rsidRPr="009D08E0" w:rsidRDefault="000A3BE5" w:rsidP="000719EF">
            <w:pPr>
              <w:snapToGrid w:val="0"/>
              <w:spacing w:before="67"/>
              <w:jc w:val="center"/>
              <w:textAlignment w:val="baseline"/>
              <w:rPr>
                <w:rFonts w:ascii="PT Astra Serif" w:hAnsi="PT Astra Serif"/>
                <w:b/>
                <w:bCs/>
                <w:kern w:val="1"/>
              </w:rPr>
            </w:pPr>
            <w:r w:rsidRPr="009D08E0">
              <w:rPr>
                <w:rFonts w:ascii="PT Astra Serif" w:hAnsi="PT Astra Serif"/>
                <w:b/>
                <w:bCs/>
                <w:kern w:val="1"/>
              </w:rPr>
              <w:t>Подготови-тельная  группа</w:t>
            </w:r>
          </w:p>
        </w:tc>
      </w:tr>
      <w:tr w:rsidR="000A3BE5" w:rsidRPr="009D08E0" w:rsidTr="00017726">
        <w:trPr>
          <w:trHeight w:val="881"/>
        </w:trPr>
        <w:tc>
          <w:tcPr>
            <w:tcW w:w="3001" w:type="dxa"/>
            <w:tcBorders>
              <w:top w:val="single" w:sz="8" w:space="0" w:color="000000"/>
              <w:left w:val="single" w:sz="8" w:space="0" w:color="000000"/>
              <w:bottom w:val="single" w:sz="8" w:space="0" w:color="000000"/>
            </w:tcBorders>
          </w:tcPr>
          <w:p w:rsidR="000A3BE5" w:rsidRPr="009D08E0" w:rsidRDefault="000A3BE5" w:rsidP="000719EF">
            <w:pPr>
              <w:snapToGrid w:val="0"/>
              <w:spacing w:before="67"/>
              <w:ind w:left="188"/>
              <w:textAlignment w:val="baseline"/>
              <w:rPr>
                <w:rFonts w:ascii="PT Astra Serif" w:hAnsi="PT Astra Serif"/>
                <w:kern w:val="1"/>
              </w:rPr>
            </w:pPr>
            <w:r w:rsidRPr="009D08E0">
              <w:rPr>
                <w:rFonts w:ascii="PT Astra Serif" w:hAnsi="PT Astra Serif"/>
                <w:kern w:val="1"/>
              </w:rPr>
              <w:t>Закаливание в повседневной жизни</w:t>
            </w:r>
          </w:p>
          <w:p w:rsidR="000A3BE5" w:rsidRPr="009D08E0" w:rsidRDefault="000A3BE5" w:rsidP="000719EF">
            <w:pPr>
              <w:spacing w:before="67"/>
              <w:ind w:left="188" w:hanging="180"/>
              <w:textAlignment w:val="baseline"/>
              <w:rPr>
                <w:rFonts w:ascii="PT Astra Serif" w:hAnsi="PT Astra Serif"/>
                <w:kern w:val="1"/>
              </w:rPr>
            </w:pPr>
            <w:r w:rsidRPr="009D08E0">
              <w:rPr>
                <w:rFonts w:ascii="PT Astra Serif" w:hAnsi="PT Astra Serif"/>
                <w:kern w:val="1"/>
              </w:rPr>
              <w:t xml:space="preserve"> Воздушно-температурный режим</w:t>
            </w:r>
          </w:p>
          <w:p w:rsidR="000A3BE5" w:rsidRPr="009D08E0" w:rsidRDefault="000A3BE5" w:rsidP="000A3BE5">
            <w:pPr>
              <w:numPr>
                <w:ilvl w:val="0"/>
                <w:numId w:val="182"/>
              </w:numPr>
              <w:tabs>
                <w:tab w:val="clear" w:pos="720"/>
                <w:tab w:val="num" w:pos="368"/>
              </w:tabs>
              <w:suppressAutoHyphens/>
              <w:spacing w:after="0" w:line="240" w:lineRule="auto"/>
              <w:ind w:left="368" w:firstLine="0"/>
              <w:textAlignment w:val="baseline"/>
              <w:rPr>
                <w:rFonts w:ascii="PT Astra Serif" w:hAnsi="PT Astra Serif"/>
                <w:kern w:val="1"/>
              </w:rPr>
            </w:pPr>
            <w:r w:rsidRPr="009D08E0">
              <w:rPr>
                <w:rFonts w:ascii="PT Astra Serif" w:hAnsi="PT Astra Serif"/>
                <w:kern w:val="1"/>
              </w:rPr>
              <w:t>Одностороннее проветривание</w:t>
            </w:r>
          </w:p>
          <w:p w:rsidR="000A3BE5" w:rsidRPr="009D08E0" w:rsidRDefault="000A3BE5" w:rsidP="000A3BE5">
            <w:pPr>
              <w:numPr>
                <w:ilvl w:val="0"/>
                <w:numId w:val="182"/>
              </w:numPr>
              <w:tabs>
                <w:tab w:val="clear" w:pos="720"/>
                <w:tab w:val="num" w:pos="368"/>
              </w:tabs>
              <w:suppressAutoHyphens/>
              <w:spacing w:after="0" w:line="240" w:lineRule="auto"/>
              <w:ind w:left="368" w:firstLine="0"/>
              <w:textAlignment w:val="baseline"/>
              <w:rPr>
                <w:rFonts w:ascii="PT Astra Serif" w:hAnsi="PT Astra Serif"/>
                <w:kern w:val="1"/>
              </w:rPr>
            </w:pPr>
            <w:r w:rsidRPr="009D08E0">
              <w:rPr>
                <w:rFonts w:ascii="PT Astra Serif" w:hAnsi="PT Astra Serif"/>
                <w:kern w:val="1"/>
              </w:rPr>
              <w:t>Сквозное проветривание</w:t>
            </w:r>
          </w:p>
          <w:p w:rsidR="000A3BE5" w:rsidRPr="009D08E0" w:rsidRDefault="000A3BE5" w:rsidP="000719EF">
            <w:pPr>
              <w:spacing w:before="67"/>
              <w:ind w:firstLine="8"/>
              <w:textAlignment w:val="baseline"/>
              <w:rPr>
                <w:rFonts w:ascii="PT Astra Serif" w:hAnsi="PT Astra Serif"/>
                <w:kern w:val="1"/>
              </w:rPr>
            </w:pPr>
            <w:r w:rsidRPr="009D08E0">
              <w:rPr>
                <w:rFonts w:ascii="PT Astra Serif" w:hAnsi="PT Astra Serif"/>
                <w:kern w:val="1"/>
              </w:rPr>
              <w:lastRenderedPageBreak/>
              <w:t xml:space="preserve">  Воздушные ванны:</w:t>
            </w:r>
          </w:p>
          <w:p w:rsidR="000A3BE5" w:rsidRPr="009D08E0" w:rsidRDefault="000A3BE5" w:rsidP="000A3BE5">
            <w:pPr>
              <w:numPr>
                <w:ilvl w:val="0"/>
                <w:numId w:val="180"/>
              </w:numPr>
              <w:tabs>
                <w:tab w:val="clear" w:pos="720"/>
                <w:tab w:val="num" w:pos="368"/>
              </w:tabs>
              <w:suppressAutoHyphens/>
              <w:spacing w:after="0" w:line="240" w:lineRule="auto"/>
              <w:ind w:left="368" w:firstLine="0"/>
              <w:textAlignment w:val="baseline"/>
              <w:rPr>
                <w:rFonts w:ascii="PT Astra Serif" w:hAnsi="PT Astra Serif"/>
                <w:kern w:val="1"/>
              </w:rPr>
            </w:pPr>
            <w:r w:rsidRPr="009D08E0">
              <w:rPr>
                <w:rFonts w:ascii="PT Astra Serif" w:hAnsi="PT Astra Serif"/>
                <w:kern w:val="1"/>
              </w:rPr>
              <w:t>Утренняя гимнастика</w:t>
            </w:r>
          </w:p>
          <w:p w:rsidR="000A3BE5" w:rsidRPr="009D08E0" w:rsidRDefault="000A3BE5" w:rsidP="000A3BE5">
            <w:pPr>
              <w:numPr>
                <w:ilvl w:val="0"/>
                <w:numId w:val="180"/>
              </w:numPr>
              <w:tabs>
                <w:tab w:val="clear" w:pos="720"/>
                <w:tab w:val="num" w:pos="368"/>
              </w:tabs>
              <w:suppressAutoHyphens/>
              <w:spacing w:after="0" w:line="240" w:lineRule="auto"/>
              <w:ind w:left="368" w:firstLine="0"/>
              <w:textAlignment w:val="baseline"/>
              <w:rPr>
                <w:rFonts w:ascii="PT Astra Serif" w:hAnsi="PT Astra Serif"/>
                <w:kern w:val="1"/>
              </w:rPr>
            </w:pPr>
            <w:r w:rsidRPr="009D08E0">
              <w:rPr>
                <w:rFonts w:ascii="PT Astra Serif" w:hAnsi="PT Astra Serif"/>
                <w:kern w:val="1"/>
              </w:rPr>
              <w:t>Физкультурные занятия</w:t>
            </w:r>
          </w:p>
          <w:p w:rsidR="000A3BE5" w:rsidRPr="009D08E0" w:rsidRDefault="000A3BE5" w:rsidP="000A3BE5">
            <w:pPr>
              <w:numPr>
                <w:ilvl w:val="0"/>
                <w:numId w:val="180"/>
              </w:numPr>
              <w:tabs>
                <w:tab w:val="clear" w:pos="720"/>
                <w:tab w:val="num" w:pos="368"/>
              </w:tabs>
              <w:suppressAutoHyphens/>
              <w:spacing w:after="0" w:line="240" w:lineRule="auto"/>
              <w:ind w:left="368" w:firstLine="0"/>
              <w:textAlignment w:val="baseline"/>
              <w:rPr>
                <w:rFonts w:ascii="PT Astra Serif" w:hAnsi="PT Astra Serif"/>
                <w:kern w:val="1"/>
              </w:rPr>
            </w:pPr>
            <w:r w:rsidRPr="009D08E0">
              <w:rPr>
                <w:rFonts w:ascii="PT Astra Serif" w:hAnsi="PT Astra Serif"/>
                <w:kern w:val="1"/>
              </w:rPr>
              <w:t>Прогулка</w:t>
            </w:r>
          </w:p>
          <w:p w:rsidR="000A3BE5" w:rsidRPr="009D08E0" w:rsidRDefault="000A3BE5" w:rsidP="000719EF">
            <w:pPr>
              <w:spacing w:before="67"/>
              <w:ind w:firstLine="8"/>
              <w:textAlignment w:val="baseline"/>
              <w:rPr>
                <w:rFonts w:ascii="PT Astra Serif" w:hAnsi="PT Astra Serif"/>
                <w:kern w:val="1"/>
              </w:rPr>
            </w:pPr>
            <w:r w:rsidRPr="009D08E0">
              <w:rPr>
                <w:rFonts w:ascii="PT Astra Serif" w:hAnsi="PT Astra Serif"/>
                <w:kern w:val="1"/>
              </w:rPr>
              <w:t xml:space="preserve"> и т.д.</w:t>
            </w:r>
          </w:p>
          <w:p w:rsidR="000A3BE5" w:rsidRPr="009D08E0" w:rsidRDefault="000A3BE5" w:rsidP="000719EF">
            <w:pPr>
              <w:spacing w:before="67"/>
              <w:ind w:firstLine="8"/>
              <w:textAlignment w:val="baseline"/>
              <w:rPr>
                <w:rFonts w:ascii="PT Astra Serif" w:hAnsi="PT Astra Serif"/>
                <w:kern w:val="1"/>
              </w:rPr>
            </w:pPr>
          </w:p>
        </w:tc>
        <w:tc>
          <w:tcPr>
            <w:tcW w:w="1867" w:type="dxa"/>
            <w:tcBorders>
              <w:top w:val="single" w:sz="8" w:space="0" w:color="000000"/>
              <w:left w:val="single" w:sz="8" w:space="0" w:color="000000"/>
              <w:bottom w:val="single" w:sz="8" w:space="0" w:color="000000"/>
            </w:tcBorders>
          </w:tcPr>
          <w:p w:rsidR="000A3BE5" w:rsidRPr="009D08E0" w:rsidRDefault="000A3BE5" w:rsidP="000719EF">
            <w:pPr>
              <w:ind w:left="67" w:right="180"/>
              <w:textAlignment w:val="baseline"/>
              <w:rPr>
                <w:rFonts w:ascii="PT Astra Serif" w:hAnsi="PT Astra Serif"/>
                <w:kern w:val="1"/>
              </w:rPr>
            </w:pPr>
          </w:p>
          <w:p w:rsidR="000A3BE5" w:rsidRPr="009D08E0" w:rsidRDefault="000A3BE5" w:rsidP="000719EF">
            <w:pPr>
              <w:ind w:left="67" w:right="180"/>
              <w:textAlignment w:val="baseline"/>
              <w:rPr>
                <w:rFonts w:ascii="PT Astra Serif" w:hAnsi="PT Astra Serif"/>
                <w:kern w:val="1"/>
              </w:rPr>
            </w:pPr>
          </w:p>
          <w:p w:rsidR="000A3BE5" w:rsidRPr="009D08E0" w:rsidRDefault="000A3BE5" w:rsidP="000719EF">
            <w:pPr>
              <w:ind w:left="67" w:right="180"/>
              <w:textAlignment w:val="baseline"/>
              <w:rPr>
                <w:rFonts w:ascii="PT Astra Serif" w:hAnsi="PT Astra Serif"/>
                <w:kern w:val="1"/>
              </w:rPr>
            </w:pPr>
          </w:p>
          <w:p w:rsidR="000A3BE5" w:rsidRPr="009D08E0" w:rsidRDefault="000A3BE5" w:rsidP="000719EF">
            <w:pPr>
              <w:ind w:left="67" w:right="180"/>
              <w:textAlignment w:val="baseline"/>
              <w:rPr>
                <w:rFonts w:ascii="PT Astra Serif" w:hAnsi="PT Astra Serif"/>
                <w:kern w:val="1"/>
              </w:rPr>
            </w:pPr>
            <w:r w:rsidRPr="009D08E0">
              <w:rPr>
                <w:rFonts w:ascii="PT Astra Serif" w:hAnsi="PT Astra Serif"/>
                <w:kern w:val="1"/>
              </w:rPr>
              <w:t>21-19°С</w:t>
            </w:r>
          </w:p>
          <w:p w:rsidR="000A3BE5" w:rsidRPr="009D08E0" w:rsidRDefault="000A3BE5" w:rsidP="000719EF">
            <w:pPr>
              <w:ind w:left="67" w:right="180"/>
              <w:textAlignment w:val="baseline"/>
              <w:rPr>
                <w:rFonts w:ascii="PT Astra Serif" w:hAnsi="PT Astra Serif"/>
                <w:kern w:val="1"/>
              </w:rPr>
            </w:pPr>
          </w:p>
          <w:p w:rsidR="000A3BE5" w:rsidRPr="009D08E0" w:rsidRDefault="000A3BE5" w:rsidP="000719EF">
            <w:pPr>
              <w:ind w:left="67" w:right="180"/>
              <w:textAlignment w:val="baseline"/>
              <w:rPr>
                <w:rFonts w:ascii="PT Astra Serif" w:hAnsi="PT Astra Serif"/>
                <w:kern w:val="1"/>
              </w:rPr>
            </w:pPr>
          </w:p>
          <w:p w:rsidR="000A3BE5" w:rsidRPr="009D08E0" w:rsidRDefault="000A3BE5" w:rsidP="000719EF">
            <w:pPr>
              <w:ind w:left="67" w:right="180"/>
              <w:textAlignment w:val="baseline"/>
              <w:rPr>
                <w:rFonts w:ascii="PT Astra Serif" w:hAnsi="PT Astra Serif"/>
                <w:kern w:val="1"/>
              </w:rPr>
            </w:pPr>
            <w:r w:rsidRPr="009D08E0">
              <w:rPr>
                <w:rFonts w:ascii="PT Astra Serif" w:hAnsi="PT Astra Serif"/>
                <w:kern w:val="1"/>
              </w:rPr>
              <w:t>В холодное время 5-10 мин.</w:t>
            </w:r>
          </w:p>
          <w:p w:rsidR="000A3BE5" w:rsidRPr="009D08E0" w:rsidRDefault="000A3BE5" w:rsidP="000719EF">
            <w:pPr>
              <w:ind w:left="67" w:right="180"/>
              <w:textAlignment w:val="baseline"/>
              <w:rPr>
                <w:rFonts w:ascii="PT Astra Serif" w:hAnsi="PT Astra Serif"/>
                <w:kern w:val="1"/>
              </w:rPr>
            </w:pPr>
          </w:p>
          <w:p w:rsidR="000A3BE5" w:rsidRPr="009D08E0" w:rsidRDefault="000A3BE5" w:rsidP="000719EF">
            <w:pPr>
              <w:ind w:left="67" w:right="180"/>
              <w:textAlignment w:val="baseline"/>
              <w:rPr>
                <w:rFonts w:ascii="PT Astra Serif" w:hAnsi="PT Astra Serif"/>
                <w:kern w:val="1"/>
              </w:rPr>
            </w:pPr>
            <w:r w:rsidRPr="009D08E0">
              <w:rPr>
                <w:rFonts w:ascii="PT Astra Serif" w:hAnsi="PT Astra Serif"/>
                <w:kern w:val="1"/>
              </w:rPr>
              <w:t>*</w:t>
            </w:r>
          </w:p>
          <w:p w:rsidR="000A3BE5" w:rsidRPr="009D08E0" w:rsidRDefault="000A3BE5" w:rsidP="000719EF">
            <w:pPr>
              <w:ind w:left="67" w:right="180"/>
              <w:textAlignment w:val="baseline"/>
              <w:rPr>
                <w:rFonts w:ascii="PT Astra Serif" w:hAnsi="PT Astra Serif"/>
                <w:kern w:val="1"/>
              </w:rPr>
            </w:pPr>
            <w:r w:rsidRPr="009D08E0">
              <w:rPr>
                <w:rFonts w:ascii="PT Astra Serif" w:hAnsi="PT Astra Serif"/>
                <w:kern w:val="1"/>
              </w:rPr>
              <w:t>*</w:t>
            </w:r>
          </w:p>
          <w:p w:rsidR="000A3BE5" w:rsidRPr="009D08E0" w:rsidRDefault="000A3BE5" w:rsidP="000719EF">
            <w:pPr>
              <w:ind w:left="67" w:right="180"/>
              <w:textAlignment w:val="baseline"/>
              <w:rPr>
                <w:rFonts w:ascii="PT Astra Serif" w:hAnsi="PT Astra Serif"/>
                <w:kern w:val="1"/>
              </w:rPr>
            </w:pPr>
          </w:p>
          <w:p w:rsidR="000A3BE5" w:rsidRPr="009D08E0" w:rsidRDefault="000A3BE5" w:rsidP="000719EF">
            <w:pPr>
              <w:ind w:left="67" w:right="180"/>
              <w:textAlignment w:val="baseline"/>
              <w:rPr>
                <w:rFonts w:ascii="PT Astra Serif" w:hAnsi="PT Astra Serif"/>
                <w:kern w:val="1"/>
              </w:rPr>
            </w:pPr>
            <w:r w:rsidRPr="009D08E0">
              <w:rPr>
                <w:rFonts w:ascii="PT Astra Serif" w:hAnsi="PT Astra Serif"/>
                <w:kern w:val="1"/>
              </w:rPr>
              <w:t>*</w:t>
            </w:r>
          </w:p>
        </w:tc>
        <w:tc>
          <w:tcPr>
            <w:tcW w:w="1800" w:type="dxa"/>
            <w:tcBorders>
              <w:top w:val="single" w:sz="8" w:space="0" w:color="000000"/>
              <w:left w:val="single" w:sz="8" w:space="0" w:color="000000"/>
              <w:bottom w:val="single" w:sz="8" w:space="0" w:color="000000"/>
            </w:tcBorders>
          </w:tcPr>
          <w:p w:rsidR="000A3BE5" w:rsidRPr="009D08E0" w:rsidRDefault="000A3BE5" w:rsidP="000719EF">
            <w:pPr>
              <w:snapToGrid w:val="0"/>
              <w:spacing w:before="67"/>
              <w:ind w:left="180"/>
              <w:textAlignment w:val="baseline"/>
              <w:rPr>
                <w:rFonts w:ascii="PT Astra Serif" w:hAnsi="PT Astra Serif"/>
                <w:kern w:val="1"/>
              </w:rPr>
            </w:pPr>
          </w:p>
          <w:p w:rsidR="000A3BE5" w:rsidRPr="009D08E0" w:rsidRDefault="000A3BE5" w:rsidP="000719EF">
            <w:pPr>
              <w:ind w:left="180"/>
              <w:textAlignment w:val="baseline"/>
              <w:rPr>
                <w:rFonts w:ascii="PT Astra Serif" w:hAnsi="PT Astra Serif"/>
                <w:kern w:val="1"/>
              </w:rPr>
            </w:pPr>
          </w:p>
          <w:p w:rsidR="000A3BE5" w:rsidRPr="009D08E0" w:rsidRDefault="000A3BE5" w:rsidP="000719EF">
            <w:pPr>
              <w:ind w:left="180"/>
              <w:textAlignment w:val="baseline"/>
              <w:rPr>
                <w:rFonts w:ascii="PT Astra Serif" w:hAnsi="PT Astra Serif"/>
                <w:kern w:val="1"/>
              </w:rPr>
            </w:pPr>
          </w:p>
          <w:p w:rsidR="000A3BE5" w:rsidRPr="009D08E0" w:rsidRDefault="000A3BE5" w:rsidP="000719EF">
            <w:pPr>
              <w:ind w:left="180"/>
              <w:textAlignment w:val="baseline"/>
              <w:rPr>
                <w:rFonts w:ascii="PT Astra Serif" w:hAnsi="PT Astra Serif"/>
                <w:kern w:val="1"/>
              </w:rPr>
            </w:pPr>
            <w:r w:rsidRPr="009D08E0">
              <w:rPr>
                <w:rFonts w:ascii="PT Astra Serif" w:hAnsi="PT Astra Serif"/>
                <w:kern w:val="1"/>
              </w:rPr>
              <w:t>20 -18°С</w:t>
            </w:r>
          </w:p>
          <w:p w:rsidR="000A3BE5" w:rsidRPr="009D08E0" w:rsidRDefault="000A3BE5" w:rsidP="000719EF">
            <w:pPr>
              <w:ind w:left="180"/>
              <w:textAlignment w:val="baseline"/>
              <w:rPr>
                <w:rFonts w:ascii="PT Astra Serif" w:hAnsi="PT Astra Serif"/>
                <w:kern w:val="1"/>
              </w:rPr>
            </w:pPr>
          </w:p>
          <w:p w:rsidR="000A3BE5" w:rsidRPr="009D08E0" w:rsidRDefault="000A3BE5" w:rsidP="000719EF">
            <w:pPr>
              <w:ind w:left="180"/>
              <w:textAlignment w:val="baseline"/>
              <w:rPr>
                <w:rFonts w:ascii="PT Astra Serif" w:hAnsi="PT Astra Serif"/>
                <w:kern w:val="1"/>
              </w:rPr>
            </w:pPr>
          </w:p>
          <w:p w:rsidR="000A3BE5" w:rsidRPr="009D08E0" w:rsidRDefault="000A3BE5" w:rsidP="000719EF">
            <w:pPr>
              <w:ind w:left="180"/>
              <w:textAlignment w:val="baseline"/>
              <w:rPr>
                <w:rFonts w:ascii="PT Astra Serif" w:hAnsi="PT Astra Serif"/>
                <w:kern w:val="1"/>
              </w:rPr>
            </w:pPr>
            <w:r w:rsidRPr="009D08E0">
              <w:rPr>
                <w:rFonts w:ascii="PT Astra Serif" w:hAnsi="PT Astra Serif"/>
                <w:kern w:val="1"/>
              </w:rPr>
              <w:t>В холодное время 5-10 мин.</w:t>
            </w:r>
          </w:p>
          <w:p w:rsidR="000A3BE5" w:rsidRPr="009D08E0" w:rsidRDefault="000A3BE5" w:rsidP="000719EF">
            <w:pPr>
              <w:ind w:left="180"/>
              <w:textAlignment w:val="baseline"/>
              <w:rPr>
                <w:rFonts w:ascii="PT Astra Serif" w:hAnsi="PT Astra Serif"/>
                <w:kern w:val="1"/>
              </w:rPr>
            </w:pPr>
          </w:p>
          <w:p w:rsidR="000A3BE5" w:rsidRPr="009D08E0" w:rsidRDefault="000A3BE5" w:rsidP="000719EF">
            <w:pPr>
              <w:ind w:left="180"/>
              <w:textAlignment w:val="baseline"/>
              <w:rPr>
                <w:rFonts w:ascii="PT Astra Serif" w:hAnsi="PT Astra Serif"/>
                <w:kern w:val="1"/>
              </w:rPr>
            </w:pPr>
            <w:r w:rsidRPr="009D08E0">
              <w:rPr>
                <w:rFonts w:ascii="PT Astra Serif" w:hAnsi="PT Astra Serif"/>
                <w:kern w:val="1"/>
              </w:rPr>
              <w:t>*</w:t>
            </w:r>
          </w:p>
          <w:p w:rsidR="000A3BE5" w:rsidRPr="009D08E0" w:rsidRDefault="000A3BE5" w:rsidP="000719EF">
            <w:pPr>
              <w:ind w:left="180"/>
              <w:textAlignment w:val="baseline"/>
              <w:rPr>
                <w:rFonts w:ascii="PT Astra Serif" w:hAnsi="PT Astra Serif"/>
                <w:kern w:val="1"/>
              </w:rPr>
            </w:pPr>
            <w:r w:rsidRPr="009D08E0">
              <w:rPr>
                <w:rFonts w:ascii="PT Astra Serif" w:hAnsi="PT Astra Serif"/>
                <w:kern w:val="1"/>
              </w:rPr>
              <w:t>*</w:t>
            </w:r>
          </w:p>
          <w:p w:rsidR="000A3BE5" w:rsidRPr="009D08E0" w:rsidRDefault="000A3BE5" w:rsidP="000719EF">
            <w:pPr>
              <w:ind w:left="180"/>
              <w:textAlignment w:val="baseline"/>
              <w:rPr>
                <w:rFonts w:ascii="PT Astra Serif" w:hAnsi="PT Astra Serif"/>
                <w:kern w:val="1"/>
              </w:rPr>
            </w:pPr>
          </w:p>
          <w:p w:rsidR="000A3BE5" w:rsidRPr="009D08E0" w:rsidRDefault="000A3BE5" w:rsidP="000719EF">
            <w:pPr>
              <w:ind w:left="180"/>
              <w:textAlignment w:val="baseline"/>
              <w:rPr>
                <w:rFonts w:ascii="PT Astra Serif" w:hAnsi="PT Astra Serif"/>
                <w:kern w:val="1"/>
              </w:rPr>
            </w:pPr>
            <w:r w:rsidRPr="009D08E0">
              <w:rPr>
                <w:rFonts w:ascii="PT Astra Serif" w:hAnsi="PT Astra Serif"/>
                <w:kern w:val="1"/>
              </w:rPr>
              <w:t>*</w:t>
            </w:r>
          </w:p>
        </w:tc>
        <w:tc>
          <w:tcPr>
            <w:tcW w:w="1842" w:type="dxa"/>
            <w:tcBorders>
              <w:top w:val="single" w:sz="8" w:space="0" w:color="000000"/>
              <w:left w:val="single" w:sz="8" w:space="0" w:color="000000"/>
              <w:bottom w:val="single" w:sz="8" w:space="0" w:color="000000"/>
            </w:tcBorders>
          </w:tcPr>
          <w:p w:rsidR="000A3BE5" w:rsidRPr="009D08E0" w:rsidRDefault="000A3BE5" w:rsidP="000719EF">
            <w:pPr>
              <w:snapToGrid w:val="0"/>
              <w:spacing w:before="67"/>
              <w:ind w:left="180"/>
              <w:textAlignment w:val="baseline"/>
              <w:rPr>
                <w:rFonts w:ascii="PT Astra Serif" w:hAnsi="PT Astra Serif"/>
                <w:kern w:val="1"/>
              </w:rPr>
            </w:pPr>
          </w:p>
          <w:p w:rsidR="000A3BE5" w:rsidRPr="009D08E0" w:rsidRDefault="000A3BE5" w:rsidP="000719EF">
            <w:pPr>
              <w:ind w:left="180"/>
              <w:textAlignment w:val="baseline"/>
              <w:rPr>
                <w:rFonts w:ascii="PT Astra Serif" w:hAnsi="PT Astra Serif"/>
                <w:kern w:val="1"/>
              </w:rPr>
            </w:pPr>
          </w:p>
          <w:p w:rsidR="000A3BE5" w:rsidRPr="009D08E0" w:rsidRDefault="000A3BE5" w:rsidP="000719EF">
            <w:pPr>
              <w:ind w:left="180"/>
              <w:textAlignment w:val="baseline"/>
              <w:rPr>
                <w:rFonts w:ascii="PT Astra Serif" w:hAnsi="PT Astra Serif"/>
                <w:kern w:val="1"/>
              </w:rPr>
            </w:pPr>
          </w:p>
          <w:p w:rsidR="000A3BE5" w:rsidRPr="009D08E0" w:rsidRDefault="000A3BE5" w:rsidP="000719EF">
            <w:pPr>
              <w:ind w:left="180"/>
              <w:textAlignment w:val="baseline"/>
              <w:rPr>
                <w:rFonts w:ascii="PT Astra Serif" w:hAnsi="PT Astra Serif"/>
                <w:kern w:val="1"/>
              </w:rPr>
            </w:pPr>
            <w:r w:rsidRPr="009D08E0">
              <w:rPr>
                <w:rFonts w:ascii="PT Astra Serif" w:hAnsi="PT Astra Serif"/>
                <w:kern w:val="1"/>
              </w:rPr>
              <w:t>20 -18 °С</w:t>
            </w:r>
          </w:p>
          <w:p w:rsidR="000A3BE5" w:rsidRPr="009D08E0" w:rsidRDefault="000A3BE5" w:rsidP="000719EF">
            <w:pPr>
              <w:ind w:left="180"/>
              <w:textAlignment w:val="baseline"/>
              <w:rPr>
                <w:rFonts w:ascii="PT Astra Serif" w:hAnsi="PT Astra Serif"/>
                <w:kern w:val="1"/>
              </w:rPr>
            </w:pPr>
          </w:p>
          <w:p w:rsidR="000A3BE5" w:rsidRPr="009D08E0" w:rsidRDefault="000A3BE5" w:rsidP="000719EF">
            <w:pPr>
              <w:ind w:left="180"/>
              <w:textAlignment w:val="baseline"/>
              <w:rPr>
                <w:rFonts w:ascii="PT Astra Serif" w:hAnsi="PT Astra Serif"/>
                <w:kern w:val="1"/>
              </w:rPr>
            </w:pPr>
          </w:p>
          <w:p w:rsidR="000A3BE5" w:rsidRPr="009D08E0" w:rsidRDefault="000A3BE5" w:rsidP="000719EF">
            <w:pPr>
              <w:ind w:left="180"/>
              <w:textAlignment w:val="baseline"/>
              <w:rPr>
                <w:rFonts w:ascii="PT Astra Serif" w:hAnsi="PT Astra Serif"/>
                <w:kern w:val="1"/>
              </w:rPr>
            </w:pPr>
            <w:r w:rsidRPr="009D08E0">
              <w:rPr>
                <w:rFonts w:ascii="PT Astra Serif" w:hAnsi="PT Astra Serif"/>
                <w:kern w:val="1"/>
              </w:rPr>
              <w:t>В холодное время 5-10 мин.</w:t>
            </w:r>
          </w:p>
          <w:p w:rsidR="000A3BE5" w:rsidRPr="009D08E0" w:rsidRDefault="000A3BE5" w:rsidP="000719EF">
            <w:pPr>
              <w:ind w:left="180"/>
              <w:textAlignment w:val="baseline"/>
              <w:rPr>
                <w:rFonts w:ascii="PT Astra Serif" w:hAnsi="PT Astra Serif"/>
                <w:kern w:val="1"/>
              </w:rPr>
            </w:pPr>
          </w:p>
          <w:p w:rsidR="000A3BE5" w:rsidRPr="009D08E0" w:rsidRDefault="000A3BE5" w:rsidP="000719EF">
            <w:pPr>
              <w:ind w:left="180"/>
              <w:textAlignment w:val="baseline"/>
              <w:rPr>
                <w:rFonts w:ascii="PT Astra Serif" w:hAnsi="PT Astra Serif"/>
                <w:kern w:val="1"/>
              </w:rPr>
            </w:pPr>
          </w:p>
          <w:p w:rsidR="000A3BE5" w:rsidRPr="009D08E0" w:rsidRDefault="000A3BE5" w:rsidP="000719EF">
            <w:pPr>
              <w:ind w:left="180"/>
              <w:textAlignment w:val="baseline"/>
              <w:rPr>
                <w:rFonts w:ascii="PT Astra Serif" w:hAnsi="PT Astra Serif"/>
                <w:kern w:val="1"/>
              </w:rPr>
            </w:pPr>
            <w:r w:rsidRPr="009D08E0">
              <w:rPr>
                <w:rFonts w:ascii="PT Astra Serif" w:hAnsi="PT Astra Serif"/>
                <w:kern w:val="1"/>
              </w:rPr>
              <w:t>*</w:t>
            </w:r>
          </w:p>
          <w:p w:rsidR="000A3BE5" w:rsidRPr="009D08E0" w:rsidRDefault="000A3BE5" w:rsidP="000719EF">
            <w:pPr>
              <w:ind w:left="180"/>
              <w:textAlignment w:val="baseline"/>
              <w:rPr>
                <w:rFonts w:ascii="PT Astra Serif" w:hAnsi="PT Astra Serif"/>
                <w:kern w:val="1"/>
              </w:rPr>
            </w:pPr>
            <w:r w:rsidRPr="009D08E0">
              <w:rPr>
                <w:rFonts w:ascii="PT Astra Serif" w:hAnsi="PT Astra Serif"/>
                <w:kern w:val="1"/>
              </w:rPr>
              <w:t>*</w:t>
            </w:r>
          </w:p>
          <w:p w:rsidR="000A3BE5" w:rsidRPr="009D08E0" w:rsidRDefault="000A3BE5" w:rsidP="000719EF">
            <w:pPr>
              <w:ind w:left="180"/>
              <w:textAlignment w:val="baseline"/>
              <w:rPr>
                <w:rFonts w:ascii="PT Astra Serif" w:hAnsi="PT Astra Serif"/>
                <w:kern w:val="1"/>
              </w:rPr>
            </w:pPr>
          </w:p>
          <w:p w:rsidR="000A3BE5" w:rsidRPr="009D08E0" w:rsidRDefault="000A3BE5" w:rsidP="000719EF">
            <w:pPr>
              <w:ind w:left="180"/>
              <w:textAlignment w:val="baseline"/>
              <w:rPr>
                <w:rFonts w:ascii="PT Astra Serif" w:hAnsi="PT Astra Serif"/>
                <w:kern w:val="1"/>
              </w:rPr>
            </w:pPr>
            <w:r w:rsidRPr="009D08E0">
              <w:rPr>
                <w:rFonts w:ascii="PT Astra Serif" w:hAnsi="PT Astra Serif"/>
                <w:kern w:val="1"/>
              </w:rPr>
              <w:t>*</w:t>
            </w:r>
          </w:p>
        </w:tc>
        <w:tc>
          <w:tcPr>
            <w:tcW w:w="1758" w:type="dxa"/>
            <w:tcBorders>
              <w:top w:val="single" w:sz="8" w:space="0" w:color="000000"/>
              <w:left w:val="single" w:sz="8" w:space="0" w:color="000000"/>
              <w:bottom w:val="single" w:sz="8" w:space="0" w:color="000000"/>
              <w:right w:val="single" w:sz="8" w:space="0" w:color="000000"/>
            </w:tcBorders>
          </w:tcPr>
          <w:p w:rsidR="000A3BE5" w:rsidRPr="009D08E0" w:rsidRDefault="000A3BE5" w:rsidP="000719EF">
            <w:pPr>
              <w:snapToGrid w:val="0"/>
              <w:spacing w:before="67"/>
              <w:ind w:left="138"/>
              <w:textAlignment w:val="baseline"/>
              <w:rPr>
                <w:rFonts w:ascii="PT Astra Serif" w:hAnsi="PT Astra Serif"/>
                <w:kern w:val="1"/>
              </w:rPr>
            </w:pPr>
          </w:p>
          <w:p w:rsidR="000A3BE5" w:rsidRPr="009D08E0" w:rsidRDefault="000A3BE5" w:rsidP="000719EF">
            <w:pPr>
              <w:ind w:left="138"/>
              <w:textAlignment w:val="baseline"/>
              <w:rPr>
                <w:rFonts w:ascii="PT Astra Serif" w:hAnsi="PT Astra Serif"/>
                <w:kern w:val="1"/>
              </w:rPr>
            </w:pPr>
          </w:p>
          <w:p w:rsidR="000A3BE5" w:rsidRPr="009D08E0" w:rsidRDefault="000A3BE5" w:rsidP="000719EF">
            <w:pPr>
              <w:ind w:left="138"/>
              <w:textAlignment w:val="baseline"/>
              <w:rPr>
                <w:rFonts w:ascii="PT Astra Serif" w:hAnsi="PT Astra Serif"/>
                <w:kern w:val="1"/>
              </w:rPr>
            </w:pPr>
          </w:p>
          <w:p w:rsidR="000A3BE5" w:rsidRPr="009D08E0" w:rsidRDefault="000A3BE5" w:rsidP="000719EF">
            <w:pPr>
              <w:ind w:left="138"/>
              <w:textAlignment w:val="baseline"/>
              <w:rPr>
                <w:rFonts w:ascii="PT Astra Serif" w:hAnsi="PT Astra Serif"/>
                <w:kern w:val="1"/>
              </w:rPr>
            </w:pPr>
            <w:r w:rsidRPr="009D08E0">
              <w:rPr>
                <w:rFonts w:ascii="PT Astra Serif" w:hAnsi="PT Astra Serif"/>
                <w:kern w:val="1"/>
              </w:rPr>
              <w:t>20 -18 °С</w:t>
            </w:r>
          </w:p>
          <w:p w:rsidR="000A3BE5" w:rsidRPr="009D08E0" w:rsidRDefault="000A3BE5" w:rsidP="000719EF">
            <w:pPr>
              <w:ind w:left="138"/>
              <w:textAlignment w:val="baseline"/>
              <w:rPr>
                <w:rFonts w:ascii="PT Astra Serif" w:hAnsi="PT Astra Serif"/>
                <w:kern w:val="1"/>
              </w:rPr>
            </w:pPr>
          </w:p>
          <w:p w:rsidR="000A3BE5" w:rsidRPr="009D08E0" w:rsidRDefault="000A3BE5" w:rsidP="000719EF">
            <w:pPr>
              <w:ind w:left="138"/>
              <w:textAlignment w:val="baseline"/>
              <w:rPr>
                <w:rFonts w:ascii="PT Astra Serif" w:hAnsi="PT Astra Serif"/>
                <w:kern w:val="1"/>
              </w:rPr>
            </w:pPr>
          </w:p>
          <w:p w:rsidR="000A3BE5" w:rsidRPr="009D08E0" w:rsidRDefault="000A3BE5" w:rsidP="000719EF">
            <w:pPr>
              <w:ind w:left="138"/>
              <w:textAlignment w:val="baseline"/>
              <w:rPr>
                <w:rFonts w:ascii="PT Astra Serif" w:hAnsi="PT Astra Serif"/>
                <w:kern w:val="1"/>
              </w:rPr>
            </w:pPr>
            <w:r w:rsidRPr="009D08E0">
              <w:rPr>
                <w:rFonts w:ascii="PT Astra Serif" w:hAnsi="PT Astra Serif"/>
                <w:kern w:val="1"/>
              </w:rPr>
              <w:t>В холодное время 5-10 мин.</w:t>
            </w:r>
          </w:p>
          <w:p w:rsidR="000A3BE5" w:rsidRPr="009D08E0" w:rsidRDefault="000A3BE5" w:rsidP="000719EF">
            <w:pPr>
              <w:ind w:left="138"/>
              <w:textAlignment w:val="baseline"/>
              <w:rPr>
                <w:rFonts w:ascii="PT Astra Serif" w:hAnsi="PT Astra Serif"/>
                <w:kern w:val="1"/>
              </w:rPr>
            </w:pPr>
          </w:p>
          <w:p w:rsidR="000A3BE5" w:rsidRPr="009D08E0" w:rsidRDefault="000A3BE5" w:rsidP="000719EF">
            <w:pPr>
              <w:ind w:left="138"/>
              <w:textAlignment w:val="baseline"/>
              <w:rPr>
                <w:rFonts w:ascii="PT Astra Serif" w:hAnsi="PT Astra Serif"/>
                <w:kern w:val="1"/>
              </w:rPr>
            </w:pPr>
            <w:r w:rsidRPr="009D08E0">
              <w:rPr>
                <w:rFonts w:ascii="PT Astra Serif" w:hAnsi="PT Astra Serif"/>
                <w:kern w:val="1"/>
              </w:rPr>
              <w:t>*</w:t>
            </w:r>
          </w:p>
          <w:p w:rsidR="000A3BE5" w:rsidRPr="009D08E0" w:rsidRDefault="000A3BE5" w:rsidP="000719EF">
            <w:pPr>
              <w:ind w:left="138"/>
              <w:textAlignment w:val="baseline"/>
              <w:rPr>
                <w:rFonts w:ascii="PT Astra Serif" w:hAnsi="PT Astra Serif"/>
                <w:kern w:val="1"/>
              </w:rPr>
            </w:pPr>
            <w:r w:rsidRPr="009D08E0">
              <w:rPr>
                <w:rFonts w:ascii="PT Astra Serif" w:hAnsi="PT Astra Serif"/>
                <w:kern w:val="1"/>
              </w:rPr>
              <w:t>*</w:t>
            </w:r>
          </w:p>
          <w:p w:rsidR="000A3BE5" w:rsidRPr="009D08E0" w:rsidRDefault="000A3BE5" w:rsidP="000719EF">
            <w:pPr>
              <w:ind w:left="138"/>
              <w:textAlignment w:val="baseline"/>
              <w:rPr>
                <w:rFonts w:ascii="PT Astra Serif" w:hAnsi="PT Astra Serif"/>
                <w:kern w:val="1"/>
              </w:rPr>
            </w:pPr>
          </w:p>
          <w:p w:rsidR="000A3BE5" w:rsidRPr="009D08E0" w:rsidRDefault="000A3BE5" w:rsidP="000719EF">
            <w:pPr>
              <w:ind w:left="138"/>
              <w:textAlignment w:val="baseline"/>
              <w:rPr>
                <w:rFonts w:ascii="PT Astra Serif" w:hAnsi="PT Astra Serif"/>
                <w:kern w:val="1"/>
              </w:rPr>
            </w:pPr>
            <w:r w:rsidRPr="009D08E0">
              <w:rPr>
                <w:rFonts w:ascii="PT Astra Serif" w:hAnsi="PT Astra Serif"/>
                <w:kern w:val="1"/>
              </w:rPr>
              <w:t>*</w:t>
            </w:r>
          </w:p>
        </w:tc>
      </w:tr>
      <w:tr w:rsidR="000A3BE5" w:rsidRPr="009D08E0" w:rsidTr="00017726">
        <w:trPr>
          <w:trHeight w:val="2316"/>
        </w:trPr>
        <w:tc>
          <w:tcPr>
            <w:tcW w:w="3001" w:type="dxa"/>
            <w:tcBorders>
              <w:top w:val="single" w:sz="8" w:space="0" w:color="000000"/>
              <w:left w:val="single" w:sz="8" w:space="0" w:color="000000"/>
              <w:bottom w:val="single" w:sz="8" w:space="0" w:color="000000"/>
            </w:tcBorders>
          </w:tcPr>
          <w:p w:rsidR="000A3BE5" w:rsidRPr="009D08E0" w:rsidRDefault="000A3BE5" w:rsidP="000719EF">
            <w:pPr>
              <w:snapToGrid w:val="0"/>
              <w:spacing w:before="67"/>
              <w:ind w:firstLine="188"/>
              <w:textAlignment w:val="baseline"/>
              <w:rPr>
                <w:rFonts w:ascii="PT Astra Serif" w:hAnsi="PT Astra Serif"/>
                <w:kern w:val="1"/>
              </w:rPr>
            </w:pPr>
            <w:r w:rsidRPr="009D08E0">
              <w:rPr>
                <w:rFonts w:ascii="PT Astra Serif" w:hAnsi="PT Astra Serif"/>
                <w:kern w:val="1"/>
              </w:rPr>
              <w:lastRenderedPageBreak/>
              <w:t>Закаливающие процедуры</w:t>
            </w:r>
          </w:p>
          <w:p w:rsidR="000A3BE5" w:rsidRPr="009D08E0" w:rsidRDefault="000A3BE5" w:rsidP="000A3BE5">
            <w:pPr>
              <w:numPr>
                <w:ilvl w:val="0"/>
                <w:numId w:val="181"/>
              </w:numPr>
              <w:suppressAutoHyphens/>
              <w:spacing w:after="0" w:line="240" w:lineRule="auto"/>
              <w:ind w:hanging="352"/>
              <w:textAlignment w:val="baseline"/>
              <w:rPr>
                <w:rFonts w:ascii="PT Astra Serif" w:hAnsi="PT Astra Serif"/>
                <w:kern w:val="1"/>
              </w:rPr>
            </w:pPr>
            <w:r w:rsidRPr="009D08E0">
              <w:rPr>
                <w:rFonts w:ascii="PT Astra Serif" w:hAnsi="PT Astra Serif"/>
                <w:kern w:val="1"/>
              </w:rPr>
              <w:t>Солевые полоскания</w:t>
            </w:r>
          </w:p>
          <w:p w:rsidR="000A3BE5" w:rsidRPr="009D08E0" w:rsidRDefault="000A3BE5" w:rsidP="000A3BE5">
            <w:pPr>
              <w:numPr>
                <w:ilvl w:val="0"/>
                <w:numId w:val="181"/>
              </w:numPr>
              <w:suppressAutoHyphens/>
              <w:spacing w:after="0" w:line="240" w:lineRule="auto"/>
              <w:ind w:hanging="352"/>
              <w:textAlignment w:val="baseline"/>
              <w:rPr>
                <w:rFonts w:ascii="PT Astra Serif" w:hAnsi="PT Astra Serif"/>
                <w:kern w:val="1"/>
              </w:rPr>
            </w:pPr>
            <w:r w:rsidRPr="009D08E0">
              <w:rPr>
                <w:rFonts w:ascii="PT Astra Serif" w:hAnsi="PT Astra Serif"/>
                <w:kern w:val="1"/>
              </w:rPr>
              <w:t>Ножные массажёры</w:t>
            </w:r>
          </w:p>
          <w:p w:rsidR="000A3BE5" w:rsidRPr="009D08E0" w:rsidRDefault="000A3BE5" w:rsidP="000A3BE5">
            <w:pPr>
              <w:numPr>
                <w:ilvl w:val="0"/>
                <w:numId w:val="181"/>
              </w:numPr>
              <w:suppressAutoHyphens/>
              <w:spacing w:after="0" w:line="240" w:lineRule="auto"/>
              <w:ind w:hanging="352"/>
              <w:textAlignment w:val="baseline"/>
              <w:rPr>
                <w:rFonts w:ascii="PT Astra Serif" w:hAnsi="PT Astra Serif"/>
                <w:kern w:val="1"/>
              </w:rPr>
            </w:pPr>
            <w:r w:rsidRPr="009D08E0">
              <w:rPr>
                <w:rFonts w:ascii="PT Astra Serif" w:hAnsi="PT Astra Serif"/>
                <w:kern w:val="1"/>
              </w:rPr>
              <w:t>Босоножье</w:t>
            </w:r>
          </w:p>
          <w:p w:rsidR="000A3BE5" w:rsidRPr="009D08E0" w:rsidRDefault="000A3BE5" w:rsidP="000A3BE5">
            <w:pPr>
              <w:numPr>
                <w:ilvl w:val="0"/>
                <w:numId w:val="181"/>
              </w:numPr>
              <w:suppressAutoHyphens/>
              <w:spacing w:after="0" w:line="240" w:lineRule="auto"/>
              <w:ind w:hanging="352"/>
              <w:textAlignment w:val="baseline"/>
              <w:rPr>
                <w:rFonts w:ascii="PT Astra Serif" w:hAnsi="PT Astra Serif"/>
                <w:kern w:val="1"/>
              </w:rPr>
            </w:pPr>
            <w:r w:rsidRPr="009D08E0">
              <w:rPr>
                <w:rFonts w:ascii="PT Astra Serif" w:hAnsi="PT Astra Serif"/>
                <w:kern w:val="1"/>
              </w:rPr>
              <w:t>Солнечные ванны</w:t>
            </w:r>
          </w:p>
          <w:p w:rsidR="000A3BE5" w:rsidRPr="009D08E0" w:rsidRDefault="000A3BE5" w:rsidP="000A3BE5">
            <w:pPr>
              <w:pStyle w:val="ListParagraph"/>
              <w:numPr>
                <w:ilvl w:val="0"/>
                <w:numId w:val="183"/>
              </w:numPr>
              <w:ind w:left="733" w:hanging="352"/>
              <w:rPr>
                <w:rFonts w:ascii="PT Astra Serif" w:hAnsi="PT Astra Serif" w:cs="Times New Roman"/>
                <w:sz w:val="24"/>
                <w:szCs w:val="24"/>
              </w:rPr>
            </w:pPr>
            <w:r w:rsidRPr="009D08E0">
              <w:rPr>
                <w:rFonts w:ascii="PT Astra Serif" w:hAnsi="PT Astra Serif" w:cs="Times New Roman"/>
                <w:sz w:val="24"/>
                <w:szCs w:val="24"/>
              </w:rPr>
              <w:t>Обливание ног  в теплый период</w:t>
            </w:r>
          </w:p>
          <w:p w:rsidR="000A3BE5" w:rsidRPr="009D08E0" w:rsidRDefault="000A3BE5" w:rsidP="000A3BE5">
            <w:pPr>
              <w:pStyle w:val="ListParagraph"/>
              <w:numPr>
                <w:ilvl w:val="0"/>
                <w:numId w:val="183"/>
              </w:numPr>
              <w:ind w:left="733" w:hanging="352"/>
              <w:rPr>
                <w:rFonts w:ascii="PT Astra Serif" w:hAnsi="PT Astra Serif" w:cs="Times New Roman"/>
                <w:sz w:val="24"/>
                <w:szCs w:val="24"/>
              </w:rPr>
            </w:pPr>
          </w:p>
        </w:tc>
        <w:tc>
          <w:tcPr>
            <w:tcW w:w="1867" w:type="dxa"/>
            <w:tcBorders>
              <w:top w:val="single" w:sz="8" w:space="0" w:color="000000"/>
              <w:left w:val="single" w:sz="8" w:space="0" w:color="000000"/>
              <w:bottom w:val="single" w:sz="8" w:space="0" w:color="000000"/>
            </w:tcBorders>
          </w:tcPr>
          <w:p w:rsidR="000A3BE5" w:rsidRPr="009D08E0" w:rsidRDefault="000A3BE5" w:rsidP="000719EF">
            <w:pPr>
              <w:snapToGrid w:val="0"/>
              <w:spacing w:before="67"/>
              <w:ind w:left="67" w:right="180"/>
              <w:textAlignment w:val="baseline"/>
              <w:rPr>
                <w:rFonts w:ascii="PT Astra Serif" w:hAnsi="PT Astra Serif"/>
                <w:kern w:val="1"/>
              </w:rPr>
            </w:pPr>
          </w:p>
          <w:p w:rsidR="000A3BE5" w:rsidRPr="009D08E0" w:rsidRDefault="000A3BE5" w:rsidP="000719EF">
            <w:pPr>
              <w:ind w:left="67" w:right="180"/>
              <w:textAlignment w:val="baseline"/>
              <w:rPr>
                <w:rFonts w:ascii="PT Astra Serif" w:hAnsi="PT Astra Serif"/>
                <w:kern w:val="1"/>
              </w:rPr>
            </w:pPr>
            <w:r w:rsidRPr="009D08E0">
              <w:rPr>
                <w:rFonts w:ascii="PT Astra Serif" w:hAnsi="PT Astra Serif"/>
                <w:kern w:val="1"/>
              </w:rPr>
              <w:t>*</w:t>
            </w:r>
          </w:p>
          <w:p w:rsidR="000A3BE5" w:rsidRPr="009D08E0" w:rsidRDefault="000A3BE5" w:rsidP="000719EF">
            <w:pPr>
              <w:ind w:left="67" w:right="180"/>
              <w:textAlignment w:val="baseline"/>
              <w:rPr>
                <w:rFonts w:ascii="PT Astra Serif" w:hAnsi="PT Astra Serif"/>
                <w:kern w:val="1"/>
              </w:rPr>
            </w:pPr>
            <w:r w:rsidRPr="009D08E0">
              <w:rPr>
                <w:rFonts w:ascii="PT Astra Serif" w:hAnsi="PT Astra Serif"/>
                <w:kern w:val="1"/>
              </w:rPr>
              <w:t>*</w:t>
            </w:r>
          </w:p>
          <w:p w:rsidR="000A3BE5" w:rsidRPr="009D08E0" w:rsidRDefault="000A3BE5" w:rsidP="000719EF">
            <w:pPr>
              <w:ind w:left="67" w:right="180"/>
              <w:textAlignment w:val="baseline"/>
              <w:rPr>
                <w:rFonts w:ascii="PT Astra Serif" w:hAnsi="PT Astra Serif"/>
                <w:kern w:val="1"/>
              </w:rPr>
            </w:pPr>
            <w:r w:rsidRPr="009D08E0">
              <w:rPr>
                <w:rFonts w:ascii="PT Astra Serif" w:hAnsi="PT Astra Serif"/>
                <w:kern w:val="1"/>
              </w:rPr>
              <w:t>*</w:t>
            </w:r>
          </w:p>
          <w:p w:rsidR="000A3BE5" w:rsidRPr="009D08E0" w:rsidRDefault="000A3BE5" w:rsidP="000719EF">
            <w:pPr>
              <w:ind w:left="67" w:right="180"/>
              <w:textAlignment w:val="baseline"/>
              <w:rPr>
                <w:rFonts w:ascii="PT Astra Serif" w:hAnsi="PT Astra Serif"/>
                <w:kern w:val="1"/>
              </w:rPr>
            </w:pPr>
          </w:p>
          <w:p w:rsidR="000A3BE5" w:rsidRPr="009D08E0" w:rsidRDefault="000A3BE5" w:rsidP="000719EF">
            <w:pPr>
              <w:ind w:left="67" w:right="180"/>
              <w:textAlignment w:val="baseline"/>
              <w:rPr>
                <w:rFonts w:ascii="PT Astra Serif" w:hAnsi="PT Astra Serif"/>
                <w:kern w:val="1"/>
              </w:rPr>
            </w:pPr>
            <w:r w:rsidRPr="009D08E0">
              <w:rPr>
                <w:rFonts w:ascii="PT Astra Serif" w:hAnsi="PT Astra Serif"/>
              </w:rPr>
              <w:t>+35С</w:t>
            </w:r>
          </w:p>
          <w:p w:rsidR="000A3BE5" w:rsidRPr="009D08E0" w:rsidRDefault="000A3BE5" w:rsidP="000719EF">
            <w:pPr>
              <w:ind w:left="67" w:right="180"/>
              <w:textAlignment w:val="baseline"/>
              <w:rPr>
                <w:rFonts w:ascii="PT Astra Serif" w:hAnsi="PT Astra Serif"/>
                <w:kern w:val="1"/>
              </w:rPr>
            </w:pPr>
          </w:p>
        </w:tc>
        <w:tc>
          <w:tcPr>
            <w:tcW w:w="1800" w:type="dxa"/>
            <w:tcBorders>
              <w:top w:val="single" w:sz="8" w:space="0" w:color="000000"/>
              <w:left w:val="single" w:sz="8" w:space="0" w:color="000000"/>
              <w:bottom w:val="single" w:sz="8" w:space="0" w:color="000000"/>
            </w:tcBorders>
          </w:tcPr>
          <w:p w:rsidR="000A3BE5" w:rsidRPr="009D08E0" w:rsidRDefault="000A3BE5" w:rsidP="000719EF">
            <w:pPr>
              <w:snapToGrid w:val="0"/>
              <w:spacing w:before="67"/>
              <w:ind w:left="180"/>
              <w:textAlignment w:val="baseline"/>
              <w:rPr>
                <w:rFonts w:ascii="PT Astra Serif" w:hAnsi="PT Astra Serif"/>
                <w:kern w:val="1"/>
              </w:rPr>
            </w:pPr>
          </w:p>
          <w:p w:rsidR="000A3BE5" w:rsidRPr="009D08E0" w:rsidRDefault="000A3BE5" w:rsidP="000719EF">
            <w:pPr>
              <w:spacing w:before="67"/>
              <w:ind w:left="180"/>
              <w:textAlignment w:val="baseline"/>
              <w:rPr>
                <w:rFonts w:ascii="PT Astra Serif" w:hAnsi="PT Astra Serif"/>
                <w:kern w:val="1"/>
              </w:rPr>
            </w:pPr>
            <w:r w:rsidRPr="009D08E0">
              <w:rPr>
                <w:rFonts w:ascii="PT Astra Serif" w:hAnsi="PT Astra Serif"/>
                <w:kern w:val="1"/>
              </w:rPr>
              <w:t>*</w:t>
            </w:r>
          </w:p>
          <w:p w:rsidR="000A3BE5" w:rsidRPr="009D08E0" w:rsidRDefault="000A3BE5" w:rsidP="000719EF">
            <w:pPr>
              <w:spacing w:before="67"/>
              <w:ind w:left="180"/>
              <w:textAlignment w:val="baseline"/>
              <w:rPr>
                <w:rFonts w:ascii="PT Astra Serif" w:hAnsi="PT Astra Serif"/>
                <w:kern w:val="1"/>
              </w:rPr>
            </w:pPr>
            <w:r w:rsidRPr="009D08E0">
              <w:rPr>
                <w:rFonts w:ascii="PT Astra Serif" w:hAnsi="PT Astra Serif"/>
                <w:kern w:val="1"/>
              </w:rPr>
              <w:t>*</w:t>
            </w:r>
          </w:p>
          <w:p w:rsidR="000A3BE5" w:rsidRPr="009D08E0" w:rsidRDefault="000A3BE5" w:rsidP="000719EF">
            <w:pPr>
              <w:spacing w:before="67"/>
              <w:ind w:left="180"/>
              <w:textAlignment w:val="baseline"/>
              <w:rPr>
                <w:rFonts w:ascii="PT Astra Serif" w:hAnsi="PT Astra Serif"/>
                <w:kern w:val="1"/>
              </w:rPr>
            </w:pPr>
            <w:r w:rsidRPr="009D08E0">
              <w:rPr>
                <w:rFonts w:ascii="PT Astra Serif" w:hAnsi="PT Astra Serif"/>
                <w:kern w:val="1"/>
              </w:rPr>
              <w:t>*</w:t>
            </w:r>
          </w:p>
          <w:p w:rsidR="000A3BE5" w:rsidRPr="009D08E0" w:rsidRDefault="000A3BE5" w:rsidP="000719EF">
            <w:pPr>
              <w:ind w:left="180"/>
              <w:textAlignment w:val="baseline"/>
              <w:rPr>
                <w:rFonts w:ascii="PT Astra Serif" w:hAnsi="PT Astra Serif"/>
                <w:kern w:val="1"/>
              </w:rPr>
            </w:pPr>
            <w:r w:rsidRPr="009D08E0">
              <w:rPr>
                <w:rFonts w:ascii="PT Astra Serif" w:hAnsi="PT Astra Serif"/>
                <w:kern w:val="1"/>
              </w:rPr>
              <w:t>*</w:t>
            </w:r>
          </w:p>
          <w:p w:rsidR="000A3BE5" w:rsidRPr="009D08E0" w:rsidRDefault="000A3BE5" w:rsidP="000719EF">
            <w:pPr>
              <w:spacing w:before="67"/>
              <w:ind w:left="180"/>
              <w:textAlignment w:val="baseline"/>
              <w:rPr>
                <w:rFonts w:ascii="PT Astra Serif" w:hAnsi="PT Astra Serif"/>
                <w:kern w:val="1"/>
              </w:rPr>
            </w:pPr>
            <w:r w:rsidRPr="009D08E0">
              <w:rPr>
                <w:rFonts w:ascii="PT Astra Serif" w:hAnsi="PT Astra Serif"/>
              </w:rPr>
              <w:t>+30С</w:t>
            </w:r>
          </w:p>
        </w:tc>
        <w:tc>
          <w:tcPr>
            <w:tcW w:w="1842" w:type="dxa"/>
            <w:tcBorders>
              <w:top w:val="single" w:sz="8" w:space="0" w:color="000000"/>
              <w:left w:val="single" w:sz="8" w:space="0" w:color="000000"/>
              <w:bottom w:val="single" w:sz="8" w:space="0" w:color="000000"/>
            </w:tcBorders>
          </w:tcPr>
          <w:p w:rsidR="000A3BE5" w:rsidRPr="009D08E0" w:rsidRDefault="000A3BE5" w:rsidP="000719EF">
            <w:pPr>
              <w:snapToGrid w:val="0"/>
              <w:spacing w:before="67"/>
              <w:ind w:left="180"/>
              <w:textAlignment w:val="baseline"/>
              <w:rPr>
                <w:rFonts w:ascii="PT Astra Serif" w:hAnsi="PT Astra Serif"/>
                <w:kern w:val="1"/>
              </w:rPr>
            </w:pPr>
          </w:p>
          <w:p w:rsidR="000A3BE5" w:rsidRPr="009D08E0" w:rsidRDefault="000A3BE5" w:rsidP="000719EF">
            <w:pPr>
              <w:spacing w:before="67"/>
              <w:ind w:left="180"/>
              <w:textAlignment w:val="baseline"/>
              <w:rPr>
                <w:rFonts w:ascii="PT Astra Serif" w:hAnsi="PT Astra Serif"/>
                <w:kern w:val="1"/>
              </w:rPr>
            </w:pPr>
            <w:r w:rsidRPr="009D08E0">
              <w:rPr>
                <w:rFonts w:ascii="PT Astra Serif" w:hAnsi="PT Astra Serif"/>
                <w:kern w:val="1"/>
              </w:rPr>
              <w:t>*</w:t>
            </w:r>
          </w:p>
          <w:p w:rsidR="000A3BE5" w:rsidRPr="009D08E0" w:rsidRDefault="000A3BE5" w:rsidP="000719EF">
            <w:pPr>
              <w:spacing w:before="67"/>
              <w:ind w:left="180"/>
              <w:textAlignment w:val="baseline"/>
              <w:rPr>
                <w:rFonts w:ascii="PT Astra Serif" w:hAnsi="PT Astra Serif"/>
                <w:kern w:val="1"/>
              </w:rPr>
            </w:pPr>
            <w:r w:rsidRPr="009D08E0">
              <w:rPr>
                <w:rFonts w:ascii="PT Astra Serif" w:hAnsi="PT Astra Serif"/>
                <w:kern w:val="1"/>
              </w:rPr>
              <w:t>*</w:t>
            </w:r>
          </w:p>
          <w:p w:rsidR="000A3BE5" w:rsidRPr="009D08E0" w:rsidRDefault="000A3BE5" w:rsidP="000719EF">
            <w:pPr>
              <w:spacing w:before="67"/>
              <w:ind w:left="180"/>
              <w:textAlignment w:val="baseline"/>
              <w:rPr>
                <w:rFonts w:ascii="PT Astra Serif" w:hAnsi="PT Astra Serif"/>
                <w:kern w:val="1"/>
              </w:rPr>
            </w:pPr>
            <w:r w:rsidRPr="009D08E0">
              <w:rPr>
                <w:rFonts w:ascii="PT Astra Serif" w:hAnsi="PT Astra Serif"/>
                <w:kern w:val="1"/>
              </w:rPr>
              <w:t>*</w:t>
            </w:r>
          </w:p>
          <w:p w:rsidR="000A3BE5" w:rsidRPr="009D08E0" w:rsidRDefault="000A3BE5" w:rsidP="000719EF">
            <w:pPr>
              <w:ind w:left="180"/>
              <w:textAlignment w:val="baseline"/>
              <w:rPr>
                <w:rFonts w:ascii="PT Astra Serif" w:hAnsi="PT Astra Serif"/>
                <w:kern w:val="1"/>
              </w:rPr>
            </w:pPr>
            <w:r w:rsidRPr="009D08E0">
              <w:rPr>
                <w:rFonts w:ascii="PT Astra Serif" w:hAnsi="PT Astra Serif"/>
                <w:kern w:val="1"/>
              </w:rPr>
              <w:t>*</w:t>
            </w:r>
          </w:p>
          <w:p w:rsidR="000A3BE5" w:rsidRPr="009D08E0" w:rsidRDefault="000A3BE5" w:rsidP="000719EF">
            <w:pPr>
              <w:spacing w:before="67"/>
              <w:ind w:left="180"/>
              <w:textAlignment w:val="baseline"/>
              <w:rPr>
                <w:rFonts w:ascii="PT Astra Serif" w:hAnsi="PT Astra Serif"/>
                <w:kern w:val="1"/>
              </w:rPr>
            </w:pPr>
            <w:r w:rsidRPr="009D08E0">
              <w:rPr>
                <w:rFonts w:ascii="PT Astra Serif" w:hAnsi="PT Astra Serif"/>
                <w:kern w:val="1"/>
              </w:rPr>
              <w:t>+30</w:t>
            </w:r>
          </w:p>
        </w:tc>
        <w:tc>
          <w:tcPr>
            <w:tcW w:w="1758" w:type="dxa"/>
            <w:tcBorders>
              <w:top w:val="single" w:sz="8" w:space="0" w:color="000000"/>
              <w:left w:val="single" w:sz="8" w:space="0" w:color="000000"/>
              <w:bottom w:val="single" w:sz="8" w:space="0" w:color="000000"/>
              <w:right w:val="single" w:sz="8" w:space="0" w:color="000000"/>
            </w:tcBorders>
          </w:tcPr>
          <w:p w:rsidR="000A3BE5" w:rsidRPr="009D08E0" w:rsidRDefault="000A3BE5" w:rsidP="000719EF">
            <w:pPr>
              <w:snapToGrid w:val="0"/>
              <w:spacing w:before="67"/>
              <w:ind w:left="138"/>
              <w:textAlignment w:val="baseline"/>
              <w:rPr>
                <w:rFonts w:ascii="PT Astra Serif" w:hAnsi="PT Astra Serif"/>
                <w:kern w:val="1"/>
              </w:rPr>
            </w:pPr>
          </w:p>
          <w:p w:rsidR="000A3BE5" w:rsidRPr="009D08E0" w:rsidRDefault="000A3BE5" w:rsidP="000719EF">
            <w:pPr>
              <w:spacing w:before="67"/>
              <w:ind w:left="138"/>
              <w:textAlignment w:val="baseline"/>
              <w:rPr>
                <w:rFonts w:ascii="PT Astra Serif" w:hAnsi="PT Astra Serif"/>
                <w:kern w:val="1"/>
              </w:rPr>
            </w:pPr>
            <w:r w:rsidRPr="009D08E0">
              <w:rPr>
                <w:rFonts w:ascii="PT Astra Serif" w:hAnsi="PT Astra Serif"/>
                <w:kern w:val="1"/>
              </w:rPr>
              <w:t>*</w:t>
            </w:r>
          </w:p>
          <w:p w:rsidR="000A3BE5" w:rsidRPr="009D08E0" w:rsidRDefault="000A3BE5" w:rsidP="000719EF">
            <w:pPr>
              <w:spacing w:before="67"/>
              <w:ind w:left="138"/>
              <w:textAlignment w:val="baseline"/>
              <w:rPr>
                <w:rFonts w:ascii="PT Astra Serif" w:hAnsi="PT Astra Serif"/>
                <w:kern w:val="1"/>
              </w:rPr>
            </w:pPr>
            <w:r w:rsidRPr="009D08E0">
              <w:rPr>
                <w:rFonts w:ascii="PT Astra Serif" w:hAnsi="PT Astra Serif"/>
                <w:kern w:val="1"/>
              </w:rPr>
              <w:t>*</w:t>
            </w:r>
          </w:p>
          <w:p w:rsidR="000A3BE5" w:rsidRPr="009D08E0" w:rsidRDefault="000A3BE5" w:rsidP="000719EF">
            <w:pPr>
              <w:spacing w:before="67"/>
              <w:ind w:left="138"/>
              <w:textAlignment w:val="baseline"/>
              <w:rPr>
                <w:rFonts w:ascii="PT Astra Serif" w:hAnsi="PT Astra Serif"/>
                <w:kern w:val="1"/>
              </w:rPr>
            </w:pPr>
            <w:r w:rsidRPr="009D08E0">
              <w:rPr>
                <w:rFonts w:ascii="PT Astra Serif" w:hAnsi="PT Astra Serif"/>
                <w:kern w:val="1"/>
              </w:rPr>
              <w:t>*</w:t>
            </w:r>
          </w:p>
          <w:p w:rsidR="000A3BE5" w:rsidRPr="009D08E0" w:rsidRDefault="000A3BE5" w:rsidP="000719EF">
            <w:pPr>
              <w:ind w:left="138"/>
              <w:textAlignment w:val="baseline"/>
              <w:rPr>
                <w:rFonts w:ascii="PT Astra Serif" w:hAnsi="PT Astra Serif"/>
                <w:kern w:val="1"/>
              </w:rPr>
            </w:pPr>
            <w:r w:rsidRPr="009D08E0">
              <w:rPr>
                <w:rFonts w:ascii="PT Astra Serif" w:hAnsi="PT Astra Serif"/>
                <w:kern w:val="1"/>
              </w:rPr>
              <w:t>*</w:t>
            </w:r>
          </w:p>
          <w:p w:rsidR="000A3BE5" w:rsidRPr="009D08E0" w:rsidRDefault="000A3BE5" w:rsidP="000719EF">
            <w:pPr>
              <w:spacing w:before="67"/>
              <w:ind w:left="138"/>
              <w:textAlignment w:val="baseline"/>
              <w:rPr>
                <w:rFonts w:ascii="PT Astra Serif" w:hAnsi="PT Astra Serif"/>
                <w:kern w:val="1"/>
              </w:rPr>
            </w:pPr>
            <w:r w:rsidRPr="009D08E0">
              <w:rPr>
                <w:rFonts w:ascii="PT Astra Serif" w:hAnsi="PT Astra Serif"/>
              </w:rPr>
              <w:t>+25С</w:t>
            </w:r>
          </w:p>
          <w:p w:rsidR="000A3BE5" w:rsidRPr="009D08E0" w:rsidRDefault="000A3BE5" w:rsidP="000719EF">
            <w:pPr>
              <w:rPr>
                <w:rFonts w:ascii="PT Astra Serif" w:hAnsi="PT Astra Serif"/>
              </w:rPr>
            </w:pPr>
          </w:p>
        </w:tc>
      </w:tr>
    </w:tbl>
    <w:p w:rsidR="000A3BE5" w:rsidRPr="009D08E0" w:rsidRDefault="000A3BE5" w:rsidP="000A3BE5">
      <w:pPr>
        <w:rPr>
          <w:rFonts w:ascii="PT Astra Serif" w:hAnsi="PT Astra Serif"/>
          <w:b/>
          <w:bCs/>
          <w:i/>
          <w:iCs/>
        </w:rPr>
      </w:pPr>
    </w:p>
    <w:p w:rsidR="000A3BE5" w:rsidRDefault="000A3BE5" w:rsidP="000A3BE5">
      <w:pPr>
        <w:jc w:val="center"/>
        <w:rPr>
          <w:rFonts w:ascii="PT Astra Serif" w:hAnsi="PT Astra Serif"/>
          <w:b/>
          <w:bCs/>
          <w:i/>
          <w:iCs/>
        </w:rPr>
      </w:pPr>
    </w:p>
    <w:p w:rsidR="000A3BE5" w:rsidRPr="00C16DCA" w:rsidRDefault="000A3BE5" w:rsidP="000A3BE5">
      <w:pPr>
        <w:jc w:val="center"/>
        <w:rPr>
          <w:rFonts w:ascii="PT Astra Serif" w:hAnsi="PT Astra Serif"/>
          <w:b/>
          <w:bCs/>
          <w:i/>
          <w:iCs/>
        </w:rPr>
      </w:pPr>
      <w:r w:rsidRPr="009D08E0">
        <w:rPr>
          <w:rFonts w:ascii="PT Astra Serif" w:hAnsi="PT Astra Serif"/>
          <w:b/>
          <w:bCs/>
          <w:i/>
          <w:iCs/>
        </w:rPr>
        <w:t>Средства воспитательно-оздоровительной работы  ДОУ</w:t>
      </w:r>
    </w:p>
    <w:p w:rsidR="000A3BE5" w:rsidRPr="009D08E0" w:rsidRDefault="00017726" w:rsidP="000A3BE5">
      <w:pPr>
        <w:jc w:val="center"/>
        <w:rPr>
          <w:rFonts w:ascii="PT Astra Serif" w:hAnsi="PT Astra Serif"/>
        </w:rPr>
      </w:pPr>
      <w:r w:rsidRPr="009D08E0">
        <w:rPr>
          <w:rFonts w:ascii="PT Astra Serif" w:hAnsi="PT Astra Serif"/>
          <w:noProof/>
        </w:rPr>
        <w:pict>
          <v:group id="_x0000_s1027" editas="canvas" style="position:absolute;left:0;text-align:left;margin-left:-16.3pt;margin-top:3pt;width:567pt;height:457.6pt;z-index:251661312" coordorigin="4784,3672" coordsize="5400,439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4784;top:3672;width:5400;height:4392" o:preferrelative="f">
              <v:fill o:detectmouseclick="t"/>
              <v:path o:extrusionok="t" o:connecttype="none"/>
            </v:shape>
            <v:shapetype id="_x0000_t202" coordsize="21600,21600" o:spt="202" path="m,l,21600r21600,l21600,xe">
              <v:stroke joinstyle="miter"/>
              <v:path gradientshapeok="t" o:connecttype="rect"/>
            </v:shapetype>
            <v:shape id="_x0000_s1029" type="#_x0000_t202" style="position:absolute;left:8384;top:3758;width:1200;height:346">
              <v:textbox style="mso-next-textbox:#_x0000_s1029">
                <w:txbxContent>
                  <w:p w:rsidR="000719EF" w:rsidRDefault="000719EF" w:rsidP="000A3BE5">
                    <w:pPr>
                      <w:jc w:val="center"/>
                      <w:rPr>
                        <w:b/>
                        <w:bCs/>
                      </w:rPr>
                    </w:pPr>
                    <w:r>
                      <w:rPr>
                        <w:b/>
                        <w:bCs/>
                      </w:rPr>
                      <w:t>Гигиена одежды и помещений</w:t>
                    </w:r>
                  </w:p>
                </w:txbxContent>
              </v:textbox>
            </v:shape>
            <v:shape id="_x0000_s1030" type="#_x0000_t202" style="position:absolute;left:6670;top:3672;width:1372;height:346">
              <v:textbox style="mso-next-textbox:#_x0000_s1030">
                <w:txbxContent>
                  <w:p w:rsidR="000719EF" w:rsidRDefault="000719EF" w:rsidP="000A3BE5">
                    <w:pPr>
                      <w:jc w:val="center"/>
                      <w:rPr>
                        <w:b/>
                        <w:bCs/>
                      </w:rPr>
                    </w:pPr>
                    <w:r>
                      <w:rPr>
                        <w:b/>
                        <w:bCs/>
                      </w:rPr>
                      <w:t xml:space="preserve">Рациональное </w:t>
                    </w:r>
                  </w:p>
                  <w:p w:rsidR="000719EF" w:rsidRDefault="000719EF" w:rsidP="000A3BE5">
                    <w:pPr>
                      <w:jc w:val="center"/>
                      <w:rPr>
                        <w:b/>
                        <w:bCs/>
                      </w:rPr>
                    </w:pPr>
                    <w:r>
                      <w:rPr>
                        <w:b/>
                        <w:bCs/>
                      </w:rPr>
                      <w:t>питание</w:t>
                    </w:r>
                  </w:p>
                </w:txbxContent>
              </v:textbox>
            </v:shape>
            <v:shape id="_x0000_s1031" type="#_x0000_t202" style="position:absolute;left:6413;top:4190;width:1714;height:271">
              <v:textbox style="mso-next-textbox:#_x0000_s1031">
                <w:txbxContent>
                  <w:p w:rsidR="000719EF" w:rsidRDefault="000719EF" w:rsidP="000A3BE5">
                    <w:pPr>
                      <w:jc w:val="center"/>
                      <w:rPr>
                        <w:b/>
                        <w:bCs/>
                      </w:rPr>
                    </w:pPr>
                    <w:r>
                      <w:rPr>
                        <w:b/>
                        <w:bCs/>
                      </w:rPr>
                      <w:t>Гигиенические факторы</w:t>
                    </w:r>
                  </w:p>
                </w:txbxContent>
              </v:textbox>
            </v:shape>
            <v:shape id="_x0000_s1032" type="#_x0000_t202" style="position:absolute;left:6241;top:4708;width:1886;height:435">
              <v:textbox style="mso-next-textbox:#_x0000_s1032">
                <w:txbxContent>
                  <w:p w:rsidR="000719EF" w:rsidRPr="00C7076F" w:rsidRDefault="000719EF" w:rsidP="000A3BE5">
                    <w:pPr>
                      <w:jc w:val="center"/>
                      <w:rPr>
                        <w:b/>
                        <w:bCs/>
                        <w:i/>
                        <w:iCs/>
                        <w:sz w:val="26"/>
                      </w:rPr>
                    </w:pPr>
                    <w:r w:rsidRPr="00C7076F">
                      <w:rPr>
                        <w:b/>
                        <w:bCs/>
                        <w:i/>
                        <w:iCs/>
                        <w:sz w:val="26"/>
                      </w:rPr>
                      <w:t>Средства воспитательно-оздоровительной работы  ДОУ</w:t>
                    </w:r>
                  </w:p>
                </w:txbxContent>
              </v:textbox>
            </v:shape>
            <v:shape id="_x0000_s1033" type="#_x0000_t202" style="position:absolute;left:6070;top:5399;width:1200;height:520">
              <v:textbox style="mso-next-textbox:#_x0000_s1033">
                <w:txbxContent>
                  <w:p w:rsidR="000719EF" w:rsidRDefault="000719EF" w:rsidP="000A3BE5">
                    <w:pPr>
                      <w:jc w:val="center"/>
                      <w:rPr>
                        <w:b/>
                        <w:bCs/>
                      </w:rPr>
                    </w:pPr>
                    <w:r>
                      <w:rPr>
                        <w:b/>
                        <w:bCs/>
                      </w:rPr>
                      <w:t>Лечебно-профилактическая работа</w:t>
                    </w:r>
                  </w:p>
                </w:txbxContent>
              </v:textbox>
            </v:shape>
            <v:shape id="_x0000_s1034" type="#_x0000_t202" style="position:absolute;left:7355;top:5399;width:1113;height:346">
              <v:textbox style="mso-next-textbox:#_x0000_s1034">
                <w:txbxContent>
                  <w:p w:rsidR="000719EF" w:rsidRDefault="000719EF" w:rsidP="000A3BE5">
                    <w:pPr>
                      <w:jc w:val="center"/>
                      <w:rPr>
                        <w:b/>
                        <w:bCs/>
                      </w:rPr>
                    </w:pPr>
                    <w:r>
                      <w:rPr>
                        <w:b/>
                        <w:bCs/>
                      </w:rPr>
                      <w:t>Закаливающие мероприятия</w:t>
                    </w:r>
                  </w:p>
                </w:txbxContent>
              </v:textbox>
            </v:shape>
            <v:shape id="_x0000_s1035" type="#_x0000_t202" style="position:absolute;left:4784;top:4622;width:1114;height:519">
              <v:textbox style="mso-next-textbox:#_x0000_s1035">
                <w:txbxContent>
                  <w:p w:rsidR="000719EF" w:rsidRDefault="000719EF" w:rsidP="000A3BE5">
                    <w:pPr>
                      <w:jc w:val="center"/>
                      <w:rPr>
                        <w:b/>
                        <w:bCs/>
                      </w:rPr>
                    </w:pPr>
                    <w:r>
                      <w:rPr>
                        <w:b/>
                        <w:bCs/>
                      </w:rPr>
                      <w:t>Организация</w:t>
                    </w:r>
                  </w:p>
                  <w:p w:rsidR="000719EF" w:rsidRDefault="000719EF" w:rsidP="000A3BE5">
                    <w:pPr>
                      <w:jc w:val="center"/>
                      <w:rPr>
                        <w:b/>
                        <w:bCs/>
                      </w:rPr>
                    </w:pPr>
                    <w:r>
                      <w:rPr>
                        <w:b/>
                        <w:bCs/>
                      </w:rPr>
                      <w:t>двигательной</w:t>
                    </w:r>
                  </w:p>
                  <w:p w:rsidR="000719EF" w:rsidRDefault="000719EF" w:rsidP="000A3BE5">
                    <w:pPr>
                      <w:jc w:val="center"/>
                      <w:rPr>
                        <w:b/>
                        <w:bCs/>
                      </w:rPr>
                    </w:pPr>
                    <w:r>
                      <w:rPr>
                        <w:b/>
                        <w:bCs/>
                      </w:rPr>
                      <w:t>активности</w:t>
                    </w:r>
                  </w:p>
                </w:txbxContent>
              </v:textbox>
            </v:shape>
            <v:shape id="_x0000_s1036" type="#_x0000_t202" style="position:absolute;left:8470;top:4536;width:1115;height:519">
              <v:textbox style="mso-next-textbox:#_x0000_s1036">
                <w:txbxContent>
                  <w:p w:rsidR="000719EF" w:rsidRDefault="000719EF" w:rsidP="000A3BE5">
                    <w:pPr>
                      <w:jc w:val="center"/>
                      <w:rPr>
                        <w:b/>
                        <w:bCs/>
                      </w:rPr>
                    </w:pPr>
                    <w:r>
                      <w:rPr>
                        <w:b/>
                        <w:bCs/>
                      </w:rPr>
                      <w:t>Организация</w:t>
                    </w:r>
                  </w:p>
                  <w:p w:rsidR="000719EF" w:rsidRDefault="000719EF" w:rsidP="000A3BE5">
                    <w:pPr>
                      <w:jc w:val="center"/>
                      <w:rPr>
                        <w:b/>
                        <w:bCs/>
                      </w:rPr>
                    </w:pPr>
                    <w:r>
                      <w:rPr>
                        <w:b/>
                        <w:bCs/>
                      </w:rPr>
                      <w:t>познавательной</w:t>
                    </w:r>
                  </w:p>
                  <w:p w:rsidR="000719EF" w:rsidRDefault="000719EF" w:rsidP="000A3BE5">
                    <w:pPr>
                      <w:jc w:val="center"/>
                      <w:rPr>
                        <w:b/>
                        <w:bCs/>
                      </w:rPr>
                    </w:pPr>
                    <w:r>
                      <w:rPr>
                        <w:b/>
                        <w:bCs/>
                      </w:rPr>
                      <w:t>деятельности</w:t>
                    </w:r>
                  </w:p>
                </w:txbxContent>
              </v:textbox>
            </v:shape>
            <v:rect id="_x0000_s1037" style="position:absolute;left:8470;top:5227;width:1200;height:1813" filled="f" stroked="f">
              <v:textbox style="mso-next-textbox:#_x0000_s1037">
                <w:txbxContent>
                  <w:p w:rsidR="000719EF" w:rsidRPr="00061A48" w:rsidRDefault="000719EF" w:rsidP="000A3BE5">
                    <w:pPr>
                      <w:numPr>
                        <w:ilvl w:val="0"/>
                        <w:numId w:val="184"/>
                      </w:numPr>
                      <w:tabs>
                        <w:tab w:val="clear" w:pos="720"/>
                        <w:tab w:val="num" w:pos="0"/>
                        <w:tab w:val="num" w:pos="360"/>
                      </w:tabs>
                      <w:spacing w:after="0" w:line="240" w:lineRule="auto"/>
                      <w:ind w:left="360"/>
                    </w:pPr>
                    <w:r w:rsidRPr="00061A48">
                      <w:t xml:space="preserve">Познавательные занятия в помещении и на участке ДОУ </w:t>
                    </w:r>
                  </w:p>
                  <w:p w:rsidR="000719EF" w:rsidRPr="00061A48" w:rsidRDefault="000719EF" w:rsidP="000A3BE5">
                    <w:pPr>
                      <w:numPr>
                        <w:ilvl w:val="0"/>
                        <w:numId w:val="184"/>
                      </w:numPr>
                      <w:tabs>
                        <w:tab w:val="clear" w:pos="720"/>
                        <w:tab w:val="num" w:pos="0"/>
                        <w:tab w:val="num" w:pos="360"/>
                      </w:tabs>
                      <w:spacing w:after="0" w:line="240" w:lineRule="auto"/>
                      <w:ind w:left="360"/>
                    </w:pPr>
                    <w:r w:rsidRPr="00061A48">
                      <w:t>тематические беседы</w:t>
                    </w:r>
                  </w:p>
                  <w:p w:rsidR="000719EF" w:rsidRPr="00061A48" w:rsidRDefault="000719EF" w:rsidP="000A3BE5">
                    <w:pPr>
                      <w:numPr>
                        <w:ilvl w:val="0"/>
                        <w:numId w:val="184"/>
                      </w:numPr>
                      <w:tabs>
                        <w:tab w:val="clear" w:pos="720"/>
                        <w:tab w:val="num" w:pos="0"/>
                        <w:tab w:val="num" w:pos="360"/>
                      </w:tabs>
                      <w:spacing w:after="0" w:line="240" w:lineRule="auto"/>
                      <w:ind w:left="360"/>
                    </w:pPr>
                    <w:r w:rsidRPr="00061A48">
                      <w:t>дни здоровья</w:t>
                    </w:r>
                  </w:p>
                  <w:p w:rsidR="000719EF" w:rsidRPr="00061A48" w:rsidRDefault="000719EF" w:rsidP="000A3BE5"/>
                </w:txbxContent>
              </v:textbox>
            </v:rect>
            <v:shape id="_x0000_s1038" type="#_x0000_t202" style="position:absolute;left:6070;top:6004;width:1200;height:1901" stroked="f">
              <v:textbox style="mso-next-textbox:#_x0000_s1038">
                <w:txbxContent>
                  <w:p w:rsidR="000719EF" w:rsidRPr="00061A48" w:rsidRDefault="000719EF" w:rsidP="000A3BE5">
                    <w:pPr>
                      <w:numPr>
                        <w:ilvl w:val="0"/>
                        <w:numId w:val="185"/>
                      </w:numPr>
                      <w:tabs>
                        <w:tab w:val="num" w:pos="0"/>
                      </w:tabs>
                      <w:spacing w:after="0" w:line="240" w:lineRule="auto"/>
                      <w:ind w:left="360"/>
                      <w:jc w:val="both"/>
                    </w:pPr>
                    <w:r w:rsidRPr="00061A48">
                      <w:t>С-витаминизация</w:t>
                    </w:r>
                  </w:p>
                  <w:p w:rsidR="000719EF" w:rsidRPr="00061A48" w:rsidRDefault="000719EF" w:rsidP="000A3BE5">
                    <w:pPr>
                      <w:numPr>
                        <w:ilvl w:val="0"/>
                        <w:numId w:val="185"/>
                      </w:numPr>
                      <w:tabs>
                        <w:tab w:val="num" w:pos="0"/>
                      </w:tabs>
                      <w:spacing w:after="0" w:line="240" w:lineRule="auto"/>
                      <w:ind w:left="360"/>
                      <w:jc w:val="both"/>
                    </w:pPr>
                    <w:r w:rsidRPr="00061A48">
                      <w:t>дыхательная гимнастика</w:t>
                    </w:r>
                  </w:p>
                  <w:p w:rsidR="000719EF" w:rsidRPr="00061A48" w:rsidRDefault="000719EF" w:rsidP="000A3BE5">
                    <w:pPr>
                      <w:numPr>
                        <w:ilvl w:val="0"/>
                        <w:numId w:val="185"/>
                      </w:numPr>
                      <w:tabs>
                        <w:tab w:val="num" w:pos="0"/>
                      </w:tabs>
                      <w:spacing w:after="0" w:line="240" w:lineRule="auto"/>
                      <w:ind w:left="360"/>
                      <w:jc w:val="both"/>
                    </w:pPr>
                    <w:r w:rsidRPr="00061A48">
                      <w:t>профилактика гриппа, ОРЗ с использованием лука, чеснока</w:t>
                    </w:r>
                  </w:p>
                  <w:p w:rsidR="000719EF" w:rsidRPr="00061A48" w:rsidRDefault="000719EF" w:rsidP="000A3BE5">
                    <w:pPr>
                      <w:numPr>
                        <w:ilvl w:val="0"/>
                        <w:numId w:val="185"/>
                      </w:numPr>
                      <w:tabs>
                        <w:tab w:val="num" w:pos="0"/>
                      </w:tabs>
                      <w:spacing w:after="0" w:line="240" w:lineRule="auto"/>
                      <w:ind w:left="360"/>
                      <w:jc w:val="both"/>
                    </w:pPr>
                    <w:r w:rsidRPr="00061A48">
                      <w:t>солевое полоскание горла</w:t>
                    </w:r>
                  </w:p>
                  <w:p w:rsidR="000719EF" w:rsidRPr="00061A48" w:rsidRDefault="000719EF" w:rsidP="000A3BE5">
                    <w:pPr>
                      <w:numPr>
                        <w:ilvl w:val="0"/>
                        <w:numId w:val="185"/>
                      </w:numPr>
                      <w:tabs>
                        <w:tab w:val="num" w:pos="0"/>
                      </w:tabs>
                      <w:spacing w:after="0" w:line="240" w:lineRule="auto"/>
                      <w:ind w:left="360"/>
                      <w:jc w:val="both"/>
                    </w:pPr>
                    <w:r w:rsidRPr="00061A48">
                      <w:t>элементы точечного массажа</w:t>
                    </w:r>
                  </w:p>
                  <w:p w:rsidR="000719EF" w:rsidRPr="00061A48" w:rsidRDefault="000719EF" w:rsidP="000A3BE5">
                    <w:pPr>
                      <w:jc w:val="both"/>
                    </w:pPr>
                  </w:p>
                </w:txbxContent>
              </v:textbox>
            </v:shape>
            <v:shape id="_x0000_s1039" type="#_x0000_t202" style="position:absolute;left:7355;top:6090;width:1285;height:1902" stroked="f">
              <v:textbox style="mso-next-textbox:#_x0000_s1039">
                <w:txbxContent>
                  <w:p w:rsidR="000719EF" w:rsidRPr="00061A48" w:rsidRDefault="000719EF" w:rsidP="000A3BE5">
                    <w:pPr>
                      <w:jc w:val="center"/>
                      <w:rPr>
                        <w:b/>
                        <w:bCs/>
                      </w:rPr>
                    </w:pPr>
                    <w:r w:rsidRPr="00061A48">
                      <w:rPr>
                        <w:b/>
                        <w:bCs/>
                      </w:rPr>
                      <w:t>закаливание в повседневной жизни</w:t>
                    </w:r>
                  </w:p>
                  <w:p w:rsidR="000719EF" w:rsidRPr="00061A48" w:rsidRDefault="000719EF" w:rsidP="000A3BE5">
                    <w:pPr>
                      <w:numPr>
                        <w:ilvl w:val="0"/>
                        <w:numId w:val="186"/>
                      </w:numPr>
                      <w:tabs>
                        <w:tab w:val="clear" w:pos="720"/>
                        <w:tab w:val="num" w:pos="180"/>
                      </w:tabs>
                      <w:spacing w:after="0" w:line="240" w:lineRule="auto"/>
                      <w:ind w:left="180" w:hanging="180"/>
                      <w:jc w:val="both"/>
                    </w:pPr>
                    <w:r w:rsidRPr="00061A48">
                      <w:t>умывание</w:t>
                    </w:r>
                  </w:p>
                  <w:p w:rsidR="000719EF" w:rsidRPr="00061A48" w:rsidRDefault="000719EF" w:rsidP="000A3BE5">
                    <w:pPr>
                      <w:numPr>
                        <w:ilvl w:val="0"/>
                        <w:numId w:val="186"/>
                      </w:numPr>
                      <w:tabs>
                        <w:tab w:val="clear" w:pos="720"/>
                        <w:tab w:val="num" w:pos="180"/>
                      </w:tabs>
                      <w:spacing w:after="0" w:line="240" w:lineRule="auto"/>
                      <w:ind w:left="360"/>
                      <w:jc w:val="both"/>
                    </w:pPr>
                    <w:r w:rsidRPr="00061A48">
                      <w:t>воздушные ванны</w:t>
                    </w:r>
                  </w:p>
                  <w:p w:rsidR="000719EF" w:rsidRPr="00061A48" w:rsidRDefault="000719EF" w:rsidP="000A3BE5">
                    <w:pPr>
                      <w:numPr>
                        <w:ilvl w:val="0"/>
                        <w:numId w:val="186"/>
                      </w:numPr>
                      <w:tabs>
                        <w:tab w:val="clear" w:pos="720"/>
                        <w:tab w:val="num" w:pos="180"/>
                      </w:tabs>
                      <w:spacing w:after="0" w:line="240" w:lineRule="auto"/>
                      <w:ind w:left="360"/>
                      <w:jc w:val="both"/>
                    </w:pPr>
                    <w:r w:rsidRPr="00061A48">
                      <w:t>солнечные ванны</w:t>
                    </w:r>
                  </w:p>
                  <w:p w:rsidR="000719EF" w:rsidRPr="00061A48" w:rsidRDefault="000719EF" w:rsidP="000A3BE5">
                    <w:pPr>
                      <w:ind w:left="360"/>
                      <w:jc w:val="center"/>
                      <w:rPr>
                        <w:b/>
                        <w:bCs/>
                      </w:rPr>
                    </w:pPr>
                    <w:r w:rsidRPr="00061A48">
                      <w:rPr>
                        <w:b/>
                        <w:bCs/>
                      </w:rPr>
                      <w:t>специальные меры закаливания</w:t>
                    </w:r>
                  </w:p>
                  <w:p w:rsidR="000719EF" w:rsidRPr="00061A48" w:rsidRDefault="000719EF" w:rsidP="000A3BE5">
                    <w:pPr>
                      <w:numPr>
                        <w:ilvl w:val="0"/>
                        <w:numId w:val="14"/>
                      </w:numPr>
                      <w:tabs>
                        <w:tab w:val="clear" w:pos="1080"/>
                        <w:tab w:val="num" w:pos="-180"/>
                        <w:tab w:val="num" w:pos="180"/>
                      </w:tabs>
                      <w:spacing w:after="0" w:line="240" w:lineRule="auto"/>
                      <w:ind w:left="360"/>
                      <w:jc w:val="both"/>
                    </w:pPr>
                    <w:r w:rsidRPr="00061A48">
                      <w:t>босохождение по «дорожкам здоровья»</w:t>
                    </w:r>
                  </w:p>
                  <w:p w:rsidR="000719EF" w:rsidRPr="00061A48" w:rsidRDefault="000719EF" w:rsidP="000A3BE5">
                    <w:pPr>
                      <w:numPr>
                        <w:ilvl w:val="0"/>
                        <w:numId w:val="14"/>
                      </w:numPr>
                      <w:tabs>
                        <w:tab w:val="clear" w:pos="1080"/>
                        <w:tab w:val="num" w:pos="180"/>
                        <w:tab w:val="num" w:pos="360"/>
                      </w:tabs>
                      <w:spacing w:after="0" w:line="240" w:lineRule="auto"/>
                      <w:ind w:left="180" w:hanging="180"/>
                      <w:jc w:val="both"/>
                    </w:pPr>
                    <w:r w:rsidRPr="00061A48">
                      <w:t>обливание ног в теплый период</w:t>
                    </w:r>
                  </w:p>
                  <w:p w:rsidR="000719EF" w:rsidRDefault="000719EF" w:rsidP="000A3BE5">
                    <w:pPr>
                      <w:ind w:left="360"/>
                      <w:jc w:val="both"/>
                    </w:pPr>
                  </w:p>
                </w:txbxContent>
              </v:textbox>
            </v:shape>
            <v:line id="_x0000_s1040" style="position:absolute" from="5813,3931" to="6413,4190"/>
            <v:line id="_x0000_s1041" style="position:absolute;flip:x" from="8127,4104" to="8470,4362"/>
            <v:line id="_x0000_s1042" style="position:absolute" from="7955,4449" to="7956,4708">
              <v:stroke endarrow="block"/>
            </v:line>
            <v:line id="_x0000_s1043" style="position:absolute;flip:y" from="6755,5140" to="6756,5399"/>
            <v:line id="_x0000_s1044" style="position:absolute;flip:y" from="7870,5140" to="7871,5399"/>
            <v:line id="_x0000_s1045" style="position:absolute;flip:x" from="5898,4881" to="6241,4882"/>
            <v:line id="_x0000_s1046" style="position:absolute" from="8127,4881" to="8469,4882"/>
            <v:line id="_x0000_s1047" style="position:absolute" from="7441,4017" to="7442,4190"/>
            <v:shape id="_x0000_s1048" type="#_x0000_t202" style="position:absolute;left:4784;top:3672;width:1028;height:346">
              <v:textbox style="mso-next-textbox:#_x0000_s1048">
                <w:txbxContent>
                  <w:p w:rsidR="000719EF" w:rsidRDefault="000719EF" w:rsidP="000A3BE5">
                    <w:pPr>
                      <w:jc w:val="center"/>
                      <w:rPr>
                        <w:b/>
                        <w:bCs/>
                      </w:rPr>
                    </w:pPr>
                    <w:r>
                      <w:rPr>
                        <w:b/>
                        <w:bCs/>
                      </w:rPr>
                      <w:t>Гибкий</w:t>
                    </w:r>
                  </w:p>
                  <w:p w:rsidR="000719EF" w:rsidRDefault="000719EF" w:rsidP="000A3BE5">
                    <w:pPr>
                      <w:jc w:val="center"/>
                      <w:rPr>
                        <w:b/>
                        <w:bCs/>
                      </w:rPr>
                    </w:pPr>
                    <w:r>
                      <w:rPr>
                        <w:b/>
                        <w:bCs/>
                      </w:rPr>
                      <w:t xml:space="preserve"> режим</w:t>
                    </w:r>
                  </w:p>
                </w:txbxContent>
              </v:textbox>
            </v:shape>
          </v:group>
        </w:pict>
      </w:r>
    </w:p>
    <w:p w:rsidR="000A3BE5" w:rsidRDefault="000A3BE5" w:rsidP="000A3BE5">
      <w:pPr>
        <w:jc w:val="center"/>
        <w:rPr>
          <w:rFonts w:ascii="PT Astra Serif" w:hAnsi="PT Astra Serif"/>
          <w:b/>
          <w:bCs/>
          <w:i/>
          <w:iCs/>
        </w:rPr>
      </w:pPr>
    </w:p>
    <w:p w:rsidR="000A3BE5" w:rsidRDefault="000A3BE5" w:rsidP="000A3BE5">
      <w:pPr>
        <w:jc w:val="center"/>
        <w:rPr>
          <w:rFonts w:ascii="PT Astra Serif" w:hAnsi="PT Astra Serif"/>
          <w:b/>
          <w:bCs/>
          <w:i/>
          <w:iCs/>
        </w:rPr>
      </w:pPr>
    </w:p>
    <w:p w:rsidR="000A3BE5" w:rsidRDefault="000A3BE5" w:rsidP="000A3BE5">
      <w:pPr>
        <w:jc w:val="center"/>
        <w:rPr>
          <w:rFonts w:ascii="PT Astra Serif" w:eastAsia="Calibri" w:hAnsi="PT Astra Serif"/>
          <w:b/>
          <w:lang w:eastAsia="en-US"/>
        </w:rPr>
      </w:pPr>
    </w:p>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0719EF" w:rsidRPr="009D08E0" w:rsidRDefault="000719EF" w:rsidP="000719EF">
      <w:pPr>
        <w:widowControl w:val="0"/>
        <w:shd w:val="clear" w:color="auto" w:fill="FFFFFF"/>
        <w:spacing w:line="360" w:lineRule="auto"/>
        <w:jc w:val="center"/>
        <w:rPr>
          <w:rFonts w:ascii="PT Astra Serif" w:hAnsi="PT Astra Serif"/>
          <w:b/>
          <w:bCs/>
          <w:iCs/>
          <w:color w:val="000000"/>
          <w:spacing w:val="-12"/>
        </w:rPr>
      </w:pPr>
      <w:r w:rsidRPr="009D08E0">
        <w:rPr>
          <w:rFonts w:ascii="PT Astra Serif" w:hAnsi="PT Astra Serif"/>
          <w:b/>
          <w:bCs/>
          <w:iCs/>
          <w:color w:val="000000"/>
          <w:spacing w:val="-12"/>
        </w:rPr>
        <w:t>Модель системы воспитательно-образовательной работы</w:t>
      </w:r>
    </w:p>
    <w:p w:rsidR="000719EF" w:rsidRDefault="000719EF" w:rsidP="000719EF">
      <w:pPr>
        <w:shd w:val="clear" w:color="auto" w:fill="FFFFFF"/>
        <w:spacing w:before="2" w:line="360" w:lineRule="auto"/>
        <w:ind w:left="106"/>
        <w:jc w:val="center"/>
        <w:rPr>
          <w:rFonts w:ascii="PT Astra Serif" w:hAnsi="PT Astra Serif"/>
        </w:rPr>
      </w:pPr>
      <w:r w:rsidRPr="009D08E0">
        <w:rPr>
          <w:rFonts w:ascii="PT Astra Serif" w:hAnsi="PT Astra Serif"/>
          <w:b/>
          <w:bCs/>
          <w:i/>
          <w:iCs/>
          <w:spacing w:val="5"/>
        </w:rPr>
        <w:t xml:space="preserve">  Система физкультурно-оздоровительной работы</w:t>
      </w:r>
      <w:r w:rsidRPr="009D08E0">
        <w:rPr>
          <w:rFonts w:ascii="PT Astra Serif" w:hAnsi="PT Astra Serif"/>
        </w:rPr>
        <w:t xml:space="preserve">    </w:t>
      </w:r>
    </w:p>
    <w:p w:rsidR="000719EF" w:rsidRPr="009D08E0" w:rsidRDefault="000719EF" w:rsidP="000719EF">
      <w:pPr>
        <w:shd w:val="clear" w:color="auto" w:fill="FFFFFF"/>
        <w:spacing w:before="2" w:line="360" w:lineRule="auto"/>
        <w:ind w:left="106"/>
        <w:jc w:val="center"/>
        <w:rPr>
          <w:rFonts w:ascii="PT Astra Serif" w:hAnsi="PT Astra Serif"/>
          <w:b/>
          <w:bCs/>
          <w:i/>
          <w:iCs/>
          <w:spacing w:val="5"/>
        </w:rPr>
      </w:pPr>
      <w:r w:rsidRPr="009D08E0">
        <w:rPr>
          <w:rFonts w:ascii="PT Astra Serif" w:hAnsi="PT Astra Serif"/>
        </w:rPr>
        <w:t xml:space="preserve">                                                              </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14"/>
        <w:gridCol w:w="2756"/>
        <w:gridCol w:w="1260"/>
        <w:gridCol w:w="2142"/>
        <w:gridCol w:w="1560"/>
      </w:tblGrid>
      <w:tr w:rsidR="000719EF" w:rsidRPr="009D08E0" w:rsidTr="00017726">
        <w:tc>
          <w:tcPr>
            <w:tcW w:w="2914" w:type="dxa"/>
          </w:tcPr>
          <w:p w:rsidR="000719EF" w:rsidRPr="009D08E0" w:rsidRDefault="000719EF" w:rsidP="000719EF">
            <w:pPr>
              <w:jc w:val="center"/>
              <w:rPr>
                <w:rFonts w:ascii="PT Astra Serif" w:hAnsi="PT Astra Serif"/>
                <w:b/>
                <w:bCs/>
              </w:rPr>
            </w:pPr>
            <w:r w:rsidRPr="009D08E0">
              <w:rPr>
                <w:rFonts w:ascii="PT Astra Serif" w:hAnsi="PT Astra Serif"/>
                <w:b/>
                <w:bCs/>
              </w:rPr>
              <w:t>Организационная форма</w:t>
            </w:r>
          </w:p>
        </w:tc>
        <w:tc>
          <w:tcPr>
            <w:tcW w:w="2756" w:type="dxa"/>
          </w:tcPr>
          <w:p w:rsidR="000719EF" w:rsidRPr="009D08E0" w:rsidRDefault="000719EF" w:rsidP="000719EF">
            <w:pPr>
              <w:jc w:val="center"/>
              <w:rPr>
                <w:rFonts w:ascii="PT Astra Serif" w:hAnsi="PT Astra Serif"/>
                <w:b/>
                <w:bCs/>
              </w:rPr>
            </w:pPr>
            <w:r w:rsidRPr="009D08E0">
              <w:rPr>
                <w:rFonts w:ascii="PT Astra Serif" w:hAnsi="PT Astra Serif"/>
                <w:b/>
                <w:bCs/>
              </w:rPr>
              <w:t>Содержание</w:t>
            </w:r>
          </w:p>
        </w:tc>
        <w:tc>
          <w:tcPr>
            <w:tcW w:w="1260" w:type="dxa"/>
          </w:tcPr>
          <w:p w:rsidR="000719EF" w:rsidRPr="009D08E0" w:rsidRDefault="000719EF" w:rsidP="000719EF">
            <w:pPr>
              <w:jc w:val="center"/>
              <w:rPr>
                <w:rFonts w:ascii="PT Astra Serif" w:hAnsi="PT Astra Serif"/>
                <w:b/>
                <w:bCs/>
              </w:rPr>
            </w:pPr>
            <w:r w:rsidRPr="009D08E0">
              <w:rPr>
                <w:rFonts w:ascii="PT Astra Serif" w:hAnsi="PT Astra Serif"/>
                <w:b/>
                <w:bCs/>
              </w:rPr>
              <w:t>Группы</w:t>
            </w:r>
          </w:p>
        </w:tc>
        <w:tc>
          <w:tcPr>
            <w:tcW w:w="2142" w:type="dxa"/>
          </w:tcPr>
          <w:p w:rsidR="000719EF" w:rsidRPr="009D08E0" w:rsidRDefault="000719EF" w:rsidP="000719EF">
            <w:pPr>
              <w:jc w:val="center"/>
              <w:rPr>
                <w:rFonts w:ascii="PT Astra Serif" w:hAnsi="PT Astra Serif"/>
                <w:b/>
                <w:bCs/>
              </w:rPr>
            </w:pPr>
            <w:r w:rsidRPr="009D08E0">
              <w:rPr>
                <w:rFonts w:ascii="PT Astra Serif" w:hAnsi="PT Astra Serif"/>
                <w:b/>
                <w:bCs/>
              </w:rPr>
              <w:t>Перио-дич-ность</w:t>
            </w:r>
          </w:p>
        </w:tc>
        <w:tc>
          <w:tcPr>
            <w:tcW w:w="1560" w:type="dxa"/>
          </w:tcPr>
          <w:p w:rsidR="000719EF" w:rsidRPr="009D08E0" w:rsidRDefault="000719EF" w:rsidP="000719EF">
            <w:pPr>
              <w:jc w:val="center"/>
              <w:rPr>
                <w:rFonts w:ascii="PT Astra Serif" w:hAnsi="PT Astra Serif"/>
                <w:b/>
                <w:bCs/>
              </w:rPr>
            </w:pPr>
            <w:r w:rsidRPr="009D08E0">
              <w:rPr>
                <w:rFonts w:ascii="PT Astra Serif" w:hAnsi="PT Astra Serif"/>
                <w:b/>
                <w:bCs/>
              </w:rPr>
              <w:t>Ответст-венный</w:t>
            </w:r>
          </w:p>
        </w:tc>
      </w:tr>
      <w:tr w:rsidR="000719EF" w:rsidRPr="009D08E0" w:rsidTr="00017726">
        <w:trPr>
          <w:trHeight w:val="1952"/>
        </w:trPr>
        <w:tc>
          <w:tcPr>
            <w:tcW w:w="2914" w:type="dxa"/>
          </w:tcPr>
          <w:p w:rsidR="000719EF" w:rsidRPr="009D08E0" w:rsidRDefault="000719EF" w:rsidP="000719EF">
            <w:pPr>
              <w:jc w:val="both"/>
              <w:rPr>
                <w:rFonts w:ascii="PT Astra Serif" w:hAnsi="PT Astra Serif"/>
              </w:rPr>
            </w:pPr>
            <w:r w:rsidRPr="009D08E0">
              <w:rPr>
                <w:rFonts w:ascii="PT Astra Serif" w:hAnsi="PT Astra Serif"/>
                <w:lang w:val="en-US"/>
              </w:rPr>
              <w:t>I</w:t>
            </w:r>
            <w:r w:rsidRPr="009D08E0">
              <w:rPr>
                <w:rFonts w:ascii="PT Astra Serif" w:hAnsi="PT Astra Serif"/>
                <w:b/>
                <w:bCs/>
              </w:rPr>
              <w:t>Организационная работа с педагогами</w:t>
            </w:r>
          </w:p>
          <w:p w:rsidR="000719EF" w:rsidRPr="009D08E0" w:rsidRDefault="000719EF" w:rsidP="000719EF">
            <w:pPr>
              <w:jc w:val="both"/>
              <w:rPr>
                <w:rFonts w:ascii="PT Astra Serif" w:hAnsi="PT Astra Serif"/>
              </w:rPr>
            </w:pPr>
            <w:r w:rsidRPr="009D08E0">
              <w:rPr>
                <w:rFonts w:ascii="PT Astra Serif" w:hAnsi="PT Astra Serif"/>
                <w:i/>
                <w:iCs/>
              </w:rPr>
              <w:t>Цель:</w:t>
            </w:r>
            <w:r w:rsidRPr="009D08E0">
              <w:rPr>
                <w:rFonts w:ascii="PT Astra Serif" w:hAnsi="PT Astra Serif"/>
              </w:rPr>
              <w:t xml:space="preserve"> повышение психолого-педагогической культуры педагогов, приобщение их к здоровому образу жизни, обеспечение оздоровления педагогов</w:t>
            </w:r>
          </w:p>
        </w:tc>
        <w:tc>
          <w:tcPr>
            <w:tcW w:w="2756" w:type="dxa"/>
          </w:tcPr>
          <w:p w:rsidR="000719EF" w:rsidRPr="009D08E0" w:rsidRDefault="000719EF" w:rsidP="00FE7964">
            <w:pPr>
              <w:numPr>
                <w:ilvl w:val="1"/>
                <w:numId w:val="187"/>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Совет педагогов «здоровье воспитанников».</w:t>
            </w:r>
          </w:p>
          <w:p w:rsidR="000719EF" w:rsidRPr="009D08E0" w:rsidRDefault="000719EF" w:rsidP="00FE7964">
            <w:pPr>
              <w:numPr>
                <w:ilvl w:val="1"/>
                <w:numId w:val="187"/>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Методический совет по принятию и утверждению плана физкультурно-оздоровительной работы.</w:t>
            </w:r>
          </w:p>
          <w:p w:rsidR="000719EF" w:rsidRPr="009D08E0" w:rsidRDefault="000719EF" w:rsidP="00FE7964">
            <w:pPr>
              <w:numPr>
                <w:ilvl w:val="1"/>
                <w:numId w:val="187"/>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Постоянно-действующий семинар «Комплексный подход к воспитанию, обучению, коррекции поведения детей в условиях ДОУ».</w:t>
            </w:r>
          </w:p>
          <w:p w:rsidR="000719EF" w:rsidRPr="009D08E0" w:rsidRDefault="000719EF" w:rsidP="00FE7964">
            <w:pPr>
              <w:numPr>
                <w:ilvl w:val="1"/>
                <w:numId w:val="187"/>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Методические объединения педагогов ДОУ.</w:t>
            </w:r>
          </w:p>
        </w:tc>
        <w:tc>
          <w:tcPr>
            <w:tcW w:w="1260" w:type="dxa"/>
          </w:tcPr>
          <w:p w:rsidR="000719EF" w:rsidRPr="009D08E0" w:rsidRDefault="000719EF" w:rsidP="000719EF">
            <w:pPr>
              <w:rPr>
                <w:rFonts w:ascii="PT Astra Serif" w:hAnsi="PT Astra Serif"/>
              </w:rPr>
            </w:pPr>
          </w:p>
        </w:tc>
        <w:tc>
          <w:tcPr>
            <w:tcW w:w="2142" w:type="dxa"/>
          </w:tcPr>
          <w:p w:rsidR="000719EF" w:rsidRPr="009D08E0" w:rsidRDefault="000719EF" w:rsidP="000719EF">
            <w:pPr>
              <w:rPr>
                <w:rFonts w:ascii="PT Astra Serif" w:hAnsi="PT Astra Serif"/>
              </w:rPr>
            </w:pPr>
            <w:r w:rsidRPr="009D08E0">
              <w:rPr>
                <w:rFonts w:ascii="PT Astra Serif" w:hAnsi="PT Astra Serif"/>
              </w:rPr>
              <w:t>1 раз в год</w:t>
            </w: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sidRPr="009D08E0">
              <w:rPr>
                <w:rFonts w:ascii="PT Astra Serif" w:hAnsi="PT Astra Serif"/>
              </w:rPr>
              <w:t>1 раз в год</w:t>
            </w: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sidRPr="009D08E0">
              <w:rPr>
                <w:rFonts w:ascii="PT Astra Serif" w:hAnsi="PT Astra Serif"/>
              </w:rPr>
              <w:t>4 раза в год</w:t>
            </w:r>
          </w:p>
          <w:p w:rsidR="000719EF" w:rsidRPr="009D08E0" w:rsidRDefault="000719EF" w:rsidP="000719EF">
            <w:pPr>
              <w:rPr>
                <w:rFonts w:ascii="PT Astra Serif" w:hAnsi="PT Astra Serif"/>
              </w:rPr>
            </w:pPr>
            <w:r w:rsidRPr="009D08E0">
              <w:rPr>
                <w:rFonts w:ascii="PT Astra Serif" w:hAnsi="PT Astra Serif"/>
              </w:rPr>
              <w:t>4 раза в год</w:t>
            </w:r>
          </w:p>
          <w:p w:rsidR="000719EF" w:rsidRPr="009D08E0" w:rsidRDefault="000719EF" w:rsidP="000719EF">
            <w:pPr>
              <w:rPr>
                <w:rFonts w:ascii="PT Astra Serif" w:hAnsi="PT Astra Serif"/>
              </w:rPr>
            </w:pPr>
          </w:p>
        </w:tc>
        <w:tc>
          <w:tcPr>
            <w:tcW w:w="1560" w:type="dxa"/>
          </w:tcPr>
          <w:p w:rsidR="000719EF" w:rsidRPr="009D08E0" w:rsidRDefault="000719EF" w:rsidP="000719EF">
            <w:pPr>
              <w:rPr>
                <w:rFonts w:ascii="PT Astra Serif" w:hAnsi="PT Astra Serif"/>
              </w:rPr>
            </w:pPr>
            <w:r>
              <w:rPr>
                <w:rFonts w:ascii="PT Astra Serif" w:hAnsi="PT Astra Serif"/>
              </w:rPr>
              <w:t>Заведующий</w:t>
            </w: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sidRPr="009D08E0">
              <w:rPr>
                <w:rFonts w:ascii="PT Astra Serif" w:hAnsi="PT Astra Serif"/>
              </w:rPr>
              <w:t>Зам. зав. по  УВР</w:t>
            </w: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sidRPr="009D08E0">
              <w:rPr>
                <w:rFonts w:ascii="PT Astra Serif" w:hAnsi="PT Astra Serif"/>
              </w:rPr>
              <w:t>Зам. зав. по  УВР</w:t>
            </w:r>
          </w:p>
        </w:tc>
      </w:tr>
      <w:tr w:rsidR="000719EF" w:rsidRPr="009D08E0" w:rsidTr="00017726">
        <w:trPr>
          <w:trHeight w:val="1258"/>
        </w:trPr>
        <w:tc>
          <w:tcPr>
            <w:tcW w:w="2914" w:type="dxa"/>
          </w:tcPr>
          <w:p w:rsidR="000719EF" w:rsidRPr="009D08E0" w:rsidRDefault="000719EF" w:rsidP="000719EF">
            <w:pPr>
              <w:jc w:val="both"/>
              <w:rPr>
                <w:rFonts w:ascii="PT Astra Serif" w:hAnsi="PT Astra Serif"/>
                <w:b/>
                <w:bCs/>
              </w:rPr>
            </w:pPr>
            <w:r w:rsidRPr="009D08E0">
              <w:rPr>
                <w:rFonts w:ascii="PT Astra Serif" w:hAnsi="PT Astra Serif"/>
                <w:lang w:val="en-US"/>
              </w:rPr>
              <w:t>II</w:t>
            </w:r>
            <w:r w:rsidRPr="009D08E0">
              <w:rPr>
                <w:rFonts w:ascii="PT Astra Serif" w:hAnsi="PT Astra Serif"/>
              </w:rPr>
              <w:t xml:space="preserve"> </w:t>
            </w:r>
            <w:r w:rsidRPr="009D08E0">
              <w:rPr>
                <w:rFonts w:ascii="PT Astra Serif" w:hAnsi="PT Astra Serif"/>
                <w:b/>
                <w:bCs/>
              </w:rPr>
              <w:t>Мониторинг</w:t>
            </w:r>
          </w:p>
          <w:p w:rsidR="000719EF" w:rsidRPr="009D08E0" w:rsidRDefault="000719EF" w:rsidP="000719EF">
            <w:pPr>
              <w:jc w:val="both"/>
              <w:rPr>
                <w:rFonts w:ascii="PT Astra Serif" w:hAnsi="PT Astra Serif"/>
              </w:rPr>
            </w:pPr>
            <w:r w:rsidRPr="009D08E0">
              <w:rPr>
                <w:rFonts w:ascii="PT Astra Serif" w:hAnsi="PT Astra Serif"/>
                <w:i/>
                <w:iCs/>
              </w:rPr>
              <w:t>Цель:</w:t>
            </w:r>
            <w:r w:rsidRPr="009D08E0">
              <w:rPr>
                <w:rFonts w:ascii="PT Astra Serif" w:hAnsi="PT Astra Serif"/>
              </w:rPr>
              <w:t xml:space="preserve"> сбор информации для разработки и коррекции форм и методов работы с детьми.</w:t>
            </w:r>
          </w:p>
        </w:tc>
        <w:tc>
          <w:tcPr>
            <w:tcW w:w="2756" w:type="dxa"/>
          </w:tcPr>
          <w:p w:rsidR="000719EF" w:rsidRPr="009D08E0" w:rsidRDefault="000719EF" w:rsidP="000719EF">
            <w:pPr>
              <w:jc w:val="both"/>
              <w:rPr>
                <w:rFonts w:ascii="PT Astra Serif" w:hAnsi="PT Astra Serif"/>
              </w:rPr>
            </w:pPr>
            <w:r w:rsidRPr="009D08E0">
              <w:rPr>
                <w:rFonts w:ascii="PT Astra Serif" w:hAnsi="PT Astra Serif"/>
              </w:rPr>
              <w:t xml:space="preserve">   2.1. Комплексное обследование детей</w:t>
            </w:r>
          </w:p>
          <w:p w:rsidR="000719EF" w:rsidRPr="009D08E0" w:rsidRDefault="000719EF" w:rsidP="00FE7964">
            <w:pPr>
              <w:numPr>
                <w:ilvl w:val="0"/>
                <w:numId w:val="188"/>
              </w:numPr>
              <w:tabs>
                <w:tab w:val="clear" w:pos="720"/>
                <w:tab w:val="num" w:pos="252"/>
              </w:tabs>
              <w:spacing w:after="0" w:line="240" w:lineRule="auto"/>
              <w:ind w:left="252" w:hanging="252"/>
              <w:jc w:val="both"/>
              <w:rPr>
                <w:rFonts w:ascii="PT Astra Serif" w:hAnsi="PT Astra Serif"/>
              </w:rPr>
            </w:pPr>
            <w:r w:rsidRPr="009D08E0">
              <w:rPr>
                <w:rFonts w:ascii="PT Astra Serif" w:hAnsi="PT Astra Serif"/>
              </w:rPr>
              <w:t xml:space="preserve">медосмотр  воспитанников; </w:t>
            </w:r>
          </w:p>
          <w:p w:rsidR="000719EF" w:rsidRPr="009D08E0" w:rsidRDefault="000719EF" w:rsidP="00FE7964">
            <w:pPr>
              <w:numPr>
                <w:ilvl w:val="0"/>
                <w:numId w:val="188"/>
              </w:numPr>
              <w:tabs>
                <w:tab w:val="clear" w:pos="720"/>
                <w:tab w:val="num" w:pos="252"/>
              </w:tabs>
              <w:spacing w:after="0" w:line="240" w:lineRule="auto"/>
              <w:ind w:left="252" w:hanging="252"/>
              <w:jc w:val="both"/>
              <w:rPr>
                <w:rFonts w:ascii="PT Astra Serif" w:hAnsi="PT Astra Serif"/>
              </w:rPr>
            </w:pPr>
            <w:r w:rsidRPr="009D08E0">
              <w:rPr>
                <w:rFonts w:ascii="PT Astra Serif" w:hAnsi="PT Astra Serif"/>
              </w:rPr>
              <w:t>определение уровня физического развития детей</w:t>
            </w:r>
          </w:p>
          <w:p w:rsidR="000719EF" w:rsidRPr="009D08E0" w:rsidRDefault="000719EF" w:rsidP="00FE7964">
            <w:pPr>
              <w:numPr>
                <w:ilvl w:val="0"/>
                <w:numId w:val="188"/>
              </w:numPr>
              <w:tabs>
                <w:tab w:val="clear" w:pos="720"/>
                <w:tab w:val="num" w:pos="252"/>
              </w:tabs>
              <w:spacing w:after="0" w:line="240" w:lineRule="auto"/>
              <w:ind w:left="252" w:hanging="252"/>
              <w:jc w:val="both"/>
              <w:rPr>
                <w:rFonts w:ascii="PT Astra Serif" w:hAnsi="PT Astra Serif"/>
              </w:rPr>
            </w:pPr>
            <w:r w:rsidRPr="009D08E0">
              <w:rPr>
                <w:rFonts w:ascii="PT Astra Serif" w:hAnsi="PT Astra Serif"/>
              </w:rPr>
              <w:t>определение уровня физической подготовленности детей</w:t>
            </w:r>
          </w:p>
        </w:tc>
        <w:tc>
          <w:tcPr>
            <w:tcW w:w="1260" w:type="dxa"/>
          </w:tcPr>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sidRPr="009D08E0">
              <w:rPr>
                <w:rFonts w:ascii="PT Astra Serif" w:hAnsi="PT Astra Serif"/>
              </w:rPr>
              <w:t>Сред.,</w:t>
            </w:r>
          </w:p>
          <w:p w:rsidR="000719EF" w:rsidRPr="009D08E0" w:rsidRDefault="000719EF" w:rsidP="000719EF">
            <w:pPr>
              <w:rPr>
                <w:rFonts w:ascii="PT Astra Serif" w:hAnsi="PT Astra Serif"/>
              </w:rPr>
            </w:pPr>
            <w:r w:rsidRPr="009D08E0">
              <w:rPr>
                <w:rFonts w:ascii="PT Astra Serif" w:hAnsi="PT Astra Serif"/>
              </w:rPr>
              <w:t>старш.,</w:t>
            </w:r>
          </w:p>
          <w:p w:rsidR="000719EF" w:rsidRPr="009D08E0" w:rsidRDefault="000719EF" w:rsidP="000719EF">
            <w:pPr>
              <w:rPr>
                <w:rFonts w:ascii="PT Astra Serif" w:hAnsi="PT Astra Serif"/>
              </w:rPr>
            </w:pPr>
            <w:r w:rsidRPr="009D08E0">
              <w:rPr>
                <w:rFonts w:ascii="PT Astra Serif" w:hAnsi="PT Astra Serif"/>
              </w:rPr>
              <w:t>подг.</w:t>
            </w:r>
          </w:p>
          <w:p w:rsidR="000719EF" w:rsidRPr="009D08E0" w:rsidRDefault="000719EF" w:rsidP="000719EF">
            <w:pPr>
              <w:rPr>
                <w:rFonts w:ascii="PT Astra Serif" w:hAnsi="PT Astra Serif"/>
              </w:rPr>
            </w:pPr>
            <w:r w:rsidRPr="009D08E0">
              <w:rPr>
                <w:rFonts w:ascii="PT Astra Serif" w:hAnsi="PT Astra Serif"/>
              </w:rPr>
              <w:t>Все</w:t>
            </w:r>
          </w:p>
          <w:p w:rsidR="000719EF" w:rsidRPr="009D08E0" w:rsidRDefault="000719EF" w:rsidP="000719EF">
            <w:pPr>
              <w:rPr>
                <w:rFonts w:ascii="PT Astra Serif" w:hAnsi="PT Astra Serif"/>
              </w:rPr>
            </w:pPr>
            <w:r w:rsidRPr="009D08E0">
              <w:rPr>
                <w:rFonts w:ascii="PT Astra Serif" w:hAnsi="PT Astra Serif"/>
              </w:rPr>
              <w:t xml:space="preserve">Все </w:t>
            </w:r>
          </w:p>
          <w:p w:rsidR="000719EF" w:rsidRPr="009D08E0" w:rsidRDefault="000719EF" w:rsidP="000719EF">
            <w:pPr>
              <w:rPr>
                <w:rFonts w:ascii="PT Astra Serif" w:hAnsi="PT Astra Serif"/>
              </w:rPr>
            </w:pPr>
            <w:r w:rsidRPr="009D08E0">
              <w:rPr>
                <w:rFonts w:ascii="PT Astra Serif" w:hAnsi="PT Astra Serif"/>
              </w:rPr>
              <w:t>Все</w:t>
            </w: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tc>
        <w:tc>
          <w:tcPr>
            <w:tcW w:w="2142" w:type="dxa"/>
          </w:tcPr>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sidRPr="009D08E0">
              <w:rPr>
                <w:rFonts w:ascii="PT Astra Serif" w:hAnsi="PT Astra Serif"/>
              </w:rPr>
              <w:t>1 раз в год</w:t>
            </w: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sidRPr="009D08E0">
              <w:rPr>
                <w:rFonts w:ascii="PT Astra Serif" w:hAnsi="PT Astra Serif"/>
              </w:rPr>
              <w:t>2 раза в год</w:t>
            </w:r>
          </w:p>
          <w:p w:rsidR="000719EF" w:rsidRPr="009D08E0" w:rsidRDefault="000719EF" w:rsidP="000719EF">
            <w:pPr>
              <w:rPr>
                <w:rFonts w:ascii="PT Astra Serif" w:hAnsi="PT Astra Serif"/>
              </w:rPr>
            </w:pPr>
            <w:r w:rsidRPr="009D08E0">
              <w:rPr>
                <w:rFonts w:ascii="PT Astra Serif" w:hAnsi="PT Astra Serif"/>
              </w:rPr>
              <w:t>2 раза в год</w:t>
            </w:r>
          </w:p>
          <w:p w:rsidR="000719EF" w:rsidRPr="009D08E0" w:rsidRDefault="000719EF" w:rsidP="000719EF">
            <w:pPr>
              <w:rPr>
                <w:rFonts w:ascii="PT Astra Serif" w:hAnsi="PT Astra Serif"/>
              </w:rPr>
            </w:pPr>
          </w:p>
        </w:tc>
        <w:tc>
          <w:tcPr>
            <w:tcW w:w="1560" w:type="dxa"/>
          </w:tcPr>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sidRPr="009D08E0">
              <w:rPr>
                <w:rFonts w:ascii="PT Astra Serif" w:hAnsi="PT Astra Serif"/>
              </w:rPr>
              <w:t xml:space="preserve">М/сестра, </w:t>
            </w:r>
          </w:p>
          <w:p w:rsidR="000719EF" w:rsidRPr="009D08E0" w:rsidRDefault="000719EF" w:rsidP="000719EF">
            <w:pPr>
              <w:rPr>
                <w:rFonts w:ascii="PT Astra Serif" w:hAnsi="PT Astra Serif"/>
              </w:rPr>
            </w:pPr>
            <w:r w:rsidRPr="009D08E0">
              <w:rPr>
                <w:rFonts w:ascii="PT Astra Serif" w:hAnsi="PT Astra Serif"/>
              </w:rPr>
              <w:t>врач-педиатр</w:t>
            </w:r>
          </w:p>
          <w:p w:rsidR="000719EF" w:rsidRPr="009D08E0" w:rsidRDefault="000719EF" w:rsidP="000719EF">
            <w:pPr>
              <w:rPr>
                <w:rFonts w:ascii="PT Astra Serif" w:hAnsi="PT Astra Serif"/>
              </w:rPr>
            </w:pPr>
          </w:p>
        </w:tc>
      </w:tr>
      <w:tr w:rsidR="000719EF" w:rsidRPr="009D08E0" w:rsidTr="00017726">
        <w:tc>
          <w:tcPr>
            <w:tcW w:w="2914" w:type="dxa"/>
          </w:tcPr>
          <w:p w:rsidR="000719EF" w:rsidRPr="009D08E0" w:rsidRDefault="000719EF" w:rsidP="000719EF">
            <w:pPr>
              <w:jc w:val="both"/>
              <w:rPr>
                <w:rFonts w:ascii="PT Astra Serif" w:hAnsi="PT Astra Serif"/>
              </w:rPr>
            </w:pPr>
            <w:r w:rsidRPr="009D08E0">
              <w:rPr>
                <w:rFonts w:ascii="PT Astra Serif" w:hAnsi="PT Astra Serif"/>
                <w:lang w:val="en-US"/>
              </w:rPr>
              <w:t>III</w:t>
            </w:r>
            <w:r w:rsidRPr="009D08E0">
              <w:rPr>
                <w:rFonts w:ascii="PT Astra Serif" w:hAnsi="PT Astra Serif"/>
              </w:rPr>
              <w:t xml:space="preserve"> </w:t>
            </w:r>
            <w:r w:rsidRPr="009D08E0">
              <w:rPr>
                <w:rFonts w:ascii="PT Astra Serif" w:hAnsi="PT Astra Serif"/>
                <w:b/>
                <w:bCs/>
              </w:rPr>
              <w:t>Воспитательно-образовательная работа с воспитанниками</w:t>
            </w:r>
          </w:p>
          <w:p w:rsidR="000719EF" w:rsidRPr="009D08E0" w:rsidRDefault="000719EF" w:rsidP="000719EF">
            <w:pPr>
              <w:jc w:val="both"/>
              <w:rPr>
                <w:rFonts w:ascii="PT Astra Serif" w:hAnsi="PT Astra Serif"/>
              </w:rPr>
            </w:pPr>
            <w:r w:rsidRPr="009D08E0">
              <w:rPr>
                <w:rFonts w:ascii="PT Astra Serif" w:hAnsi="PT Astra Serif"/>
                <w:i/>
                <w:iCs/>
              </w:rPr>
              <w:t>Цель:</w:t>
            </w:r>
            <w:r w:rsidRPr="009D08E0">
              <w:rPr>
                <w:rFonts w:ascii="PT Astra Serif" w:hAnsi="PT Astra Serif"/>
              </w:rPr>
              <w:t xml:space="preserve"> обеспечение оздоровления детей, формирование привычки к здоровому образу жизни</w:t>
            </w:r>
          </w:p>
        </w:tc>
        <w:tc>
          <w:tcPr>
            <w:tcW w:w="2756" w:type="dxa"/>
          </w:tcPr>
          <w:p w:rsidR="000719EF" w:rsidRPr="009D08E0" w:rsidRDefault="000719EF" w:rsidP="000719EF">
            <w:pPr>
              <w:ind w:left="72"/>
              <w:jc w:val="both"/>
              <w:rPr>
                <w:rFonts w:ascii="PT Astra Serif" w:hAnsi="PT Astra Serif"/>
              </w:rPr>
            </w:pPr>
            <w:r w:rsidRPr="009D08E0">
              <w:rPr>
                <w:rFonts w:ascii="PT Astra Serif" w:hAnsi="PT Astra Serif"/>
              </w:rPr>
              <w:t xml:space="preserve">  3.2  Двигательная деятельность</w:t>
            </w:r>
          </w:p>
          <w:p w:rsidR="000719EF" w:rsidRPr="009D08E0" w:rsidRDefault="000719EF" w:rsidP="00FE7964">
            <w:pPr>
              <w:numPr>
                <w:ilvl w:val="1"/>
                <w:numId w:val="189"/>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утренняя гимнастика;</w:t>
            </w:r>
          </w:p>
          <w:p w:rsidR="000719EF" w:rsidRPr="009D08E0" w:rsidRDefault="000719EF" w:rsidP="00FE7964">
            <w:pPr>
              <w:numPr>
                <w:ilvl w:val="1"/>
                <w:numId w:val="189"/>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физкультурные занятия;</w:t>
            </w:r>
          </w:p>
          <w:p w:rsidR="000719EF" w:rsidRPr="009D08E0" w:rsidRDefault="000719EF" w:rsidP="00FE7964">
            <w:pPr>
              <w:numPr>
                <w:ilvl w:val="1"/>
                <w:numId w:val="189"/>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гимнастика пробуждения;</w:t>
            </w:r>
          </w:p>
          <w:p w:rsidR="000719EF" w:rsidRPr="009D08E0" w:rsidRDefault="000719EF" w:rsidP="00FE7964">
            <w:pPr>
              <w:numPr>
                <w:ilvl w:val="1"/>
                <w:numId w:val="189"/>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 xml:space="preserve">физкультурные </w:t>
            </w:r>
            <w:r w:rsidRPr="009D08E0">
              <w:rPr>
                <w:rFonts w:ascii="PT Astra Serif" w:hAnsi="PT Astra Serif"/>
              </w:rPr>
              <w:lastRenderedPageBreak/>
              <w:t>минутки и динамические паузы;</w:t>
            </w:r>
          </w:p>
          <w:p w:rsidR="000719EF" w:rsidRPr="009D08E0" w:rsidRDefault="000719EF" w:rsidP="00FE7964">
            <w:pPr>
              <w:numPr>
                <w:ilvl w:val="1"/>
                <w:numId w:val="189"/>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музыкально-ритмические движения;</w:t>
            </w:r>
          </w:p>
          <w:p w:rsidR="000719EF" w:rsidRPr="009D08E0" w:rsidRDefault="000719EF" w:rsidP="00FE7964">
            <w:pPr>
              <w:numPr>
                <w:ilvl w:val="1"/>
                <w:numId w:val="189"/>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подвижные игры;</w:t>
            </w:r>
          </w:p>
          <w:p w:rsidR="000719EF" w:rsidRPr="009D08E0" w:rsidRDefault="000719EF" w:rsidP="00FE7964">
            <w:pPr>
              <w:numPr>
                <w:ilvl w:val="1"/>
                <w:numId w:val="189"/>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целевые прогулки и экскурсии на Экологической тропе;</w:t>
            </w:r>
          </w:p>
          <w:p w:rsidR="000719EF" w:rsidRPr="009D08E0" w:rsidRDefault="000719EF" w:rsidP="00FE7964">
            <w:pPr>
              <w:numPr>
                <w:ilvl w:val="1"/>
                <w:numId w:val="189"/>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 xml:space="preserve">пешие прогулки </w:t>
            </w:r>
          </w:p>
          <w:p w:rsidR="000719EF" w:rsidRPr="009D08E0" w:rsidRDefault="000719EF" w:rsidP="00FE7964">
            <w:pPr>
              <w:numPr>
                <w:ilvl w:val="1"/>
                <w:numId w:val="189"/>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физкультурные развлечения и праздники;</w:t>
            </w:r>
          </w:p>
          <w:p w:rsidR="000719EF" w:rsidRPr="009D08E0" w:rsidRDefault="000719EF" w:rsidP="00FE7964">
            <w:pPr>
              <w:numPr>
                <w:ilvl w:val="1"/>
                <w:numId w:val="189"/>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индивидуальная работа с детьми по развитию движений;</w:t>
            </w:r>
          </w:p>
          <w:p w:rsidR="000719EF" w:rsidRPr="009D08E0" w:rsidRDefault="000719EF" w:rsidP="00FE7964">
            <w:pPr>
              <w:numPr>
                <w:ilvl w:val="1"/>
                <w:numId w:val="189"/>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самостоятельная двигательная деятельность детей.</w:t>
            </w:r>
          </w:p>
          <w:p w:rsidR="000719EF" w:rsidRPr="009D08E0" w:rsidRDefault="000719EF" w:rsidP="000719EF">
            <w:pPr>
              <w:ind w:left="72"/>
              <w:jc w:val="both"/>
              <w:rPr>
                <w:rFonts w:ascii="PT Astra Serif" w:hAnsi="PT Astra Serif"/>
              </w:rPr>
            </w:pPr>
            <w:r w:rsidRPr="009D08E0">
              <w:rPr>
                <w:rFonts w:ascii="PT Astra Serif" w:hAnsi="PT Astra Serif"/>
              </w:rPr>
              <w:t>3.3 Применение здоровье-сберегающих технологий в работе с дошкольниками.</w:t>
            </w:r>
          </w:p>
          <w:p w:rsidR="000719EF" w:rsidRDefault="000719EF" w:rsidP="00FE7964">
            <w:pPr>
              <w:numPr>
                <w:ilvl w:val="0"/>
                <w:numId w:val="190"/>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занятия познавательного цикла (ОБЖ)</w:t>
            </w:r>
          </w:p>
          <w:p w:rsidR="000719EF" w:rsidRPr="009D08E0" w:rsidRDefault="000719EF" w:rsidP="000719EF">
            <w:pPr>
              <w:ind w:left="72"/>
              <w:jc w:val="both"/>
              <w:rPr>
                <w:rFonts w:ascii="PT Astra Serif" w:hAnsi="PT Astra Serif"/>
              </w:rPr>
            </w:pPr>
          </w:p>
          <w:p w:rsidR="000719EF" w:rsidRPr="009D08E0" w:rsidRDefault="000719EF" w:rsidP="00FE7964">
            <w:pPr>
              <w:numPr>
                <w:ilvl w:val="0"/>
                <w:numId w:val="190"/>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оптимизация двигательного режима за счет введения двигательного компонента в экологические занятия на Экологической тропе;</w:t>
            </w:r>
          </w:p>
          <w:p w:rsidR="000719EF" w:rsidRPr="009D08E0" w:rsidRDefault="000719EF" w:rsidP="00FE7964">
            <w:pPr>
              <w:numPr>
                <w:ilvl w:val="0"/>
                <w:numId w:val="190"/>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тематические беседы с детьми;</w:t>
            </w:r>
          </w:p>
          <w:p w:rsidR="000719EF" w:rsidRPr="009D08E0" w:rsidRDefault="000719EF" w:rsidP="00FE7964">
            <w:pPr>
              <w:numPr>
                <w:ilvl w:val="0"/>
                <w:numId w:val="190"/>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использование в работе с детьми элементов нетрадиционных гимнастик;</w:t>
            </w:r>
          </w:p>
          <w:p w:rsidR="000719EF" w:rsidRPr="009D08E0" w:rsidRDefault="000719EF" w:rsidP="00FE7964">
            <w:pPr>
              <w:numPr>
                <w:ilvl w:val="0"/>
                <w:numId w:val="190"/>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месяц здоровья.</w:t>
            </w:r>
          </w:p>
          <w:p w:rsidR="000719EF" w:rsidRPr="009D08E0" w:rsidRDefault="000719EF" w:rsidP="00FE7964">
            <w:pPr>
              <w:numPr>
                <w:ilvl w:val="1"/>
                <w:numId w:val="190"/>
              </w:numPr>
              <w:tabs>
                <w:tab w:val="num" w:pos="252"/>
              </w:tabs>
              <w:spacing w:after="0" w:line="240" w:lineRule="auto"/>
              <w:ind w:left="252" w:hanging="180"/>
              <w:jc w:val="both"/>
              <w:rPr>
                <w:rFonts w:ascii="PT Astra Serif" w:hAnsi="PT Astra Serif"/>
              </w:rPr>
            </w:pPr>
            <w:r w:rsidRPr="009D08E0">
              <w:rPr>
                <w:rFonts w:ascii="PT Astra Serif" w:hAnsi="PT Astra Serif"/>
              </w:rPr>
              <w:t>Выполнение санитарно-гигиенических требований.</w:t>
            </w:r>
          </w:p>
          <w:p w:rsidR="000719EF" w:rsidRPr="009D08E0" w:rsidRDefault="000719EF" w:rsidP="00FE7964">
            <w:pPr>
              <w:numPr>
                <w:ilvl w:val="0"/>
                <w:numId w:val="191"/>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гигиена помещений, оборудования, участка;</w:t>
            </w:r>
          </w:p>
          <w:p w:rsidR="000719EF" w:rsidRPr="009D08E0" w:rsidRDefault="000719EF" w:rsidP="00FE7964">
            <w:pPr>
              <w:numPr>
                <w:ilvl w:val="0"/>
                <w:numId w:val="191"/>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соблюдения норм питания и технологий приготовления пищи;</w:t>
            </w:r>
          </w:p>
          <w:p w:rsidR="000719EF" w:rsidRPr="009D08E0" w:rsidRDefault="000719EF" w:rsidP="00FE7964">
            <w:pPr>
              <w:numPr>
                <w:ilvl w:val="0"/>
                <w:numId w:val="191"/>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охрана жизни и деятельности детей.</w:t>
            </w:r>
          </w:p>
          <w:p w:rsidR="000719EF" w:rsidRPr="009D08E0" w:rsidRDefault="000719EF" w:rsidP="00FE7964">
            <w:pPr>
              <w:numPr>
                <w:ilvl w:val="1"/>
                <w:numId w:val="190"/>
              </w:numPr>
              <w:tabs>
                <w:tab w:val="num" w:pos="252"/>
              </w:tabs>
              <w:spacing w:after="0" w:line="240" w:lineRule="auto"/>
              <w:ind w:left="252" w:hanging="180"/>
              <w:jc w:val="both"/>
              <w:rPr>
                <w:rFonts w:ascii="PT Astra Serif" w:hAnsi="PT Astra Serif"/>
              </w:rPr>
            </w:pPr>
            <w:r w:rsidRPr="009D08E0">
              <w:rPr>
                <w:rFonts w:ascii="PT Astra Serif" w:hAnsi="PT Astra Serif"/>
              </w:rPr>
              <w:t>Профилактическая работа.</w:t>
            </w:r>
          </w:p>
          <w:p w:rsidR="000719EF" w:rsidRPr="009D08E0" w:rsidRDefault="000719EF" w:rsidP="00FE7964">
            <w:pPr>
              <w:numPr>
                <w:ilvl w:val="0"/>
                <w:numId w:val="192"/>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С-витаминизация третьего блюда;</w:t>
            </w:r>
          </w:p>
          <w:p w:rsidR="000719EF" w:rsidRPr="009D08E0" w:rsidRDefault="000719EF" w:rsidP="00FE7964">
            <w:pPr>
              <w:numPr>
                <w:ilvl w:val="0"/>
                <w:numId w:val="192"/>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lastRenderedPageBreak/>
              <w:t>дыхательная гимнастика, гимнастика для глаз;</w:t>
            </w:r>
          </w:p>
          <w:p w:rsidR="000719EF" w:rsidRPr="009D08E0" w:rsidRDefault="000719EF" w:rsidP="00FE7964">
            <w:pPr>
              <w:numPr>
                <w:ilvl w:val="0"/>
                <w:numId w:val="192"/>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солевое полоскание рта;</w:t>
            </w:r>
          </w:p>
          <w:p w:rsidR="000719EF" w:rsidRPr="009D08E0" w:rsidRDefault="000719EF" w:rsidP="00FE7964">
            <w:pPr>
              <w:numPr>
                <w:ilvl w:val="1"/>
                <w:numId w:val="190"/>
              </w:numPr>
              <w:tabs>
                <w:tab w:val="num" w:pos="252"/>
              </w:tabs>
              <w:spacing w:after="0" w:line="240" w:lineRule="auto"/>
              <w:ind w:left="252" w:hanging="180"/>
              <w:jc w:val="both"/>
              <w:rPr>
                <w:rFonts w:ascii="PT Astra Serif" w:hAnsi="PT Astra Serif"/>
              </w:rPr>
            </w:pPr>
            <w:r w:rsidRPr="009D08E0">
              <w:rPr>
                <w:rFonts w:ascii="PT Astra Serif" w:hAnsi="PT Astra Serif"/>
              </w:rPr>
              <w:t>Закаливание.</w:t>
            </w:r>
          </w:p>
          <w:p w:rsidR="000719EF" w:rsidRPr="009D08E0" w:rsidRDefault="000719EF" w:rsidP="00FE7964">
            <w:pPr>
              <w:numPr>
                <w:ilvl w:val="0"/>
                <w:numId w:val="193"/>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в повседневной жизни (умывание, воздушные и солнечные ванны);</w:t>
            </w:r>
          </w:p>
          <w:p w:rsidR="000719EF" w:rsidRPr="009D08E0" w:rsidRDefault="000719EF" w:rsidP="00FE7964">
            <w:pPr>
              <w:numPr>
                <w:ilvl w:val="0"/>
                <w:numId w:val="193"/>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босохождение по «дорожкам здоровья»;</w:t>
            </w:r>
          </w:p>
          <w:p w:rsidR="000719EF" w:rsidRPr="009D08E0" w:rsidRDefault="000719EF" w:rsidP="00FE7964">
            <w:pPr>
              <w:numPr>
                <w:ilvl w:val="0"/>
                <w:numId w:val="193"/>
              </w:numPr>
              <w:tabs>
                <w:tab w:val="clear" w:pos="720"/>
                <w:tab w:val="num" w:pos="252"/>
              </w:tabs>
              <w:spacing w:after="0" w:line="240" w:lineRule="auto"/>
              <w:ind w:left="252" w:hanging="180"/>
              <w:jc w:val="both"/>
              <w:rPr>
                <w:rFonts w:ascii="PT Astra Serif" w:hAnsi="PT Astra Serif"/>
              </w:rPr>
            </w:pPr>
            <w:r w:rsidRPr="009D08E0">
              <w:rPr>
                <w:rFonts w:ascii="PT Astra Serif" w:hAnsi="PT Astra Serif"/>
              </w:rPr>
              <w:t>обливание ног в теплый период года.</w:t>
            </w:r>
          </w:p>
        </w:tc>
        <w:tc>
          <w:tcPr>
            <w:tcW w:w="1260" w:type="dxa"/>
          </w:tcPr>
          <w:p w:rsidR="000719EF" w:rsidRPr="009D08E0" w:rsidRDefault="000719EF" w:rsidP="000719EF">
            <w:pPr>
              <w:rPr>
                <w:rFonts w:ascii="PT Astra Serif" w:hAnsi="PT Astra Serif"/>
              </w:rPr>
            </w:pPr>
            <w:r w:rsidRPr="009D08E0">
              <w:rPr>
                <w:rFonts w:ascii="PT Astra Serif" w:hAnsi="PT Astra Serif"/>
              </w:rPr>
              <w:lastRenderedPageBreak/>
              <w:t xml:space="preserve">Все </w:t>
            </w: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sidRPr="009D08E0">
              <w:rPr>
                <w:rFonts w:ascii="PT Astra Serif" w:hAnsi="PT Astra Serif"/>
              </w:rPr>
              <w:t>Подг.</w:t>
            </w:r>
          </w:p>
          <w:p w:rsidR="000719EF" w:rsidRPr="009D08E0" w:rsidRDefault="000719EF" w:rsidP="000719EF">
            <w:pPr>
              <w:rPr>
                <w:rFonts w:ascii="PT Astra Serif" w:hAnsi="PT Astra Serif"/>
              </w:rPr>
            </w:pPr>
            <w:r w:rsidRPr="009D08E0">
              <w:rPr>
                <w:rFonts w:ascii="PT Astra Serif" w:hAnsi="PT Astra Serif"/>
              </w:rPr>
              <w:t>Все</w:t>
            </w:r>
          </w:p>
        </w:tc>
        <w:tc>
          <w:tcPr>
            <w:tcW w:w="2142" w:type="dxa"/>
          </w:tcPr>
          <w:p w:rsidR="000719EF" w:rsidRPr="009D08E0" w:rsidRDefault="000719EF" w:rsidP="000719EF">
            <w:pPr>
              <w:rPr>
                <w:rFonts w:ascii="PT Astra Serif" w:hAnsi="PT Astra Serif"/>
              </w:rPr>
            </w:pPr>
            <w:r w:rsidRPr="009D08E0">
              <w:rPr>
                <w:rFonts w:ascii="PT Astra Serif" w:hAnsi="PT Astra Serif"/>
              </w:rPr>
              <w:lastRenderedPageBreak/>
              <w:t>2 раза в год (сентябрь, май)</w:t>
            </w: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sidRPr="009D08E0">
              <w:rPr>
                <w:rFonts w:ascii="PT Astra Serif" w:hAnsi="PT Astra Serif"/>
              </w:rPr>
              <w:t>В течение года</w:t>
            </w: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sidRPr="009D08E0">
              <w:rPr>
                <w:rFonts w:ascii="PT Astra Serif" w:hAnsi="PT Astra Serif"/>
              </w:rPr>
              <w:t>В течение года</w:t>
            </w: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sidRPr="009D08E0">
              <w:rPr>
                <w:rFonts w:ascii="PT Astra Serif" w:hAnsi="PT Astra Serif"/>
              </w:rPr>
              <w:t>В течение года</w:t>
            </w: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sidRPr="009D08E0">
              <w:rPr>
                <w:rFonts w:ascii="PT Astra Serif" w:hAnsi="PT Astra Serif"/>
              </w:rPr>
              <w:t>В течение года</w:t>
            </w:r>
          </w:p>
          <w:p w:rsidR="000719EF" w:rsidRPr="009D08E0" w:rsidRDefault="000719EF" w:rsidP="000719EF">
            <w:pPr>
              <w:rPr>
                <w:rFonts w:ascii="PT Astra Serif" w:hAnsi="PT Astra Serif"/>
              </w:rPr>
            </w:pPr>
          </w:p>
        </w:tc>
        <w:tc>
          <w:tcPr>
            <w:tcW w:w="1560" w:type="dxa"/>
          </w:tcPr>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sidRPr="009D08E0">
              <w:rPr>
                <w:rFonts w:ascii="PT Astra Serif" w:hAnsi="PT Astra Serif"/>
              </w:rPr>
              <w:t xml:space="preserve">М/сестра </w:t>
            </w:r>
          </w:p>
          <w:p w:rsidR="000719EF" w:rsidRPr="009D08E0" w:rsidRDefault="000719EF" w:rsidP="000719EF">
            <w:pPr>
              <w:rPr>
                <w:rFonts w:ascii="PT Astra Serif" w:hAnsi="PT Astra Serif"/>
              </w:rPr>
            </w:pPr>
            <w:r w:rsidRPr="009D08E0">
              <w:rPr>
                <w:rFonts w:ascii="PT Astra Serif" w:hAnsi="PT Astra Serif"/>
              </w:rPr>
              <w:t>Воспита-тели групп</w:t>
            </w:r>
          </w:p>
          <w:p w:rsidR="000719EF" w:rsidRPr="009D08E0" w:rsidRDefault="000719EF" w:rsidP="000719EF">
            <w:pPr>
              <w:rPr>
                <w:rFonts w:ascii="PT Astra Serif" w:hAnsi="PT Astra Serif"/>
              </w:rPr>
            </w:pPr>
            <w:r w:rsidRPr="009D08E0">
              <w:rPr>
                <w:rFonts w:ascii="PT Astra Serif" w:hAnsi="PT Astra Serif"/>
              </w:rPr>
              <w:t xml:space="preserve"> Зам. зав. по  УВР</w:t>
            </w: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sidRPr="009D08E0">
              <w:rPr>
                <w:rFonts w:ascii="PT Astra Serif" w:hAnsi="PT Astra Serif"/>
              </w:rPr>
              <w:t>М/сестра</w:t>
            </w: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tc>
      </w:tr>
      <w:tr w:rsidR="000719EF" w:rsidRPr="009D08E0" w:rsidTr="00017726">
        <w:trPr>
          <w:trHeight w:val="2610"/>
        </w:trPr>
        <w:tc>
          <w:tcPr>
            <w:tcW w:w="2914" w:type="dxa"/>
          </w:tcPr>
          <w:p w:rsidR="000719EF" w:rsidRPr="009D08E0" w:rsidRDefault="000719EF" w:rsidP="000719EF">
            <w:pPr>
              <w:jc w:val="both"/>
              <w:rPr>
                <w:rFonts w:ascii="PT Astra Serif" w:hAnsi="PT Astra Serif"/>
                <w:b/>
                <w:bCs/>
              </w:rPr>
            </w:pPr>
            <w:r w:rsidRPr="009D08E0">
              <w:rPr>
                <w:rFonts w:ascii="PT Astra Serif" w:hAnsi="PT Astra Serif"/>
                <w:b/>
                <w:bCs/>
                <w:lang w:val="en-US"/>
              </w:rPr>
              <w:lastRenderedPageBreak/>
              <w:t>IV</w:t>
            </w:r>
            <w:r w:rsidRPr="009D08E0">
              <w:rPr>
                <w:rFonts w:ascii="PT Astra Serif" w:hAnsi="PT Astra Serif"/>
                <w:b/>
                <w:bCs/>
              </w:rPr>
              <w:t xml:space="preserve"> Организационно-педагогическая работа с родителями воспитанников</w:t>
            </w:r>
          </w:p>
          <w:p w:rsidR="000719EF" w:rsidRPr="009D08E0" w:rsidRDefault="000719EF" w:rsidP="000719EF">
            <w:pPr>
              <w:jc w:val="both"/>
              <w:rPr>
                <w:rFonts w:ascii="PT Astra Serif" w:hAnsi="PT Astra Serif"/>
              </w:rPr>
            </w:pPr>
            <w:r w:rsidRPr="009D08E0">
              <w:rPr>
                <w:rFonts w:ascii="PT Astra Serif" w:hAnsi="PT Astra Serif"/>
                <w:i/>
                <w:iCs/>
              </w:rPr>
              <w:t>Цель:</w:t>
            </w:r>
            <w:r w:rsidRPr="009D08E0">
              <w:rPr>
                <w:rFonts w:ascii="PT Astra Serif" w:hAnsi="PT Astra Serif"/>
              </w:rPr>
              <w:t xml:space="preserve"> обеспечение единого образовательного пространства семьи и ДОУ в системе оздоровления детей и формирования привычки к здоровому образу жизни</w:t>
            </w:r>
          </w:p>
        </w:tc>
        <w:tc>
          <w:tcPr>
            <w:tcW w:w="2756" w:type="dxa"/>
          </w:tcPr>
          <w:p w:rsidR="000719EF" w:rsidRPr="009D08E0" w:rsidRDefault="000719EF" w:rsidP="00FE7964">
            <w:pPr>
              <w:numPr>
                <w:ilvl w:val="1"/>
                <w:numId w:val="195"/>
              </w:numPr>
              <w:tabs>
                <w:tab w:val="clear" w:pos="720"/>
                <w:tab w:val="num" w:pos="432"/>
              </w:tabs>
              <w:spacing w:after="0" w:line="240" w:lineRule="auto"/>
              <w:ind w:left="432"/>
              <w:jc w:val="both"/>
              <w:rPr>
                <w:rFonts w:ascii="PT Astra Serif" w:hAnsi="PT Astra Serif"/>
              </w:rPr>
            </w:pPr>
            <w:r w:rsidRPr="009D08E0">
              <w:rPr>
                <w:rFonts w:ascii="PT Astra Serif" w:hAnsi="PT Astra Serif"/>
              </w:rPr>
              <w:t xml:space="preserve">Анкетирование родителей </w:t>
            </w:r>
          </w:p>
          <w:p w:rsidR="000719EF" w:rsidRPr="009D08E0" w:rsidRDefault="000719EF" w:rsidP="00FE7964">
            <w:pPr>
              <w:numPr>
                <w:ilvl w:val="1"/>
                <w:numId w:val="195"/>
              </w:numPr>
              <w:tabs>
                <w:tab w:val="clear" w:pos="720"/>
                <w:tab w:val="num" w:pos="252"/>
                <w:tab w:val="num" w:pos="432"/>
              </w:tabs>
              <w:spacing w:after="0" w:line="240" w:lineRule="auto"/>
              <w:ind w:left="252" w:hanging="180"/>
              <w:jc w:val="both"/>
              <w:rPr>
                <w:rFonts w:ascii="PT Astra Serif" w:hAnsi="PT Astra Serif"/>
              </w:rPr>
            </w:pPr>
            <w:r w:rsidRPr="009D08E0">
              <w:rPr>
                <w:rFonts w:ascii="PT Astra Serif" w:hAnsi="PT Astra Serif"/>
              </w:rPr>
              <w:t>Родительские собрания</w:t>
            </w:r>
          </w:p>
          <w:p w:rsidR="000719EF" w:rsidRPr="009D08E0" w:rsidRDefault="000719EF" w:rsidP="000719EF">
            <w:pPr>
              <w:tabs>
                <w:tab w:val="num" w:pos="252"/>
                <w:tab w:val="num" w:pos="432"/>
              </w:tabs>
              <w:ind w:left="252" w:hanging="180"/>
              <w:jc w:val="both"/>
              <w:rPr>
                <w:rFonts w:ascii="PT Astra Serif" w:hAnsi="PT Astra Serif"/>
              </w:rPr>
            </w:pPr>
            <w:r w:rsidRPr="009D08E0">
              <w:rPr>
                <w:rFonts w:ascii="PT Astra Serif" w:hAnsi="PT Astra Serif"/>
              </w:rPr>
              <w:t>- общие</w:t>
            </w:r>
          </w:p>
          <w:p w:rsidR="000719EF" w:rsidRPr="009D08E0" w:rsidRDefault="000719EF" w:rsidP="000719EF">
            <w:pPr>
              <w:tabs>
                <w:tab w:val="num" w:pos="252"/>
                <w:tab w:val="num" w:pos="432"/>
              </w:tabs>
              <w:ind w:left="252" w:hanging="180"/>
              <w:jc w:val="both"/>
              <w:rPr>
                <w:rFonts w:ascii="PT Astra Serif" w:hAnsi="PT Astra Serif"/>
              </w:rPr>
            </w:pPr>
            <w:r w:rsidRPr="009D08E0">
              <w:rPr>
                <w:rFonts w:ascii="PT Astra Serif" w:hAnsi="PT Astra Serif"/>
              </w:rPr>
              <w:t>- групповые</w:t>
            </w:r>
          </w:p>
          <w:p w:rsidR="000719EF" w:rsidRPr="009D08E0" w:rsidRDefault="000719EF" w:rsidP="00FE7964">
            <w:pPr>
              <w:numPr>
                <w:ilvl w:val="1"/>
                <w:numId w:val="195"/>
              </w:numPr>
              <w:tabs>
                <w:tab w:val="clear" w:pos="720"/>
                <w:tab w:val="num" w:pos="252"/>
                <w:tab w:val="num" w:pos="432"/>
              </w:tabs>
              <w:spacing w:after="0" w:line="240" w:lineRule="auto"/>
              <w:ind w:left="252" w:hanging="180"/>
              <w:jc w:val="both"/>
              <w:rPr>
                <w:rFonts w:ascii="PT Astra Serif" w:hAnsi="PT Astra Serif"/>
              </w:rPr>
            </w:pPr>
            <w:r w:rsidRPr="009D08E0">
              <w:rPr>
                <w:rFonts w:ascii="PT Astra Serif" w:hAnsi="PT Astra Serif"/>
              </w:rPr>
              <w:t xml:space="preserve"> Индивидуальные беседы с родителями;</w:t>
            </w:r>
          </w:p>
          <w:p w:rsidR="000719EF" w:rsidRPr="009D08E0" w:rsidRDefault="000719EF" w:rsidP="00FE7964">
            <w:pPr>
              <w:numPr>
                <w:ilvl w:val="1"/>
                <w:numId w:val="195"/>
              </w:numPr>
              <w:tabs>
                <w:tab w:val="clear" w:pos="720"/>
                <w:tab w:val="num" w:pos="252"/>
                <w:tab w:val="num" w:pos="432"/>
              </w:tabs>
              <w:spacing w:after="0" w:line="240" w:lineRule="auto"/>
              <w:ind w:left="252" w:hanging="180"/>
              <w:jc w:val="both"/>
              <w:rPr>
                <w:rFonts w:ascii="PT Astra Serif" w:hAnsi="PT Astra Serif"/>
              </w:rPr>
            </w:pPr>
            <w:r w:rsidRPr="009D08E0">
              <w:rPr>
                <w:rFonts w:ascii="PT Astra Serif" w:hAnsi="PT Astra Serif"/>
              </w:rPr>
              <w:t>Консультации педагогов, медсестры;</w:t>
            </w:r>
          </w:p>
          <w:p w:rsidR="000719EF" w:rsidRPr="009D08E0" w:rsidRDefault="000719EF" w:rsidP="00FE7964">
            <w:pPr>
              <w:numPr>
                <w:ilvl w:val="1"/>
                <w:numId w:val="195"/>
              </w:numPr>
              <w:tabs>
                <w:tab w:val="clear" w:pos="720"/>
                <w:tab w:val="num" w:pos="252"/>
                <w:tab w:val="num" w:pos="432"/>
              </w:tabs>
              <w:spacing w:after="0" w:line="240" w:lineRule="auto"/>
              <w:ind w:left="252" w:hanging="180"/>
              <w:jc w:val="both"/>
              <w:rPr>
                <w:rFonts w:ascii="PT Astra Serif" w:hAnsi="PT Astra Serif"/>
              </w:rPr>
            </w:pPr>
            <w:r w:rsidRPr="009D08E0">
              <w:rPr>
                <w:rFonts w:ascii="PT Astra Serif" w:hAnsi="PT Astra Serif"/>
              </w:rPr>
              <w:t>Привлечение родителей к участию в физкультурных праздниках, экскурсиях за пределы ДОУ;</w:t>
            </w:r>
          </w:p>
        </w:tc>
        <w:tc>
          <w:tcPr>
            <w:tcW w:w="1260" w:type="dxa"/>
          </w:tcPr>
          <w:p w:rsidR="000719EF" w:rsidRPr="009D08E0" w:rsidRDefault="000719EF" w:rsidP="000719EF">
            <w:pPr>
              <w:jc w:val="center"/>
              <w:rPr>
                <w:rFonts w:ascii="PT Astra Serif" w:hAnsi="PT Astra Serif"/>
              </w:rPr>
            </w:pPr>
            <w:r w:rsidRPr="009D08E0">
              <w:rPr>
                <w:rFonts w:ascii="PT Astra Serif" w:hAnsi="PT Astra Serif"/>
              </w:rPr>
              <w:t xml:space="preserve">Все </w:t>
            </w:r>
          </w:p>
        </w:tc>
        <w:tc>
          <w:tcPr>
            <w:tcW w:w="2142" w:type="dxa"/>
          </w:tcPr>
          <w:p w:rsidR="000719EF" w:rsidRPr="009D08E0" w:rsidRDefault="000719EF" w:rsidP="000719EF">
            <w:pPr>
              <w:jc w:val="center"/>
              <w:rPr>
                <w:rFonts w:ascii="PT Astra Serif" w:hAnsi="PT Astra Serif"/>
              </w:rPr>
            </w:pPr>
            <w:r w:rsidRPr="009D08E0">
              <w:rPr>
                <w:rFonts w:ascii="PT Astra Serif" w:hAnsi="PT Astra Serif"/>
              </w:rPr>
              <w:t xml:space="preserve">1 раз в год </w:t>
            </w: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sidRPr="009D08E0">
              <w:rPr>
                <w:rFonts w:ascii="PT Astra Serif" w:hAnsi="PT Astra Serif"/>
              </w:rPr>
              <w:t>В течение года</w:t>
            </w: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sidRPr="009D08E0">
              <w:rPr>
                <w:rFonts w:ascii="PT Astra Serif" w:hAnsi="PT Astra Serif"/>
              </w:rPr>
              <w:t>В течение года</w:t>
            </w:r>
          </w:p>
        </w:tc>
        <w:tc>
          <w:tcPr>
            <w:tcW w:w="1560" w:type="dxa"/>
          </w:tcPr>
          <w:p w:rsidR="000719EF" w:rsidRPr="009D08E0" w:rsidRDefault="000719EF" w:rsidP="000719EF">
            <w:pPr>
              <w:rPr>
                <w:rFonts w:ascii="PT Astra Serif" w:hAnsi="PT Astra Serif"/>
              </w:rPr>
            </w:pPr>
            <w:r w:rsidRPr="009D08E0">
              <w:rPr>
                <w:rFonts w:ascii="PT Astra Serif" w:hAnsi="PT Astra Serif"/>
              </w:rPr>
              <w:t>Воспита-тели групп</w:t>
            </w:r>
          </w:p>
          <w:p w:rsidR="000719EF" w:rsidRPr="009D08E0" w:rsidRDefault="000719EF" w:rsidP="000719EF">
            <w:pPr>
              <w:rPr>
                <w:rFonts w:ascii="PT Astra Serif" w:hAnsi="PT Astra Serif"/>
              </w:rPr>
            </w:pPr>
            <w:r w:rsidRPr="009D08E0">
              <w:rPr>
                <w:rFonts w:ascii="PT Astra Serif" w:hAnsi="PT Astra Serif"/>
              </w:rPr>
              <w:t xml:space="preserve"> Зам. зав. по  УВР</w:t>
            </w:r>
          </w:p>
          <w:p w:rsidR="000719EF" w:rsidRPr="009D08E0" w:rsidRDefault="000719EF" w:rsidP="000719EF">
            <w:pPr>
              <w:rPr>
                <w:rFonts w:ascii="PT Astra Serif" w:hAnsi="PT Astra Serif"/>
              </w:rPr>
            </w:pPr>
          </w:p>
        </w:tc>
      </w:tr>
      <w:tr w:rsidR="000719EF" w:rsidRPr="009D08E0" w:rsidTr="00017726">
        <w:trPr>
          <w:trHeight w:val="530"/>
        </w:trPr>
        <w:tc>
          <w:tcPr>
            <w:tcW w:w="2914" w:type="dxa"/>
          </w:tcPr>
          <w:p w:rsidR="000719EF" w:rsidRPr="009D08E0" w:rsidRDefault="000719EF" w:rsidP="000719EF">
            <w:pPr>
              <w:jc w:val="both"/>
              <w:rPr>
                <w:rFonts w:ascii="PT Astra Serif" w:hAnsi="PT Astra Serif"/>
                <w:b/>
                <w:bCs/>
              </w:rPr>
            </w:pPr>
            <w:r w:rsidRPr="009D08E0">
              <w:rPr>
                <w:rFonts w:ascii="PT Astra Serif" w:hAnsi="PT Astra Serif"/>
                <w:b/>
                <w:bCs/>
                <w:lang w:val="en-US"/>
              </w:rPr>
              <w:t>V</w:t>
            </w:r>
            <w:r w:rsidRPr="009D08E0">
              <w:rPr>
                <w:rFonts w:ascii="PT Astra Serif" w:hAnsi="PT Astra Serif"/>
                <w:b/>
                <w:bCs/>
              </w:rPr>
              <w:t xml:space="preserve"> Информационно-аналитическая деятельность</w:t>
            </w:r>
          </w:p>
          <w:p w:rsidR="000719EF" w:rsidRPr="009D08E0" w:rsidRDefault="000719EF" w:rsidP="000719EF">
            <w:pPr>
              <w:jc w:val="both"/>
              <w:rPr>
                <w:rFonts w:ascii="PT Astra Serif" w:hAnsi="PT Astra Serif"/>
              </w:rPr>
            </w:pPr>
            <w:r w:rsidRPr="009D08E0">
              <w:rPr>
                <w:rFonts w:ascii="PT Astra Serif" w:hAnsi="PT Astra Serif"/>
                <w:i/>
                <w:iCs/>
              </w:rPr>
              <w:t>Цель:</w:t>
            </w:r>
            <w:r w:rsidRPr="009D08E0">
              <w:rPr>
                <w:rFonts w:ascii="PT Astra Serif" w:hAnsi="PT Astra Serif"/>
              </w:rPr>
              <w:t xml:space="preserve"> формирование информационно-аналитического банка данных для реализации программы развития ДОУ.</w:t>
            </w:r>
          </w:p>
        </w:tc>
        <w:tc>
          <w:tcPr>
            <w:tcW w:w="2756" w:type="dxa"/>
          </w:tcPr>
          <w:p w:rsidR="000719EF" w:rsidRPr="009D08E0" w:rsidRDefault="000719EF" w:rsidP="00FE7964">
            <w:pPr>
              <w:numPr>
                <w:ilvl w:val="1"/>
                <w:numId w:val="197"/>
              </w:numPr>
              <w:tabs>
                <w:tab w:val="clear" w:pos="720"/>
                <w:tab w:val="num" w:pos="252"/>
              </w:tabs>
              <w:spacing w:after="0" w:line="240" w:lineRule="auto"/>
              <w:ind w:left="252" w:hanging="252"/>
              <w:jc w:val="both"/>
              <w:rPr>
                <w:rFonts w:ascii="PT Astra Serif" w:hAnsi="PT Astra Serif"/>
              </w:rPr>
            </w:pPr>
            <w:r w:rsidRPr="009D08E0">
              <w:rPr>
                <w:rFonts w:ascii="PT Astra Serif" w:hAnsi="PT Astra Serif"/>
              </w:rPr>
              <w:t>Создание банка данных по состоянию здоровья, заболеваемости, физическому и психическому развитию детей, состоянию развития речи.</w:t>
            </w:r>
          </w:p>
          <w:p w:rsidR="000719EF" w:rsidRPr="009D08E0" w:rsidRDefault="000719EF" w:rsidP="000719EF">
            <w:pPr>
              <w:tabs>
                <w:tab w:val="num" w:pos="252"/>
              </w:tabs>
              <w:ind w:left="252" w:hanging="252"/>
              <w:jc w:val="both"/>
              <w:rPr>
                <w:rFonts w:ascii="PT Astra Serif" w:hAnsi="PT Astra Serif"/>
              </w:rPr>
            </w:pPr>
            <w:r w:rsidRPr="009D08E0">
              <w:rPr>
                <w:rFonts w:ascii="PT Astra Serif" w:hAnsi="PT Astra Serif"/>
              </w:rPr>
              <w:t xml:space="preserve">       5.2. Создание систематизированных баз данных по  литературным источникам.</w:t>
            </w:r>
          </w:p>
        </w:tc>
        <w:tc>
          <w:tcPr>
            <w:tcW w:w="1260" w:type="dxa"/>
          </w:tcPr>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sidRPr="009D08E0">
              <w:rPr>
                <w:rFonts w:ascii="PT Astra Serif" w:hAnsi="PT Astra Serif"/>
              </w:rPr>
              <w:t xml:space="preserve">       Все</w:t>
            </w:r>
          </w:p>
        </w:tc>
        <w:tc>
          <w:tcPr>
            <w:tcW w:w="2142" w:type="dxa"/>
          </w:tcPr>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sidRPr="009D08E0">
              <w:rPr>
                <w:rFonts w:ascii="PT Astra Serif" w:hAnsi="PT Astra Serif"/>
              </w:rPr>
              <w:t>В течение года</w:t>
            </w:r>
          </w:p>
        </w:tc>
        <w:tc>
          <w:tcPr>
            <w:tcW w:w="1560" w:type="dxa"/>
          </w:tcPr>
          <w:p w:rsidR="000719EF" w:rsidRPr="009D08E0" w:rsidRDefault="000719EF" w:rsidP="000719EF">
            <w:pPr>
              <w:rPr>
                <w:rFonts w:ascii="PT Astra Serif" w:hAnsi="PT Astra Serif"/>
              </w:rPr>
            </w:pPr>
            <w:r w:rsidRPr="009D08E0">
              <w:rPr>
                <w:rFonts w:ascii="PT Astra Serif" w:hAnsi="PT Astra Serif"/>
              </w:rPr>
              <w:t>Зам. зав. по  УВР</w:t>
            </w:r>
          </w:p>
          <w:p w:rsidR="000719EF" w:rsidRPr="009D08E0" w:rsidRDefault="000719EF" w:rsidP="000719EF">
            <w:pPr>
              <w:rPr>
                <w:rFonts w:ascii="PT Astra Serif" w:hAnsi="PT Astra Serif"/>
              </w:rPr>
            </w:pPr>
          </w:p>
        </w:tc>
      </w:tr>
      <w:tr w:rsidR="000719EF" w:rsidRPr="009D08E0" w:rsidTr="00017726">
        <w:tc>
          <w:tcPr>
            <w:tcW w:w="2914" w:type="dxa"/>
          </w:tcPr>
          <w:p w:rsidR="000719EF" w:rsidRPr="009D08E0" w:rsidRDefault="000719EF" w:rsidP="000719EF">
            <w:pPr>
              <w:jc w:val="both"/>
              <w:rPr>
                <w:rFonts w:ascii="PT Astra Serif" w:hAnsi="PT Astra Serif"/>
                <w:b/>
                <w:bCs/>
              </w:rPr>
            </w:pPr>
            <w:r w:rsidRPr="009D08E0">
              <w:rPr>
                <w:rFonts w:ascii="PT Astra Serif" w:hAnsi="PT Astra Serif"/>
                <w:b/>
                <w:bCs/>
                <w:lang w:val="en-US"/>
              </w:rPr>
              <w:t>VI</w:t>
            </w:r>
            <w:r w:rsidRPr="009D08E0">
              <w:rPr>
                <w:rFonts w:ascii="PT Astra Serif" w:hAnsi="PT Astra Serif"/>
                <w:b/>
                <w:bCs/>
              </w:rPr>
              <w:t xml:space="preserve"> Организация системы контроля и регулирования</w:t>
            </w:r>
          </w:p>
          <w:p w:rsidR="000719EF" w:rsidRPr="009D08E0" w:rsidRDefault="000719EF" w:rsidP="000719EF">
            <w:pPr>
              <w:jc w:val="both"/>
              <w:rPr>
                <w:rFonts w:ascii="PT Astra Serif" w:hAnsi="PT Astra Serif"/>
              </w:rPr>
            </w:pPr>
            <w:r w:rsidRPr="009D08E0">
              <w:rPr>
                <w:rFonts w:ascii="PT Astra Serif" w:hAnsi="PT Astra Serif"/>
                <w:i/>
                <w:iCs/>
              </w:rPr>
              <w:t>Цель:</w:t>
            </w:r>
            <w:r w:rsidRPr="009D08E0">
              <w:rPr>
                <w:rFonts w:ascii="PT Astra Serif" w:hAnsi="PT Astra Serif"/>
              </w:rPr>
              <w:t xml:space="preserve"> осуществление контроля над реализацией программы развития, обеспечение помощи и </w:t>
            </w:r>
            <w:r w:rsidRPr="009D08E0">
              <w:rPr>
                <w:rFonts w:ascii="PT Astra Serif" w:hAnsi="PT Astra Serif"/>
              </w:rPr>
              <w:lastRenderedPageBreak/>
              <w:t>поддержки субъектам реализации программы развития.</w:t>
            </w:r>
          </w:p>
        </w:tc>
        <w:tc>
          <w:tcPr>
            <w:tcW w:w="2756" w:type="dxa"/>
          </w:tcPr>
          <w:p w:rsidR="000719EF" w:rsidRPr="009D08E0" w:rsidRDefault="000719EF" w:rsidP="000719EF">
            <w:pPr>
              <w:ind w:left="252" w:hanging="252"/>
              <w:jc w:val="both"/>
              <w:rPr>
                <w:rFonts w:ascii="PT Astra Serif" w:hAnsi="PT Astra Serif"/>
              </w:rPr>
            </w:pPr>
            <w:r w:rsidRPr="009D08E0">
              <w:rPr>
                <w:rFonts w:ascii="PT Astra Serif" w:hAnsi="PT Astra Serif"/>
              </w:rPr>
              <w:lastRenderedPageBreak/>
              <w:t>6.1. Мониторинг посещаемости и заболеваемости детей.</w:t>
            </w:r>
          </w:p>
          <w:p w:rsidR="000719EF" w:rsidRPr="009D08E0" w:rsidRDefault="000719EF" w:rsidP="000719EF">
            <w:pPr>
              <w:ind w:left="252" w:hanging="252"/>
              <w:jc w:val="both"/>
              <w:rPr>
                <w:rFonts w:ascii="PT Astra Serif" w:hAnsi="PT Astra Serif"/>
              </w:rPr>
            </w:pPr>
            <w:r w:rsidRPr="009D08E0">
              <w:rPr>
                <w:rFonts w:ascii="PT Astra Serif" w:hAnsi="PT Astra Serif"/>
              </w:rPr>
              <w:t>6.2.   Организация питания детей.</w:t>
            </w:r>
          </w:p>
          <w:p w:rsidR="000719EF" w:rsidRPr="009D08E0" w:rsidRDefault="000719EF" w:rsidP="00FE7964">
            <w:pPr>
              <w:numPr>
                <w:ilvl w:val="1"/>
                <w:numId w:val="196"/>
              </w:numPr>
              <w:spacing w:after="0" w:line="240" w:lineRule="auto"/>
              <w:ind w:left="252" w:hanging="252"/>
              <w:jc w:val="both"/>
              <w:rPr>
                <w:rFonts w:ascii="PT Astra Serif" w:hAnsi="PT Astra Serif"/>
              </w:rPr>
            </w:pPr>
            <w:r w:rsidRPr="009D08E0">
              <w:rPr>
                <w:rFonts w:ascii="PT Astra Serif" w:hAnsi="PT Astra Serif"/>
              </w:rPr>
              <w:lastRenderedPageBreak/>
              <w:t>Медико-педагогический контроль физкультурных занятий.</w:t>
            </w:r>
          </w:p>
          <w:p w:rsidR="000719EF" w:rsidRPr="009D08E0" w:rsidRDefault="000719EF" w:rsidP="000719EF">
            <w:pPr>
              <w:ind w:left="252" w:hanging="252"/>
              <w:jc w:val="both"/>
              <w:rPr>
                <w:rFonts w:ascii="PT Astra Serif" w:hAnsi="PT Astra Serif"/>
              </w:rPr>
            </w:pPr>
            <w:r w:rsidRPr="009D08E0">
              <w:rPr>
                <w:rFonts w:ascii="PT Astra Serif" w:hAnsi="PT Astra Serif"/>
              </w:rPr>
              <w:t>6.4. Соблюдение санитарно-эпидемиологического режима.</w:t>
            </w:r>
          </w:p>
          <w:p w:rsidR="000719EF" w:rsidRPr="009D08E0" w:rsidRDefault="000719EF" w:rsidP="000719EF">
            <w:pPr>
              <w:ind w:left="252" w:hanging="252"/>
              <w:jc w:val="both"/>
              <w:rPr>
                <w:rFonts w:ascii="PT Astra Serif" w:hAnsi="PT Astra Serif"/>
              </w:rPr>
            </w:pPr>
          </w:p>
        </w:tc>
        <w:tc>
          <w:tcPr>
            <w:tcW w:w="1260" w:type="dxa"/>
            <w:vAlign w:val="center"/>
          </w:tcPr>
          <w:p w:rsidR="000719EF" w:rsidRPr="009D08E0" w:rsidRDefault="000719EF" w:rsidP="000719EF">
            <w:pPr>
              <w:jc w:val="center"/>
              <w:rPr>
                <w:rFonts w:ascii="PT Astra Serif" w:hAnsi="PT Astra Serif"/>
              </w:rPr>
            </w:pPr>
            <w:r w:rsidRPr="009D08E0">
              <w:rPr>
                <w:rFonts w:ascii="PT Astra Serif" w:hAnsi="PT Astra Serif"/>
              </w:rPr>
              <w:lastRenderedPageBreak/>
              <w:t>Все</w:t>
            </w:r>
          </w:p>
        </w:tc>
        <w:tc>
          <w:tcPr>
            <w:tcW w:w="2142" w:type="dxa"/>
          </w:tcPr>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sidRPr="009D08E0">
              <w:rPr>
                <w:rFonts w:ascii="PT Astra Serif" w:hAnsi="PT Astra Serif"/>
              </w:rPr>
              <w:t>В течение года</w:t>
            </w:r>
          </w:p>
        </w:tc>
        <w:tc>
          <w:tcPr>
            <w:tcW w:w="1560" w:type="dxa"/>
          </w:tcPr>
          <w:p w:rsidR="000719EF" w:rsidRPr="009D08E0" w:rsidRDefault="000719EF" w:rsidP="000719EF">
            <w:pPr>
              <w:rPr>
                <w:rFonts w:ascii="PT Astra Serif" w:hAnsi="PT Astra Serif"/>
              </w:rPr>
            </w:pPr>
            <w:r>
              <w:rPr>
                <w:rFonts w:ascii="PT Astra Serif" w:hAnsi="PT Astra Serif"/>
              </w:rPr>
              <w:t>Заведу-ющий</w:t>
            </w:r>
          </w:p>
          <w:p w:rsidR="000719EF" w:rsidRPr="009D08E0" w:rsidRDefault="000719EF" w:rsidP="000719EF">
            <w:pPr>
              <w:rPr>
                <w:rFonts w:ascii="PT Astra Serif" w:hAnsi="PT Astra Serif"/>
              </w:rPr>
            </w:pPr>
            <w:r w:rsidRPr="009D08E0">
              <w:rPr>
                <w:rFonts w:ascii="PT Astra Serif" w:hAnsi="PT Astra Serif"/>
              </w:rPr>
              <w:t>М/сестра</w:t>
            </w:r>
          </w:p>
          <w:p w:rsidR="000719EF" w:rsidRPr="009D08E0" w:rsidRDefault="000719EF" w:rsidP="000719EF">
            <w:pPr>
              <w:rPr>
                <w:rFonts w:ascii="PT Astra Serif" w:hAnsi="PT Astra Serif"/>
              </w:rPr>
            </w:pPr>
            <w:r w:rsidRPr="009D08E0">
              <w:rPr>
                <w:rFonts w:ascii="PT Astra Serif" w:hAnsi="PT Astra Serif"/>
              </w:rPr>
              <w:t>Зам. зав. по  УВР</w:t>
            </w: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tc>
      </w:tr>
      <w:tr w:rsidR="000719EF" w:rsidRPr="009D08E0" w:rsidTr="00017726">
        <w:tc>
          <w:tcPr>
            <w:tcW w:w="2914" w:type="dxa"/>
          </w:tcPr>
          <w:p w:rsidR="000719EF" w:rsidRPr="009D08E0" w:rsidRDefault="000719EF" w:rsidP="000719EF">
            <w:pPr>
              <w:jc w:val="both"/>
              <w:rPr>
                <w:rFonts w:ascii="PT Astra Serif" w:hAnsi="PT Astra Serif"/>
                <w:b/>
                <w:bCs/>
              </w:rPr>
            </w:pPr>
            <w:r w:rsidRPr="009D08E0">
              <w:rPr>
                <w:rFonts w:ascii="PT Astra Serif" w:hAnsi="PT Astra Serif"/>
                <w:b/>
                <w:bCs/>
                <w:lang w:val="en-US"/>
              </w:rPr>
              <w:lastRenderedPageBreak/>
              <w:t>VII</w:t>
            </w:r>
            <w:r w:rsidRPr="009D08E0">
              <w:rPr>
                <w:rFonts w:ascii="PT Astra Serif" w:hAnsi="PT Astra Serif"/>
                <w:b/>
                <w:bCs/>
              </w:rPr>
              <w:t xml:space="preserve"> Материально-техническое обеспечение ДОУ (блок оздоровление воспитанников)</w:t>
            </w:r>
          </w:p>
          <w:p w:rsidR="000719EF" w:rsidRPr="009D08E0" w:rsidRDefault="000719EF" w:rsidP="000719EF">
            <w:pPr>
              <w:jc w:val="both"/>
              <w:rPr>
                <w:rFonts w:ascii="PT Astra Serif" w:hAnsi="PT Astra Serif"/>
              </w:rPr>
            </w:pPr>
            <w:r w:rsidRPr="009D08E0">
              <w:rPr>
                <w:rFonts w:ascii="PT Astra Serif" w:hAnsi="PT Astra Serif"/>
                <w:i/>
                <w:iCs/>
              </w:rPr>
              <w:t>Цель:</w:t>
            </w:r>
            <w:r w:rsidRPr="009D08E0">
              <w:rPr>
                <w:rFonts w:ascii="PT Astra Serif" w:hAnsi="PT Astra Serif"/>
              </w:rPr>
              <w:t xml:space="preserve"> создание условия для физкультурно-оздоровительной работы в ДОУ</w:t>
            </w:r>
          </w:p>
        </w:tc>
        <w:tc>
          <w:tcPr>
            <w:tcW w:w="2756" w:type="dxa"/>
          </w:tcPr>
          <w:p w:rsidR="000719EF" w:rsidRPr="009D08E0" w:rsidRDefault="000719EF" w:rsidP="00FE7964">
            <w:pPr>
              <w:numPr>
                <w:ilvl w:val="1"/>
                <w:numId w:val="194"/>
              </w:numPr>
              <w:tabs>
                <w:tab w:val="clear" w:pos="720"/>
                <w:tab w:val="num" w:pos="252"/>
              </w:tabs>
              <w:spacing w:after="0" w:line="240" w:lineRule="auto"/>
              <w:ind w:left="252" w:hanging="252"/>
              <w:jc w:val="both"/>
              <w:rPr>
                <w:rFonts w:ascii="PT Astra Serif" w:hAnsi="PT Astra Serif"/>
              </w:rPr>
            </w:pPr>
            <w:r w:rsidRPr="009D08E0">
              <w:rPr>
                <w:rFonts w:ascii="PT Astra Serif" w:hAnsi="PT Astra Serif"/>
              </w:rPr>
              <w:t xml:space="preserve"> Пополнение оборудованием физкультурного зала.</w:t>
            </w:r>
          </w:p>
          <w:p w:rsidR="000719EF" w:rsidRPr="009D08E0" w:rsidRDefault="000719EF" w:rsidP="00FE7964">
            <w:pPr>
              <w:numPr>
                <w:ilvl w:val="1"/>
                <w:numId w:val="194"/>
              </w:numPr>
              <w:tabs>
                <w:tab w:val="clear" w:pos="720"/>
                <w:tab w:val="num" w:pos="72"/>
              </w:tabs>
              <w:spacing w:after="0" w:line="240" w:lineRule="auto"/>
              <w:ind w:left="252" w:hanging="252"/>
              <w:jc w:val="both"/>
              <w:rPr>
                <w:rFonts w:ascii="PT Astra Serif" w:hAnsi="PT Astra Serif"/>
              </w:rPr>
            </w:pPr>
            <w:r w:rsidRPr="009D08E0">
              <w:rPr>
                <w:rFonts w:ascii="PT Astra Serif" w:hAnsi="PT Astra Serif"/>
              </w:rPr>
              <w:t>Пополнение наборов выносного   материала для прогулок.</w:t>
            </w:r>
          </w:p>
          <w:p w:rsidR="000719EF" w:rsidRPr="009D08E0" w:rsidRDefault="000719EF" w:rsidP="00FE7964">
            <w:pPr>
              <w:numPr>
                <w:ilvl w:val="1"/>
                <w:numId w:val="194"/>
              </w:numPr>
              <w:spacing w:after="0" w:line="240" w:lineRule="auto"/>
              <w:ind w:left="252" w:hanging="252"/>
              <w:jc w:val="both"/>
              <w:rPr>
                <w:rFonts w:ascii="PT Astra Serif" w:hAnsi="PT Astra Serif"/>
              </w:rPr>
            </w:pPr>
            <w:r w:rsidRPr="009D08E0">
              <w:rPr>
                <w:rFonts w:ascii="PT Astra Serif" w:hAnsi="PT Astra Serif"/>
              </w:rPr>
              <w:t>Оборудование прогулочных участков оборудованием (полоса препятствий).</w:t>
            </w:r>
          </w:p>
        </w:tc>
        <w:tc>
          <w:tcPr>
            <w:tcW w:w="1260" w:type="dxa"/>
            <w:vAlign w:val="center"/>
          </w:tcPr>
          <w:p w:rsidR="000719EF" w:rsidRPr="009D08E0" w:rsidRDefault="000719EF" w:rsidP="000719EF">
            <w:pPr>
              <w:jc w:val="center"/>
              <w:rPr>
                <w:rFonts w:ascii="PT Astra Serif" w:hAnsi="PT Astra Serif"/>
              </w:rPr>
            </w:pPr>
            <w:r w:rsidRPr="009D08E0">
              <w:rPr>
                <w:rFonts w:ascii="PT Astra Serif" w:hAnsi="PT Astra Serif"/>
              </w:rPr>
              <w:t>Все</w:t>
            </w:r>
          </w:p>
        </w:tc>
        <w:tc>
          <w:tcPr>
            <w:tcW w:w="2142" w:type="dxa"/>
          </w:tcPr>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sidRPr="009D08E0">
              <w:rPr>
                <w:rFonts w:ascii="PT Astra Serif" w:hAnsi="PT Astra Serif"/>
              </w:rPr>
              <w:t>В течение года</w:t>
            </w:r>
          </w:p>
        </w:tc>
        <w:tc>
          <w:tcPr>
            <w:tcW w:w="1560" w:type="dxa"/>
          </w:tcPr>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Pr>
                <w:rFonts w:ascii="PT Astra Serif" w:hAnsi="PT Astra Serif"/>
              </w:rPr>
              <w:t>Заведу-ющий</w:t>
            </w: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tc>
      </w:tr>
    </w:tbl>
    <w:p w:rsidR="000719EF" w:rsidRPr="009D08E0" w:rsidRDefault="000719EF" w:rsidP="000719EF">
      <w:pPr>
        <w:shd w:val="clear" w:color="auto" w:fill="FFFFFF"/>
        <w:jc w:val="both"/>
        <w:rPr>
          <w:rFonts w:ascii="PT Astra Serif" w:hAnsi="PT Astra Serif"/>
        </w:rPr>
      </w:pPr>
    </w:p>
    <w:p w:rsidR="000719EF" w:rsidRPr="00017726" w:rsidRDefault="000719EF" w:rsidP="00017726">
      <w:pPr>
        <w:spacing w:after="0" w:line="240" w:lineRule="auto"/>
        <w:ind w:firstLine="709"/>
        <w:rPr>
          <w:rFonts w:ascii="PT Astra Serif" w:hAnsi="PT Astra Serif"/>
          <w:b/>
          <w:bCs/>
          <w:i/>
          <w:iCs/>
          <w:sz w:val="24"/>
          <w:szCs w:val="24"/>
        </w:rPr>
      </w:pPr>
      <w:r w:rsidRPr="00017726">
        <w:rPr>
          <w:rFonts w:ascii="PT Astra Serif" w:hAnsi="PT Astra Serif"/>
          <w:b/>
          <w:bCs/>
          <w:sz w:val="24"/>
          <w:szCs w:val="24"/>
        </w:rPr>
        <w:t>3.2.3</w:t>
      </w:r>
      <w:r w:rsidRPr="00017726">
        <w:rPr>
          <w:rFonts w:ascii="PT Astra Serif" w:hAnsi="PT Astra Serif"/>
          <w:b/>
          <w:bCs/>
          <w:i/>
          <w:iCs/>
          <w:sz w:val="24"/>
          <w:szCs w:val="24"/>
        </w:rPr>
        <w:t>.  Режим дня. Виды детской деятельности.</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 xml:space="preserve">В </w:t>
      </w:r>
      <w:r w:rsidRPr="00017726">
        <w:rPr>
          <w:rFonts w:ascii="PT Astra Serif" w:hAnsi="PT Astra Serif"/>
          <w:color w:val="000000"/>
          <w:sz w:val="24"/>
          <w:szCs w:val="24"/>
        </w:rPr>
        <w:t>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r w:rsidRPr="00017726">
        <w:rPr>
          <w:rFonts w:ascii="PT Astra Serif" w:hAnsi="PT Astra Serif"/>
          <w:sz w:val="24"/>
          <w:szCs w:val="24"/>
        </w:rPr>
        <w:t>.</w:t>
      </w:r>
    </w:p>
    <w:p w:rsidR="000719EF" w:rsidRPr="009D08E0" w:rsidRDefault="000719EF" w:rsidP="000719EF">
      <w:pPr>
        <w:pStyle w:val="af0"/>
        <w:rPr>
          <w:rFonts w:ascii="PT Astra Serif" w:hAnsi="PT Astra Serif"/>
          <w:b/>
          <w:bCs/>
        </w:rPr>
      </w:pPr>
      <w:r w:rsidRPr="009D08E0">
        <w:rPr>
          <w:rFonts w:ascii="PT Astra Serif" w:hAnsi="PT Astra Serif"/>
          <w:b/>
        </w:rPr>
        <w:t>РЕЖИМ ДНЯ</w:t>
      </w:r>
    </w:p>
    <w:p w:rsidR="000719EF" w:rsidRPr="009D08E0" w:rsidRDefault="000719EF" w:rsidP="000719EF">
      <w:pPr>
        <w:jc w:val="center"/>
        <w:rPr>
          <w:rFonts w:ascii="PT Astra Serif" w:hAnsi="PT Astra Serif"/>
          <w:b/>
        </w:rPr>
      </w:pPr>
      <w:r w:rsidRPr="009D08E0">
        <w:rPr>
          <w:rFonts w:ascii="PT Astra Serif" w:hAnsi="PT Astra Serif"/>
          <w:b/>
        </w:rPr>
        <w:t>Теплый период</w:t>
      </w:r>
    </w:p>
    <w:tbl>
      <w:tblPr>
        <w:tblW w:w="1103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30"/>
        <w:gridCol w:w="1440"/>
        <w:gridCol w:w="1440"/>
        <w:gridCol w:w="1440"/>
        <w:gridCol w:w="1440"/>
        <w:gridCol w:w="1440"/>
      </w:tblGrid>
      <w:tr w:rsidR="000719EF" w:rsidRPr="00984598" w:rsidTr="000719EF">
        <w:tc>
          <w:tcPr>
            <w:tcW w:w="3830" w:type="dxa"/>
          </w:tcPr>
          <w:p w:rsidR="000719EF" w:rsidRPr="00984598" w:rsidRDefault="000719EF" w:rsidP="000719EF">
            <w:pPr>
              <w:rPr>
                <w:rFonts w:ascii="PT Astra Serif" w:hAnsi="PT Astra Serif"/>
              </w:rPr>
            </w:pPr>
          </w:p>
        </w:tc>
        <w:tc>
          <w:tcPr>
            <w:tcW w:w="1440" w:type="dxa"/>
          </w:tcPr>
          <w:p w:rsidR="000719EF" w:rsidRPr="00984598" w:rsidRDefault="000719EF" w:rsidP="000719EF">
            <w:pPr>
              <w:rPr>
                <w:rFonts w:ascii="PT Astra Serif" w:hAnsi="PT Astra Serif"/>
                <w:b/>
              </w:rPr>
            </w:pPr>
            <w:r w:rsidRPr="00984598">
              <w:rPr>
                <w:rFonts w:ascii="PT Astra Serif" w:hAnsi="PT Astra Serif"/>
                <w:b/>
              </w:rPr>
              <w:t>Ранний возраст</w:t>
            </w:r>
          </w:p>
        </w:tc>
        <w:tc>
          <w:tcPr>
            <w:tcW w:w="1440" w:type="dxa"/>
          </w:tcPr>
          <w:p w:rsidR="000719EF" w:rsidRPr="00984598" w:rsidRDefault="000719EF" w:rsidP="000719EF">
            <w:pPr>
              <w:rPr>
                <w:rFonts w:ascii="PT Astra Serif" w:hAnsi="PT Astra Serif"/>
                <w:b/>
              </w:rPr>
            </w:pPr>
            <w:r w:rsidRPr="00984598">
              <w:rPr>
                <w:rFonts w:ascii="PT Astra Serif" w:hAnsi="PT Astra Serif"/>
                <w:b/>
              </w:rPr>
              <w:t>Младшая группа</w:t>
            </w:r>
          </w:p>
        </w:tc>
        <w:tc>
          <w:tcPr>
            <w:tcW w:w="1440" w:type="dxa"/>
          </w:tcPr>
          <w:p w:rsidR="000719EF" w:rsidRPr="00984598" w:rsidRDefault="000719EF" w:rsidP="000719EF">
            <w:pPr>
              <w:rPr>
                <w:rFonts w:ascii="PT Astra Serif" w:hAnsi="PT Astra Serif"/>
                <w:b/>
              </w:rPr>
            </w:pPr>
            <w:r w:rsidRPr="00984598">
              <w:rPr>
                <w:rFonts w:ascii="PT Astra Serif" w:hAnsi="PT Astra Serif"/>
                <w:b/>
              </w:rPr>
              <w:t xml:space="preserve">Средняя группа </w:t>
            </w:r>
          </w:p>
        </w:tc>
        <w:tc>
          <w:tcPr>
            <w:tcW w:w="1440" w:type="dxa"/>
          </w:tcPr>
          <w:p w:rsidR="000719EF" w:rsidRPr="00984598" w:rsidRDefault="000719EF" w:rsidP="000719EF">
            <w:pPr>
              <w:rPr>
                <w:rFonts w:ascii="PT Astra Serif" w:hAnsi="PT Astra Serif"/>
                <w:b/>
              </w:rPr>
            </w:pPr>
            <w:r w:rsidRPr="00984598">
              <w:rPr>
                <w:rFonts w:ascii="PT Astra Serif" w:hAnsi="PT Astra Serif"/>
                <w:b/>
              </w:rPr>
              <w:t>Старшая группа</w:t>
            </w:r>
          </w:p>
        </w:tc>
        <w:tc>
          <w:tcPr>
            <w:tcW w:w="1440" w:type="dxa"/>
          </w:tcPr>
          <w:p w:rsidR="000719EF" w:rsidRPr="00984598" w:rsidRDefault="000719EF" w:rsidP="000719EF">
            <w:pPr>
              <w:rPr>
                <w:rFonts w:ascii="PT Astra Serif" w:hAnsi="PT Astra Serif"/>
                <w:b/>
              </w:rPr>
            </w:pPr>
            <w:r w:rsidRPr="00984598">
              <w:rPr>
                <w:rFonts w:ascii="PT Astra Serif" w:hAnsi="PT Astra Serif"/>
                <w:b/>
              </w:rPr>
              <w:t>Подготовительная группа</w:t>
            </w:r>
          </w:p>
        </w:tc>
      </w:tr>
      <w:tr w:rsidR="000719EF" w:rsidRPr="00984598" w:rsidTr="000719EF">
        <w:tc>
          <w:tcPr>
            <w:tcW w:w="3830" w:type="dxa"/>
          </w:tcPr>
          <w:p w:rsidR="000719EF" w:rsidRPr="00984598" w:rsidRDefault="000719EF" w:rsidP="000719EF">
            <w:pPr>
              <w:rPr>
                <w:rFonts w:ascii="PT Astra Serif" w:hAnsi="PT Astra Serif"/>
                <w:b/>
              </w:rPr>
            </w:pPr>
            <w:r w:rsidRPr="00984598">
              <w:rPr>
                <w:rFonts w:ascii="PT Astra Serif" w:hAnsi="PT Astra Serif"/>
                <w:b/>
              </w:rPr>
              <w:t xml:space="preserve">Прием детей, самостоятельная деятельность    </w:t>
            </w:r>
          </w:p>
        </w:tc>
        <w:tc>
          <w:tcPr>
            <w:tcW w:w="1440" w:type="dxa"/>
          </w:tcPr>
          <w:p w:rsidR="000719EF" w:rsidRPr="00984598" w:rsidRDefault="000719EF" w:rsidP="000719EF">
            <w:pPr>
              <w:rPr>
                <w:rFonts w:ascii="PT Astra Serif" w:hAnsi="PT Astra Serif"/>
              </w:rPr>
            </w:pPr>
            <w:r w:rsidRPr="00984598">
              <w:rPr>
                <w:rFonts w:ascii="PT Astra Serif" w:hAnsi="PT Astra Serif"/>
              </w:rPr>
              <w:t>7.00 – 7.50</w:t>
            </w:r>
          </w:p>
        </w:tc>
        <w:tc>
          <w:tcPr>
            <w:tcW w:w="1440" w:type="dxa"/>
          </w:tcPr>
          <w:p w:rsidR="000719EF" w:rsidRPr="00984598" w:rsidRDefault="000719EF" w:rsidP="000719EF">
            <w:pPr>
              <w:rPr>
                <w:rFonts w:ascii="PT Astra Serif" w:hAnsi="PT Astra Serif"/>
              </w:rPr>
            </w:pPr>
            <w:r w:rsidRPr="00984598">
              <w:rPr>
                <w:rFonts w:ascii="PT Astra Serif" w:hAnsi="PT Astra Serif"/>
              </w:rPr>
              <w:t>7.00 – 7.50</w:t>
            </w:r>
          </w:p>
        </w:tc>
        <w:tc>
          <w:tcPr>
            <w:tcW w:w="1440" w:type="dxa"/>
          </w:tcPr>
          <w:p w:rsidR="000719EF" w:rsidRPr="00984598" w:rsidRDefault="000719EF" w:rsidP="000719EF">
            <w:pPr>
              <w:rPr>
                <w:rFonts w:ascii="PT Astra Serif" w:hAnsi="PT Astra Serif"/>
              </w:rPr>
            </w:pPr>
            <w:r w:rsidRPr="00984598">
              <w:rPr>
                <w:rFonts w:ascii="PT Astra Serif" w:hAnsi="PT Astra Serif"/>
              </w:rPr>
              <w:t>7.00 – 8.00</w:t>
            </w:r>
          </w:p>
        </w:tc>
        <w:tc>
          <w:tcPr>
            <w:tcW w:w="1440" w:type="dxa"/>
          </w:tcPr>
          <w:p w:rsidR="000719EF" w:rsidRPr="00984598" w:rsidRDefault="000719EF" w:rsidP="000719EF">
            <w:pPr>
              <w:rPr>
                <w:rFonts w:ascii="PT Astra Serif" w:hAnsi="PT Astra Serif"/>
              </w:rPr>
            </w:pPr>
            <w:r w:rsidRPr="00984598">
              <w:rPr>
                <w:rFonts w:ascii="PT Astra Serif" w:hAnsi="PT Astra Serif"/>
              </w:rPr>
              <w:t>7.00 – 8.10</w:t>
            </w:r>
          </w:p>
        </w:tc>
        <w:tc>
          <w:tcPr>
            <w:tcW w:w="1440" w:type="dxa"/>
          </w:tcPr>
          <w:p w:rsidR="000719EF" w:rsidRPr="00984598" w:rsidRDefault="000719EF" w:rsidP="000719EF">
            <w:pPr>
              <w:rPr>
                <w:rFonts w:ascii="PT Astra Serif" w:hAnsi="PT Astra Serif"/>
              </w:rPr>
            </w:pPr>
            <w:r w:rsidRPr="00984598">
              <w:rPr>
                <w:rFonts w:ascii="PT Astra Serif" w:hAnsi="PT Astra Serif"/>
              </w:rPr>
              <w:t>7.00 – 8.10</w:t>
            </w:r>
          </w:p>
        </w:tc>
      </w:tr>
      <w:tr w:rsidR="000719EF" w:rsidRPr="00984598" w:rsidTr="000719EF">
        <w:tc>
          <w:tcPr>
            <w:tcW w:w="3830" w:type="dxa"/>
          </w:tcPr>
          <w:p w:rsidR="000719EF" w:rsidRPr="00984598" w:rsidRDefault="000719EF" w:rsidP="000719EF">
            <w:pPr>
              <w:rPr>
                <w:rFonts w:ascii="PT Astra Serif" w:hAnsi="PT Astra Serif"/>
                <w:b/>
              </w:rPr>
            </w:pPr>
            <w:r w:rsidRPr="00984598">
              <w:rPr>
                <w:rFonts w:ascii="PT Astra Serif" w:hAnsi="PT Astra Serif"/>
                <w:b/>
              </w:rPr>
              <w:t xml:space="preserve">Утренняя гимнастика                                             </w:t>
            </w:r>
          </w:p>
        </w:tc>
        <w:tc>
          <w:tcPr>
            <w:tcW w:w="1440" w:type="dxa"/>
          </w:tcPr>
          <w:p w:rsidR="000719EF" w:rsidRPr="00984598" w:rsidRDefault="000719EF" w:rsidP="000719EF">
            <w:pPr>
              <w:rPr>
                <w:rFonts w:ascii="PT Astra Serif" w:hAnsi="PT Astra Serif"/>
              </w:rPr>
            </w:pPr>
            <w:r w:rsidRPr="00984598">
              <w:rPr>
                <w:rFonts w:ascii="PT Astra Serif" w:hAnsi="PT Astra Serif"/>
              </w:rPr>
              <w:t>7.50 – 7.55</w:t>
            </w:r>
          </w:p>
        </w:tc>
        <w:tc>
          <w:tcPr>
            <w:tcW w:w="1440" w:type="dxa"/>
          </w:tcPr>
          <w:p w:rsidR="000719EF" w:rsidRPr="00984598" w:rsidRDefault="000719EF" w:rsidP="000719EF">
            <w:pPr>
              <w:rPr>
                <w:rFonts w:ascii="PT Astra Serif" w:hAnsi="PT Astra Serif"/>
              </w:rPr>
            </w:pPr>
            <w:r w:rsidRPr="00984598">
              <w:rPr>
                <w:rFonts w:ascii="PT Astra Serif" w:hAnsi="PT Astra Serif"/>
              </w:rPr>
              <w:t>7.50 – 7.56</w:t>
            </w:r>
          </w:p>
        </w:tc>
        <w:tc>
          <w:tcPr>
            <w:tcW w:w="1440" w:type="dxa"/>
          </w:tcPr>
          <w:p w:rsidR="000719EF" w:rsidRPr="00984598" w:rsidRDefault="000719EF" w:rsidP="000719EF">
            <w:pPr>
              <w:rPr>
                <w:rFonts w:ascii="PT Astra Serif" w:hAnsi="PT Astra Serif"/>
              </w:rPr>
            </w:pPr>
            <w:r w:rsidRPr="00984598">
              <w:rPr>
                <w:rFonts w:ascii="PT Astra Serif" w:hAnsi="PT Astra Serif"/>
              </w:rPr>
              <w:t>8.00 – 8.08</w:t>
            </w:r>
          </w:p>
        </w:tc>
        <w:tc>
          <w:tcPr>
            <w:tcW w:w="1440" w:type="dxa"/>
          </w:tcPr>
          <w:p w:rsidR="000719EF" w:rsidRPr="00984598" w:rsidRDefault="000719EF" w:rsidP="000719EF">
            <w:pPr>
              <w:rPr>
                <w:rFonts w:ascii="PT Astra Serif" w:hAnsi="PT Astra Serif"/>
              </w:rPr>
            </w:pPr>
            <w:r w:rsidRPr="00984598">
              <w:rPr>
                <w:rFonts w:ascii="PT Astra Serif" w:hAnsi="PT Astra Serif"/>
              </w:rPr>
              <w:t>8.10 – 8.20</w:t>
            </w:r>
          </w:p>
        </w:tc>
        <w:tc>
          <w:tcPr>
            <w:tcW w:w="1440" w:type="dxa"/>
          </w:tcPr>
          <w:p w:rsidR="000719EF" w:rsidRPr="00984598" w:rsidRDefault="000719EF" w:rsidP="000719EF">
            <w:pPr>
              <w:rPr>
                <w:rFonts w:ascii="PT Astra Serif" w:hAnsi="PT Astra Serif"/>
              </w:rPr>
            </w:pPr>
            <w:r w:rsidRPr="00984598">
              <w:rPr>
                <w:rFonts w:ascii="PT Astra Serif" w:hAnsi="PT Astra Serif"/>
              </w:rPr>
              <w:t>8.20 – 8.32</w:t>
            </w:r>
          </w:p>
        </w:tc>
      </w:tr>
      <w:tr w:rsidR="000719EF" w:rsidRPr="00984598" w:rsidTr="000719EF">
        <w:tc>
          <w:tcPr>
            <w:tcW w:w="3830" w:type="dxa"/>
          </w:tcPr>
          <w:p w:rsidR="000719EF" w:rsidRPr="00984598" w:rsidRDefault="000719EF" w:rsidP="000719EF">
            <w:pPr>
              <w:rPr>
                <w:rFonts w:ascii="PT Astra Serif" w:hAnsi="PT Astra Serif"/>
                <w:b/>
              </w:rPr>
            </w:pPr>
            <w:r w:rsidRPr="00984598">
              <w:rPr>
                <w:rFonts w:ascii="PT Astra Serif" w:hAnsi="PT Astra Serif"/>
                <w:b/>
              </w:rPr>
              <w:t xml:space="preserve">Подготовка к завтраку, завтрак                           </w:t>
            </w:r>
          </w:p>
        </w:tc>
        <w:tc>
          <w:tcPr>
            <w:tcW w:w="1440" w:type="dxa"/>
          </w:tcPr>
          <w:p w:rsidR="000719EF" w:rsidRPr="00984598" w:rsidRDefault="000719EF" w:rsidP="000719EF">
            <w:pPr>
              <w:rPr>
                <w:rFonts w:ascii="PT Astra Serif" w:hAnsi="PT Astra Serif"/>
              </w:rPr>
            </w:pPr>
            <w:r w:rsidRPr="00984598">
              <w:rPr>
                <w:rFonts w:ascii="PT Astra Serif" w:hAnsi="PT Astra Serif"/>
              </w:rPr>
              <w:t>8.00 – 8.40</w:t>
            </w:r>
          </w:p>
        </w:tc>
        <w:tc>
          <w:tcPr>
            <w:tcW w:w="1440" w:type="dxa"/>
          </w:tcPr>
          <w:p w:rsidR="000719EF" w:rsidRPr="00984598" w:rsidRDefault="000719EF" w:rsidP="000719EF">
            <w:pPr>
              <w:rPr>
                <w:rFonts w:ascii="PT Astra Serif" w:hAnsi="PT Astra Serif"/>
              </w:rPr>
            </w:pPr>
            <w:r w:rsidRPr="00984598">
              <w:rPr>
                <w:rFonts w:ascii="PT Astra Serif" w:hAnsi="PT Astra Serif"/>
              </w:rPr>
              <w:t>8.00 – 8.40</w:t>
            </w:r>
          </w:p>
        </w:tc>
        <w:tc>
          <w:tcPr>
            <w:tcW w:w="1440" w:type="dxa"/>
          </w:tcPr>
          <w:p w:rsidR="000719EF" w:rsidRPr="00984598" w:rsidRDefault="000719EF" w:rsidP="000719EF">
            <w:pPr>
              <w:rPr>
                <w:rFonts w:ascii="PT Astra Serif" w:hAnsi="PT Astra Serif"/>
              </w:rPr>
            </w:pPr>
            <w:r w:rsidRPr="00984598">
              <w:rPr>
                <w:rFonts w:ascii="PT Astra Serif" w:hAnsi="PT Astra Serif"/>
              </w:rPr>
              <w:t>8.15 – 8.40</w:t>
            </w:r>
          </w:p>
        </w:tc>
        <w:tc>
          <w:tcPr>
            <w:tcW w:w="1440" w:type="dxa"/>
          </w:tcPr>
          <w:p w:rsidR="000719EF" w:rsidRPr="00984598" w:rsidRDefault="000719EF" w:rsidP="000719EF">
            <w:pPr>
              <w:rPr>
                <w:rFonts w:ascii="PT Astra Serif" w:hAnsi="PT Astra Serif"/>
              </w:rPr>
            </w:pPr>
            <w:r w:rsidRPr="00984598">
              <w:rPr>
                <w:rFonts w:ascii="PT Astra Serif" w:hAnsi="PT Astra Serif"/>
              </w:rPr>
              <w:t>8.20 – 9.00</w:t>
            </w:r>
          </w:p>
        </w:tc>
        <w:tc>
          <w:tcPr>
            <w:tcW w:w="1440" w:type="dxa"/>
          </w:tcPr>
          <w:p w:rsidR="000719EF" w:rsidRPr="00984598" w:rsidRDefault="000719EF" w:rsidP="000719EF">
            <w:pPr>
              <w:rPr>
                <w:rFonts w:ascii="PT Astra Serif" w:hAnsi="PT Astra Serif"/>
              </w:rPr>
            </w:pPr>
            <w:r w:rsidRPr="00984598">
              <w:rPr>
                <w:rFonts w:ascii="PT Astra Serif" w:hAnsi="PT Astra Serif"/>
              </w:rPr>
              <w:t>8.32 – 9.00</w:t>
            </w:r>
          </w:p>
        </w:tc>
      </w:tr>
      <w:tr w:rsidR="000719EF" w:rsidRPr="00984598" w:rsidTr="000719EF">
        <w:tc>
          <w:tcPr>
            <w:tcW w:w="3830" w:type="dxa"/>
          </w:tcPr>
          <w:p w:rsidR="000719EF" w:rsidRPr="00984598" w:rsidRDefault="000719EF" w:rsidP="000719EF">
            <w:pPr>
              <w:rPr>
                <w:rFonts w:ascii="PT Astra Serif" w:hAnsi="PT Astra Serif"/>
                <w:b/>
              </w:rPr>
            </w:pPr>
            <w:r w:rsidRPr="00984598">
              <w:rPr>
                <w:rFonts w:ascii="PT Astra Serif" w:hAnsi="PT Astra Serif"/>
                <w:b/>
              </w:rPr>
              <w:t>Самостоятельная деятельность, подготовка</w:t>
            </w:r>
          </w:p>
          <w:p w:rsidR="000719EF" w:rsidRPr="00984598" w:rsidRDefault="000719EF" w:rsidP="000719EF">
            <w:pPr>
              <w:rPr>
                <w:rFonts w:ascii="PT Astra Serif" w:hAnsi="PT Astra Serif"/>
                <w:b/>
              </w:rPr>
            </w:pPr>
            <w:r w:rsidRPr="00984598">
              <w:rPr>
                <w:rFonts w:ascii="PT Astra Serif" w:hAnsi="PT Astra Serif"/>
                <w:b/>
              </w:rPr>
              <w:t xml:space="preserve"> к прогулке, выход на прогулку                            </w:t>
            </w:r>
          </w:p>
        </w:tc>
        <w:tc>
          <w:tcPr>
            <w:tcW w:w="1440" w:type="dxa"/>
          </w:tcPr>
          <w:p w:rsidR="000719EF" w:rsidRPr="00984598" w:rsidRDefault="000719EF" w:rsidP="000719EF">
            <w:pPr>
              <w:rPr>
                <w:rFonts w:ascii="PT Astra Serif" w:hAnsi="PT Astra Serif"/>
              </w:rPr>
            </w:pPr>
            <w:r w:rsidRPr="00984598">
              <w:rPr>
                <w:rFonts w:ascii="PT Astra Serif" w:hAnsi="PT Astra Serif"/>
              </w:rPr>
              <w:t>8.40 – 9.00</w:t>
            </w:r>
          </w:p>
        </w:tc>
        <w:tc>
          <w:tcPr>
            <w:tcW w:w="1440" w:type="dxa"/>
          </w:tcPr>
          <w:p w:rsidR="000719EF" w:rsidRPr="00984598" w:rsidRDefault="000719EF" w:rsidP="000719EF">
            <w:pPr>
              <w:rPr>
                <w:rFonts w:ascii="PT Astra Serif" w:hAnsi="PT Astra Serif"/>
              </w:rPr>
            </w:pPr>
            <w:r w:rsidRPr="00984598">
              <w:rPr>
                <w:rFonts w:ascii="PT Astra Serif" w:hAnsi="PT Astra Serif"/>
              </w:rPr>
              <w:t>8.40 – 9.00</w:t>
            </w:r>
          </w:p>
        </w:tc>
        <w:tc>
          <w:tcPr>
            <w:tcW w:w="1440" w:type="dxa"/>
          </w:tcPr>
          <w:p w:rsidR="000719EF" w:rsidRPr="00984598" w:rsidRDefault="000719EF" w:rsidP="000719EF">
            <w:pPr>
              <w:rPr>
                <w:rFonts w:ascii="PT Astra Serif" w:hAnsi="PT Astra Serif"/>
              </w:rPr>
            </w:pPr>
            <w:r w:rsidRPr="00984598">
              <w:rPr>
                <w:rFonts w:ascii="PT Astra Serif" w:hAnsi="PT Astra Serif"/>
              </w:rPr>
              <w:t>8.40 – 9.00</w:t>
            </w:r>
          </w:p>
        </w:tc>
        <w:tc>
          <w:tcPr>
            <w:tcW w:w="1440" w:type="dxa"/>
          </w:tcPr>
          <w:p w:rsidR="000719EF" w:rsidRPr="00984598" w:rsidRDefault="000719EF" w:rsidP="000719EF">
            <w:pPr>
              <w:rPr>
                <w:rFonts w:ascii="PT Astra Serif" w:hAnsi="PT Astra Serif"/>
              </w:rPr>
            </w:pPr>
            <w:r w:rsidRPr="00984598">
              <w:rPr>
                <w:rFonts w:ascii="PT Astra Serif" w:hAnsi="PT Astra Serif"/>
              </w:rPr>
              <w:t>9.00 – 9.20</w:t>
            </w:r>
          </w:p>
        </w:tc>
        <w:tc>
          <w:tcPr>
            <w:tcW w:w="1440" w:type="dxa"/>
          </w:tcPr>
          <w:p w:rsidR="000719EF" w:rsidRPr="00984598" w:rsidRDefault="000719EF" w:rsidP="000719EF">
            <w:pPr>
              <w:ind w:left="-108"/>
              <w:rPr>
                <w:rFonts w:ascii="PT Astra Serif" w:hAnsi="PT Astra Serif"/>
              </w:rPr>
            </w:pPr>
            <w:r w:rsidRPr="00984598">
              <w:rPr>
                <w:rFonts w:ascii="PT Astra Serif" w:hAnsi="PT Astra Serif"/>
              </w:rPr>
              <w:t>9.00 – 9.20</w:t>
            </w:r>
          </w:p>
        </w:tc>
      </w:tr>
      <w:tr w:rsidR="000719EF" w:rsidRPr="00984598" w:rsidTr="000719EF">
        <w:tc>
          <w:tcPr>
            <w:tcW w:w="3830" w:type="dxa"/>
          </w:tcPr>
          <w:p w:rsidR="000719EF" w:rsidRPr="00984598" w:rsidRDefault="000719EF" w:rsidP="000719EF">
            <w:pPr>
              <w:rPr>
                <w:rFonts w:ascii="PT Astra Serif" w:hAnsi="PT Astra Serif"/>
                <w:b/>
              </w:rPr>
            </w:pPr>
            <w:r w:rsidRPr="00984598">
              <w:rPr>
                <w:rFonts w:ascii="PT Astra Serif" w:hAnsi="PT Astra Serif"/>
                <w:b/>
              </w:rPr>
              <w:t xml:space="preserve">Развивающие образовательные ситуации на игровой основе. </w:t>
            </w:r>
            <w:r w:rsidRPr="00984598">
              <w:rPr>
                <w:rFonts w:ascii="PT Astra Serif" w:hAnsi="PT Astra Serif"/>
                <w:b/>
              </w:rPr>
              <w:lastRenderedPageBreak/>
              <w:t xml:space="preserve">Образовательная  деятельность  </w:t>
            </w:r>
          </w:p>
          <w:p w:rsidR="000719EF" w:rsidRPr="00984598" w:rsidRDefault="000719EF" w:rsidP="000719EF">
            <w:pPr>
              <w:rPr>
                <w:rFonts w:ascii="PT Astra Serif" w:hAnsi="PT Astra Serif"/>
                <w:b/>
              </w:rPr>
            </w:pPr>
            <w:r w:rsidRPr="00984598">
              <w:rPr>
                <w:rFonts w:ascii="PT Astra Serif" w:hAnsi="PT Astra Serif"/>
                <w:b/>
              </w:rPr>
              <w:t xml:space="preserve">с детьми   (на участке)                                             </w:t>
            </w:r>
          </w:p>
        </w:tc>
        <w:tc>
          <w:tcPr>
            <w:tcW w:w="1440" w:type="dxa"/>
          </w:tcPr>
          <w:p w:rsidR="000719EF" w:rsidRPr="00984598" w:rsidRDefault="000719EF" w:rsidP="000719EF">
            <w:pPr>
              <w:rPr>
                <w:rFonts w:ascii="PT Astra Serif" w:hAnsi="PT Astra Serif"/>
              </w:rPr>
            </w:pPr>
            <w:r w:rsidRPr="00984598">
              <w:rPr>
                <w:rFonts w:ascii="PT Astra Serif" w:hAnsi="PT Astra Serif"/>
              </w:rPr>
              <w:lastRenderedPageBreak/>
              <w:t>9.00 – 9.20</w:t>
            </w:r>
          </w:p>
          <w:p w:rsidR="000719EF" w:rsidRPr="00984598" w:rsidRDefault="000719EF" w:rsidP="000719EF">
            <w:pPr>
              <w:rPr>
                <w:rFonts w:ascii="PT Astra Serif" w:hAnsi="PT Astra Serif"/>
              </w:rPr>
            </w:pPr>
          </w:p>
        </w:tc>
        <w:tc>
          <w:tcPr>
            <w:tcW w:w="1440" w:type="dxa"/>
          </w:tcPr>
          <w:p w:rsidR="000719EF" w:rsidRPr="00984598" w:rsidRDefault="000719EF" w:rsidP="000719EF">
            <w:pPr>
              <w:rPr>
                <w:rFonts w:ascii="PT Astra Serif" w:hAnsi="PT Astra Serif"/>
              </w:rPr>
            </w:pPr>
            <w:r w:rsidRPr="00984598">
              <w:rPr>
                <w:rFonts w:ascii="PT Astra Serif" w:hAnsi="PT Astra Serif"/>
              </w:rPr>
              <w:t>9.00 – 9.20</w:t>
            </w:r>
          </w:p>
        </w:tc>
        <w:tc>
          <w:tcPr>
            <w:tcW w:w="1440" w:type="dxa"/>
          </w:tcPr>
          <w:p w:rsidR="000719EF" w:rsidRPr="00984598" w:rsidRDefault="000719EF" w:rsidP="000719EF">
            <w:pPr>
              <w:rPr>
                <w:rFonts w:ascii="PT Astra Serif" w:hAnsi="PT Astra Serif"/>
              </w:rPr>
            </w:pPr>
            <w:r w:rsidRPr="00984598">
              <w:rPr>
                <w:rFonts w:ascii="PT Astra Serif" w:hAnsi="PT Astra Serif"/>
              </w:rPr>
              <w:t>9.00 – 9.20</w:t>
            </w:r>
          </w:p>
        </w:tc>
        <w:tc>
          <w:tcPr>
            <w:tcW w:w="1440" w:type="dxa"/>
          </w:tcPr>
          <w:p w:rsidR="000719EF" w:rsidRPr="00984598" w:rsidRDefault="000719EF" w:rsidP="000719EF">
            <w:pPr>
              <w:rPr>
                <w:rFonts w:ascii="PT Astra Serif" w:hAnsi="PT Astra Serif"/>
              </w:rPr>
            </w:pPr>
            <w:r w:rsidRPr="00984598">
              <w:rPr>
                <w:rFonts w:ascii="PT Astra Serif" w:hAnsi="PT Astra Serif"/>
              </w:rPr>
              <w:t>9.20 – 9.50</w:t>
            </w:r>
          </w:p>
        </w:tc>
        <w:tc>
          <w:tcPr>
            <w:tcW w:w="1440" w:type="dxa"/>
          </w:tcPr>
          <w:p w:rsidR="000719EF" w:rsidRPr="00984598" w:rsidRDefault="000719EF" w:rsidP="000719EF">
            <w:pPr>
              <w:rPr>
                <w:rFonts w:ascii="PT Astra Serif" w:hAnsi="PT Astra Serif"/>
              </w:rPr>
            </w:pPr>
            <w:r w:rsidRPr="00984598">
              <w:rPr>
                <w:rFonts w:ascii="PT Astra Serif" w:hAnsi="PT Astra Serif"/>
              </w:rPr>
              <w:t>9.20 – 9.50</w:t>
            </w:r>
          </w:p>
        </w:tc>
      </w:tr>
      <w:tr w:rsidR="000719EF" w:rsidRPr="00984598" w:rsidTr="000719EF">
        <w:tc>
          <w:tcPr>
            <w:tcW w:w="3830" w:type="dxa"/>
          </w:tcPr>
          <w:p w:rsidR="000719EF" w:rsidRPr="00984598" w:rsidRDefault="000719EF" w:rsidP="000719EF">
            <w:pPr>
              <w:rPr>
                <w:rFonts w:ascii="PT Astra Serif" w:hAnsi="PT Astra Serif"/>
                <w:b/>
              </w:rPr>
            </w:pPr>
            <w:r w:rsidRPr="00984598">
              <w:rPr>
                <w:rFonts w:ascii="PT Astra Serif" w:hAnsi="PT Astra Serif"/>
                <w:b/>
              </w:rPr>
              <w:lastRenderedPageBreak/>
              <w:t xml:space="preserve">Второй завтрак                                                        </w:t>
            </w:r>
          </w:p>
        </w:tc>
        <w:tc>
          <w:tcPr>
            <w:tcW w:w="1440" w:type="dxa"/>
          </w:tcPr>
          <w:p w:rsidR="000719EF" w:rsidRPr="00984598" w:rsidRDefault="000719EF" w:rsidP="000719EF">
            <w:pPr>
              <w:rPr>
                <w:rFonts w:ascii="PT Astra Serif" w:hAnsi="PT Astra Serif"/>
              </w:rPr>
            </w:pPr>
            <w:r w:rsidRPr="00984598">
              <w:rPr>
                <w:rFonts w:ascii="PT Astra Serif" w:hAnsi="PT Astra Serif"/>
              </w:rPr>
              <w:t>9.30 – 10.10</w:t>
            </w:r>
          </w:p>
        </w:tc>
        <w:tc>
          <w:tcPr>
            <w:tcW w:w="1440" w:type="dxa"/>
          </w:tcPr>
          <w:p w:rsidR="000719EF" w:rsidRPr="00984598" w:rsidRDefault="000719EF" w:rsidP="000719EF">
            <w:pPr>
              <w:rPr>
                <w:rFonts w:ascii="PT Astra Serif" w:hAnsi="PT Astra Serif"/>
              </w:rPr>
            </w:pPr>
            <w:r w:rsidRPr="00984598">
              <w:rPr>
                <w:rFonts w:ascii="PT Astra Serif" w:hAnsi="PT Astra Serif"/>
              </w:rPr>
              <w:t>9.34 – 10.00</w:t>
            </w:r>
          </w:p>
        </w:tc>
        <w:tc>
          <w:tcPr>
            <w:tcW w:w="1440" w:type="dxa"/>
          </w:tcPr>
          <w:p w:rsidR="000719EF" w:rsidRPr="00984598" w:rsidRDefault="000719EF" w:rsidP="000719EF">
            <w:pPr>
              <w:rPr>
                <w:rFonts w:ascii="PT Astra Serif" w:hAnsi="PT Astra Serif"/>
              </w:rPr>
            </w:pPr>
            <w:r w:rsidRPr="00984598">
              <w:rPr>
                <w:rFonts w:ascii="PT Astra Serif" w:hAnsi="PT Astra Serif"/>
              </w:rPr>
              <w:t>9.36– 10.00</w:t>
            </w:r>
          </w:p>
        </w:tc>
        <w:tc>
          <w:tcPr>
            <w:tcW w:w="1440" w:type="dxa"/>
          </w:tcPr>
          <w:p w:rsidR="000719EF" w:rsidRPr="00984598" w:rsidRDefault="000719EF" w:rsidP="000719EF">
            <w:pPr>
              <w:rPr>
                <w:rFonts w:ascii="PT Astra Serif" w:hAnsi="PT Astra Serif"/>
              </w:rPr>
            </w:pPr>
            <w:r w:rsidRPr="00984598">
              <w:rPr>
                <w:rFonts w:ascii="PT Astra Serif" w:hAnsi="PT Astra Serif"/>
              </w:rPr>
              <w:t>9.38 – 10.00</w:t>
            </w:r>
          </w:p>
        </w:tc>
        <w:tc>
          <w:tcPr>
            <w:tcW w:w="1440" w:type="dxa"/>
          </w:tcPr>
          <w:p w:rsidR="000719EF" w:rsidRPr="00984598" w:rsidRDefault="000719EF" w:rsidP="000719EF">
            <w:pPr>
              <w:rPr>
                <w:rFonts w:ascii="PT Astra Serif" w:hAnsi="PT Astra Serif"/>
              </w:rPr>
            </w:pPr>
            <w:r w:rsidRPr="00984598">
              <w:rPr>
                <w:rFonts w:ascii="PT Astra Serif" w:hAnsi="PT Astra Serif"/>
              </w:rPr>
              <w:t>9.42 – 10.00</w:t>
            </w:r>
          </w:p>
        </w:tc>
      </w:tr>
      <w:tr w:rsidR="000719EF" w:rsidRPr="00984598" w:rsidTr="000719EF">
        <w:tc>
          <w:tcPr>
            <w:tcW w:w="3830" w:type="dxa"/>
          </w:tcPr>
          <w:p w:rsidR="000719EF" w:rsidRPr="00984598" w:rsidRDefault="000719EF" w:rsidP="000719EF">
            <w:pPr>
              <w:rPr>
                <w:rFonts w:ascii="PT Astra Serif" w:hAnsi="PT Astra Serif"/>
                <w:b/>
              </w:rPr>
            </w:pPr>
            <w:r w:rsidRPr="00984598">
              <w:rPr>
                <w:rFonts w:ascii="PT Astra Serif" w:hAnsi="PT Astra Serif"/>
                <w:b/>
              </w:rPr>
              <w:t xml:space="preserve">Игры, наблюдения, воздушные, </w:t>
            </w:r>
          </w:p>
          <w:p w:rsidR="000719EF" w:rsidRPr="00984598" w:rsidRDefault="000719EF" w:rsidP="000719EF">
            <w:pPr>
              <w:rPr>
                <w:rFonts w:ascii="PT Astra Serif" w:hAnsi="PT Astra Serif"/>
                <w:b/>
              </w:rPr>
            </w:pPr>
            <w:r w:rsidRPr="00984598">
              <w:rPr>
                <w:rFonts w:ascii="PT Astra Serif" w:hAnsi="PT Astra Serif"/>
                <w:b/>
              </w:rPr>
              <w:t xml:space="preserve">солнечные процедуры                                             </w:t>
            </w:r>
          </w:p>
        </w:tc>
        <w:tc>
          <w:tcPr>
            <w:tcW w:w="1440" w:type="dxa"/>
          </w:tcPr>
          <w:p w:rsidR="000719EF" w:rsidRPr="00984598" w:rsidRDefault="000719EF" w:rsidP="000719EF">
            <w:pPr>
              <w:rPr>
                <w:rFonts w:ascii="PT Astra Serif" w:hAnsi="PT Astra Serif"/>
              </w:rPr>
            </w:pPr>
            <w:r w:rsidRPr="00984598">
              <w:rPr>
                <w:rFonts w:ascii="PT Astra Serif" w:hAnsi="PT Astra Serif"/>
              </w:rPr>
              <w:t>9.20 – 11.35</w:t>
            </w:r>
          </w:p>
          <w:p w:rsidR="000719EF" w:rsidRPr="00984598" w:rsidRDefault="000719EF" w:rsidP="000719EF">
            <w:pPr>
              <w:rPr>
                <w:rFonts w:ascii="PT Astra Serif" w:hAnsi="PT Astra Serif"/>
              </w:rPr>
            </w:pPr>
          </w:p>
        </w:tc>
        <w:tc>
          <w:tcPr>
            <w:tcW w:w="1440" w:type="dxa"/>
          </w:tcPr>
          <w:p w:rsidR="000719EF" w:rsidRPr="00984598" w:rsidRDefault="000719EF" w:rsidP="000719EF">
            <w:pPr>
              <w:rPr>
                <w:rFonts w:ascii="PT Astra Serif" w:hAnsi="PT Astra Serif"/>
              </w:rPr>
            </w:pPr>
            <w:r w:rsidRPr="00984598">
              <w:rPr>
                <w:rFonts w:ascii="PT Astra Serif" w:hAnsi="PT Astra Serif"/>
              </w:rPr>
              <w:t>9.20 – 11.35</w:t>
            </w:r>
          </w:p>
        </w:tc>
        <w:tc>
          <w:tcPr>
            <w:tcW w:w="1440" w:type="dxa"/>
          </w:tcPr>
          <w:p w:rsidR="000719EF" w:rsidRPr="00984598" w:rsidRDefault="000719EF" w:rsidP="000719EF">
            <w:pPr>
              <w:rPr>
                <w:rFonts w:ascii="PT Astra Serif" w:hAnsi="PT Astra Serif"/>
              </w:rPr>
            </w:pPr>
            <w:r w:rsidRPr="00984598">
              <w:rPr>
                <w:rFonts w:ascii="PT Astra Serif" w:hAnsi="PT Astra Serif"/>
              </w:rPr>
              <w:t>9.20 – 11.35</w:t>
            </w:r>
          </w:p>
        </w:tc>
        <w:tc>
          <w:tcPr>
            <w:tcW w:w="1440" w:type="dxa"/>
          </w:tcPr>
          <w:p w:rsidR="000719EF" w:rsidRPr="00984598" w:rsidRDefault="000719EF" w:rsidP="000719EF">
            <w:pPr>
              <w:rPr>
                <w:rFonts w:ascii="PT Astra Serif" w:hAnsi="PT Astra Serif"/>
              </w:rPr>
            </w:pPr>
            <w:r w:rsidRPr="00984598">
              <w:rPr>
                <w:rFonts w:ascii="PT Astra Serif" w:hAnsi="PT Astra Serif"/>
              </w:rPr>
              <w:t>10.00 – 12.20</w:t>
            </w:r>
          </w:p>
        </w:tc>
        <w:tc>
          <w:tcPr>
            <w:tcW w:w="1440" w:type="dxa"/>
          </w:tcPr>
          <w:p w:rsidR="000719EF" w:rsidRPr="00984598" w:rsidRDefault="000719EF" w:rsidP="000719EF">
            <w:pPr>
              <w:rPr>
                <w:rFonts w:ascii="PT Astra Serif" w:hAnsi="PT Astra Serif"/>
              </w:rPr>
            </w:pPr>
            <w:r w:rsidRPr="00984598">
              <w:rPr>
                <w:rFonts w:ascii="PT Astra Serif" w:hAnsi="PT Astra Serif"/>
              </w:rPr>
              <w:t>10.00 – 12.20</w:t>
            </w:r>
          </w:p>
        </w:tc>
      </w:tr>
      <w:tr w:rsidR="000719EF" w:rsidRPr="00984598" w:rsidTr="000719EF">
        <w:tc>
          <w:tcPr>
            <w:tcW w:w="3830" w:type="dxa"/>
          </w:tcPr>
          <w:p w:rsidR="000719EF" w:rsidRPr="00984598" w:rsidRDefault="000719EF" w:rsidP="000719EF">
            <w:pPr>
              <w:rPr>
                <w:rFonts w:ascii="PT Astra Serif" w:hAnsi="PT Astra Serif"/>
                <w:b/>
              </w:rPr>
            </w:pPr>
            <w:r w:rsidRPr="00984598">
              <w:rPr>
                <w:rFonts w:ascii="PT Astra Serif" w:hAnsi="PT Astra Serif"/>
                <w:b/>
              </w:rPr>
              <w:t>Возвращение с прогулки, водные процедуры, игры</w:t>
            </w:r>
          </w:p>
        </w:tc>
        <w:tc>
          <w:tcPr>
            <w:tcW w:w="1440" w:type="dxa"/>
          </w:tcPr>
          <w:p w:rsidR="000719EF" w:rsidRPr="00984598" w:rsidRDefault="000719EF" w:rsidP="000719EF">
            <w:pPr>
              <w:rPr>
                <w:rFonts w:ascii="PT Astra Serif" w:hAnsi="PT Astra Serif"/>
              </w:rPr>
            </w:pPr>
            <w:r w:rsidRPr="00984598">
              <w:rPr>
                <w:rFonts w:ascii="PT Astra Serif" w:hAnsi="PT Astra Serif"/>
              </w:rPr>
              <w:t>11.35 – 11.55</w:t>
            </w:r>
          </w:p>
        </w:tc>
        <w:tc>
          <w:tcPr>
            <w:tcW w:w="1440" w:type="dxa"/>
          </w:tcPr>
          <w:p w:rsidR="000719EF" w:rsidRPr="00984598" w:rsidRDefault="000719EF" w:rsidP="000719EF">
            <w:pPr>
              <w:rPr>
                <w:rFonts w:ascii="PT Astra Serif" w:hAnsi="PT Astra Serif"/>
              </w:rPr>
            </w:pPr>
            <w:r w:rsidRPr="00984598">
              <w:rPr>
                <w:rFonts w:ascii="PT Astra Serif" w:hAnsi="PT Astra Serif"/>
              </w:rPr>
              <w:t>11.35 – 12.10</w:t>
            </w:r>
          </w:p>
        </w:tc>
        <w:tc>
          <w:tcPr>
            <w:tcW w:w="1440" w:type="dxa"/>
          </w:tcPr>
          <w:p w:rsidR="000719EF" w:rsidRPr="00984598" w:rsidRDefault="000719EF" w:rsidP="000719EF">
            <w:pPr>
              <w:rPr>
                <w:rFonts w:ascii="PT Astra Serif" w:hAnsi="PT Astra Serif"/>
              </w:rPr>
            </w:pPr>
            <w:r w:rsidRPr="00984598">
              <w:rPr>
                <w:rFonts w:ascii="PT Astra Serif" w:hAnsi="PT Astra Serif"/>
              </w:rPr>
              <w:t>11.35 – 12.20</w:t>
            </w:r>
          </w:p>
        </w:tc>
        <w:tc>
          <w:tcPr>
            <w:tcW w:w="1440" w:type="dxa"/>
          </w:tcPr>
          <w:p w:rsidR="000719EF" w:rsidRPr="00984598" w:rsidRDefault="000719EF" w:rsidP="000719EF">
            <w:pPr>
              <w:rPr>
                <w:rFonts w:ascii="PT Astra Serif" w:hAnsi="PT Astra Serif"/>
              </w:rPr>
            </w:pPr>
            <w:r w:rsidRPr="00984598">
              <w:rPr>
                <w:rFonts w:ascii="PT Astra Serif" w:hAnsi="PT Astra Serif"/>
              </w:rPr>
              <w:t>12.20 – 12.35</w:t>
            </w:r>
          </w:p>
        </w:tc>
        <w:tc>
          <w:tcPr>
            <w:tcW w:w="1440" w:type="dxa"/>
          </w:tcPr>
          <w:p w:rsidR="000719EF" w:rsidRPr="00984598" w:rsidRDefault="000719EF" w:rsidP="000719EF">
            <w:pPr>
              <w:rPr>
                <w:rFonts w:ascii="PT Astra Serif" w:hAnsi="PT Astra Serif"/>
              </w:rPr>
            </w:pPr>
            <w:r w:rsidRPr="00984598">
              <w:rPr>
                <w:rFonts w:ascii="PT Astra Serif" w:hAnsi="PT Astra Serif"/>
              </w:rPr>
              <w:t>12.20 – 12.35</w:t>
            </w:r>
          </w:p>
        </w:tc>
      </w:tr>
      <w:tr w:rsidR="000719EF" w:rsidRPr="00984598" w:rsidTr="000719EF">
        <w:tc>
          <w:tcPr>
            <w:tcW w:w="3830" w:type="dxa"/>
          </w:tcPr>
          <w:p w:rsidR="000719EF" w:rsidRPr="00984598" w:rsidRDefault="000719EF" w:rsidP="000719EF">
            <w:pPr>
              <w:rPr>
                <w:rFonts w:ascii="PT Astra Serif" w:hAnsi="PT Astra Serif"/>
                <w:b/>
              </w:rPr>
            </w:pPr>
            <w:r w:rsidRPr="00984598">
              <w:rPr>
                <w:rFonts w:ascii="PT Astra Serif" w:hAnsi="PT Astra Serif"/>
                <w:b/>
              </w:rPr>
              <w:t xml:space="preserve">Подготовка к обеду, обед                                      </w:t>
            </w:r>
          </w:p>
        </w:tc>
        <w:tc>
          <w:tcPr>
            <w:tcW w:w="1440" w:type="dxa"/>
          </w:tcPr>
          <w:p w:rsidR="000719EF" w:rsidRPr="00984598" w:rsidRDefault="000719EF" w:rsidP="000719EF">
            <w:pPr>
              <w:rPr>
                <w:rFonts w:ascii="PT Astra Serif" w:hAnsi="PT Astra Serif"/>
              </w:rPr>
            </w:pPr>
            <w:r w:rsidRPr="00984598">
              <w:rPr>
                <w:rFonts w:ascii="PT Astra Serif" w:hAnsi="PT Astra Serif"/>
              </w:rPr>
              <w:t>11.55 – 12.20</w:t>
            </w:r>
          </w:p>
        </w:tc>
        <w:tc>
          <w:tcPr>
            <w:tcW w:w="1440" w:type="dxa"/>
          </w:tcPr>
          <w:p w:rsidR="000719EF" w:rsidRPr="00984598" w:rsidRDefault="000719EF" w:rsidP="000719EF">
            <w:pPr>
              <w:rPr>
                <w:rFonts w:ascii="PT Astra Serif" w:hAnsi="PT Astra Serif"/>
              </w:rPr>
            </w:pPr>
            <w:r w:rsidRPr="00984598">
              <w:rPr>
                <w:rFonts w:ascii="PT Astra Serif" w:hAnsi="PT Astra Serif"/>
              </w:rPr>
              <w:t>12.10 – 12.55</w:t>
            </w:r>
          </w:p>
        </w:tc>
        <w:tc>
          <w:tcPr>
            <w:tcW w:w="1440" w:type="dxa"/>
          </w:tcPr>
          <w:p w:rsidR="000719EF" w:rsidRPr="00984598" w:rsidRDefault="000719EF" w:rsidP="000719EF">
            <w:pPr>
              <w:rPr>
                <w:rFonts w:ascii="PT Astra Serif" w:hAnsi="PT Astra Serif"/>
              </w:rPr>
            </w:pPr>
            <w:r w:rsidRPr="00984598">
              <w:rPr>
                <w:rFonts w:ascii="PT Astra Serif" w:hAnsi="PT Astra Serif"/>
              </w:rPr>
              <w:t>12.20 – 12.55</w:t>
            </w:r>
          </w:p>
        </w:tc>
        <w:tc>
          <w:tcPr>
            <w:tcW w:w="1440" w:type="dxa"/>
          </w:tcPr>
          <w:p w:rsidR="000719EF" w:rsidRPr="00984598" w:rsidRDefault="000719EF" w:rsidP="000719EF">
            <w:pPr>
              <w:rPr>
                <w:rFonts w:ascii="PT Astra Serif" w:hAnsi="PT Astra Serif"/>
              </w:rPr>
            </w:pPr>
            <w:r w:rsidRPr="00984598">
              <w:rPr>
                <w:rFonts w:ascii="PT Astra Serif" w:hAnsi="PT Astra Serif"/>
              </w:rPr>
              <w:t>12.35 – 13.00</w:t>
            </w:r>
          </w:p>
        </w:tc>
        <w:tc>
          <w:tcPr>
            <w:tcW w:w="1440" w:type="dxa"/>
          </w:tcPr>
          <w:p w:rsidR="000719EF" w:rsidRPr="00984598" w:rsidRDefault="000719EF" w:rsidP="000719EF">
            <w:pPr>
              <w:rPr>
                <w:rFonts w:ascii="PT Astra Serif" w:hAnsi="PT Astra Serif"/>
              </w:rPr>
            </w:pPr>
            <w:r w:rsidRPr="00984598">
              <w:rPr>
                <w:rFonts w:ascii="PT Astra Serif" w:hAnsi="PT Astra Serif"/>
              </w:rPr>
              <w:t>12.35 – 13.00</w:t>
            </w:r>
          </w:p>
        </w:tc>
      </w:tr>
      <w:tr w:rsidR="000719EF" w:rsidRPr="00984598" w:rsidTr="000719EF">
        <w:tc>
          <w:tcPr>
            <w:tcW w:w="3830" w:type="dxa"/>
          </w:tcPr>
          <w:p w:rsidR="000719EF" w:rsidRPr="00984598" w:rsidRDefault="000719EF" w:rsidP="000719EF">
            <w:pPr>
              <w:rPr>
                <w:rFonts w:ascii="PT Astra Serif" w:hAnsi="PT Astra Serif"/>
                <w:b/>
              </w:rPr>
            </w:pPr>
            <w:r w:rsidRPr="00984598">
              <w:rPr>
                <w:rFonts w:ascii="PT Astra Serif" w:hAnsi="PT Astra Serif"/>
                <w:b/>
              </w:rPr>
              <w:t xml:space="preserve">Подготовка ко сну, дневной сон                          </w:t>
            </w:r>
          </w:p>
        </w:tc>
        <w:tc>
          <w:tcPr>
            <w:tcW w:w="1440" w:type="dxa"/>
          </w:tcPr>
          <w:p w:rsidR="000719EF" w:rsidRPr="00984598" w:rsidRDefault="000719EF" w:rsidP="000719EF">
            <w:pPr>
              <w:rPr>
                <w:rFonts w:ascii="PT Astra Serif" w:hAnsi="PT Astra Serif"/>
              </w:rPr>
            </w:pPr>
            <w:r w:rsidRPr="00984598">
              <w:rPr>
                <w:rFonts w:ascii="PT Astra Serif" w:hAnsi="PT Astra Serif"/>
              </w:rPr>
              <w:t>12.20 – 15.10</w:t>
            </w:r>
          </w:p>
        </w:tc>
        <w:tc>
          <w:tcPr>
            <w:tcW w:w="1440" w:type="dxa"/>
          </w:tcPr>
          <w:p w:rsidR="000719EF" w:rsidRPr="00984598" w:rsidRDefault="000719EF" w:rsidP="000719EF">
            <w:pPr>
              <w:rPr>
                <w:rFonts w:ascii="PT Astra Serif" w:hAnsi="PT Astra Serif"/>
              </w:rPr>
            </w:pPr>
            <w:r w:rsidRPr="00984598">
              <w:rPr>
                <w:rFonts w:ascii="PT Astra Serif" w:hAnsi="PT Astra Serif"/>
              </w:rPr>
              <w:t>12.55 – 15.10</w:t>
            </w:r>
          </w:p>
        </w:tc>
        <w:tc>
          <w:tcPr>
            <w:tcW w:w="1440" w:type="dxa"/>
          </w:tcPr>
          <w:p w:rsidR="000719EF" w:rsidRPr="00984598" w:rsidRDefault="000719EF" w:rsidP="000719EF">
            <w:pPr>
              <w:rPr>
                <w:rFonts w:ascii="PT Astra Serif" w:hAnsi="PT Astra Serif"/>
              </w:rPr>
            </w:pPr>
            <w:r w:rsidRPr="00984598">
              <w:rPr>
                <w:rFonts w:ascii="PT Astra Serif" w:hAnsi="PT Astra Serif"/>
              </w:rPr>
              <w:t>12.55 – 15.10</w:t>
            </w:r>
          </w:p>
        </w:tc>
        <w:tc>
          <w:tcPr>
            <w:tcW w:w="1440" w:type="dxa"/>
          </w:tcPr>
          <w:p w:rsidR="000719EF" w:rsidRPr="00984598" w:rsidRDefault="000719EF" w:rsidP="000719EF">
            <w:pPr>
              <w:rPr>
                <w:rFonts w:ascii="PT Astra Serif" w:hAnsi="PT Astra Serif"/>
              </w:rPr>
            </w:pPr>
            <w:r w:rsidRPr="00984598">
              <w:rPr>
                <w:rFonts w:ascii="PT Astra Serif" w:hAnsi="PT Astra Serif"/>
              </w:rPr>
              <w:t>13.00 – 15.10</w:t>
            </w:r>
          </w:p>
        </w:tc>
        <w:tc>
          <w:tcPr>
            <w:tcW w:w="1440" w:type="dxa"/>
          </w:tcPr>
          <w:p w:rsidR="000719EF" w:rsidRPr="00984598" w:rsidRDefault="000719EF" w:rsidP="000719EF">
            <w:pPr>
              <w:rPr>
                <w:rFonts w:ascii="PT Astra Serif" w:hAnsi="PT Astra Serif"/>
              </w:rPr>
            </w:pPr>
            <w:r w:rsidRPr="00984598">
              <w:rPr>
                <w:rFonts w:ascii="PT Astra Serif" w:hAnsi="PT Astra Serif"/>
              </w:rPr>
              <w:t>13.00 – 15.10</w:t>
            </w:r>
          </w:p>
        </w:tc>
      </w:tr>
      <w:tr w:rsidR="000719EF" w:rsidRPr="00984598" w:rsidTr="000719EF">
        <w:tc>
          <w:tcPr>
            <w:tcW w:w="3830" w:type="dxa"/>
          </w:tcPr>
          <w:p w:rsidR="000719EF" w:rsidRPr="00984598" w:rsidRDefault="000719EF" w:rsidP="000719EF">
            <w:pPr>
              <w:rPr>
                <w:rFonts w:ascii="PT Astra Serif" w:hAnsi="PT Astra Serif"/>
              </w:rPr>
            </w:pPr>
            <w:r w:rsidRPr="00984598">
              <w:rPr>
                <w:rFonts w:ascii="PT Astra Serif" w:hAnsi="PT Astra Serif"/>
                <w:b/>
              </w:rPr>
              <w:t xml:space="preserve">Подготовка к полднику, полдник                 </w:t>
            </w:r>
          </w:p>
        </w:tc>
        <w:tc>
          <w:tcPr>
            <w:tcW w:w="1440" w:type="dxa"/>
          </w:tcPr>
          <w:p w:rsidR="000719EF" w:rsidRPr="00984598" w:rsidRDefault="000719EF" w:rsidP="000719EF">
            <w:pPr>
              <w:rPr>
                <w:rFonts w:ascii="PT Astra Serif" w:hAnsi="PT Astra Serif"/>
              </w:rPr>
            </w:pPr>
            <w:r w:rsidRPr="00984598">
              <w:rPr>
                <w:rFonts w:ascii="PT Astra Serif" w:hAnsi="PT Astra Serif"/>
              </w:rPr>
              <w:t>15.15 – 15.20</w:t>
            </w:r>
          </w:p>
        </w:tc>
        <w:tc>
          <w:tcPr>
            <w:tcW w:w="1440" w:type="dxa"/>
          </w:tcPr>
          <w:p w:rsidR="000719EF" w:rsidRPr="00984598" w:rsidRDefault="000719EF" w:rsidP="000719EF">
            <w:pPr>
              <w:rPr>
                <w:rFonts w:ascii="PT Astra Serif" w:hAnsi="PT Astra Serif"/>
              </w:rPr>
            </w:pPr>
            <w:r w:rsidRPr="00984598">
              <w:rPr>
                <w:rFonts w:ascii="PT Astra Serif" w:hAnsi="PT Astra Serif"/>
              </w:rPr>
              <w:t>15.15 – 15.20</w:t>
            </w:r>
          </w:p>
        </w:tc>
        <w:tc>
          <w:tcPr>
            <w:tcW w:w="1440" w:type="dxa"/>
          </w:tcPr>
          <w:p w:rsidR="000719EF" w:rsidRPr="00984598" w:rsidRDefault="000719EF" w:rsidP="000719EF">
            <w:pPr>
              <w:rPr>
                <w:rFonts w:ascii="PT Astra Serif" w:hAnsi="PT Astra Serif"/>
              </w:rPr>
            </w:pPr>
            <w:r w:rsidRPr="00984598">
              <w:rPr>
                <w:rFonts w:ascii="PT Astra Serif" w:hAnsi="PT Astra Serif"/>
              </w:rPr>
              <w:t>15.15 – 15.20</w:t>
            </w:r>
          </w:p>
        </w:tc>
        <w:tc>
          <w:tcPr>
            <w:tcW w:w="1440" w:type="dxa"/>
          </w:tcPr>
          <w:p w:rsidR="000719EF" w:rsidRPr="00984598" w:rsidRDefault="000719EF" w:rsidP="000719EF">
            <w:pPr>
              <w:rPr>
                <w:rFonts w:ascii="PT Astra Serif" w:hAnsi="PT Astra Serif"/>
              </w:rPr>
            </w:pPr>
            <w:r w:rsidRPr="00984598">
              <w:rPr>
                <w:rFonts w:ascii="PT Astra Serif" w:hAnsi="PT Astra Serif"/>
              </w:rPr>
              <w:t>15.15 – 15.20</w:t>
            </w:r>
          </w:p>
        </w:tc>
        <w:tc>
          <w:tcPr>
            <w:tcW w:w="1440" w:type="dxa"/>
          </w:tcPr>
          <w:p w:rsidR="000719EF" w:rsidRPr="00984598" w:rsidRDefault="000719EF" w:rsidP="000719EF">
            <w:pPr>
              <w:rPr>
                <w:rFonts w:ascii="PT Astra Serif" w:hAnsi="PT Astra Serif"/>
              </w:rPr>
            </w:pPr>
            <w:r w:rsidRPr="00984598">
              <w:rPr>
                <w:rFonts w:ascii="PT Astra Serif" w:hAnsi="PT Astra Serif"/>
              </w:rPr>
              <w:t>15.15 – 15.20</w:t>
            </w:r>
          </w:p>
        </w:tc>
      </w:tr>
      <w:tr w:rsidR="000719EF" w:rsidRPr="00984598" w:rsidTr="000719EF">
        <w:tc>
          <w:tcPr>
            <w:tcW w:w="3830" w:type="dxa"/>
          </w:tcPr>
          <w:p w:rsidR="000719EF" w:rsidRPr="00984598" w:rsidRDefault="000719EF" w:rsidP="000719EF">
            <w:pPr>
              <w:rPr>
                <w:rFonts w:ascii="PT Astra Serif" w:hAnsi="PT Astra Serif"/>
                <w:b/>
              </w:rPr>
            </w:pPr>
            <w:r w:rsidRPr="00984598">
              <w:rPr>
                <w:rFonts w:ascii="PT Astra Serif" w:hAnsi="PT Astra Serif"/>
                <w:b/>
              </w:rPr>
              <w:t>Подъем детей, самостоятельная деятельность</w:t>
            </w:r>
          </w:p>
        </w:tc>
        <w:tc>
          <w:tcPr>
            <w:tcW w:w="1440" w:type="dxa"/>
          </w:tcPr>
          <w:p w:rsidR="000719EF" w:rsidRPr="00984598" w:rsidRDefault="000719EF" w:rsidP="000719EF">
            <w:pPr>
              <w:rPr>
                <w:rFonts w:ascii="PT Astra Serif" w:hAnsi="PT Astra Serif"/>
              </w:rPr>
            </w:pPr>
            <w:r w:rsidRPr="00984598">
              <w:rPr>
                <w:rFonts w:ascii="PT Astra Serif" w:hAnsi="PT Astra Serif"/>
              </w:rPr>
              <w:t>15.10– 15.30</w:t>
            </w:r>
          </w:p>
        </w:tc>
        <w:tc>
          <w:tcPr>
            <w:tcW w:w="1440" w:type="dxa"/>
          </w:tcPr>
          <w:p w:rsidR="000719EF" w:rsidRPr="00984598" w:rsidRDefault="000719EF" w:rsidP="000719EF">
            <w:pPr>
              <w:rPr>
                <w:rFonts w:ascii="PT Astra Serif" w:hAnsi="PT Astra Serif"/>
              </w:rPr>
            </w:pPr>
            <w:r w:rsidRPr="00984598">
              <w:rPr>
                <w:rFonts w:ascii="PT Astra Serif" w:hAnsi="PT Astra Serif"/>
              </w:rPr>
              <w:t>15.10 – 15.25</w:t>
            </w:r>
          </w:p>
        </w:tc>
        <w:tc>
          <w:tcPr>
            <w:tcW w:w="1440" w:type="dxa"/>
          </w:tcPr>
          <w:p w:rsidR="000719EF" w:rsidRPr="00984598" w:rsidRDefault="000719EF" w:rsidP="000719EF">
            <w:pPr>
              <w:rPr>
                <w:rFonts w:ascii="PT Astra Serif" w:hAnsi="PT Astra Serif"/>
              </w:rPr>
            </w:pPr>
            <w:r w:rsidRPr="00984598">
              <w:rPr>
                <w:rFonts w:ascii="PT Astra Serif" w:hAnsi="PT Astra Serif"/>
              </w:rPr>
              <w:t>15.10 – 15.35</w:t>
            </w:r>
          </w:p>
        </w:tc>
        <w:tc>
          <w:tcPr>
            <w:tcW w:w="1440" w:type="dxa"/>
          </w:tcPr>
          <w:p w:rsidR="000719EF" w:rsidRPr="00984598" w:rsidRDefault="000719EF" w:rsidP="000719EF">
            <w:pPr>
              <w:rPr>
                <w:rFonts w:ascii="PT Astra Serif" w:hAnsi="PT Astra Serif"/>
              </w:rPr>
            </w:pPr>
            <w:r w:rsidRPr="00984598">
              <w:rPr>
                <w:rFonts w:ascii="PT Astra Serif" w:hAnsi="PT Astra Serif"/>
              </w:rPr>
              <w:t>15.10 – 15.30</w:t>
            </w:r>
          </w:p>
        </w:tc>
        <w:tc>
          <w:tcPr>
            <w:tcW w:w="1440" w:type="dxa"/>
          </w:tcPr>
          <w:p w:rsidR="000719EF" w:rsidRPr="00984598" w:rsidRDefault="000719EF" w:rsidP="000719EF">
            <w:pPr>
              <w:rPr>
                <w:rFonts w:ascii="PT Astra Serif" w:hAnsi="PT Astra Serif"/>
              </w:rPr>
            </w:pPr>
            <w:r w:rsidRPr="00984598">
              <w:rPr>
                <w:rFonts w:ascii="PT Astra Serif" w:hAnsi="PT Astra Serif"/>
              </w:rPr>
              <w:t>15.10 – 15.30</w:t>
            </w:r>
          </w:p>
        </w:tc>
      </w:tr>
      <w:tr w:rsidR="000719EF" w:rsidRPr="00984598" w:rsidTr="000719EF">
        <w:tc>
          <w:tcPr>
            <w:tcW w:w="3830" w:type="dxa"/>
          </w:tcPr>
          <w:p w:rsidR="000719EF" w:rsidRPr="00984598" w:rsidRDefault="000719EF" w:rsidP="000719EF">
            <w:pPr>
              <w:rPr>
                <w:rFonts w:ascii="PT Astra Serif" w:hAnsi="PT Astra Serif"/>
                <w:b/>
              </w:rPr>
            </w:pPr>
            <w:r w:rsidRPr="00984598">
              <w:rPr>
                <w:rFonts w:ascii="PT Astra Serif" w:hAnsi="PT Astra Serif"/>
                <w:b/>
              </w:rPr>
              <w:t xml:space="preserve">Самостоятельная деятельность   </w:t>
            </w:r>
          </w:p>
          <w:p w:rsidR="000719EF" w:rsidRPr="00984598" w:rsidRDefault="000719EF" w:rsidP="000719EF">
            <w:pPr>
              <w:rPr>
                <w:rFonts w:ascii="PT Astra Serif" w:hAnsi="PT Astra Serif"/>
                <w:b/>
              </w:rPr>
            </w:pPr>
            <w:r w:rsidRPr="00984598">
              <w:rPr>
                <w:rFonts w:ascii="PT Astra Serif" w:hAnsi="PT Astra Serif"/>
                <w:b/>
              </w:rPr>
              <w:t xml:space="preserve">  Чтение художественной деятельности                                    </w:t>
            </w:r>
          </w:p>
        </w:tc>
        <w:tc>
          <w:tcPr>
            <w:tcW w:w="1440" w:type="dxa"/>
          </w:tcPr>
          <w:p w:rsidR="000719EF" w:rsidRPr="00984598" w:rsidRDefault="000719EF" w:rsidP="000719EF">
            <w:pPr>
              <w:rPr>
                <w:rFonts w:ascii="PT Astra Serif" w:hAnsi="PT Astra Serif"/>
              </w:rPr>
            </w:pPr>
            <w:r w:rsidRPr="00984598">
              <w:rPr>
                <w:rFonts w:ascii="PT Astra Serif" w:hAnsi="PT Astra Serif"/>
              </w:rPr>
              <w:t>15.30– 15.50</w:t>
            </w:r>
          </w:p>
          <w:p w:rsidR="000719EF" w:rsidRPr="00984598" w:rsidRDefault="000719EF" w:rsidP="000719EF">
            <w:pPr>
              <w:rPr>
                <w:rFonts w:ascii="PT Astra Serif" w:hAnsi="PT Astra Serif"/>
              </w:rPr>
            </w:pPr>
          </w:p>
        </w:tc>
        <w:tc>
          <w:tcPr>
            <w:tcW w:w="1440" w:type="dxa"/>
          </w:tcPr>
          <w:p w:rsidR="000719EF" w:rsidRPr="00984598" w:rsidRDefault="000719EF" w:rsidP="000719EF">
            <w:pPr>
              <w:rPr>
                <w:rFonts w:ascii="PT Astra Serif" w:hAnsi="PT Astra Serif"/>
              </w:rPr>
            </w:pPr>
            <w:r w:rsidRPr="00984598">
              <w:rPr>
                <w:rFonts w:ascii="PT Astra Serif" w:hAnsi="PT Astra Serif"/>
              </w:rPr>
              <w:t>15.25 – 16.20</w:t>
            </w:r>
          </w:p>
        </w:tc>
        <w:tc>
          <w:tcPr>
            <w:tcW w:w="1440" w:type="dxa"/>
          </w:tcPr>
          <w:p w:rsidR="000719EF" w:rsidRPr="00984598" w:rsidRDefault="000719EF" w:rsidP="000719EF">
            <w:pPr>
              <w:rPr>
                <w:rFonts w:ascii="PT Astra Serif" w:hAnsi="PT Astra Serif"/>
              </w:rPr>
            </w:pPr>
            <w:r w:rsidRPr="00984598">
              <w:rPr>
                <w:rFonts w:ascii="PT Astra Serif" w:hAnsi="PT Astra Serif"/>
              </w:rPr>
              <w:t>15.35 – 16.20</w:t>
            </w:r>
          </w:p>
        </w:tc>
        <w:tc>
          <w:tcPr>
            <w:tcW w:w="1440" w:type="dxa"/>
          </w:tcPr>
          <w:p w:rsidR="000719EF" w:rsidRPr="00984598" w:rsidRDefault="000719EF" w:rsidP="000719EF">
            <w:pPr>
              <w:rPr>
                <w:rFonts w:ascii="PT Astra Serif" w:hAnsi="PT Astra Serif"/>
              </w:rPr>
            </w:pPr>
            <w:r w:rsidRPr="00984598">
              <w:rPr>
                <w:rFonts w:ascii="PT Astra Serif" w:hAnsi="PT Astra Serif"/>
              </w:rPr>
              <w:t>15.30 – 16.30</w:t>
            </w:r>
          </w:p>
        </w:tc>
        <w:tc>
          <w:tcPr>
            <w:tcW w:w="1440" w:type="dxa"/>
          </w:tcPr>
          <w:p w:rsidR="000719EF" w:rsidRPr="00984598" w:rsidRDefault="000719EF" w:rsidP="000719EF">
            <w:pPr>
              <w:rPr>
                <w:rFonts w:ascii="PT Astra Serif" w:hAnsi="PT Astra Serif"/>
              </w:rPr>
            </w:pPr>
            <w:r w:rsidRPr="00984598">
              <w:rPr>
                <w:rFonts w:ascii="PT Astra Serif" w:hAnsi="PT Astra Serif"/>
              </w:rPr>
              <w:t>15.30 – 16.35</w:t>
            </w:r>
          </w:p>
        </w:tc>
      </w:tr>
      <w:tr w:rsidR="000719EF" w:rsidRPr="00984598" w:rsidTr="000719EF">
        <w:tc>
          <w:tcPr>
            <w:tcW w:w="3830" w:type="dxa"/>
          </w:tcPr>
          <w:p w:rsidR="000719EF" w:rsidRPr="00984598" w:rsidRDefault="000719EF" w:rsidP="000719EF">
            <w:pPr>
              <w:rPr>
                <w:rFonts w:ascii="PT Astra Serif" w:hAnsi="PT Astra Serif"/>
                <w:b/>
              </w:rPr>
            </w:pPr>
            <w:r w:rsidRPr="00984598">
              <w:rPr>
                <w:rFonts w:ascii="PT Astra Serif" w:hAnsi="PT Astra Serif"/>
                <w:b/>
              </w:rPr>
              <w:t xml:space="preserve">Подготовка к ужину, ужин                                   </w:t>
            </w:r>
          </w:p>
        </w:tc>
        <w:tc>
          <w:tcPr>
            <w:tcW w:w="1440" w:type="dxa"/>
          </w:tcPr>
          <w:p w:rsidR="000719EF" w:rsidRPr="00984598" w:rsidRDefault="000719EF" w:rsidP="000719EF">
            <w:pPr>
              <w:rPr>
                <w:rFonts w:ascii="PT Astra Serif" w:hAnsi="PT Astra Serif"/>
              </w:rPr>
            </w:pPr>
            <w:r w:rsidRPr="00984598">
              <w:rPr>
                <w:rFonts w:ascii="PT Astra Serif" w:hAnsi="PT Astra Serif"/>
              </w:rPr>
              <w:t>15.50 – 16.20</w:t>
            </w:r>
          </w:p>
        </w:tc>
        <w:tc>
          <w:tcPr>
            <w:tcW w:w="1440" w:type="dxa"/>
          </w:tcPr>
          <w:p w:rsidR="000719EF" w:rsidRPr="00984598" w:rsidRDefault="000719EF" w:rsidP="000719EF">
            <w:pPr>
              <w:rPr>
                <w:rFonts w:ascii="PT Astra Serif" w:hAnsi="PT Astra Serif"/>
              </w:rPr>
            </w:pPr>
            <w:r w:rsidRPr="00984598">
              <w:rPr>
                <w:rFonts w:ascii="PT Astra Serif" w:hAnsi="PT Astra Serif"/>
              </w:rPr>
              <w:t>16.20 – 16.55</w:t>
            </w:r>
          </w:p>
        </w:tc>
        <w:tc>
          <w:tcPr>
            <w:tcW w:w="1440" w:type="dxa"/>
          </w:tcPr>
          <w:p w:rsidR="000719EF" w:rsidRPr="00984598" w:rsidRDefault="000719EF" w:rsidP="000719EF">
            <w:pPr>
              <w:rPr>
                <w:rFonts w:ascii="PT Astra Serif" w:hAnsi="PT Astra Serif"/>
              </w:rPr>
            </w:pPr>
            <w:r w:rsidRPr="00984598">
              <w:rPr>
                <w:rFonts w:ascii="PT Astra Serif" w:hAnsi="PT Astra Serif"/>
              </w:rPr>
              <w:t>16.20 – 16.50</w:t>
            </w:r>
          </w:p>
        </w:tc>
        <w:tc>
          <w:tcPr>
            <w:tcW w:w="1440" w:type="dxa"/>
          </w:tcPr>
          <w:p w:rsidR="000719EF" w:rsidRPr="00984598" w:rsidRDefault="000719EF" w:rsidP="000719EF">
            <w:pPr>
              <w:rPr>
                <w:rFonts w:ascii="PT Astra Serif" w:hAnsi="PT Astra Serif"/>
              </w:rPr>
            </w:pPr>
            <w:r w:rsidRPr="00984598">
              <w:rPr>
                <w:rFonts w:ascii="PT Astra Serif" w:hAnsi="PT Astra Serif"/>
              </w:rPr>
              <w:t>16.30 – 17.00</w:t>
            </w:r>
          </w:p>
        </w:tc>
        <w:tc>
          <w:tcPr>
            <w:tcW w:w="1440" w:type="dxa"/>
          </w:tcPr>
          <w:p w:rsidR="000719EF" w:rsidRPr="00984598" w:rsidRDefault="000719EF" w:rsidP="000719EF">
            <w:pPr>
              <w:rPr>
                <w:rFonts w:ascii="PT Astra Serif" w:hAnsi="PT Astra Serif"/>
              </w:rPr>
            </w:pPr>
            <w:r w:rsidRPr="00984598">
              <w:rPr>
                <w:rFonts w:ascii="PT Astra Serif" w:hAnsi="PT Astra Serif"/>
              </w:rPr>
              <w:t>16.35 – 17.05</w:t>
            </w:r>
          </w:p>
        </w:tc>
      </w:tr>
      <w:tr w:rsidR="000719EF" w:rsidRPr="00984598" w:rsidTr="000719EF">
        <w:tc>
          <w:tcPr>
            <w:tcW w:w="3830" w:type="dxa"/>
          </w:tcPr>
          <w:p w:rsidR="000719EF" w:rsidRPr="00984598" w:rsidRDefault="000719EF" w:rsidP="000719EF">
            <w:pPr>
              <w:rPr>
                <w:rFonts w:ascii="PT Astra Serif" w:hAnsi="PT Astra Serif"/>
                <w:b/>
              </w:rPr>
            </w:pPr>
            <w:r w:rsidRPr="00984598">
              <w:rPr>
                <w:rFonts w:ascii="PT Astra Serif" w:hAnsi="PT Astra Serif"/>
                <w:b/>
              </w:rPr>
              <w:t xml:space="preserve">Чтение художественной деятельности               </w:t>
            </w:r>
          </w:p>
        </w:tc>
        <w:tc>
          <w:tcPr>
            <w:tcW w:w="1440" w:type="dxa"/>
          </w:tcPr>
          <w:p w:rsidR="000719EF" w:rsidRPr="00984598" w:rsidRDefault="000719EF" w:rsidP="000719EF">
            <w:pPr>
              <w:ind w:right="-108"/>
              <w:rPr>
                <w:rFonts w:ascii="PT Astra Serif" w:hAnsi="PT Astra Serif"/>
              </w:rPr>
            </w:pPr>
            <w:r w:rsidRPr="00984598">
              <w:rPr>
                <w:rFonts w:ascii="PT Astra Serif" w:hAnsi="PT Astra Serif"/>
              </w:rPr>
              <w:t>16.20 – 16. 30</w:t>
            </w:r>
          </w:p>
        </w:tc>
        <w:tc>
          <w:tcPr>
            <w:tcW w:w="1440" w:type="dxa"/>
          </w:tcPr>
          <w:p w:rsidR="000719EF" w:rsidRPr="00984598" w:rsidRDefault="000719EF" w:rsidP="000719EF">
            <w:pPr>
              <w:rPr>
                <w:rFonts w:ascii="PT Astra Serif" w:hAnsi="PT Astra Serif"/>
              </w:rPr>
            </w:pPr>
          </w:p>
        </w:tc>
        <w:tc>
          <w:tcPr>
            <w:tcW w:w="1440" w:type="dxa"/>
          </w:tcPr>
          <w:p w:rsidR="000719EF" w:rsidRPr="00984598" w:rsidRDefault="000719EF" w:rsidP="000719EF">
            <w:pPr>
              <w:rPr>
                <w:rFonts w:ascii="PT Astra Serif" w:hAnsi="PT Astra Serif"/>
              </w:rPr>
            </w:pPr>
          </w:p>
        </w:tc>
        <w:tc>
          <w:tcPr>
            <w:tcW w:w="1440" w:type="dxa"/>
          </w:tcPr>
          <w:p w:rsidR="000719EF" w:rsidRPr="00984598" w:rsidRDefault="000719EF" w:rsidP="000719EF">
            <w:pPr>
              <w:rPr>
                <w:rFonts w:ascii="PT Astra Serif" w:hAnsi="PT Astra Serif"/>
              </w:rPr>
            </w:pPr>
          </w:p>
        </w:tc>
        <w:tc>
          <w:tcPr>
            <w:tcW w:w="1440" w:type="dxa"/>
          </w:tcPr>
          <w:p w:rsidR="000719EF" w:rsidRPr="00984598" w:rsidRDefault="000719EF" w:rsidP="000719EF">
            <w:pPr>
              <w:rPr>
                <w:rFonts w:ascii="PT Astra Serif" w:hAnsi="PT Astra Serif"/>
              </w:rPr>
            </w:pPr>
          </w:p>
        </w:tc>
      </w:tr>
      <w:tr w:rsidR="000719EF" w:rsidRPr="00984598" w:rsidTr="000719EF">
        <w:tc>
          <w:tcPr>
            <w:tcW w:w="3830" w:type="dxa"/>
          </w:tcPr>
          <w:p w:rsidR="000719EF" w:rsidRPr="00984598" w:rsidRDefault="000719EF" w:rsidP="000719EF">
            <w:pPr>
              <w:rPr>
                <w:rFonts w:ascii="PT Astra Serif" w:hAnsi="PT Astra Serif"/>
                <w:b/>
              </w:rPr>
            </w:pPr>
            <w:r w:rsidRPr="00984598">
              <w:rPr>
                <w:rFonts w:ascii="PT Astra Serif" w:hAnsi="PT Astra Serif"/>
                <w:b/>
              </w:rPr>
              <w:t xml:space="preserve">Подготовка к прогулке, прогулка,игры на участке, самостоятельная деятельность                                                           </w:t>
            </w:r>
          </w:p>
        </w:tc>
        <w:tc>
          <w:tcPr>
            <w:tcW w:w="1440" w:type="dxa"/>
          </w:tcPr>
          <w:p w:rsidR="000719EF" w:rsidRPr="00984598" w:rsidRDefault="000719EF" w:rsidP="000719EF">
            <w:pPr>
              <w:rPr>
                <w:rFonts w:ascii="PT Astra Serif" w:hAnsi="PT Astra Serif"/>
              </w:rPr>
            </w:pPr>
            <w:r w:rsidRPr="00984598">
              <w:rPr>
                <w:rFonts w:ascii="PT Astra Serif" w:hAnsi="PT Astra Serif"/>
              </w:rPr>
              <w:t>16.15 – 18.20</w:t>
            </w:r>
          </w:p>
          <w:p w:rsidR="000719EF" w:rsidRPr="00984598" w:rsidRDefault="000719EF" w:rsidP="000719EF">
            <w:pPr>
              <w:rPr>
                <w:rFonts w:ascii="PT Astra Serif" w:hAnsi="PT Astra Serif"/>
              </w:rPr>
            </w:pPr>
          </w:p>
        </w:tc>
        <w:tc>
          <w:tcPr>
            <w:tcW w:w="1440" w:type="dxa"/>
          </w:tcPr>
          <w:p w:rsidR="000719EF" w:rsidRPr="00984598" w:rsidRDefault="000719EF" w:rsidP="000719EF">
            <w:pPr>
              <w:rPr>
                <w:rFonts w:ascii="PT Astra Serif" w:hAnsi="PT Astra Serif"/>
              </w:rPr>
            </w:pPr>
            <w:r w:rsidRPr="00984598">
              <w:rPr>
                <w:rFonts w:ascii="PT Astra Serif" w:hAnsi="PT Astra Serif"/>
              </w:rPr>
              <w:t>16.55 – 18.40</w:t>
            </w:r>
          </w:p>
        </w:tc>
        <w:tc>
          <w:tcPr>
            <w:tcW w:w="1440" w:type="dxa"/>
          </w:tcPr>
          <w:p w:rsidR="000719EF" w:rsidRPr="00984598" w:rsidRDefault="000719EF" w:rsidP="000719EF">
            <w:pPr>
              <w:rPr>
                <w:rFonts w:ascii="PT Astra Serif" w:hAnsi="PT Astra Serif"/>
              </w:rPr>
            </w:pPr>
            <w:r w:rsidRPr="00984598">
              <w:rPr>
                <w:rFonts w:ascii="PT Astra Serif" w:hAnsi="PT Astra Serif"/>
              </w:rPr>
              <w:t>16.50 – 18.15</w:t>
            </w:r>
          </w:p>
        </w:tc>
        <w:tc>
          <w:tcPr>
            <w:tcW w:w="1440" w:type="dxa"/>
          </w:tcPr>
          <w:p w:rsidR="000719EF" w:rsidRPr="00984598" w:rsidRDefault="000719EF" w:rsidP="000719EF">
            <w:pPr>
              <w:rPr>
                <w:rFonts w:ascii="PT Astra Serif" w:hAnsi="PT Astra Serif"/>
              </w:rPr>
            </w:pPr>
            <w:r w:rsidRPr="00984598">
              <w:rPr>
                <w:rFonts w:ascii="PT Astra Serif" w:hAnsi="PT Astra Serif"/>
              </w:rPr>
              <w:t>17.00 – 18.30</w:t>
            </w:r>
          </w:p>
        </w:tc>
        <w:tc>
          <w:tcPr>
            <w:tcW w:w="1440" w:type="dxa"/>
          </w:tcPr>
          <w:p w:rsidR="000719EF" w:rsidRPr="00984598" w:rsidRDefault="000719EF" w:rsidP="000719EF">
            <w:pPr>
              <w:rPr>
                <w:rFonts w:ascii="PT Astra Serif" w:hAnsi="PT Astra Serif"/>
              </w:rPr>
            </w:pPr>
            <w:r w:rsidRPr="00984598">
              <w:rPr>
                <w:rFonts w:ascii="PT Astra Serif" w:hAnsi="PT Astra Serif"/>
              </w:rPr>
              <w:t>17.05 – 19.00</w:t>
            </w:r>
          </w:p>
        </w:tc>
      </w:tr>
      <w:tr w:rsidR="000719EF" w:rsidRPr="00984598" w:rsidTr="000719EF">
        <w:tc>
          <w:tcPr>
            <w:tcW w:w="3830" w:type="dxa"/>
          </w:tcPr>
          <w:p w:rsidR="000719EF" w:rsidRPr="00984598" w:rsidRDefault="000719EF" w:rsidP="000719EF">
            <w:pPr>
              <w:rPr>
                <w:rFonts w:ascii="PT Astra Serif" w:hAnsi="PT Astra Serif"/>
                <w:b/>
              </w:rPr>
            </w:pPr>
            <w:r w:rsidRPr="00984598">
              <w:rPr>
                <w:rFonts w:ascii="PT Astra Serif" w:hAnsi="PT Astra Serif"/>
                <w:b/>
              </w:rPr>
              <w:t xml:space="preserve">Игры, уход детей домой                                                    </w:t>
            </w:r>
          </w:p>
        </w:tc>
        <w:tc>
          <w:tcPr>
            <w:tcW w:w="1440" w:type="dxa"/>
          </w:tcPr>
          <w:p w:rsidR="000719EF" w:rsidRPr="00984598" w:rsidRDefault="000719EF" w:rsidP="000719EF">
            <w:pPr>
              <w:rPr>
                <w:rFonts w:ascii="PT Astra Serif" w:hAnsi="PT Astra Serif"/>
              </w:rPr>
            </w:pPr>
            <w:r w:rsidRPr="00984598">
              <w:rPr>
                <w:rFonts w:ascii="PT Astra Serif" w:hAnsi="PT Astra Serif"/>
              </w:rPr>
              <w:t>18.20 – 19.00</w:t>
            </w:r>
          </w:p>
        </w:tc>
        <w:tc>
          <w:tcPr>
            <w:tcW w:w="1440" w:type="dxa"/>
          </w:tcPr>
          <w:p w:rsidR="000719EF" w:rsidRPr="00984598" w:rsidRDefault="000719EF" w:rsidP="000719EF">
            <w:pPr>
              <w:rPr>
                <w:rFonts w:ascii="PT Astra Serif" w:hAnsi="PT Astra Serif"/>
              </w:rPr>
            </w:pPr>
            <w:r w:rsidRPr="00984598">
              <w:rPr>
                <w:rFonts w:ascii="PT Astra Serif" w:hAnsi="PT Astra Serif"/>
              </w:rPr>
              <w:t>18.40 – 19.00</w:t>
            </w:r>
          </w:p>
        </w:tc>
        <w:tc>
          <w:tcPr>
            <w:tcW w:w="1440" w:type="dxa"/>
          </w:tcPr>
          <w:p w:rsidR="000719EF" w:rsidRPr="00984598" w:rsidRDefault="000719EF" w:rsidP="000719EF">
            <w:pPr>
              <w:rPr>
                <w:rFonts w:ascii="PT Astra Serif" w:hAnsi="PT Astra Serif"/>
              </w:rPr>
            </w:pPr>
            <w:r w:rsidRPr="00984598">
              <w:rPr>
                <w:rFonts w:ascii="PT Astra Serif" w:hAnsi="PT Astra Serif"/>
              </w:rPr>
              <w:t>18.15 – 19.00</w:t>
            </w:r>
          </w:p>
        </w:tc>
        <w:tc>
          <w:tcPr>
            <w:tcW w:w="1440" w:type="dxa"/>
          </w:tcPr>
          <w:p w:rsidR="000719EF" w:rsidRPr="00984598" w:rsidRDefault="000719EF" w:rsidP="000719EF">
            <w:pPr>
              <w:rPr>
                <w:rFonts w:ascii="PT Astra Serif" w:hAnsi="PT Astra Serif"/>
              </w:rPr>
            </w:pPr>
            <w:r w:rsidRPr="00984598">
              <w:rPr>
                <w:rFonts w:ascii="PT Astra Serif" w:hAnsi="PT Astra Serif"/>
              </w:rPr>
              <w:t>18.30 – 19.00</w:t>
            </w:r>
          </w:p>
        </w:tc>
        <w:tc>
          <w:tcPr>
            <w:tcW w:w="1440" w:type="dxa"/>
          </w:tcPr>
          <w:p w:rsidR="000719EF" w:rsidRPr="00984598" w:rsidRDefault="000719EF" w:rsidP="000719EF">
            <w:pPr>
              <w:rPr>
                <w:rFonts w:ascii="PT Astra Serif" w:hAnsi="PT Astra Serif"/>
              </w:rPr>
            </w:pPr>
            <w:r w:rsidRPr="00984598">
              <w:rPr>
                <w:rFonts w:ascii="PT Astra Serif" w:hAnsi="PT Astra Serif"/>
              </w:rPr>
              <w:t>17.05 – 19.00</w:t>
            </w:r>
          </w:p>
        </w:tc>
      </w:tr>
    </w:tbl>
    <w:p w:rsidR="000719EF" w:rsidRPr="009D08E0" w:rsidRDefault="000719EF" w:rsidP="000719EF">
      <w:pPr>
        <w:jc w:val="center"/>
        <w:rPr>
          <w:rFonts w:ascii="PT Astra Serif" w:hAnsi="PT Astra Serif"/>
          <w:b/>
          <w:bCs/>
          <w:color w:val="FF0000"/>
        </w:rPr>
      </w:pPr>
    </w:p>
    <w:p w:rsidR="000719EF" w:rsidRPr="009D08E0" w:rsidRDefault="000719EF" w:rsidP="000719EF">
      <w:pPr>
        <w:jc w:val="center"/>
        <w:rPr>
          <w:rFonts w:ascii="PT Astra Serif" w:hAnsi="PT Astra Serif"/>
          <w:b/>
          <w:bCs/>
          <w:color w:val="FF0000"/>
        </w:rPr>
      </w:pPr>
    </w:p>
    <w:p w:rsidR="000719EF" w:rsidRPr="009D08E0" w:rsidRDefault="000719EF" w:rsidP="000719EF">
      <w:pPr>
        <w:ind w:right="180"/>
        <w:jc w:val="center"/>
        <w:rPr>
          <w:rFonts w:ascii="PT Astra Serif" w:hAnsi="PT Astra Serif"/>
          <w:b/>
          <w:sz w:val="28"/>
          <w:szCs w:val="28"/>
        </w:rPr>
      </w:pPr>
      <w:r w:rsidRPr="009D08E0">
        <w:rPr>
          <w:rFonts w:ascii="PT Astra Serif" w:hAnsi="PT Astra Serif"/>
          <w:b/>
          <w:sz w:val="28"/>
          <w:szCs w:val="28"/>
        </w:rPr>
        <w:t>Холодный период</w:t>
      </w:r>
    </w:p>
    <w:tbl>
      <w:tblPr>
        <w:tblW w:w="108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60"/>
        <w:gridCol w:w="1440"/>
        <w:gridCol w:w="1440"/>
        <w:gridCol w:w="1440"/>
        <w:gridCol w:w="1440"/>
        <w:gridCol w:w="1440"/>
      </w:tblGrid>
      <w:tr w:rsidR="000719EF" w:rsidRPr="009D08E0" w:rsidTr="000719EF">
        <w:tc>
          <w:tcPr>
            <w:tcW w:w="3660" w:type="dxa"/>
          </w:tcPr>
          <w:p w:rsidR="000719EF" w:rsidRPr="009D08E0" w:rsidRDefault="000719EF" w:rsidP="000719EF">
            <w:pPr>
              <w:rPr>
                <w:rFonts w:ascii="PT Astra Serif" w:hAnsi="PT Astra Serif"/>
              </w:rPr>
            </w:pPr>
          </w:p>
        </w:tc>
        <w:tc>
          <w:tcPr>
            <w:tcW w:w="1440" w:type="dxa"/>
          </w:tcPr>
          <w:p w:rsidR="000719EF" w:rsidRPr="009D08E0" w:rsidRDefault="000719EF" w:rsidP="000719EF">
            <w:pPr>
              <w:rPr>
                <w:rFonts w:ascii="PT Astra Serif" w:hAnsi="PT Astra Serif"/>
                <w:b/>
              </w:rPr>
            </w:pPr>
            <w:r w:rsidRPr="009D08E0">
              <w:rPr>
                <w:rFonts w:ascii="PT Astra Serif" w:hAnsi="PT Astra Serif"/>
                <w:b/>
              </w:rPr>
              <w:t>Ранний возраст</w:t>
            </w:r>
          </w:p>
        </w:tc>
        <w:tc>
          <w:tcPr>
            <w:tcW w:w="1440" w:type="dxa"/>
          </w:tcPr>
          <w:p w:rsidR="000719EF" w:rsidRPr="009D08E0" w:rsidRDefault="000719EF" w:rsidP="000719EF">
            <w:pPr>
              <w:rPr>
                <w:rFonts w:ascii="PT Astra Serif" w:hAnsi="PT Astra Serif"/>
                <w:b/>
              </w:rPr>
            </w:pPr>
            <w:r w:rsidRPr="009D08E0">
              <w:rPr>
                <w:rFonts w:ascii="PT Astra Serif" w:hAnsi="PT Astra Serif"/>
                <w:b/>
              </w:rPr>
              <w:t>Младшая группа</w:t>
            </w:r>
          </w:p>
        </w:tc>
        <w:tc>
          <w:tcPr>
            <w:tcW w:w="1440" w:type="dxa"/>
          </w:tcPr>
          <w:p w:rsidR="000719EF" w:rsidRPr="009D08E0" w:rsidRDefault="000719EF" w:rsidP="000719EF">
            <w:pPr>
              <w:rPr>
                <w:rFonts w:ascii="PT Astra Serif" w:hAnsi="PT Astra Serif"/>
                <w:b/>
              </w:rPr>
            </w:pPr>
            <w:r w:rsidRPr="009D08E0">
              <w:rPr>
                <w:rFonts w:ascii="PT Astra Serif" w:hAnsi="PT Astra Serif"/>
                <w:b/>
              </w:rPr>
              <w:t xml:space="preserve">Средняя группа </w:t>
            </w:r>
          </w:p>
        </w:tc>
        <w:tc>
          <w:tcPr>
            <w:tcW w:w="1440" w:type="dxa"/>
          </w:tcPr>
          <w:p w:rsidR="000719EF" w:rsidRPr="009D08E0" w:rsidRDefault="000719EF" w:rsidP="000719EF">
            <w:pPr>
              <w:rPr>
                <w:rFonts w:ascii="PT Astra Serif" w:hAnsi="PT Astra Serif"/>
                <w:b/>
              </w:rPr>
            </w:pPr>
            <w:r w:rsidRPr="009D08E0">
              <w:rPr>
                <w:rFonts w:ascii="PT Astra Serif" w:hAnsi="PT Astra Serif"/>
                <w:b/>
              </w:rPr>
              <w:t xml:space="preserve">Старшая </w:t>
            </w:r>
          </w:p>
          <w:p w:rsidR="000719EF" w:rsidRPr="009D08E0" w:rsidRDefault="000719EF" w:rsidP="000719EF">
            <w:pPr>
              <w:rPr>
                <w:rFonts w:ascii="PT Astra Serif" w:hAnsi="PT Astra Serif"/>
                <w:b/>
              </w:rPr>
            </w:pPr>
            <w:r w:rsidRPr="009D08E0">
              <w:rPr>
                <w:rFonts w:ascii="PT Astra Serif" w:hAnsi="PT Astra Serif"/>
                <w:b/>
              </w:rPr>
              <w:t xml:space="preserve">группа </w:t>
            </w:r>
          </w:p>
        </w:tc>
        <w:tc>
          <w:tcPr>
            <w:tcW w:w="1440" w:type="dxa"/>
          </w:tcPr>
          <w:p w:rsidR="000719EF" w:rsidRPr="009D08E0" w:rsidRDefault="000719EF" w:rsidP="000719EF">
            <w:pPr>
              <w:rPr>
                <w:rFonts w:ascii="PT Astra Serif" w:hAnsi="PT Astra Serif"/>
                <w:b/>
              </w:rPr>
            </w:pPr>
            <w:r w:rsidRPr="009D08E0">
              <w:rPr>
                <w:rFonts w:ascii="PT Astra Serif" w:hAnsi="PT Astra Serif"/>
                <w:b/>
              </w:rPr>
              <w:t>Подготовит. группа</w:t>
            </w:r>
          </w:p>
        </w:tc>
      </w:tr>
      <w:tr w:rsidR="000719EF" w:rsidRPr="009D08E0" w:rsidTr="000719EF">
        <w:tc>
          <w:tcPr>
            <w:tcW w:w="3660" w:type="dxa"/>
          </w:tcPr>
          <w:p w:rsidR="000719EF" w:rsidRPr="009D08E0" w:rsidRDefault="000719EF" w:rsidP="000719EF">
            <w:pPr>
              <w:rPr>
                <w:rFonts w:ascii="PT Astra Serif" w:hAnsi="PT Astra Serif"/>
                <w:b/>
              </w:rPr>
            </w:pPr>
            <w:r w:rsidRPr="009D08E0">
              <w:rPr>
                <w:rFonts w:ascii="PT Astra Serif" w:hAnsi="PT Astra Serif"/>
                <w:b/>
              </w:rPr>
              <w:t xml:space="preserve">Прием детей, игры, самостоятельная деятельность    </w:t>
            </w:r>
          </w:p>
        </w:tc>
        <w:tc>
          <w:tcPr>
            <w:tcW w:w="1440" w:type="dxa"/>
          </w:tcPr>
          <w:p w:rsidR="000719EF" w:rsidRPr="009D08E0" w:rsidRDefault="000719EF" w:rsidP="000719EF">
            <w:pPr>
              <w:rPr>
                <w:rFonts w:ascii="PT Astra Serif" w:hAnsi="PT Astra Serif"/>
              </w:rPr>
            </w:pPr>
            <w:r w:rsidRPr="009D08E0">
              <w:rPr>
                <w:rFonts w:ascii="PT Astra Serif" w:hAnsi="PT Astra Serif"/>
              </w:rPr>
              <w:t>7.00 – 7.50</w:t>
            </w:r>
          </w:p>
        </w:tc>
        <w:tc>
          <w:tcPr>
            <w:tcW w:w="1440" w:type="dxa"/>
          </w:tcPr>
          <w:p w:rsidR="000719EF" w:rsidRPr="009D08E0" w:rsidRDefault="000719EF" w:rsidP="000719EF">
            <w:pPr>
              <w:rPr>
                <w:rFonts w:ascii="PT Astra Serif" w:hAnsi="PT Astra Serif"/>
              </w:rPr>
            </w:pPr>
            <w:r>
              <w:rPr>
                <w:rFonts w:ascii="PT Astra Serif" w:hAnsi="PT Astra Serif"/>
              </w:rPr>
              <w:t>7.00 – 8.00</w:t>
            </w:r>
          </w:p>
        </w:tc>
        <w:tc>
          <w:tcPr>
            <w:tcW w:w="1440" w:type="dxa"/>
          </w:tcPr>
          <w:p w:rsidR="000719EF" w:rsidRPr="009D08E0" w:rsidRDefault="000719EF" w:rsidP="000719EF">
            <w:pPr>
              <w:rPr>
                <w:rFonts w:ascii="PT Astra Serif" w:hAnsi="PT Astra Serif"/>
              </w:rPr>
            </w:pPr>
            <w:r>
              <w:rPr>
                <w:rFonts w:ascii="PT Astra Serif" w:hAnsi="PT Astra Serif"/>
              </w:rPr>
              <w:t>7.00 – 8.06</w:t>
            </w:r>
          </w:p>
        </w:tc>
        <w:tc>
          <w:tcPr>
            <w:tcW w:w="1440" w:type="dxa"/>
          </w:tcPr>
          <w:p w:rsidR="000719EF" w:rsidRPr="009D08E0" w:rsidRDefault="000719EF" w:rsidP="000719EF">
            <w:pPr>
              <w:rPr>
                <w:rFonts w:ascii="PT Astra Serif" w:hAnsi="PT Astra Serif"/>
              </w:rPr>
            </w:pPr>
            <w:r>
              <w:rPr>
                <w:rFonts w:ascii="PT Astra Serif" w:hAnsi="PT Astra Serif"/>
              </w:rPr>
              <w:t>7.00 – 8.14</w:t>
            </w:r>
          </w:p>
        </w:tc>
        <w:tc>
          <w:tcPr>
            <w:tcW w:w="1440" w:type="dxa"/>
          </w:tcPr>
          <w:p w:rsidR="000719EF" w:rsidRPr="009D08E0" w:rsidRDefault="000719EF" w:rsidP="000719EF">
            <w:pPr>
              <w:rPr>
                <w:rFonts w:ascii="PT Astra Serif" w:hAnsi="PT Astra Serif"/>
              </w:rPr>
            </w:pPr>
            <w:r>
              <w:rPr>
                <w:rFonts w:ascii="PT Astra Serif" w:hAnsi="PT Astra Serif"/>
              </w:rPr>
              <w:t>7.00 – 8.19</w:t>
            </w:r>
          </w:p>
        </w:tc>
      </w:tr>
      <w:tr w:rsidR="000719EF" w:rsidRPr="009D08E0" w:rsidTr="000719EF">
        <w:tc>
          <w:tcPr>
            <w:tcW w:w="3660" w:type="dxa"/>
          </w:tcPr>
          <w:p w:rsidR="000719EF" w:rsidRPr="009D08E0" w:rsidRDefault="000719EF" w:rsidP="000719EF">
            <w:pPr>
              <w:rPr>
                <w:rFonts w:ascii="PT Astra Serif" w:hAnsi="PT Astra Serif"/>
                <w:b/>
              </w:rPr>
            </w:pPr>
            <w:r w:rsidRPr="009D08E0">
              <w:rPr>
                <w:rFonts w:ascii="PT Astra Serif" w:hAnsi="PT Astra Serif"/>
                <w:b/>
              </w:rPr>
              <w:t xml:space="preserve">Утренняя гимнастика                                             </w:t>
            </w:r>
          </w:p>
        </w:tc>
        <w:tc>
          <w:tcPr>
            <w:tcW w:w="1440" w:type="dxa"/>
          </w:tcPr>
          <w:p w:rsidR="000719EF" w:rsidRPr="009D08E0" w:rsidRDefault="000719EF" w:rsidP="000719EF">
            <w:pPr>
              <w:rPr>
                <w:rFonts w:ascii="PT Astra Serif" w:hAnsi="PT Astra Serif"/>
              </w:rPr>
            </w:pPr>
            <w:r w:rsidRPr="009D08E0">
              <w:rPr>
                <w:rFonts w:ascii="PT Astra Serif" w:hAnsi="PT Astra Serif"/>
              </w:rPr>
              <w:t>7.50 – 7.55</w:t>
            </w:r>
          </w:p>
        </w:tc>
        <w:tc>
          <w:tcPr>
            <w:tcW w:w="1440" w:type="dxa"/>
          </w:tcPr>
          <w:p w:rsidR="000719EF" w:rsidRPr="009D08E0" w:rsidRDefault="000719EF" w:rsidP="000719EF">
            <w:pPr>
              <w:rPr>
                <w:rFonts w:ascii="PT Astra Serif" w:hAnsi="PT Astra Serif"/>
              </w:rPr>
            </w:pPr>
            <w:r>
              <w:rPr>
                <w:rFonts w:ascii="PT Astra Serif" w:hAnsi="PT Astra Serif"/>
              </w:rPr>
              <w:t>8.00</w:t>
            </w:r>
            <w:r w:rsidRPr="009D08E0">
              <w:rPr>
                <w:rFonts w:ascii="PT Astra Serif" w:hAnsi="PT Astra Serif"/>
              </w:rPr>
              <w:t xml:space="preserve"> – </w:t>
            </w:r>
            <w:r>
              <w:rPr>
                <w:rFonts w:ascii="PT Astra Serif" w:hAnsi="PT Astra Serif"/>
              </w:rPr>
              <w:t>8.06</w:t>
            </w:r>
          </w:p>
        </w:tc>
        <w:tc>
          <w:tcPr>
            <w:tcW w:w="1440" w:type="dxa"/>
          </w:tcPr>
          <w:p w:rsidR="000719EF" w:rsidRPr="009D08E0" w:rsidRDefault="000719EF" w:rsidP="000719EF">
            <w:pPr>
              <w:rPr>
                <w:rFonts w:ascii="PT Astra Serif" w:hAnsi="PT Astra Serif"/>
              </w:rPr>
            </w:pPr>
            <w:r>
              <w:rPr>
                <w:rFonts w:ascii="PT Astra Serif" w:hAnsi="PT Astra Serif"/>
              </w:rPr>
              <w:t>8.06– 8.14</w:t>
            </w:r>
          </w:p>
        </w:tc>
        <w:tc>
          <w:tcPr>
            <w:tcW w:w="1440" w:type="dxa"/>
          </w:tcPr>
          <w:p w:rsidR="000719EF" w:rsidRPr="009D08E0" w:rsidRDefault="000719EF" w:rsidP="000719EF">
            <w:pPr>
              <w:rPr>
                <w:rFonts w:ascii="PT Astra Serif" w:hAnsi="PT Astra Serif"/>
              </w:rPr>
            </w:pPr>
            <w:r>
              <w:rPr>
                <w:rFonts w:ascii="PT Astra Serif" w:hAnsi="PT Astra Serif"/>
              </w:rPr>
              <w:t>8.14 – 8.19</w:t>
            </w:r>
          </w:p>
        </w:tc>
        <w:tc>
          <w:tcPr>
            <w:tcW w:w="1440" w:type="dxa"/>
          </w:tcPr>
          <w:p w:rsidR="000719EF" w:rsidRPr="009D08E0" w:rsidRDefault="000719EF" w:rsidP="000719EF">
            <w:pPr>
              <w:rPr>
                <w:rFonts w:ascii="PT Astra Serif" w:hAnsi="PT Astra Serif"/>
              </w:rPr>
            </w:pPr>
            <w:r>
              <w:rPr>
                <w:rFonts w:ascii="PT Astra Serif" w:hAnsi="PT Astra Serif"/>
              </w:rPr>
              <w:t>8.19– 8.29</w:t>
            </w:r>
          </w:p>
        </w:tc>
      </w:tr>
      <w:tr w:rsidR="000719EF" w:rsidRPr="009D08E0" w:rsidTr="000719EF">
        <w:tc>
          <w:tcPr>
            <w:tcW w:w="3660" w:type="dxa"/>
          </w:tcPr>
          <w:p w:rsidR="000719EF" w:rsidRPr="009D08E0" w:rsidRDefault="000719EF" w:rsidP="000719EF">
            <w:pPr>
              <w:rPr>
                <w:rFonts w:ascii="PT Astra Serif" w:hAnsi="PT Astra Serif"/>
                <w:b/>
              </w:rPr>
            </w:pPr>
            <w:r w:rsidRPr="009D08E0">
              <w:rPr>
                <w:rFonts w:ascii="PT Astra Serif" w:hAnsi="PT Astra Serif"/>
                <w:b/>
              </w:rPr>
              <w:t xml:space="preserve">Подготовка к завтраку, завтрак                           </w:t>
            </w:r>
          </w:p>
        </w:tc>
        <w:tc>
          <w:tcPr>
            <w:tcW w:w="1440" w:type="dxa"/>
          </w:tcPr>
          <w:p w:rsidR="000719EF" w:rsidRPr="009D08E0" w:rsidRDefault="000719EF" w:rsidP="000719EF">
            <w:pPr>
              <w:rPr>
                <w:rFonts w:ascii="PT Astra Serif" w:hAnsi="PT Astra Serif"/>
              </w:rPr>
            </w:pPr>
            <w:r>
              <w:rPr>
                <w:rFonts w:ascii="PT Astra Serif" w:hAnsi="PT Astra Serif"/>
              </w:rPr>
              <w:t>8.00 – 8.4</w:t>
            </w:r>
            <w:r w:rsidRPr="009D08E0">
              <w:rPr>
                <w:rFonts w:ascii="PT Astra Serif" w:hAnsi="PT Astra Serif"/>
              </w:rPr>
              <w:t>0</w:t>
            </w:r>
          </w:p>
        </w:tc>
        <w:tc>
          <w:tcPr>
            <w:tcW w:w="1440" w:type="dxa"/>
          </w:tcPr>
          <w:p w:rsidR="000719EF" w:rsidRPr="009D08E0" w:rsidRDefault="000719EF" w:rsidP="000719EF">
            <w:pPr>
              <w:rPr>
                <w:rFonts w:ascii="PT Astra Serif" w:hAnsi="PT Astra Serif"/>
              </w:rPr>
            </w:pPr>
            <w:r w:rsidRPr="009D08E0">
              <w:rPr>
                <w:rFonts w:ascii="PT Astra Serif" w:hAnsi="PT Astra Serif"/>
              </w:rPr>
              <w:t>8.00 – 8.55</w:t>
            </w:r>
          </w:p>
        </w:tc>
        <w:tc>
          <w:tcPr>
            <w:tcW w:w="1440" w:type="dxa"/>
          </w:tcPr>
          <w:p w:rsidR="000719EF" w:rsidRPr="009D08E0" w:rsidRDefault="000719EF" w:rsidP="000719EF">
            <w:pPr>
              <w:rPr>
                <w:rFonts w:ascii="PT Astra Serif" w:hAnsi="PT Astra Serif"/>
              </w:rPr>
            </w:pPr>
            <w:r w:rsidRPr="009D08E0">
              <w:rPr>
                <w:rFonts w:ascii="PT Astra Serif" w:hAnsi="PT Astra Serif"/>
              </w:rPr>
              <w:t>8.15 – 8.55</w:t>
            </w:r>
          </w:p>
        </w:tc>
        <w:tc>
          <w:tcPr>
            <w:tcW w:w="1440" w:type="dxa"/>
          </w:tcPr>
          <w:p w:rsidR="000719EF" w:rsidRPr="009D08E0" w:rsidRDefault="000719EF" w:rsidP="000719EF">
            <w:pPr>
              <w:rPr>
                <w:rFonts w:ascii="PT Astra Serif" w:hAnsi="PT Astra Serif"/>
              </w:rPr>
            </w:pPr>
            <w:r w:rsidRPr="009D08E0">
              <w:rPr>
                <w:rFonts w:ascii="PT Astra Serif" w:hAnsi="PT Astra Serif"/>
              </w:rPr>
              <w:t>8.20 – 8.55</w:t>
            </w:r>
          </w:p>
        </w:tc>
        <w:tc>
          <w:tcPr>
            <w:tcW w:w="1440" w:type="dxa"/>
          </w:tcPr>
          <w:p w:rsidR="000719EF" w:rsidRPr="009D08E0" w:rsidRDefault="000719EF" w:rsidP="000719EF">
            <w:pPr>
              <w:rPr>
                <w:rFonts w:ascii="PT Astra Serif" w:hAnsi="PT Astra Serif"/>
              </w:rPr>
            </w:pPr>
            <w:r w:rsidRPr="009D08E0">
              <w:rPr>
                <w:rFonts w:ascii="PT Astra Serif" w:hAnsi="PT Astra Serif"/>
              </w:rPr>
              <w:t>8.37 – 8.50</w:t>
            </w:r>
          </w:p>
        </w:tc>
      </w:tr>
      <w:tr w:rsidR="000719EF" w:rsidRPr="009D08E0" w:rsidTr="000719EF">
        <w:trPr>
          <w:trHeight w:val="300"/>
        </w:trPr>
        <w:tc>
          <w:tcPr>
            <w:tcW w:w="3660" w:type="dxa"/>
          </w:tcPr>
          <w:p w:rsidR="000719EF" w:rsidRPr="009D08E0" w:rsidRDefault="000719EF" w:rsidP="000719EF">
            <w:pPr>
              <w:rPr>
                <w:rFonts w:ascii="PT Astra Serif" w:hAnsi="PT Astra Serif"/>
                <w:b/>
              </w:rPr>
            </w:pPr>
            <w:r w:rsidRPr="009D08E0">
              <w:rPr>
                <w:rFonts w:ascii="PT Astra Serif" w:hAnsi="PT Astra Serif"/>
                <w:b/>
              </w:rPr>
              <w:t>Игры, подготовка к ООД</w:t>
            </w:r>
          </w:p>
        </w:tc>
        <w:tc>
          <w:tcPr>
            <w:tcW w:w="1440" w:type="dxa"/>
          </w:tcPr>
          <w:p w:rsidR="000719EF" w:rsidRPr="009D08E0" w:rsidRDefault="000719EF" w:rsidP="000719EF">
            <w:pPr>
              <w:rPr>
                <w:rFonts w:ascii="PT Astra Serif" w:hAnsi="PT Astra Serif"/>
              </w:rPr>
            </w:pPr>
            <w:r>
              <w:rPr>
                <w:rFonts w:ascii="PT Astra Serif" w:hAnsi="PT Astra Serif"/>
              </w:rPr>
              <w:t>8.40 – 8.50</w:t>
            </w:r>
          </w:p>
        </w:tc>
        <w:tc>
          <w:tcPr>
            <w:tcW w:w="1440" w:type="dxa"/>
          </w:tcPr>
          <w:p w:rsidR="000719EF" w:rsidRPr="009D08E0" w:rsidRDefault="000719EF" w:rsidP="000719EF">
            <w:pPr>
              <w:rPr>
                <w:rFonts w:ascii="PT Astra Serif" w:hAnsi="PT Astra Serif"/>
              </w:rPr>
            </w:pPr>
            <w:r w:rsidRPr="009D08E0">
              <w:rPr>
                <w:rFonts w:ascii="PT Astra Serif" w:hAnsi="PT Astra Serif"/>
              </w:rPr>
              <w:t>8.55 – 9.00</w:t>
            </w:r>
          </w:p>
        </w:tc>
        <w:tc>
          <w:tcPr>
            <w:tcW w:w="1440" w:type="dxa"/>
          </w:tcPr>
          <w:p w:rsidR="000719EF" w:rsidRPr="009D08E0" w:rsidRDefault="000719EF" w:rsidP="000719EF">
            <w:pPr>
              <w:rPr>
                <w:rFonts w:ascii="PT Astra Serif" w:hAnsi="PT Astra Serif"/>
              </w:rPr>
            </w:pPr>
            <w:r w:rsidRPr="009D08E0">
              <w:rPr>
                <w:rFonts w:ascii="PT Astra Serif" w:hAnsi="PT Astra Serif"/>
              </w:rPr>
              <w:t>8.55 – 9.00</w:t>
            </w:r>
          </w:p>
        </w:tc>
        <w:tc>
          <w:tcPr>
            <w:tcW w:w="1440" w:type="dxa"/>
          </w:tcPr>
          <w:p w:rsidR="000719EF" w:rsidRPr="009D08E0" w:rsidRDefault="000719EF" w:rsidP="000719EF">
            <w:pPr>
              <w:rPr>
                <w:rFonts w:ascii="PT Astra Serif" w:hAnsi="PT Astra Serif"/>
              </w:rPr>
            </w:pPr>
            <w:r w:rsidRPr="009D08E0">
              <w:rPr>
                <w:rFonts w:ascii="PT Astra Serif" w:hAnsi="PT Astra Serif"/>
              </w:rPr>
              <w:t>8.55 – 9.00</w:t>
            </w:r>
          </w:p>
        </w:tc>
        <w:tc>
          <w:tcPr>
            <w:tcW w:w="1440" w:type="dxa"/>
          </w:tcPr>
          <w:p w:rsidR="000719EF" w:rsidRPr="009D08E0" w:rsidRDefault="000719EF" w:rsidP="000719EF">
            <w:pPr>
              <w:rPr>
                <w:rFonts w:ascii="PT Astra Serif" w:hAnsi="PT Astra Serif"/>
              </w:rPr>
            </w:pPr>
            <w:r w:rsidRPr="009D08E0">
              <w:rPr>
                <w:rFonts w:ascii="PT Astra Serif" w:hAnsi="PT Astra Serif"/>
              </w:rPr>
              <w:t>8.50 – 9.00</w:t>
            </w:r>
          </w:p>
        </w:tc>
      </w:tr>
      <w:tr w:rsidR="000719EF" w:rsidRPr="009D08E0" w:rsidTr="000719EF">
        <w:trPr>
          <w:trHeight w:val="827"/>
        </w:trPr>
        <w:tc>
          <w:tcPr>
            <w:tcW w:w="3660" w:type="dxa"/>
          </w:tcPr>
          <w:p w:rsidR="000719EF" w:rsidRPr="009D08E0" w:rsidRDefault="000719EF" w:rsidP="000719EF">
            <w:pPr>
              <w:rPr>
                <w:rFonts w:ascii="PT Astra Serif" w:hAnsi="PT Astra Serif"/>
                <w:b/>
              </w:rPr>
            </w:pPr>
            <w:r w:rsidRPr="009D08E0">
              <w:rPr>
                <w:rFonts w:ascii="PT Astra Serif" w:hAnsi="PT Astra Serif"/>
                <w:b/>
              </w:rPr>
              <w:lastRenderedPageBreak/>
              <w:t xml:space="preserve">Развивающие образовательные ситуации на игровой основе.   Образовательная  деятельность  </w:t>
            </w:r>
          </w:p>
          <w:p w:rsidR="000719EF" w:rsidRPr="009D08E0" w:rsidRDefault="000719EF" w:rsidP="000719EF">
            <w:pPr>
              <w:rPr>
                <w:rFonts w:ascii="PT Astra Serif" w:hAnsi="PT Astra Serif"/>
                <w:b/>
              </w:rPr>
            </w:pPr>
            <w:r w:rsidRPr="009D08E0">
              <w:rPr>
                <w:rFonts w:ascii="PT Astra Serif" w:hAnsi="PT Astra Serif"/>
                <w:b/>
              </w:rPr>
              <w:t xml:space="preserve">с детьми                                                </w:t>
            </w:r>
          </w:p>
        </w:tc>
        <w:tc>
          <w:tcPr>
            <w:tcW w:w="1440" w:type="dxa"/>
          </w:tcPr>
          <w:p w:rsidR="000719EF" w:rsidRPr="009D08E0" w:rsidRDefault="000719EF" w:rsidP="000719EF">
            <w:pPr>
              <w:rPr>
                <w:rFonts w:ascii="PT Astra Serif" w:hAnsi="PT Astra Serif"/>
              </w:rPr>
            </w:pPr>
            <w:r>
              <w:rPr>
                <w:rFonts w:ascii="PT Astra Serif" w:hAnsi="PT Astra Serif"/>
              </w:rPr>
              <w:t>8.50</w:t>
            </w:r>
            <w:r w:rsidRPr="009D08E0">
              <w:rPr>
                <w:rFonts w:ascii="PT Astra Serif" w:hAnsi="PT Astra Serif"/>
              </w:rPr>
              <w:t xml:space="preserve"> – 9.10 </w:t>
            </w:r>
          </w:p>
        </w:tc>
        <w:tc>
          <w:tcPr>
            <w:tcW w:w="1440" w:type="dxa"/>
          </w:tcPr>
          <w:p w:rsidR="000719EF" w:rsidRPr="009D08E0" w:rsidRDefault="000719EF" w:rsidP="000719EF">
            <w:pPr>
              <w:rPr>
                <w:rFonts w:ascii="PT Astra Serif" w:hAnsi="PT Astra Serif"/>
              </w:rPr>
            </w:pPr>
            <w:r w:rsidRPr="009D08E0">
              <w:rPr>
                <w:rFonts w:ascii="PT Astra Serif" w:hAnsi="PT Astra Serif"/>
              </w:rPr>
              <w:t>9.10  – 9.50</w:t>
            </w:r>
          </w:p>
          <w:p w:rsidR="000719EF" w:rsidRPr="009D08E0" w:rsidRDefault="000719EF" w:rsidP="000719EF">
            <w:pPr>
              <w:rPr>
                <w:rFonts w:ascii="PT Astra Serif" w:hAnsi="PT Astra Serif"/>
              </w:rPr>
            </w:pPr>
          </w:p>
        </w:tc>
        <w:tc>
          <w:tcPr>
            <w:tcW w:w="1440" w:type="dxa"/>
          </w:tcPr>
          <w:p w:rsidR="000719EF" w:rsidRPr="009D08E0" w:rsidRDefault="000719EF" w:rsidP="000719EF">
            <w:pPr>
              <w:rPr>
                <w:rFonts w:ascii="PT Astra Serif" w:hAnsi="PT Astra Serif"/>
              </w:rPr>
            </w:pPr>
            <w:r w:rsidRPr="009D08E0">
              <w:rPr>
                <w:rFonts w:ascii="PT Astra Serif" w:hAnsi="PT Astra Serif"/>
              </w:rPr>
              <w:t>9.00 – 10.00</w:t>
            </w:r>
          </w:p>
        </w:tc>
        <w:tc>
          <w:tcPr>
            <w:tcW w:w="1440" w:type="dxa"/>
          </w:tcPr>
          <w:p w:rsidR="000719EF" w:rsidRPr="009D08E0" w:rsidRDefault="000719EF" w:rsidP="000719EF">
            <w:pPr>
              <w:rPr>
                <w:rFonts w:ascii="PT Astra Serif" w:hAnsi="PT Astra Serif"/>
              </w:rPr>
            </w:pPr>
            <w:r w:rsidRPr="009D08E0">
              <w:rPr>
                <w:rFonts w:ascii="PT Astra Serif" w:hAnsi="PT Astra Serif"/>
              </w:rPr>
              <w:t>9.00 – 10.35</w:t>
            </w:r>
          </w:p>
        </w:tc>
        <w:tc>
          <w:tcPr>
            <w:tcW w:w="1440" w:type="dxa"/>
          </w:tcPr>
          <w:p w:rsidR="000719EF" w:rsidRPr="009D08E0" w:rsidRDefault="000719EF" w:rsidP="000719EF">
            <w:pPr>
              <w:rPr>
                <w:rFonts w:ascii="PT Astra Serif" w:hAnsi="PT Astra Serif"/>
              </w:rPr>
            </w:pPr>
            <w:r w:rsidRPr="009D08E0">
              <w:rPr>
                <w:rFonts w:ascii="PT Astra Serif" w:hAnsi="PT Astra Serif"/>
              </w:rPr>
              <w:t>9.00 – 10.50</w:t>
            </w:r>
          </w:p>
        </w:tc>
      </w:tr>
      <w:tr w:rsidR="000719EF" w:rsidRPr="009D08E0" w:rsidTr="000719EF">
        <w:tc>
          <w:tcPr>
            <w:tcW w:w="3660" w:type="dxa"/>
          </w:tcPr>
          <w:p w:rsidR="000719EF" w:rsidRPr="009D08E0" w:rsidRDefault="000719EF" w:rsidP="000719EF">
            <w:pPr>
              <w:rPr>
                <w:rFonts w:ascii="PT Astra Serif" w:hAnsi="PT Astra Serif"/>
                <w:b/>
              </w:rPr>
            </w:pPr>
            <w:r w:rsidRPr="009D08E0">
              <w:rPr>
                <w:rFonts w:ascii="PT Astra Serif" w:hAnsi="PT Astra Serif"/>
                <w:b/>
              </w:rPr>
              <w:t xml:space="preserve">Второй завтрак                                                        </w:t>
            </w:r>
          </w:p>
        </w:tc>
        <w:tc>
          <w:tcPr>
            <w:tcW w:w="1440" w:type="dxa"/>
          </w:tcPr>
          <w:p w:rsidR="000719EF" w:rsidRPr="009D08E0" w:rsidRDefault="000719EF" w:rsidP="000719EF">
            <w:pPr>
              <w:rPr>
                <w:rFonts w:ascii="PT Astra Serif" w:hAnsi="PT Astra Serif"/>
              </w:rPr>
            </w:pPr>
            <w:r w:rsidRPr="009D08E0">
              <w:rPr>
                <w:rFonts w:ascii="PT Astra Serif" w:hAnsi="PT Astra Serif"/>
              </w:rPr>
              <w:t>9.15 – 9.25</w:t>
            </w:r>
          </w:p>
        </w:tc>
        <w:tc>
          <w:tcPr>
            <w:tcW w:w="1440" w:type="dxa"/>
          </w:tcPr>
          <w:p w:rsidR="000719EF" w:rsidRPr="009D08E0" w:rsidRDefault="000719EF" w:rsidP="000719EF">
            <w:pPr>
              <w:ind w:left="-108" w:right="-108"/>
              <w:rPr>
                <w:rFonts w:ascii="PT Astra Serif" w:hAnsi="PT Astra Serif"/>
              </w:rPr>
            </w:pPr>
            <w:r w:rsidRPr="009D08E0">
              <w:rPr>
                <w:rFonts w:ascii="PT Astra Serif" w:hAnsi="PT Astra Serif"/>
              </w:rPr>
              <w:t xml:space="preserve"> 9.50 – 10.00</w:t>
            </w:r>
          </w:p>
        </w:tc>
        <w:tc>
          <w:tcPr>
            <w:tcW w:w="1440" w:type="dxa"/>
          </w:tcPr>
          <w:p w:rsidR="000719EF" w:rsidRPr="009D08E0" w:rsidRDefault="000719EF" w:rsidP="000719EF">
            <w:pPr>
              <w:rPr>
                <w:rFonts w:ascii="PT Astra Serif" w:hAnsi="PT Astra Serif"/>
              </w:rPr>
            </w:pPr>
            <w:r w:rsidRPr="009D08E0">
              <w:rPr>
                <w:rFonts w:ascii="PT Astra Serif" w:hAnsi="PT Astra Serif"/>
              </w:rPr>
              <w:t>9.50 – 10.00</w:t>
            </w:r>
          </w:p>
        </w:tc>
        <w:tc>
          <w:tcPr>
            <w:tcW w:w="1440" w:type="dxa"/>
          </w:tcPr>
          <w:p w:rsidR="000719EF" w:rsidRPr="009D08E0" w:rsidRDefault="000719EF" w:rsidP="000719EF">
            <w:pPr>
              <w:rPr>
                <w:rFonts w:ascii="PT Astra Serif" w:hAnsi="PT Astra Serif"/>
              </w:rPr>
            </w:pPr>
            <w:r w:rsidRPr="009D08E0">
              <w:rPr>
                <w:rFonts w:ascii="PT Astra Serif" w:hAnsi="PT Astra Serif"/>
              </w:rPr>
              <w:t>10.00 – 10.10</w:t>
            </w:r>
          </w:p>
        </w:tc>
        <w:tc>
          <w:tcPr>
            <w:tcW w:w="1440" w:type="dxa"/>
          </w:tcPr>
          <w:p w:rsidR="000719EF" w:rsidRPr="009D08E0" w:rsidRDefault="000719EF" w:rsidP="000719EF">
            <w:pPr>
              <w:rPr>
                <w:rFonts w:ascii="PT Astra Serif" w:hAnsi="PT Astra Serif"/>
              </w:rPr>
            </w:pPr>
            <w:r w:rsidRPr="009D08E0">
              <w:rPr>
                <w:rFonts w:ascii="PT Astra Serif" w:hAnsi="PT Astra Serif"/>
              </w:rPr>
              <w:t>10.10 – 10.20</w:t>
            </w:r>
          </w:p>
        </w:tc>
      </w:tr>
      <w:tr w:rsidR="000719EF" w:rsidRPr="009D08E0" w:rsidTr="000719EF">
        <w:tc>
          <w:tcPr>
            <w:tcW w:w="3660" w:type="dxa"/>
          </w:tcPr>
          <w:p w:rsidR="000719EF" w:rsidRPr="009D08E0" w:rsidRDefault="000719EF" w:rsidP="000719EF">
            <w:pPr>
              <w:rPr>
                <w:rFonts w:ascii="PT Astra Serif" w:hAnsi="PT Astra Serif"/>
                <w:b/>
              </w:rPr>
            </w:pPr>
            <w:r w:rsidRPr="009D08E0">
              <w:rPr>
                <w:rFonts w:ascii="PT Astra Serif" w:hAnsi="PT Astra Serif"/>
                <w:b/>
              </w:rPr>
              <w:t xml:space="preserve">Игры, подготовка к прогулке,  прогулка (игры, наблюдения)                                             </w:t>
            </w:r>
          </w:p>
        </w:tc>
        <w:tc>
          <w:tcPr>
            <w:tcW w:w="1440" w:type="dxa"/>
          </w:tcPr>
          <w:p w:rsidR="000719EF" w:rsidRPr="009D08E0" w:rsidRDefault="000719EF" w:rsidP="000719EF">
            <w:pPr>
              <w:rPr>
                <w:rFonts w:ascii="PT Astra Serif" w:hAnsi="PT Astra Serif"/>
              </w:rPr>
            </w:pPr>
            <w:r w:rsidRPr="009D08E0">
              <w:rPr>
                <w:rFonts w:ascii="PT Astra Serif" w:hAnsi="PT Astra Serif"/>
              </w:rPr>
              <w:t>9.25 – 11.20</w:t>
            </w:r>
          </w:p>
          <w:p w:rsidR="000719EF" w:rsidRPr="009D08E0" w:rsidRDefault="000719EF" w:rsidP="000719EF">
            <w:pPr>
              <w:rPr>
                <w:rFonts w:ascii="PT Astra Serif" w:hAnsi="PT Astra Serif"/>
              </w:rPr>
            </w:pPr>
          </w:p>
        </w:tc>
        <w:tc>
          <w:tcPr>
            <w:tcW w:w="1440" w:type="dxa"/>
          </w:tcPr>
          <w:p w:rsidR="000719EF" w:rsidRPr="009D08E0" w:rsidRDefault="000719EF" w:rsidP="000719EF">
            <w:pPr>
              <w:ind w:left="-108" w:right="-108"/>
              <w:rPr>
                <w:rFonts w:ascii="PT Astra Serif" w:hAnsi="PT Astra Serif"/>
              </w:rPr>
            </w:pPr>
            <w:r w:rsidRPr="009D08E0">
              <w:rPr>
                <w:rFonts w:ascii="PT Astra Serif" w:hAnsi="PT Astra Serif"/>
              </w:rPr>
              <w:t>10.00 – 12.05</w:t>
            </w:r>
          </w:p>
        </w:tc>
        <w:tc>
          <w:tcPr>
            <w:tcW w:w="1440" w:type="dxa"/>
          </w:tcPr>
          <w:p w:rsidR="000719EF" w:rsidRPr="009D08E0" w:rsidRDefault="000719EF" w:rsidP="000719EF">
            <w:pPr>
              <w:rPr>
                <w:rFonts w:ascii="PT Astra Serif" w:hAnsi="PT Astra Serif"/>
              </w:rPr>
            </w:pPr>
            <w:r w:rsidRPr="009D08E0">
              <w:rPr>
                <w:rFonts w:ascii="PT Astra Serif" w:hAnsi="PT Astra Serif"/>
              </w:rPr>
              <w:t>10.00 – 12.10</w:t>
            </w:r>
          </w:p>
        </w:tc>
        <w:tc>
          <w:tcPr>
            <w:tcW w:w="1440" w:type="dxa"/>
          </w:tcPr>
          <w:p w:rsidR="000719EF" w:rsidRPr="009D08E0" w:rsidRDefault="000719EF" w:rsidP="000719EF">
            <w:pPr>
              <w:rPr>
                <w:rFonts w:ascii="PT Astra Serif" w:hAnsi="PT Astra Serif"/>
              </w:rPr>
            </w:pPr>
            <w:r w:rsidRPr="009D08E0">
              <w:rPr>
                <w:rFonts w:ascii="PT Astra Serif" w:hAnsi="PT Astra Serif"/>
              </w:rPr>
              <w:t>10.35 – 12.35</w:t>
            </w:r>
          </w:p>
        </w:tc>
        <w:tc>
          <w:tcPr>
            <w:tcW w:w="1440" w:type="dxa"/>
          </w:tcPr>
          <w:p w:rsidR="000719EF" w:rsidRPr="009D08E0" w:rsidRDefault="000719EF" w:rsidP="000719EF">
            <w:pPr>
              <w:rPr>
                <w:rFonts w:ascii="PT Astra Serif" w:hAnsi="PT Astra Serif"/>
              </w:rPr>
            </w:pPr>
            <w:r w:rsidRPr="009D08E0">
              <w:rPr>
                <w:rFonts w:ascii="PT Astra Serif" w:hAnsi="PT Astra Serif"/>
              </w:rPr>
              <w:t>10.50 – 12.45</w:t>
            </w:r>
          </w:p>
        </w:tc>
      </w:tr>
      <w:tr w:rsidR="000719EF" w:rsidRPr="009D08E0" w:rsidTr="000719EF">
        <w:tc>
          <w:tcPr>
            <w:tcW w:w="3660" w:type="dxa"/>
          </w:tcPr>
          <w:p w:rsidR="000719EF" w:rsidRPr="009D08E0" w:rsidRDefault="000719EF" w:rsidP="000719EF">
            <w:pPr>
              <w:rPr>
                <w:rFonts w:ascii="PT Astra Serif" w:hAnsi="PT Astra Serif"/>
                <w:b/>
              </w:rPr>
            </w:pPr>
            <w:r w:rsidRPr="009D08E0">
              <w:rPr>
                <w:rFonts w:ascii="PT Astra Serif" w:hAnsi="PT Astra Serif"/>
                <w:b/>
              </w:rPr>
              <w:t xml:space="preserve">Возвращение с прогулки, самостоятельная деятельность    </w:t>
            </w:r>
          </w:p>
        </w:tc>
        <w:tc>
          <w:tcPr>
            <w:tcW w:w="1440" w:type="dxa"/>
          </w:tcPr>
          <w:p w:rsidR="000719EF" w:rsidRPr="009D08E0" w:rsidRDefault="000719EF" w:rsidP="000719EF">
            <w:pPr>
              <w:rPr>
                <w:rFonts w:ascii="PT Astra Serif" w:hAnsi="PT Astra Serif"/>
              </w:rPr>
            </w:pPr>
            <w:r w:rsidRPr="009D08E0">
              <w:rPr>
                <w:rFonts w:ascii="PT Astra Serif" w:hAnsi="PT Astra Serif"/>
              </w:rPr>
              <w:t>11.20 – 11.50</w:t>
            </w:r>
          </w:p>
        </w:tc>
        <w:tc>
          <w:tcPr>
            <w:tcW w:w="1440" w:type="dxa"/>
          </w:tcPr>
          <w:p w:rsidR="000719EF" w:rsidRPr="009D08E0" w:rsidRDefault="000719EF" w:rsidP="000719EF">
            <w:pPr>
              <w:rPr>
                <w:rFonts w:ascii="PT Astra Serif" w:hAnsi="PT Astra Serif"/>
              </w:rPr>
            </w:pPr>
            <w:r w:rsidRPr="009D08E0">
              <w:rPr>
                <w:rFonts w:ascii="PT Astra Serif" w:hAnsi="PT Astra Serif"/>
              </w:rPr>
              <w:t>12.05 – 12.20</w:t>
            </w:r>
          </w:p>
        </w:tc>
        <w:tc>
          <w:tcPr>
            <w:tcW w:w="1440" w:type="dxa"/>
          </w:tcPr>
          <w:p w:rsidR="000719EF" w:rsidRPr="009D08E0" w:rsidRDefault="000719EF" w:rsidP="000719EF">
            <w:pPr>
              <w:rPr>
                <w:rFonts w:ascii="PT Astra Serif" w:hAnsi="PT Astra Serif"/>
              </w:rPr>
            </w:pPr>
            <w:r w:rsidRPr="009D08E0">
              <w:rPr>
                <w:rFonts w:ascii="PT Astra Serif" w:hAnsi="PT Astra Serif"/>
              </w:rPr>
              <w:t>12.10 – 12.20</w:t>
            </w:r>
          </w:p>
        </w:tc>
        <w:tc>
          <w:tcPr>
            <w:tcW w:w="1440" w:type="dxa"/>
          </w:tcPr>
          <w:p w:rsidR="000719EF" w:rsidRPr="009D08E0" w:rsidRDefault="000719EF" w:rsidP="000719EF">
            <w:pPr>
              <w:rPr>
                <w:rFonts w:ascii="PT Astra Serif" w:hAnsi="PT Astra Serif"/>
              </w:rPr>
            </w:pPr>
            <w:r w:rsidRPr="009D08E0">
              <w:rPr>
                <w:rFonts w:ascii="PT Astra Serif" w:hAnsi="PT Astra Serif"/>
              </w:rPr>
              <w:t>12.30 – 12.35</w:t>
            </w:r>
          </w:p>
        </w:tc>
        <w:tc>
          <w:tcPr>
            <w:tcW w:w="1440" w:type="dxa"/>
          </w:tcPr>
          <w:p w:rsidR="000719EF" w:rsidRPr="009D08E0" w:rsidRDefault="000719EF" w:rsidP="000719EF">
            <w:pPr>
              <w:rPr>
                <w:rFonts w:ascii="PT Astra Serif" w:hAnsi="PT Astra Serif"/>
              </w:rPr>
            </w:pPr>
            <w:r w:rsidRPr="009D08E0">
              <w:rPr>
                <w:rFonts w:ascii="PT Astra Serif" w:hAnsi="PT Astra Serif"/>
              </w:rPr>
              <w:t>12.40 – 12.45</w:t>
            </w:r>
          </w:p>
        </w:tc>
      </w:tr>
      <w:tr w:rsidR="000719EF" w:rsidRPr="009D08E0" w:rsidTr="000719EF">
        <w:tc>
          <w:tcPr>
            <w:tcW w:w="3660" w:type="dxa"/>
          </w:tcPr>
          <w:p w:rsidR="000719EF" w:rsidRPr="009D08E0" w:rsidRDefault="000719EF" w:rsidP="000719EF">
            <w:pPr>
              <w:rPr>
                <w:rFonts w:ascii="PT Astra Serif" w:hAnsi="PT Astra Serif"/>
                <w:b/>
              </w:rPr>
            </w:pPr>
            <w:r w:rsidRPr="009D08E0">
              <w:rPr>
                <w:rFonts w:ascii="PT Astra Serif" w:hAnsi="PT Astra Serif"/>
                <w:b/>
              </w:rPr>
              <w:t xml:space="preserve">Подготовка к обеду, обед                                      </w:t>
            </w:r>
          </w:p>
        </w:tc>
        <w:tc>
          <w:tcPr>
            <w:tcW w:w="1440" w:type="dxa"/>
          </w:tcPr>
          <w:p w:rsidR="000719EF" w:rsidRPr="009D08E0" w:rsidRDefault="000719EF" w:rsidP="000719EF">
            <w:pPr>
              <w:rPr>
                <w:rFonts w:ascii="PT Astra Serif" w:hAnsi="PT Astra Serif"/>
              </w:rPr>
            </w:pPr>
            <w:r w:rsidRPr="009D08E0">
              <w:rPr>
                <w:rFonts w:ascii="PT Astra Serif" w:hAnsi="PT Astra Serif"/>
              </w:rPr>
              <w:t>11.50 – 12.20</w:t>
            </w:r>
          </w:p>
        </w:tc>
        <w:tc>
          <w:tcPr>
            <w:tcW w:w="1440" w:type="dxa"/>
          </w:tcPr>
          <w:p w:rsidR="000719EF" w:rsidRPr="009D08E0" w:rsidRDefault="000719EF" w:rsidP="000719EF">
            <w:pPr>
              <w:rPr>
                <w:rFonts w:ascii="PT Astra Serif" w:hAnsi="PT Astra Serif"/>
              </w:rPr>
            </w:pPr>
            <w:r w:rsidRPr="009D08E0">
              <w:rPr>
                <w:rFonts w:ascii="PT Astra Serif" w:hAnsi="PT Astra Serif"/>
              </w:rPr>
              <w:t>12.20 – 12.50</w:t>
            </w:r>
          </w:p>
        </w:tc>
        <w:tc>
          <w:tcPr>
            <w:tcW w:w="1440" w:type="dxa"/>
          </w:tcPr>
          <w:p w:rsidR="000719EF" w:rsidRPr="009D08E0" w:rsidRDefault="000719EF" w:rsidP="000719EF">
            <w:pPr>
              <w:rPr>
                <w:rFonts w:ascii="PT Astra Serif" w:hAnsi="PT Astra Serif"/>
              </w:rPr>
            </w:pPr>
            <w:r w:rsidRPr="009D08E0">
              <w:rPr>
                <w:rFonts w:ascii="PT Astra Serif" w:hAnsi="PT Astra Serif"/>
              </w:rPr>
              <w:t>12.20 – 12.55</w:t>
            </w:r>
          </w:p>
        </w:tc>
        <w:tc>
          <w:tcPr>
            <w:tcW w:w="1440" w:type="dxa"/>
          </w:tcPr>
          <w:p w:rsidR="000719EF" w:rsidRPr="009D08E0" w:rsidRDefault="000719EF" w:rsidP="000719EF">
            <w:pPr>
              <w:rPr>
                <w:rFonts w:ascii="PT Astra Serif" w:hAnsi="PT Astra Serif"/>
              </w:rPr>
            </w:pPr>
            <w:r w:rsidRPr="009D08E0">
              <w:rPr>
                <w:rFonts w:ascii="PT Astra Serif" w:hAnsi="PT Astra Serif"/>
              </w:rPr>
              <w:t>12.35 – 13.00</w:t>
            </w:r>
          </w:p>
        </w:tc>
        <w:tc>
          <w:tcPr>
            <w:tcW w:w="1440" w:type="dxa"/>
          </w:tcPr>
          <w:p w:rsidR="000719EF" w:rsidRPr="009D08E0" w:rsidRDefault="000719EF" w:rsidP="000719EF">
            <w:pPr>
              <w:rPr>
                <w:rFonts w:ascii="PT Astra Serif" w:hAnsi="PT Astra Serif"/>
              </w:rPr>
            </w:pPr>
            <w:r w:rsidRPr="009D08E0">
              <w:rPr>
                <w:rFonts w:ascii="PT Astra Serif" w:hAnsi="PT Astra Serif"/>
              </w:rPr>
              <w:t>12.45 – 13.05</w:t>
            </w:r>
          </w:p>
        </w:tc>
      </w:tr>
      <w:tr w:rsidR="000719EF" w:rsidRPr="009D08E0" w:rsidTr="000719EF">
        <w:trPr>
          <w:trHeight w:val="300"/>
        </w:trPr>
        <w:tc>
          <w:tcPr>
            <w:tcW w:w="3660" w:type="dxa"/>
          </w:tcPr>
          <w:p w:rsidR="000719EF" w:rsidRPr="009D08E0" w:rsidRDefault="000719EF" w:rsidP="000719EF">
            <w:pPr>
              <w:rPr>
                <w:rFonts w:ascii="PT Astra Serif" w:hAnsi="PT Astra Serif"/>
                <w:b/>
              </w:rPr>
            </w:pPr>
            <w:r w:rsidRPr="009D08E0">
              <w:rPr>
                <w:rFonts w:ascii="PT Astra Serif" w:hAnsi="PT Astra Serif"/>
                <w:b/>
              </w:rPr>
              <w:t xml:space="preserve">Подготовка ко сну, дневной сон                          </w:t>
            </w:r>
          </w:p>
        </w:tc>
        <w:tc>
          <w:tcPr>
            <w:tcW w:w="1440" w:type="dxa"/>
          </w:tcPr>
          <w:p w:rsidR="000719EF" w:rsidRPr="009D08E0" w:rsidRDefault="000719EF" w:rsidP="000719EF">
            <w:pPr>
              <w:rPr>
                <w:rFonts w:ascii="PT Astra Serif" w:hAnsi="PT Astra Serif"/>
              </w:rPr>
            </w:pPr>
            <w:r w:rsidRPr="009D08E0">
              <w:rPr>
                <w:rFonts w:ascii="PT Astra Serif" w:hAnsi="PT Astra Serif"/>
              </w:rPr>
              <w:t>12.20 – 15.00</w:t>
            </w:r>
          </w:p>
        </w:tc>
        <w:tc>
          <w:tcPr>
            <w:tcW w:w="1440" w:type="dxa"/>
          </w:tcPr>
          <w:p w:rsidR="000719EF" w:rsidRPr="009D08E0" w:rsidRDefault="000719EF" w:rsidP="000719EF">
            <w:pPr>
              <w:rPr>
                <w:rFonts w:ascii="PT Astra Serif" w:hAnsi="PT Astra Serif"/>
              </w:rPr>
            </w:pPr>
            <w:r w:rsidRPr="009D08E0">
              <w:rPr>
                <w:rFonts w:ascii="PT Astra Serif" w:hAnsi="PT Astra Serif"/>
              </w:rPr>
              <w:t>12.50 – 15.00</w:t>
            </w:r>
          </w:p>
        </w:tc>
        <w:tc>
          <w:tcPr>
            <w:tcW w:w="1440" w:type="dxa"/>
          </w:tcPr>
          <w:p w:rsidR="000719EF" w:rsidRPr="009D08E0" w:rsidRDefault="000719EF" w:rsidP="000719EF">
            <w:pPr>
              <w:rPr>
                <w:rFonts w:ascii="PT Astra Serif" w:hAnsi="PT Astra Serif"/>
              </w:rPr>
            </w:pPr>
            <w:r w:rsidRPr="009D08E0">
              <w:rPr>
                <w:rFonts w:ascii="PT Astra Serif" w:hAnsi="PT Astra Serif"/>
              </w:rPr>
              <w:t>12.55 – 15.00</w:t>
            </w:r>
          </w:p>
        </w:tc>
        <w:tc>
          <w:tcPr>
            <w:tcW w:w="1440" w:type="dxa"/>
          </w:tcPr>
          <w:p w:rsidR="000719EF" w:rsidRPr="009D08E0" w:rsidRDefault="000719EF" w:rsidP="000719EF">
            <w:pPr>
              <w:rPr>
                <w:rFonts w:ascii="PT Astra Serif" w:hAnsi="PT Astra Serif"/>
              </w:rPr>
            </w:pPr>
            <w:r w:rsidRPr="009D08E0">
              <w:rPr>
                <w:rFonts w:ascii="PT Astra Serif" w:hAnsi="PT Astra Serif"/>
              </w:rPr>
              <w:t>13.00 – 15.00</w:t>
            </w:r>
          </w:p>
        </w:tc>
        <w:tc>
          <w:tcPr>
            <w:tcW w:w="1440" w:type="dxa"/>
          </w:tcPr>
          <w:p w:rsidR="000719EF" w:rsidRPr="009D08E0" w:rsidRDefault="000719EF" w:rsidP="000719EF">
            <w:pPr>
              <w:rPr>
                <w:rFonts w:ascii="PT Astra Serif" w:hAnsi="PT Astra Serif"/>
              </w:rPr>
            </w:pPr>
            <w:r w:rsidRPr="009D08E0">
              <w:rPr>
                <w:rFonts w:ascii="PT Astra Serif" w:hAnsi="PT Astra Serif"/>
              </w:rPr>
              <w:t>13.05 – 15.00</w:t>
            </w:r>
          </w:p>
        </w:tc>
      </w:tr>
      <w:tr w:rsidR="000719EF" w:rsidRPr="009D08E0" w:rsidTr="000719EF">
        <w:trPr>
          <w:trHeight w:val="240"/>
        </w:trPr>
        <w:tc>
          <w:tcPr>
            <w:tcW w:w="3660" w:type="dxa"/>
          </w:tcPr>
          <w:p w:rsidR="000719EF" w:rsidRPr="009D08E0" w:rsidRDefault="000719EF" w:rsidP="000719EF">
            <w:pPr>
              <w:rPr>
                <w:rFonts w:ascii="PT Astra Serif" w:hAnsi="PT Astra Serif"/>
                <w:b/>
              </w:rPr>
            </w:pPr>
            <w:r w:rsidRPr="009D08E0">
              <w:rPr>
                <w:rFonts w:ascii="PT Astra Serif" w:hAnsi="PT Astra Serif"/>
                <w:b/>
              </w:rPr>
              <w:t xml:space="preserve">Подъем детей, водные процедуры, </w:t>
            </w:r>
          </w:p>
          <w:p w:rsidR="000719EF" w:rsidRPr="009D08E0" w:rsidRDefault="000719EF" w:rsidP="000719EF">
            <w:pPr>
              <w:rPr>
                <w:rFonts w:ascii="PT Astra Serif" w:hAnsi="PT Astra Serif"/>
                <w:b/>
              </w:rPr>
            </w:pPr>
            <w:r w:rsidRPr="009D08E0">
              <w:rPr>
                <w:rFonts w:ascii="PT Astra Serif" w:hAnsi="PT Astra Serif"/>
                <w:b/>
              </w:rPr>
              <w:t>самостоятельная деятельность</w:t>
            </w:r>
          </w:p>
        </w:tc>
        <w:tc>
          <w:tcPr>
            <w:tcW w:w="1440" w:type="dxa"/>
          </w:tcPr>
          <w:p w:rsidR="000719EF" w:rsidRPr="009D08E0" w:rsidRDefault="000719EF" w:rsidP="000719EF">
            <w:pPr>
              <w:rPr>
                <w:rFonts w:ascii="PT Astra Serif" w:hAnsi="PT Astra Serif"/>
              </w:rPr>
            </w:pPr>
            <w:r w:rsidRPr="009D08E0">
              <w:rPr>
                <w:rFonts w:ascii="PT Astra Serif" w:hAnsi="PT Astra Serif"/>
              </w:rPr>
              <w:t>15.00– 15.20</w:t>
            </w:r>
          </w:p>
          <w:p w:rsidR="000719EF" w:rsidRPr="009D08E0" w:rsidRDefault="000719EF" w:rsidP="000719EF">
            <w:pPr>
              <w:rPr>
                <w:rFonts w:ascii="PT Astra Serif" w:hAnsi="PT Astra Serif"/>
              </w:rPr>
            </w:pPr>
          </w:p>
        </w:tc>
        <w:tc>
          <w:tcPr>
            <w:tcW w:w="1440" w:type="dxa"/>
          </w:tcPr>
          <w:p w:rsidR="000719EF" w:rsidRPr="009D08E0" w:rsidRDefault="000719EF" w:rsidP="000719EF">
            <w:pPr>
              <w:rPr>
                <w:rFonts w:ascii="PT Astra Serif" w:hAnsi="PT Astra Serif"/>
              </w:rPr>
            </w:pPr>
            <w:r w:rsidRPr="009D08E0">
              <w:rPr>
                <w:rFonts w:ascii="PT Astra Serif" w:hAnsi="PT Astra Serif"/>
              </w:rPr>
              <w:t>15.00 – 15.25</w:t>
            </w:r>
          </w:p>
        </w:tc>
        <w:tc>
          <w:tcPr>
            <w:tcW w:w="1440" w:type="dxa"/>
          </w:tcPr>
          <w:p w:rsidR="000719EF" w:rsidRPr="009D08E0" w:rsidRDefault="000719EF" w:rsidP="000719EF">
            <w:pPr>
              <w:rPr>
                <w:rFonts w:ascii="PT Astra Serif" w:hAnsi="PT Astra Serif"/>
              </w:rPr>
            </w:pPr>
            <w:r w:rsidRPr="009D08E0">
              <w:rPr>
                <w:rFonts w:ascii="PT Astra Serif" w:hAnsi="PT Astra Serif"/>
              </w:rPr>
              <w:t>15.00 – 15.25</w:t>
            </w:r>
          </w:p>
        </w:tc>
        <w:tc>
          <w:tcPr>
            <w:tcW w:w="1440" w:type="dxa"/>
          </w:tcPr>
          <w:p w:rsidR="000719EF" w:rsidRPr="009D08E0" w:rsidRDefault="000719EF" w:rsidP="000719EF">
            <w:pPr>
              <w:rPr>
                <w:rFonts w:ascii="PT Astra Serif" w:hAnsi="PT Astra Serif"/>
              </w:rPr>
            </w:pPr>
            <w:r w:rsidRPr="009D08E0">
              <w:rPr>
                <w:rFonts w:ascii="PT Astra Serif" w:hAnsi="PT Astra Serif"/>
              </w:rPr>
              <w:t>15.00 – 15.15</w:t>
            </w:r>
          </w:p>
        </w:tc>
        <w:tc>
          <w:tcPr>
            <w:tcW w:w="1440" w:type="dxa"/>
          </w:tcPr>
          <w:p w:rsidR="000719EF" w:rsidRPr="009D08E0" w:rsidRDefault="000719EF" w:rsidP="000719EF">
            <w:pPr>
              <w:rPr>
                <w:rFonts w:ascii="PT Astra Serif" w:hAnsi="PT Astra Serif"/>
              </w:rPr>
            </w:pPr>
            <w:r w:rsidRPr="009D08E0">
              <w:rPr>
                <w:rFonts w:ascii="PT Astra Serif" w:hAnsi="PT Astra Serif"/>
              </w:rPr>
              <w:t>15.00 – 15.20</w:t>
            </w:r>
          </w:p>
        </w:tc>
      </w:tr>
      <w:tr w:rsidR="000719EF" w:rsidRPr="009D08E0" w:rsidTr="000719EF">
        <w:trPr>
          <w:trHeight w:val="240"/>
        </w:trPr>
        <w:tc>
          <w:tcPr>
            <w:tcW w:w="3660" w:type="dxa"/>
          </w:tcPr>
          <w:p w:rsidR="000719EF" w:rsidRPr="009D08E0" w:rsidRDefault="000719EF" w:rsidP="000719EF">
            <w:pPr>
              <w:rPr>
                <w:rFonts w:ascii="PT Astra Serif" w:hAnsi="PT Astra Serif"/>
              </w:rPr>
            </w:pPr>
            <w:r w:rsidRPr="009D08E0">
              <w:rPr>
                <w:rFonts w:ascii="PT Astra Serif" w:hAnsi="PT Astra Serif"/>
                <w:b/>
              </w:rPr>
              <w:t xml:space="preserve">Подготовка к полднику, полдник                 </w:t>
            </w:r>
          </w:p>
        </w:tc>
        <w:tc>
          <w:tcPr>
            <w:tcW w:w="1440" w:type="dxa"/>
          </w:tcPr>
          <w:p w:rsidR="000719EF" w:rsidRPr="009D08E0" w:rsidRDefault="000719EF" w:rsidP="000719EF">
            <w:pPr>
              <w:rPr>
                <w:rFonts w:ascii="PT Astra Serif" w:hAnsi="PT Astra Serif"/>
              </w:rPr>
            </w:pPr>
            <w:r w:rsidRPr="009D08E0">
              <w:rPr>
                <w:rFonts w:ascii="PT Astra Serif" w:hAnsi="PT Astra Serif"/>
              </w:rPr>
              <w:t>15.05 – 15.10</w:t>
            </w:r>
          </w:p>
        </w:tc>
        <w:tc>
          <w:tcPr>
            <w:tcW w:w="1440" w:type="dxa"/>
          </w:tcPr>
          <w:p w:rsidR="000719EF" w:rsidRPr="009D08E0" w:rsidRDefault="000719EF" w:rsidP="000719EF">
            <w:pPr>
              <w:rPr>
                <w:rFonts w:ascii="PT Astra Serif" w:hAnsi="PT Astra Serif"/>
              </w:rPr>
            </w:pPr>
            <w:r w:rsidRPr="009D08E0">
              <w:rPr>
                <w:rFonts w:ascii="PT Astra Serif" w:hAnsi="PT Astra Serif"/>
              </w:rPr>
              <w:t>15.05 – 15.10</w:t>
            </w:r>
          </w:p>
        </w:tc>
        <w:tc>
          <w:tcPr>
            <w:tcW w:w="1440" w:type="dxa"/>
          </w:tcPr>
          <w:p w:rsidR="000719EF" w:rsidRPr="009D08E0" w:rsidRDefault="000719EF" w:rsidP="000719EF">
            <w:pPr>
              <w:rPr>
                <w:rFonts w:ascii="PT Astra Serif" w:hAnsi="PT Astra Serif"/>
              </w:rPr>
            </w:pPr>
            <w:r w:rsidRPr="009D08E0">
              <w:rPr>
                <w:rFonts w:ascii="PT Astra Serif" w:hAnsi="PT Astra Serif"/>
              </w:rPr>
              <w:t>15.05 – 15.10</w:t>
            </w:r>
          </w:p>
        </w:tc>
        <w:tc>
          <w:tcPr>
            <w:tcW w:w="1440" w:type="dxa"/>
          </w:tcPr>
          <w:p w:rsidR="000719EF" w:rsidRPr="009D08E0" w:rsidRDefault="000719EF" w:rsidP="000719EF">
            <w:pPr>
              <w:rPr>
                <w:rFonts w:ascii="PT Astra Serif" w:hAnsi="PT Astra Serif"/>
              </w:rPr>
            </w:pPr>
            <w:r w:rsidRPr="009D08E0">
              <w:rPr>
                <w:rFonts w:ascii="PT Astra Serif" w:hAnsi="PT Astra Serif"/>
              </w:rPr>
              <w:t>15.05 – 15.10</w:t>
            </w:r>
          </w:p>
        </w:tc>
        <w:tc>
          <w:tcPr>
            <w:tcW w:w="1440" w:type="dxa"/>
          </w:tcPr>
          <w:p w:rsidR="000719EF" w:rsidRPr="009D08E0" w:rsidRDefault="000719EF" w:rsidP="000719EF">
            <w:pPr>
              <w:rPr>
                <w:rFonts w:ascii="PT Astra Serif" w:hAnsi="PT Astra Serif"/>
              </w:rPr>
            </w:pPr>
            <w:r w:rsidRPr="009D08E0">
              <w:rPr>
                <w:rFonts w:ascii="PT Astra Serif" w:hAnsi="PT Astra Serif"/>
              </w:rPr>
              <w:t>15.05 – 15.10</w:t>
            </w:r>
          </w:p>
        </w:tc>
      </w:tr>
      <w:tr w:rsidR="000719EF" w:rsidRPr="009D08E0" w:rsidTr="000719EF">
        <w:tc>
          <w:tcPr>
            <w:tcW w:w="3660" w:type="dxa"/>
          </w:tcPr>
          <w:p w:rsidR="000719EF" w:rsidRPr="009D08E0" w:rsidRDefault="000719EF" w:rsidP="000719EF">
            <w:pPr>
              <w:rPr>
                <w:rFonts w:ascii="PT Astra Serif" w:hAnsi="PT Astra Serif"/>
                <w:b/>
              </w:rPr>
            </w:pPr>
            <w:r w:rsidRPr="009D08E0">
              <w:rPr>
                <w:rFonts w:ascii="PT Astra Serif" w:hAnsi="PT Astra Serif"/>
                <w:b/>
              </w:rPr>
              <w:t xml:space="preserve">Игры, подготовка к ООД, чтение художественной литературы, самостоятельная деятельность   </w:t>
            </w:r>
          </w:p>
        </w:tc>
        <w:tc>
          <w:tcPr>
            <w:tcW w:w="1440" w:type="dxa"/>
          </w:tcPr>
          <w:p w:rsidR="000719EF" w:rsidRPr="009D08E0" w:rsidRDefault="000719EF" w:rsidP="000719EF">
            <w:pPr>
              <w:rPr>
                <w:rFonts w:ascii="PT Astra Serif" w:hAnsi="PT Astra Serif"/>
              </w:rPr>
            </w:pPr>
            <w:r w:rsidRPr="009D08E0">
              <w:rPr>
                <w:rFonts w:ascii="PT Astra Serif" w:hAnsi="PT Astra Serif"/>
              </w:rPr>
              <w:t>15.20– 15.30</w:t>
            </w:r>
          </w:p>
        </w:tc>
        <w:tc>
          <w:tcPr>
            <w:tcW w:w="1440" w:type="dxa"/>
          </w:tcPr>
          <w:p w:rsidR="000719EF" w:rsidRPr="009D08E0" w:rsidRDefault="000719EF" w:rsidP="000719EF">
            <w:pPr>
              <w:rPr>
                <w:rFonts w:ascii="PT Astra Serif" w:hAnsi="PT Astra Serif"/>
              </w:rPr>
            </w:pPr>
            <w:r w:rsidRPr="009D08E0">
              <w:rPr>
                <w:rFonts w:ascii="PT Astra Serif" w:hAnsi="PT Astra Serif"/>
              </w:rPr>
              <w:t xml:space="preserve">15.25 – 16.20 </w:t>
            </w:r>
          </w:p>
        </w:tc>
        <w:tc>
          <w:tcPr>
            <w:tcW w:w="1440" w:type="dxa"/>
          </w:tcPr>
          <w:p w:rsidR="000719EF" w:rsidRPr="009D08E0" w:rsidRDefault="000719EF" w:rsidP="000719EF">
            <w:pPr>
              <w:rPr>
                <w:rFonts w:ascii="PT Astra Serif" w:hAnsi="PT Astra Serif"/>
              </w:rPr>
            </w:pPr>
            <w:r w:rsidRPr="009D08E0">
              <w:rPr>
                <w:rFonts w:ascii="PT Astra Serif" w:hAnsi="PT Astra Serif"/>
              </w:rPr>
              <w:t>15.25 – 16.25</w:t>
            </w:r>
          </w:p>
        </w:tc>
        <w:tc>
          <w:tcPr>
            <w:tcW w:w="1440" w:type="dxa"/>
          </w:tcPr>
          <w:p w:rsidR="000719EF" w:rsidRPr="009D08E0" w:rsidRDefault="000719EF" w:rsidP="000719EF">
            <w:pPr>
              <w:rPr>
                <w:rFonts w:ascii="PT Astra Serif" w:hAnsi="PT Astra Serif"/>
              </w:rPr>
            </w:pPr>
            <w:r w:rsidRPr="009D08E0">
              <w:rPr>
                <w:rFonts w:ascii="PT Astra Serif" w:hAnsi="PT Astra Serif"/>
              </w:rPr>
              <w:t>15.15 – 16.30</w:t>
            </w:r>
          </w:p>
        </w:tc>
        <w:tc>
          <w:tcPr>
            <w:tcW w:w="1440" w:type="dxa"/>
          </w:tcPr>
          <w:p w:rsidR="000719EF" w:rsidRPr="009D08E0" w:rsidRDefault="000719EF" w:rsidP="000719EF">
            <w:pPr>
              <w:rPr>
                <w:rFonts w:ascii="PT Astra Serif" w:hAnsi="PT Astra Serif"/>
              </w:rPr>
            </w:pPr>
            <w:r w:rsidRPr="009D08E0">
              <w:rPr>
                <w:rFonts w:ascii="PT Astra Serif" w:hAnsi="PT Astra Serif"/>
              </w:rPr>
              <w:t>15.20 – 16.35</w:t>
            </w:r>
          </w:p>
        </w:tc>
      </w:tr>
      <w:tr w:rsidR="000719EF" w:rsidRPr="009D08E0" w:rsidTr="000719EF">
        <w:trPr>
          <w:trHeight w:val="285"/>
        </w:trPr>
        <w:tc>
          <w:tcPr>
            <w:tcW w:w="3660" w:type="dxa"/>
          </w:tcPr>
          <w:p w:rsidR="000719EF" w:rsidRPr="009D08E0" w:rsidRDefault="000719EF" w:rsidP="000719EF">
            <w:pPr>
              <w:rPr>
                <w:rFonts w:ascii="PT Astra Serif" w:hAnsi="PT Astra Serif"/>
                <w:b/>
              </w:rPr>
            </w:pPr>
            <w:r w:rsidRPr="009D08E0">
              <w:rPr>
                <w:rFonts w:ascii="PT Astra Serif" w:hAnsi="PT Astra Serif"/>
                <w:b/>
              </w:rPr>
              <w:t xml:space="preserve">Развивающие образовательные ситуации на игровой основе. Образовательная  деятельность  </w:t>
            </w:r>
          </w:p>
          <w:p w:rsidR="000719EF" w:rsidRPr="009D08E0" w:rsidRDefault="000719EF" w:rsidP="000719EF">
            <w:pPr>
              <w:rPr>
                <w:rFonts w:ascii="PT Astra Serif" w:hAnsi="PT Astra Serif"/>
                <w:b/>
              </w:rPr>
            </w:pPr>
            <w:r w:rsidRPr="009D08E0">
              <w:rPr>
                <w:rFonts w:ascii="PT Astra Serif" w:hAnsi="PT Astra Serif"/>
                <w:b/>
              </w:rPr>
              <w:t xml:space="preserve">с детьми                                                </w:t>
            </w:r>
          </w:p>
        </w:tc>
        <w:tc>
          <w:tcPr>
            <w:tcW w:w="1440" w:type="dxa"/>
          </w:tcPr>
          <w:p w:rsidR="000719EF" w:rsidRPr="009D08E0" w:rsidRDefault="000719EF" w:rsidP="000719EF">
            <w:pPr>
              <w:rPr>
                <w:rFonts w:ascii="PT Astra Serif" w:hAnsi="PT Astra Serif"/>
              </w:rPr>
            </w:pPr>
            <w:r w:rsidRPr="009D08E0">
              <w:rPr>
                <w:rFonts w:ascii="PT Astra Serif" w:hAnsi="PT Astra Serif"/>
              </w:rPr>
              <w:t>15.30– 15.40</w:t>
            </w:r>
          </w:p>
          <w:p w:rsidR="000719EF" w:rsidRPr="009D08E0" w:rsidRDefault="000719EF" w:rsidP="000719EF">
            <w:pPr>
              <w:rPr>
                <w:rFonts w:ascii="PT Astra Serif" w:hAnsi="PT Astra Serif"/>
              </w:rPr>
            </w:pPr>
          </w:p>
        </w:tc>
        <w:tc>
          <w:tcPr>
            <w:tcW w:w="1440" w:type="dxa"/>
          </w:tcPr>
          <w:p w:rsidR="000719EF" w:rsidRPr="009D08E0" w:rsidRDefault="000719EF" w:rsidP="000719EF">
            <w:pPr>
              <w:rPr>
                <w:rFonts w:ascii="PT Astra Serif" w:hAnsi="PT Astra Serif"/>
              </w:rPr>
            </w:pPr>
          </w:p>
        </w:tc>
        <w:tc>
          <w:tcPr>
            <w:tcW w:w="1440" w:type="dxa"/>
          </w:tcPr>
          <w:p w:rsidR="000719EF" w:rsidRPr="009D08E0" w:rsidRDefault="000719EF" w:rsidP="000719EF">
            <w:pPr>
              <w:rPr>
                <w:rFonts w:ascii="PT Astra Serif" w:hAnsi="PT Astra Serif"/>
              </w:rPr>
            </w:pPr>
          </w:p>
        </w:tc>
        <w:tc>
          <w:tcPr>
            <w:tcW w:w="1440" w:type="dxa"/>
          </w:tcPr>
          <w:p w:rsidR="000719EF" w:rsidRPr="009D08E0" w:rsidRDefault="000719EF" w:rsidP="000719EF">
            <w:pPr>
              <w:rPr>
                <w:rFonts w:ascii="PT Astra Serif" w:hAnsi="PT Astra Serif"/>
              </w:rPr>
            </w:pPr>
            <w:r w:rsidRPr="009D08E0">
              <w:rPr>
                <w:rFonts w:ascii="PT Astra Serif" w:hAnsi="PT Astra Serif"/>
              </w:rPr>
              <w:t>15.15 – 15.40</w:t>
            </w:r>
          </w:p>
        </w:tc>
        <w:tc>
          <w:tcPr>
            <w:tcW w:w="1440" w:type="dxa"/>
          </w:tcPr>
          <w:p w:rsidR="000719EF" w:rsidRPr="009D08E0" w:rsidRDefault="000719EF" w:rsidP="000719EF">
            <w:pPr>
              <w:rPr>
                <w:rFonts w:ascii="PT Astra Serif" w:hAnsi="PT Astra Serif"/>
              </w:rPr>
            </w:pPr>
            <w:r w:rsidRPr="009D08E0">
              <w:rPr>
                <w:rFonts w:ascii="PT Astra Serif" w:hAnsi="PT Astra Serif"/>
              </w:rPr>
              <w:t>15.15– 16.15</w:t>
            </w:r>
          </w:p>
        </w:tc>
      </w:tr>
      <w:tr w:rsidR="000719EF" w:rsidRPr="009D08E0" w:rsidTr="000719EF">
        <w:trPr>
          <w:trHeight w:val="255"/>
        </w:trPr>
        <w:tc>
          <w:tcPr>
            <w:tcW w:w="3660" w:type="dxa"/>
          </w:tcPr>
          <w:p w:rsidR="000719EF" w:rsidRPr="009D08E0" w:rsidRDefault="000719EF" w:rsidP="000719EF">
            <w:pPr>
              <w:rPr>
                <w:rFonts w:ascii="PT Astra Serif" w:hAnsi="PT Astra Serif"/>
                <w:b/>
              </w:rPr>
            </w:pPr>
            <w:r w:rsidRPr="009D08E0">
              <w:rPr>
                <w:rFonts w:ascii="PT Astra Serif" w:hAnsi="PT Astra Serif"/>
                <w:b/>
              </w:rPr>
              <w:t xml:space="preserve">Самостоятельная деятельность   </w:t>
            </w:r>
          </w:p>
        </w:tc>
        <w:tc>
          <w:tcPr>
            <w:tcW w:w="1440" w:type="dxa"/>
          </w:tcPr>
          <w:p w:rsidR="000719EF" w:rsidRPr="009D08E0" w:rsidRDefault="000719EF" w:rsidP="000719EF">
            <w:pPr>
              <w:rPr>
                <w:rFonts w:ascii="PT Astra Serif" w:hAnsi="PT Astra Serif"/>
              </w:rPr>
            </w:pPr>
            <w:r w:rsidRPr="009D08E0">
              <w:rPr>
                <w:rFonts w:ascii="PT Astra Serif" w:hAnsi="PT Astra Serif"/>
              </w:rPr>
              <w:t>15.40 – 16.00</w:t>
            </w:r>
          </w:p>
        </w:tc>
        <w:tc>
          <w:tcPr>
            <w:tcW w:w="1440" w:type="dxa"/>
          </w:tcPr>
          <w:p w:rsidR="000719EF" w:rsidRPr="009D08E0" w:rsidRDefault="000719EF" w:rsidP="000719EF">
            <w:pPr>
              <w:rPr>
                <w:rFonts w:ascii="PT Astra Serif" w:hAnsi="PT Astra Serif"/>
              </w:rPr>
            </w:pPr>
          </w:p>
        </w:tc>
        <w:tc>
          <w:tcPr>
            <w:tcW w:w="1440" w:type="dxa"/>
          </w:tcPr>
          <w:p w:rsidR="000719EF" w:rsidRPr="009D08E0" w:rsidRDefault="000719EF" w:rsidP="000719EF">
            <w:pPr>
              <w:rPr>
                <w:rFonts w:ascii="PT Astra Serif" w:hAnsi="PT Astra Serif"/>
              </w:rPr>
            </w:pPr>
          </w:p>
        </w:tc>
        <w:tc>
          <w:tcPr>
            <w:tcW w:w="1440" w:type="dxa"/>
          </w:tcPr>
          <w:p w:rsidR="000719EF" w:rsidRPr="009D08E0" w:rsidRDefault="000719EF" w:rsidP="000719EF">
            <w:pPr>
              <w:rPr>
                <w:rFonts w:ascii="PT Astra Serif" w:hAnsi="PT Astra Serif"/>
              </w:rPr>
            </w:pPr>
          </w:p>
        </w:tc>
        <w:tc>
          <w:tcPr>
            <w:tcW w:w="1440" w:type="dxa"/>
          </w:tcPr>
          <w:p w:rsidR="000719EF" w:rsidRPr="009D08E0" w:rsidRDefault="000719EF" w:rsidP="000719EF">
            <w:pPr>
              <w:rPr>
                <w:rFonts w:ascii="PT Astra Serif" w:hAnsi="PT Astra Serif"/>
              </w:rPr>
            </w:pPr>
          </w:p>
        </w:tc>
      </w:tr>
      <w:tr w:rsidR="000719EF" w:rsidRPr="009D08E0" w:rsidTr="000719EF">
        <w:trPr>
          <w:trHeight w:val="265"/>
        </w:trPr>
        <w:tc>
          <w:tcPr>
            <w:tcW w:w="3660" w:type="dxa"/>
          </w:tcPr>
          <w:p w:rsidR="000719EF" w:rsidRPr="009D08E0" w:rsidRDefault="000719EF" w:rsidP="000719EF">
            <w:pPr>
              <w:rPr>
                <w:rFonts w:ascii="PT Astra Serif" w:hAnsi="PT Astra Serif"/>
                <w:b/>
              </w:rPr>
            </w:pPr>
            <w:r w:rsidRPr="009D08E0">
              <w:rPr>
                <w:rFonts w:ascii="PT Astra Serif" w:hAnsi="PT Astra Serif"/>
                <w:b/>
              </w:rPr>
              <w:t xml:space="preserve">Подготовка к ужину, ужин                                   </w:t>
            </w:r>
          </w:p>
        </w:tc>
        <w:tc>
          <w:tcPr>
            <w:tcW w:w="1440" w:type="dxa"/>
          </w:tcPr>
          <w:p w:rsidR="000719EF" w:rsidRPr="009D08E0" w:rsidRDefault="000719EF" w:rsidP="000719EF">
            <w:pPr>
              <w:rPr>
                <w:rFonts w:ascii="PT Astra Serif" w:hAnsi="PT Astra Serif"/>
              </w:rPr>
            </w:pPr>
            <w:r w:rsidRPr="009D08E0">
              <w:rPr>
                <w:rFonts w:ascii="PT Astra Serif" w:hAnsi="PT Astra Serif"/>
              </w:rPr>
              <w:t>16.00 – 16.30</w:t>
            </w:r>
          </w:p>
        </w:tc>
        <w:tc>
          <w:tcPr>
            <w:tcW w:w="1440" w:type="dxa"/>
          </w:tcPr>
          <w:p w:rsidR="000719EF" w:rsidRPr="009D08E0" w:rsidRDefault="000719EF" w:rsidP="000719EF">
            <w:pPr>
              <w:rPr>
                <w:rFonts w:ascii="PT Astra Serif" w:hAnsi="PT Astra Serif"/>
              </w:rPr>
            </w:pPr>
            <w:r w:rsidRPr="009D08E0">
              <w:rPr>
                <w:rFonts w:ascii="PT Astra Serif" w:hAnsi="PT Astra Serif"/>
              </w:rPr>
              <w:t>16.20 – 16.50</w:t>
            </w:r>
          </w:p>
        </w:tc>
        <w:tc>
          <w:tcPr>
            <w:tcW w:w="1440" w:type="dxa"/>
          </w:tcPr>
          <w:p w:rsidR="000719EF" w:rsidRPr="009D08E0" w:rsidRDefault="000719EF" w:rsidP="000719EF">
            <w:pPr>
              <w:rPr>
                <w:rFonts w:ascii="PT Astra Serif" w:hAnsi="PT Astra Serif"/>
              </w:rPr>
            </w:pPr>
            <w:r w:rsidRPr="009D08E0">
              <w:rPr>
                <w:rFonts w:ascii="PT Astra Serif" w:hAnsi="PT Astra Serif"/>
              </w:rPr>
              <w:t>16.25 – 16.55</w:t>
            </w:r>
          </w:p>
        </w:tc>
        <w:tc>
          <w:tcPr>
            <w:tcW w:w="1440" w:type="dxa"/>
          </w:tcPr>
          <w:p w:rsidR="000719EF" w:rsidRPr="009D08E0" w:rsidRDefault="000719EF" w:rsidP="000719EF">
            <w:pPr>
              <w:rPr>
                <w:rFonts w:ascii="PT Astra Serif" w:hAnsi="PT Astra Serif"/>
              </w:rPr>
            </w:pPr>
            <w:r w:rsidRPr="009D08E0">
              <w:rPr>
                <w:rFonts w:ascii="PT Astra Serif" w:hAnsi="PT Astra Serif"/>
              </w:rPr>
              <w:t>16.30 – 16.55</w:t>
            </w:r>
          </w:p>
        </w:tc>
        <w:tc>
          <w:tcPr>
            <w:tcW w:w="1440" w:type="dxa"/>
          </w:tcPr>
          <w:p w:rsidR="000719EF" w:rsidRPr="009D08E0" w:rsidRDefault="000719EF" w:rsidP="000719EF">
            <w:pPr>
              <w:rPr>
                <w:rFonts w:ascii="PT Astra Serif" w:hAnsi="PT Astra Serif"/>
              </w:rPr>
            </w:pPr>
            <w:r w:rsidRPr="009D08E0">
              <w:rPr>
                <w:rFonts w:ascii="PT Astra Serif" w:hAnsi="PT Astra Serif"/>
              </w:rPr>
              <w:t>16.30 – 16.50</w:t>
            </w:r>
          </w:p>
        </w:tc>
      </w:tr>
      <w:tr w:rsidR="000719EF" w:rsidRPr="009D08E0" w:rsidTr="000719EF">
        <w:trPr>
          <w:trHeight w:val="265"/>
        </w:trPr>
        <w:tc>
          <w:tcPr>
            <w:tcW w:w="3660" w:type="dxa"/>
          </w:tcPr>
          <w:p w:rsidR="000719EF" w:rsidRPr="009D08E0" w:rsidRDefault="000719EF" w:rsidP="000719EF">
            <w:pPr>
              <w:rPr>
                <w:rFonts w:ascii="PT Astra Serif" w:hAnsi="PT Astra Serif"/>
                <w:b/>
              </w:rPr>
            </w:pPr>
            <w:r w:rsidRPr="009D08E0">
              <w:rPr>
                <w:rFonts w:ascii="PT Astra Serif" w:hAnsi="PT Astra Serif"/>
                <w:b/>
              </w:rPr>
              <w:t>Чтение художественной литературы</w:t>
            </w:r>
          </w:p>
        </w:tc>
        <w:tc>
          <w:tcPr>
            <w:tcW w:w="1440" w:type="dxa"/>
          </w:tcPr>
          <w:p w:rsidR="000719EF" w:rsidRPr="009D08E0" w:rsidRDefault="000719EF" w:rsidP="000719EF">
            <w:pPr>
              <w:rPr>
                <w:rFonts w:ascii="PT Astra Serif" w:hAnsi="PT Astra Serif"/>
              </w:rPr>
            </w:pPr>
            <w:r w:rsidRPr="009D08E0">
              <w:rPr>
                <w:rFonts w:ascii="PT Astra Serif" w:hAnsi="PT Astra Serif"/>
              </w:rPr>
              <w:t xml:space="preserve">16.30 – 16.40  </w:t>
            </w:r>
          </w:p>
        </w:tc>
        <w:tc>
          <w:tcPr>
            <w:tcW w:w="1440" w:type="dxa"/>
          </w:tcPr>
          <w:p w:rsidR="000719EF" w:rsidRPr="009D08E0" w:rsidRDefault="000719EF" w:rsidP="000719EF">
            <w:pPr>
              <w:rPr>
                <w:rFonts w:ascii="PT Astra Serif" w:hAnsi="PT Astra Serif"/>
              </w:rPr>
            </w:pPr>
          </w:p>
        </w:tc>
        <w:tc>
          <w:tcPr>
            <w:tcW w:w="1440" w:type="dxa"/>
          </w:tcPr>
          <w:p w:rsidR="000719EF" w:rsidRPr="009D08E0" w:rsidRDefault="000719EF" w:rsidP="000719EF">
            <w:pPr>
              <w:rPr>
                <w:rFonts w:ascii="PT Astra Serif" w:hAnsi="PT Astra Serif"/>
              </w:rPr>
            </w:pPr>
          </w:p>
        </w:tc>
        <w:tc>
          <w:tcPr>
            <w:tcW w:w="1440" w:type="dxa"/>
          </w:tcPr>
          <w:p w:rsidR="000719EF" w:rsidRPr="009D08E0" w:rsidRDefault="000719EF" w:rsidP="000719EF">
            <w:pPr>
              <w:rPr>
                <w:rFonts w:ascii="PT Astra Serif" w:hAnsi="PT Astra Serif"/>
              </w:rPr>
            </w:pPr>
          </w:p>
        </w:tc>
        <w:tc>
          <w:tcPr>
            <w:tcW w:w="1440" w:type="dxa"/>
          </w:tcPr>
          <w:p w:rsidR="000719EF" w:rsidRPr="009D08E0" w:rsidRDefault="000719EF" w:rsidP="000719EF">
            <w:pPr>
              <w:rPr>
                <w:rFonts w:ascii="PT Astra Serif" w:hAnsi="PT Astra Serif"/>
              </w:rPr>
            </w:pPr>
          </w:p>
        </w:tc>
      </w:tr>
      <w:tr w:rsidR="000719EF" w:rsidRPr="009D08E0" w:rsidTr="000719EF">
        <w:trPr>
          <w:trHeight w:val="279"/>
        </w:trPr>
        <w:tc>
          <w:tcPr>
            <w:tcW w:w="3660" w:type="dxa"/>
          </w:tcPr>
          <w:p w:rsidR="000719EF" w:rsidRPr="009D08E0" w:rsidRDefault="000719EF" w:rsidP="000719EF">
            <w:pPr>
              <w:rPr>
                <w:rFonts w:ascii="PT Astra Serif" w:hAnsi="PT Astra Serif"/>
                <w:b/>
              </w:rPr>
            </w:pPr>
            <w:r w:rsidRPr="009D08E0">
              <w:rPr>
                <w:rFonts w:ascii="PT Astra Serif" w:hAnsi="PT Astra Serif"/>
                <w:b/>
              </w:rPr>
              <w:t>Подготовка к прогулке, прогулка</w:t>
            </w:r>
          </w:p>
        </w:tc>
        <w:tc>
          <w:tcPr>
            <w:tcW w:w="1440" w:type="dxa"/>
          </w:tcPr>
          <w:p w:rsidR="000719EF" w:rsidRPr="009D08E0" w:rsidRDefault="000719EF" w:rsidP="000719EF">
            <w:pPr>
              <w:rPr>
                <w:rFonts w:ascii="PT Astra Serif" w:hAnsi="PT Astra Serif"/>
              </w:rPr>
            </w:pPr>
            <w:r w:rsidRPr="009D08E0">
              <w:rPr>
                <w:rFonts w:ascii="PT Astra Serif" w:hAnsi="PT Astra Serif"/>
              </w:rPr>
              <w:t>16.40 – 18.45</w:t>
            </w:r>
          </w:p>
        </w:tc>
        <w:tc>
          <w:tcPr>
            <w:tcW w:w="1440" w:type="dxa"/>
          </w:tcPr>
          <w:p w:rsidR="000719EF" w:rsidRPr="009D08E0" w:rsidRDefault="000719EF" w:rsidP="000719EF">
            <w:pPr>
              <w:rPr>
                <w:rFonts w:ascii="PT Astra Serif" w:hAnsi="PT Astra Serif"/>
              </w:rPr>
            </w:pPr>
            <w:r w:rsidRPr="009D08E0">
              <w:rPr>
                <w:rFonts w:ascii="PT Astra Serif" w:hAnsi="PT Astra Serif"/>
              </w:rPr>
              <w:t>16.50 – 18.45</w:t>
            </w:r>
          </w:p>
        </w:tc>
        <w:tc>
          <w:tcPr>
            <w:tcW w:w="1440" w:type="dxa"/>
          </w:tcPr>
          <w:p w:rsidR="000719EF" w:rsidRPr="009D08E0" w:rsidRDefault="000719EF" w:rsidP="000719EF">
            <w:pPr>
              <w:rPr>
                <w:rFonts w:ascii="PT Astra Serif" w:hAnsi="PT Astra Serif"/>
              </w:rPr>
            </w:pPr>
            <w:r w:rsidRPr="009D08E0">
              <w:rPr>
                <w:rFonts w:ascii="PT Astra Serif" w:hAnsi="PT Astra Serif"/>
              </w:rPr>
              <w:t>16.55 – 18.45</w:t>
            </w:r>
          </w:p>
        </w:tc>
        <w:tc>
          <w:tcPr>
            <w:tcW w:w="1440" w:type="dxa"/>
          </w:tcPr>
          <w:p w:rsidR="000719EF" w:rsidRPr="009D08E0" w:rsidRDefault="000719EF" w:rsidP="000719EF">
            <w:pPr>
              <w:rPr>
                <w:rFonts w:ascii="PT Astra Serif" w:hAnsi="PT Astra Serif"/>
              </w:rPr>
            </w:pPr>
            <w:r w:rsidRPr="009D08E0">
              <w:rPr>
                <w:rFonts w:ascii="PT Astra Serif" w:hAnsi="PT Astra Serif"/>
              </w:rPr>
              <w:t>16.55 – 18.55</w:t>
            </w:r>
          </w:p>
        </w:tc>
        <w:tc>
          <w:tcPr>
            <w:tcW w:w="1440" w:type="dxa"/>
          </w:tcPr>
          <w:p w:rsidR="000719EF" w:rsidRPr="009D08E0" w:rsidRDefault="000719EF" w:rsidP="000719EF">
            <w:pPr>
              <w:rPr>
                <w:rFonts w:ascii="PT Astra Serif" w:hAnsi="PT Astra Serif"/>
              </w:rPr>
            </w:pPr>
            <w:r w:rsidRPr="009D08E0">
              <w:rPr>
                <w:rFonts w:ascii="PT Astra Serif" w:hAnsi="PT Astra Serif"/>
              </w:rPr>
              <w:t>16.50 – 18.55</w:t>
            </w:r>
          </w:p>
        </w:tc>
      </w:tr>
      <w:tr w:rsidR="000719EF" w:rsidRPr="009D08E0" w:rsidTr="000719EF">
        <w:tc>
          <w:tcPr>
            <w:tcW w:w="3660" w:type="dxa"/>
          </w:tcPr>
          <w:p w:rsidR="000719EF" w:rsidRPr="009D08E0" w:rsidRDefault="000719EF" w:rsidP="000719EF">
            <w:pPr>
              <w:rPr>
                <w:rFonts w:ascii="PT Astra Serif" w:hAnsi="PT Astra Serif"/>
                <w:b/>
              </w:rPr>
            </w:pPr>
            <w:r w:rsidRPr="009D08E0">
              <w:rPr>
                <w:rFonts w:ascii="PT Astra Serif" w:hAnsi="PT Astra Serif"/>
                <w:b/>
              </w:rPr>
              <w:t xml:space="preserve"> Возвращение с прогулки, самостоятельная </w:t>
            </w:r>
          </w:p>
          <w:p w:rsidR="000719EF" w:rsidRPr="009D08E0" w:rsidRDefault="000719EF" w:rsidP="000719EF">
            <w:pPr>
              <w:rPr>
                <w:rFonts w:ascii="PT Astra Serif" w:hAnsi="PT Astra Serif"/>
                <w:b/>
              </w:rPr>
            </w:pPr>
            <w:r w:rsidRPr="009D08E0">
              <w:rPr>
                <w:rFonts w:ascii="PT Astra Serif" w:hAnsi="PT Astra Serif"/>
                <w:b/>
              </w:rPr>
              <w:t xml:space="preserve">деятельность, уход детей домой                                                    </w:t>
            </w:r>
          </w:p>
        </w:tc>
        <w:tc>
          <w:tcPr>
            <w:tcW w:w="1440" w:type="dxa"/>
          </w:tcPr>
          <w:p w:rsidR="000719EF" w:rsidRPr="009D08E0" w:rsidRDefault="000719EF" w:rsidP="000719EF">
            <w:pPr>
              <w:rPr>
                <w:rFonts w:ascii="PT Astra Serif" w:hAnsi="PT Astra Serif"/>
              </w:rPr>
            </w:pPr>
            <w:r w:rsidRPr="009D08E0">
              <w:rPr>
                <w:rFonts w:ascii="PT Astra Serif" w:hAnsi="PT Astra Serif"/>
              </w:rPr>
              <w:t>18.45 – 19.00</w:t>
            </w:r>
          </w:p>
          <w:p w:rsidR="000719EF" w:rsidRPr="009D08E0" w:rsidRDefault="000719EF" w:rsidP="000719EF">
            <w:pPr>
              <w:rPr>
                <w:rFonts w:ascii="PT Astra Serif" w:hAnsi="PT Astra Serif"/>
              </w:rPr>
            </w:pPr>
          </w:p>
        </w:tc>
        <w:tc>
          <w:tcPr>
            <w:tcW w:w="1440" w:type="dxa"/>
          </w:tcPr>
          <w:p w:rsidR="000719EF" w:rsidRPr="009D08E0" w:rsidRDefault="000719EF" w:rsidP="000719EF">
            <w:pPr>
              <w:rPr>
                <w:rFonts w:ascii="PT Astra Serif" w:hAnsi="PT Astra Serif"/>
              </w:rPr>
            </w:pPr>
            <w:r w:rsidRPr="009D08E0">
              <w:rPr>
                <w:rFonts w:ascii="PT Astra Serif" w:hAnsi="PT Astra Serif"/>
              </w:rPr>
              <w:t>18.45 – 19.00</w:t>
            </w:r>
          </w:p>
        </w:tc>
        <w:tc>
          <w:tcPr>
            <w:tcW w:w="1440" w:type="dxa"/>
          </w:tcPr>
          <w:p w:rsidR="000719EF" w:rsidRPr="009D08E0" w:rsidRDefault="000719EF" w:rsidP="000719EF">
            <w:pPr>
              <w:rPr>
                <w:rFonts w:ascii="PT Astra Serif" w:hAnsi="PT Astra Serif"/>
              </w:rPr>
            </w:pPr>
            <w:r w:rsidRPr="009D08E0">
              <w:rPr>
                <w:rFonts w:ascii="PT Astra Serif" w:hAnsi="PT Astra Serif"/>
              </w:rPr>
              <w:t>18.45 – 19.00</w:t>
            </w:r>
          </w:p>
        </w:tc>
        <w:tc>
          <w:tcPr>
            <w:tcW w:w="1440" w:type="dxa"/>
          </w:tcPr>
          <w:p w:rsidR="000719EF" w:rsidRPr="009D08E0" w:rsidRDefault="000719EF" w:rsidP="000719EF">
            <w:pPr>
              <w:rPr>
                <w:rFonts w:ascii="PT Astra Serif" w:hAnsi="PT Astra Serif"/>
              </w:rPr>
            </w:pPr>
            <w:r w:rsidRPr="009D08E0">
              <w:rPr>
                <w:rFonts w:ascii="PT Astra Serif" w:hAnsi="PT Astra Serif"/>
              </w:rPr>
              <w:t>18.55 – 19.00</w:t>
            </w:r>
          </w:p>
        </w:tc>
        <w:tc>
          <w:tcPr>
            <w:tcW w:w="1440" w:type="dxa"/>
          </w:tcPr>
          <w:p w:rsidR="000719EF" w:rsidRPr="009D08E0" w:rsidRDefault="000719EF" w:rsidP="000719EF">
            <w:pPr>
              <w:rPr>
                <w:rFonts w:ascii="PT Astra Serif" w:hAnsi="PT Astra Serif"/>
              </w:rPr>
            </w:pPr>
            <w:r w:rsidRPr="009D08E0">
              <w:rPr>
                <w:rFonts w:ascii="PT Astra Serif" w:hAnsi="PT Astra Serif"/>
              </w:rPr>
              <w:t>18.55 – 19.00</w:t>
            </w:r>
          </w:p>
        </w:tc>
      </w:tr>
    </w:tbl>
    <w:p w:rsidR="000719EF" w:rsidRPr="00017726" w:rsidRDefault="000719EF" w:rsidP="00017726">
      <w:pPr>
        <w:shd w:val="clear" w:color="auto" w:fill="FFFFFF"/>
        <w:spacing w:after="0" w:line="240" w:lineRule="auto"/>
        <w:ind w:firstLine="709"/>
        <w:jc w:val="center"/>
        <w:rPr>
          <w:rFonts w:ascii="PT Astra Serif" w:hAnsi="PT Astra Serif"/>
          <w:b/>
          <w:bCs/>
          <w:color w:val="000000"/>
          <w:sz w:val="24"/>
          <w:szCs w:val="24"/>
        </w:rPr>
      </w:pPr>
      <w:r w:rsidRPr="00017726">
        <w:rPr>
          <w:rFonts w:ascii="PT Astra Serif" w:hAnsi="PT Astra Serif"/>
          <w:b/>
          <w:bCs/>
          <w:color w:val="000000"/>
          <w:sz w:val="24"/>
          <w:szCs w:val="24"/>
        </w:rPr>
        <w:t>Смена видов деятельности детей в течение дня</w:t>
      </w:r>
    </w:p>
    <w:p w:rsidR="000719EF" w:rsidRPr="00017726" w:rsidRDefault="000719EF" w:rsidP="00017726">
      <w:pPr>
        <w:pStyle w:val="aa"/>
        <w:tabs>
          <w:tab w:val="num" w:pos="0"/>
        </w:tabs>
        <w:spacing w:after="0" w:line="240" w:lineRule="auto"/>
        <w:ind w:firstLine="709"/>
        <w:jc w:val="both"/>
        <w:rPr>
          <w:rFonts w:ascii="PT Astra Serif" w:hAnsi="PT Astra Serif" w:cs="Times New Roman"/>
          <w:sz w:val="24"/>
          <w:szCs w:val="24"/>
        </w:rPr>
      </w:pPr>
      <w:r w:rsidRPr="00017726">
        <w:rPr>
          <w:rFonts w:ascii="PT Astra Serif" w:hAnsi="PT Astra Serif" w:cs="Times New Roman"/>
          <w:sz w:val="24"/>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реализовывается в различных видах деятельности (общении, игре, познавательно-исследовательской деятельности - как сквозных механизмах развития ребенка):</w:t>
      </w:r>
    </w:p>
    <w:p w:rsidR="000719EF" w:rsidRPr="00017726" w:rsidRDefault="000719EF" w:rsidP="00017726">
      <w:pPr>
        <w:pStyle w:val="aa"/>
        <w:tabs>
          <w:tab w:val="num" w:pos="0"/>
        </w:tabs>
        <w:spacing w:after="0" w:line="240" w:lineRule="auto"/>
        <w:ind w:firstLine="709"/>
        <w:jc w:val="both"/>
        <w:rPr>
          <w:rFonts w:ascii="PT Astra Serif" w:hAnsi="PT Astra Serif" w:cs="Times New Roman"/>
          <w:sz w:val="24"/>
          <w:szCs w:val="24"/>
        </w:rPr>
      </w:pPr>
      <w:r w:rsidRPr="00017726">
        <w:rPr>
          <w:rFonts w:ascii="PT Astra Serif" w:hAnsi="PT Astra Serif" w:cs="Times New Roman"/>
          <w:sz w:val="24"/>
          <w:szCs w:val="24"/>
        </w:rPr>
        <w:t xml:space="preserve">в раннем возрасте (1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w:t>
      </w:r>
      <w:r w:rsidRPr="00017726">
        <w:rPr>
          <w:rFonts w:ascii="PT Astra Serif" w:hAnsi="PT Astra Serif" w:cs="Times New Roman"/>
          <w:sz w:val="24"/>
          <w:szCs w:val="24"/>
        </w:rPr>
        <w:lastRenderedPageBreak/>
        <w:t>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0719EF" w:rsidRPr="00017726" w:rsidRDefault="000719EF" w:rsidP="00017726">
      <w:pPr>
        <w:pStyle w:val="aa"/>
        <w:tabs>
          <w:tab w:val="num" w:pos="0"/>
        </w:tabs>
        <w:spacing w:after="0" w:line="240" w:lineRule="auto"/>
        <w:ind w:firstLine="709"/>
        <w:jc w:val="both"/>
        <w:rPr>
          <w:rFonts w:ascii="PT Astra Serif" w:hAnsi="PT Astra Serif" w:cs="Times New Roman"/>
          <w:sz w:val="24"/>
          <w:szCs w:val="24"/>
        </w:rPr>
      </w:pPr>
      <w:r w:rsidRPr="00017726">
        <w:rPr>
          <w:rFonts w:ascii="PT Astra Serif" w:hAnsi="PT Astra Serif" w:cs="Times New Roman"/>
          <w:sz w:val="24"/>
          <w:szCs w:val="24"/>
        </w:rPr>
        <w:t>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0719EF" w:rsidRPr="00017726" w:rsidRDefault="000719EF" w:rsidP="00017726">
      <w:pPr>
        <w:spacing w:after="0" w:line="240" w:lineRule="auto"/>
        <w:ind w:firstLine="709"/>
        <w:jc w:val="center"/>
        <w:rPr>
          <w:rFonts w:ascii="PT Astra Serif" w:hAnsi="PT Astra Serif"/>
          <w:b/>
          <w:bCs/>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7200"/>
      </w:tblGrid>
      <w:tr w:rsidR="000719EF" w:rsidRPr="00984598" w:rsidTr="000719EF">
        <w:tc>
          <w:tcPr>
            <w:tcW w:w="3168" w:type="dxa"/>
          </w:tcPr>
          <w:p w:rsidR="000719EF" w:rsidRPr="00984598" w:rsidRDefault="000719EF" w:rsidP="000719EF">
            <w:pPr>
              <w:tabs>
                <w:tab w:val="left" w:pos="-180"/>
              </w:tabs>
              <w:jc w:val="center"/>
              <w:rPr>
                <w:rFonts w:ascii="PT Astra Serif" w:hAnsi="PT Astra Serif"/>
                <w:b/>
                <w:color w:val="000000"/>
              </w:rPr>
            </w:pPr>
            <w:r w:rsidRPr="00984598">
              <w:rPr>
                <w:rFonts w:ascii="PT Astra Serif" w:hAnsi="PT Astra Serif"/>
                <w:b/>
                <w:color w:val="000000"/>
              </w:rPr>
              <w:t>Вид деятельности</w:t>
            </w:r>
          </w:p>
        </w:tc>
        <w:tc>
          <w:tcPr>
            <w:tcW w:w="7200" w:type="dxa"/>
          </w:tcPr>
          <w:p w:rsidR="000719EF" w:rsidRPr="00984598" w:rsidRDefault="000719EF" w:rsidP="000719EF">
            <w:pPr>
              <w:tabs>
                <w:tab w:val="left" w:pos="4260"/>
              </w:tabs>
              <w:jc w:val="center"/>
              <w:rPr>
                <w:rFonts w:ascii="PT Astra Serif" w:hAnsi="PT Astra Serif"/>
                <w:b/>
                <w:color w:val="000000"/>
              </w:rPr>
            </w:pPr>
            <w:r w:rsidRPr="00984598">
              <w:rPr>
                <w:rFonts w:ascii="PT Astra Serif" w:hAnsi="PT Astra Serif"/>
                <w:b/>
                <w:color w:val="000000"/>
              </w:rPr>
              <w:t>Содержание</w:t>
            </w:r>
          </w:p>
        </w:tc>
      </w:tr>
      <w:tr w:rsidR="000719EF" w:rsidRPr="00984598" w:rsidTr="000719EF">
        <w:tc>
          <w:tcPr>
            <w:tcW w:w="3168" w:type="dxa"/>
          </w:tcPr>
          <w:p w:rsidR="000719EF" w:rsidRPr="00984598" w:rsidRDefault="000719EF" w:rsidP="000719EF">
            <w:pPr>
              <w:tabs>
                <w:tab w:val="left" w:pos="-180"/>
              </w:tabs>
              <w:rPr>
                <w:rFonts w:ascii="PT Astra Serif" w:hAnsi="PT Astra Serif"/>
                <w:color w:val="000000"/>
              </w:rPr>
            </w:pPr>
            <w:r w:rsidRPr="00984598">
              <w:rPr>
                <w:rFonts w:ascii="PT Astra Serif" w:hAnsi="PT Astra Serif"/>
                <w:color w:val="000000"/>
              </w:rPr>
              <w:t>Игровая</w:t>
            </w:r>
          </w:p>
        </w:tc>
        <w:tc>
          <w:tcPr>
            <w:tcW w:w="7200" w:type="dxa"/>
          </w:tcPr>
          <w:p w:rsidR="000719EF" w:rsidRPr="00984598" w:rsidRDefault="000719EF" w:rsidP="000719EF">
            <w:pPr>
              <w:tabs>
                <w:tab w:val="left" w:pos="4260"/>
              </w:tabs>
              <w:rPr>
                <w:rFonts w:ascii="PT Astra Serif" w:hAnsi="PT Astra Serif"/>
                <w:color w:val="000000"/>
              </w:rPr>
            </w:pPr>
            <w:r w:rsidRPr="00984598">
              <w:rPr>
                <w:rFonts w:ascii="PT Astra Serif" w:hAnsi="PT Astra Serif"/>
                <w:color w:val="000000"/>
              </w:rPr>
              <w:t>Сюжетные игры. Игры с правилами. Создание игровой ситуации по режимным моментам с использованием литературного произведения. Игры с речевым сопровождением. Пальчиковые игры. Театрализованные игры.</w:t>
            </w:r>
          </w:p>
        </w:tc>
      </w:tr>
      <w:tr w:rsidR="000719EF" w:rsidRPr="00984598" w:rsidTr="000719EF">
        <w:tc>
          <w:tcPr>
            <w:tcW w:w="3168" w:type="dxa"/>
          </w:tcPr>
          <w:p w:rsidR="000719EF" w:rsidRPr="00984598" w:rsidRDefault="000719EF" w:rsidP="000719EF">
            <w:pPr>
              <w:tabs>
                <w:tab w:val="left" w:pos="-180"/>
              </w:tabs>
              <w:rPr>
                <w:rFonts w:ascii="PT Astra Serif" w:hAnsi="PT Astra Serif"/>
                <w:color w:val="000000"/>
              </w:rPr>
            </w:pPr>
            <w:r w:rsidRPr="00984598">
              <w:rPr>
                <w:rFonts w:ascii="PT Astra Serif" w:hAnsi="PT Astra Serif"/>
                <w:color w:val="000000"/>
              </w:rPr>
              <w:t>Коммуникативная</w:t>
            </w:r>
          </w:p>
        </w:tc>
        <w:tc>
          <w:tcPr>
            <w:tcW w:w="7200" w:type="dxa"/>
          </w:tcPr>
          <w:p w:rsidR="000719EF" w:rsidRPr="00984598" w:rsidRDefault="000719EF" w:rsidP="000719EF">
            <w:pPr>
              <w:tabs>
                <w:tab w:val="left" w:pos="4260"/>
              </w:tabs>
              <w:rPr>
                <w:rFonts w:ascii="PT Astra Serif" w:hAnsi="PT Astra Serif"/>
                <w:color w:val="000000"/>
              </w:rPr>
            </w:pPr>
            <w:r w:rsidRPr="00984598">
              <w:rPr>
                <w:rFonts w:ascii="PT Astra Serif" w:hAnsi="PT Astra Serif"/>
                <w:color w:val="000000"/>
              </w:rPr>
              <w:t>Беседа. Ситуативный разговор. Речевая ситуация. Составление и отгадывание загадок. Игры (сюжетные, с правилами, театрализованные). Игровые ситуации. Этюды и постановки. Логоритмика. Проблемные ситуации.</w:t>
            </w:r>
          </w:p>
        </w:tc>
      </w:tr>
      <w:tr w:rsidR="000719EF" w:rsidRPr="00984598" w:rsidTr="000719EF">
        <w:tc>
          <w:tcPr>
            <w:tcW w:w="3168" w:type="dxa"/>
          </w:tcPr>
          <w:p w:rsidR="000719EF" w:rsidRPr="00984598" w:rsidRDefault="000719EF" w:rsidP="000719EF">
            <w:pPr>
              <w:tabs>
                <w:tab w:val="left" w:pos="-180"/>
              </w:tabs>
              <w:rPr>
                <w:rFonts w:ascii="PT Astra Serif" w:hAnsi="PT Astra Serif"/>
                <w:color w:val="000000"/>
              </w:rPr>
            </w:pPr>
            <w:r w:rsidRPr="00984598">
              <w:rPr>
                <w:rFonts w:ascii="PT Astra Serif" w:hAnsi="PT Astra Serif"/>
                <w:color w:val="000000"/>
              </w:rPr>
              <w:t>Познавательно-исследовательская</w:t>
            </w:r>
          </w:p>
        </w:tc>
        <w:tc>
          <w:tcPr>
            <w:tcW w:w="7200" w:type="dxa"/>
          </w:tcPr>
          <w:p w:rsidR="000719EF" w:rsidRPr="00984598" w:rsidRDefault="000719EF" w:rsidP="000719EF">
            <w:pPr>
              <w:tabs>
                <w:tab w:val="left" w:pos="4260"/>
              </w:tabs>
              <w:rPr>
                <w:rFonts w:ascii="PT Astra Serif" w:hAnsi="PT Astra Serif"/>
                <w:color w:val="000000"/>
              </w:rPr>
            </w:pPr>
            <w:r w:rsidRPr="00984598">
              <w:rPr>
                <w:rFonts w:ascii="PT Astra Serif" w:hAnsi="PT Astra Serif"/>
                <w:color w:val="000000"/>
              </w:rPr>
              <w:t>Наблюдения. Экскурсии. Решение проблемных ситуаций. Экспериментирование. Коллекционирование. Моделирование. Исследование и исследовательские работы. Реализация проекта. Игры (сюжетные, с правилами). Интеллектуальные игры (головоломки, викторины, задачи-шутки, ребусы, кроссворды, шарады). Мини-музей. Конструирование. Увлечения. Конкурсы знатоков.</w:t>
            </w:r>
          </w:p>
        </w:tc>
      </w:tr>
      <w:tr w:rsidR="000719EF" w:rsidRPr="00984598" w:rsidTr="000719EF">
        <w:tc>
          <w:tcPr>
            <w:tcW w:w="3168" w:type="dxa"/>
          </w:tcPr>
          <w:p w:rsidR="000719EF" w:rsidRPr="00984598" w:rsidRDefault="000719EF" w:rsidP="000719EF">
            <w:pPr>
              <w:tabs>
                <w:tab w:val="left" w:pos="-180"/>
              </w:tabs>
              <w:rPr>
                <w:rFonts w:ascii="PT Astra Serif" w:hAnsi="PT Astra Serif"/>
                <w:color w:val="000000"/>
              </w:rPr>
            </w:pPr>
            <w:r w:rsidRPr="00984598">
              <w:rPr>
                <w:rFonts w:ascii="PT Astra Serif" w:hAnsi="PT Astra Serif"/>
                <w:color w:val="000000"/>
              </w:rPr>
              <w:t>Восприятие художественной литературы и фольклора</w:t>
            </w:r>
          </w:p>
        </w:tc>
        <w:tc>
          <w:tcPr>
            <w:tcW w:w="7200" w:type="dxa"/>
          </w:tcPr>
          <w:p w:rsidR="000719EF" w:rsidRPr="00984598" w:rsidRDefault="000719EF" w:rsidP="000719EF">
            <w:pPr>
              <w:tabs>
                <w:tab w:val="left" w:pos="4260"/>
              </w:tabs>
              <w:rPr>
                <w:rFonts w:ascii="PT Astra Serif" w:hAnsi="PT Astra Serif"/>
                <w:color w:val="000000"/>
              </w:rPr>
            </w:pPr>
            <w:r w:rsidRPr="00984598">
              <w:rPr>
                <w:rFonts w:ascii="PT Astra Serif" w:hAnsi="PT Astra Serif"/>
                <w:color w:val="000000"/>
              </w:rPr>
              <w:t>Чтение. Обсуждение. Заучивание, рассказывание. Беседа. Театрализованная деятельность. Самостоятельная художественная речевая деятельность. Викторина. КВН. Конкурсы чтецов. Вопросы и ответы. Презентация книжек. Выставки в книжном уголке. Литературные праздники, досуги. Посещение библиотеки.</w:t>
            </w:r>
          </w:p>
        </w:tc>
      </w:tr>
      <w:tr w:rsidR="000719EF" w:rsidRPr="00984598" w:rsidTr="000719EF">
        <w:tc>
          <w:tcPr>
            <w:tcW w:w="3168" w:type="dxa"/>
          </w:tcPr>
          <w:p w:rsidR="000719EF" w:rsidRPr="00984598" w:rsidRDefault="000719EF" w:rsidP="000719EF">
            <w:pPr>
              <w:tabs>
                <w:tab w:val="left" w:pos="-180"/>
              </w:tabs>
              <w:rPr>
                <w:rFonts w:ascii="PT Astra Serif" w:hAnsi="PT Astra Serif"/>
                <w:color w:val="000000"/>
              </w:rPr>
            </w:pPr>
            <w:r w:rsidRPr="00984598">
              <w:rPr>
                <w:rFonts w:ascii="PT Astra Serif" w:hAnsi="PT Astra Serif"/>
                <w:color w:val="000000"/>
              </w:rPr>
              <w:t>Самообслуживание и элементарный бытовой труд</w:t>
            </w:r>
          </w:p>
        </w:tc>
        <w:tc>
          <w:tcPr>
            <w:tcW w:w="7200" w:type="dxa"/>
          </w:tcPr>
          <w:p w:rsidR="000719EF" w:rsidRPr="00984598" w:rsidRDefault="000719EF" w:rsidP="000719EF">
            <w:pPr>
              <w:tabs>
                <w:tab w:val="left" w:pos="4260"/>
              </w:tabs>
              <w:rPr>
                <w:rFonts w:ascii="PT Astra Serif" w:hAnsi="PT Astra Serif"/>
                <w:color w:val="000000"/>
              </w:rPr>
            </w:pPr>
            <w:r w:rsidRPr="00984598">
              <w:rPr>
                <w:rFonts w:ascii="PT Astra Serif" w:hAnsi="PT Astra Serif"/>
                <w:color w:val="000000"/>
              </w:rPr>
              <w:t>Дежурство. Поручения. Задания. Самообслуживание. Познавательные опыты и задания. Совместные действия. Экскурсия. Практико-ориентированные проекты.</w:t>
            </w:r>
          </w:p>
        </w:tc>
      </w:tr>
      <w:tr w:rsidR="000719EF" w:rsidRPr="00984598" w:rsidTr="000719EF">
        <w:tc>
          <w:tcPr>
            <w:tcW w:w="3168" w:type="dxa"/>
          </w:tcPr>
          <w:p w:rsidR="000719EF" w:rsidRPr="00984598" w:rsidRDefault="000719EF" w:rsidP="000719EF">
            <w:pPr>
              <w:tabs>
                <w:tab w:val="left" w:pos="-180"/>
              </w:tabs>
              <w:rPr>
                <w:rFonts w:ascii="PT Astra Serif" w:hAnsi="PT Astra Serif"/>
                <w:color w:val="000000"/>
              </w:rPr>
            </w:pPr>
            <w:r w:rsidRPr="00984598">
              <w:rPr>
                <w:rFonts w:ascii="PT Astra Serif" w:hAnsi="PT Astra Serif"/>
                <w:color w:val="000000"/>
              </w:rPr>
              <w:t>Конструирование</w:t>
            </w:r>
          </w:p>
        </w:tc>
        <w:tc>
          <w:tcPr>
            <w:tcW w:w="7200" w:type="dxa"/>
          </w:tcPr>
          <w:p w:rsidR="000719EF" w:rsidRPr="00984598" w:rsidRDefault="000719EF" w:rsidP="000719EF">
            <w:pPr>
              <w:tabs>
                <w:tab w:val="left" w:pos="4260"/>
              </w:tabs>
              <w:rPr>
                <w:rFonts w:ascii="PT Astra Serif" w:hAnsi="PT Astra Serif"/>
                <w:color w:val="000000"/>
              </w:rPr>
            </w:pPr>
            <w:r w:rsidRPr="00984598">
              <w:rPr>
                <w:rFonts w:ascii="PT Astra Serif" w:hAnsi="PT Astra Serif"/>
                <w:color w:val="000000"/>
              </w:rPr>
              <w:t>Мастерская по изготовлению продуктов детского творчества. Реализация проектов. Создание творческой группы. Творческие мастерские. Детский дизайн. Опытно- экспериментальная деятельность. Выставки. Мини-музеи.</w:t>
            </w:r>
          </w:p>
        </w:tc>
      </w:tr>
      <w:tr w:rsidR="000719EF" w:rsidRPr="00984598" w:rsidTr="000719EF">
        <w:tc>
          <w:tcPr>
            <w:tcW w:w="3168" w:type="dxa"/>
          </w:tcPr>
          <w:p w:rsidR="000719EF" w:rsidRPr="00984598" w:rsidRDefault="000719EF" w:rsidP="000719EF">
            <w:pPr>
              <w:tabs>
                <w:tab w:val="left" w:pos="-180"/>
              </w:tabs>
              <w:rPr>
                <w:rFonts w:ascii="PT Astra Serif" w:hAnsi="PT Astra Serif"/>
                <w:color w:val="000000"/>
              </w:rPr>
            </w:pPr>
            <w:r w:rsidRPr="00984598">
              <w:rPr>
                <w:rFonts w:ascii="PT Astra Serif" w:hAnsi="PT Astra Serif"/>
                <w:color w:val="000000"/>
              </w:rPr>
              <w:t>Изобразительная</w:t>
            </w:r>
          </w:p>
        </w:tc>
        <w:tc>
          <w:tcPr>
            <w:tcW w:w="7200" w:type="dxa"/>
          </w:tcPr>
          <w:p w:rsidR="000719EF" w:rsidRPr="00984598" w:rsidRDefault="000719EF" w:rsidP="000719EF">
            <w:pPr>
              <w:tabs>
                <w:tab w:val="left" w:pos="4260"/>
              </w:tabs>
              <w:rPr>
                <w:rFonts w:ascii="PT Astra Serif" w:hAnsi="PT Astra Serif"/>
                <w:color w:val="000000"/>
              </w:rPr>
            </w:pPr>
            <w:r w:rsidRPr="00984598">
              <w:rPr>
                <w:rFonts w:ascii="PT Astra Serif" w:hAnsi="PT Astra Serif"/>
                <w:color w:val="000000"/>
              </w:rPr>
              <w:t>Рисование, лепка, аппликация. Творческие проекты. Выставки. Мини-музеи. Конкурсы.</w:t>
            </w:r>
          </w:p>
        </w:tc>
      </w:tr>
      <w:tr w:rsidR="000719EF" w:rsidRPr="00984598" w:rsidTr="000719EF">
        <w:tc>
          <w:tcPr>
            <w:tcW w:w="3168" w:type="dxa"/>
          </w:tcPr>
          <w:p w:rsidR="000719EF" w:rsidRPr="00984598" w:rsidRDefault="000719EF" w:rsidP="000719EF">
            <w:pPr>
              <w:tabs>
                <w:tab w:val="left" w:pos="-180"/>
              </w:tabs>
              <w:rPr>
                <w:rFonts w:ascii="PT Astra Serif" w:hAnsi="PT Astra Serif"/>
                <w:color w:val="000000"/>
              </w:rPr>
            </w:pPr>
            <w:r w:rsidRPr="00984598">
              <w:rPr>
                <w:rFonts w:ascii="PT Astra Serif" w:hAnsi="PT Astra Serif"/>
                <w:color w:val="000000"/>
              </w:rPr>
              <w:t>Музыкальная</w:t>
            </w:r>
          </w:p>
        </w:tc>
        <w:tc>
          <w:tcPr>
            <w:tcW w:w="7200" w:type="dxa"/>
          </w:tcPr>
          <w:p w:rsidR="000719EF" w:rsidRPr="00984598" w:rsidRDefault="000719EF" w:rsidP="000719EF">
            <w:pPr>
              <w:tabs>
                <w:tab w:val="left" w:pos="4260"/>
              </w:tabs>
              <w:rPr>
                <w:rFonts w:ascii="PT Astra Serif" w:hAnsi="PT Astra Serif"/>
                <w:color w:val="000000"/>
              </w:rPr>
            </w:pPr>
            <w:r w:rsidRPr="00984598">
              <w:rPr>
                <w:rFonts w:ascii="PT Astra Serif" w:hAnsi="PT Astra Serif"/>
                <w:color w:val="000000"/>
              </w:rPr>
              <w:t xml:space="preserve">Восприятие и понимание смысла музыкальных произведений, пение, музыкально-ритмические движения, игры на детских музыкальных инструментах. Слушание. Исполнение. Импровизация. </w:t>
            </w:r>
            <w:r w:rsidRPr="00984598">
              <w:rPr>
                <w:rFonts w:ascii="PT Astra Serif" w:hAnsi="PT Astra Serif"/>
                <w:color w:val="000000"/>
              </w:rPr>
              <w:lastRenderedPageBreak/>
              <w:t>Экспериментирование. Музыкально-дидактические игры.</w:t>
            </w:r>
          </w:p>
        </w:tc>
      </w:tr>
      <w:tr w:rsidR="000719EF" w:rsidRPr="00984598" w:rsidTr="000719EF">
        <w:tc>
          <w:tcPr>
            <w:tcW w:w="3168" w:type="dxa"/>
          </w:tcPr>
          <w:p w:rsidR="000719EF" w:rsidRPr="00984598" w:rsidRDefault="000719EF" w:rsidP="000719EF">
            <w:pPr>
              <w:tabs>
                <w:tab w:val="left" w:pos="4260"/>
              </w:tabs>
              <w:rPr>
                <w:rFonts w:ascii="PT Astra Serif" w:hAnsi="PT Astra Serif"/>
                <w:color w:val="000000"/>
              </w:rPr>
            </w:pPr>
            <w:r w:rsidRPr="00984598">
              <w:rPr>
                <w:rFonts w:ascii="PT Astra Serif" w:hAnsi="PT Astra Serif"/>
                <w:color w:val="000000"/>
              </w:rPr>
              <w:lastRenderedPageBreak/>
              <w:t>Двигательная</w:t>
            </w:r>
          </w:p>
        </w:tc>
        <w:tc>
          <w:tcPr>
            <w:tcW w:w="7200" w:type="dxa"/>
          </w:tcPr>
          <w:p w:rsidR="000719EF" w:rsidRPr="00984598" w:rsidRDefault="000719EF" w:rsidP="000719EF">
            <w:pPr>
              <w:tabs>
                <w:tab w:val="left" w:pos="4260"/>
              </w:tabs>
              <w:rPr>
                <w:rFonts w:ascii="PT Astra Serif" w:hAnsi="PT Astra Serif"/>
                <w:color w:val="000000"/>
              </w:rPr>
            </w:pPr>
            <w:r w:rsidRPr="00984598">
              <w:rPr>
                <w:rFonts w:ascii="PT Astra Serif" w:hAnsi="PT Astra Serif"/>
                <w:color w:val="000000"/>
              </w:rPr>
              <w:t>Подвижные игры с правилами. Подвижные дидактические игры. Игровые упражнения. Соревнования. Игровые ситуации. Досуги и развлечения. Ритмика. Аэробика. Детский фитнес. Спортивные игры и упражнения. Аттракционы и эстафеты. Спортивные праздники. Гимнастика (утренняя и пробуждения). Гимнастика коррегирующая.</w:t>
            </w:r>
          </w:p>
        </w:tc>
      </w:tr>
    </w:tbl>
    <w:p w:rsidR="000719EF" w:rsidRPr="009D08E0" w:rsidRDefault="000719EF" w:rsidP="000719EF">
      <w:pPr>
        <w:rPr>
          <w:rFonts w:ascii="PT Astra Serif" w:hAnsi="PT Astra Serif"/>
        </w:rPr>
      </w:pPr>
    </w:p>
    <w:p w:rsidR="000719EF" w:rsidRPr="00017726" w:rsidRDefault="000719EF" w:rsidP="00017726">
      <w:pPr>
        <w:widowControl w:val="0"/>
        <w:autoSpaceDE w:val="0"/>
        <w:autoSpaceDN w:val="0"/>
        <w:adjustRightInd w:val="0"/>
        <w:spacing w:after="0" w:line="240" w:lineRule="auto"/>
        <w:ind w:firstLine="709"/>
        <w:rPr>
          <w:rFonts w:ascii="PT Astra Serif" w:hAnsi="PT Astra Serif"/>
          <w:b/>
          <w:bCs/>
          <w:sz w:val="24"/>
          <w:szCs w:val="24"/>
        </w:rPr>
      </w:pPr>
      <w:r w:rsidRPr="00017726">
        <w:rPr>
          <w:rFonts w:ascii="PT Astra Serif" w:hAnsi="PT Astra Serif"/>
          <w:b/>
          <w:bCs/>
          <w:sz w:val="24"/>
          <w:szCs w:val="24"/>
        </w:rPr>
        <w:t xml:space="preserve">3.2.4. Формы организации  образовательной деятельности </w:t>
      </w:r>
    </w:p>
    <w:p w:rsidR="000719EF" w:rsidRPr="00017726" w:rsidRDefault="000719EF" w:rsidP="00017726">
      <w:pPr>
        <w:widowControl w:val="0"/>
        <w:autoSpaceDE w:val="0"/>
        <w:autoSpaceDN w:val="0"/>
        <w:adjustRightInd w:val="0"/>
        <w:spacing w:after="0" w:line="240" w:lineRule="auto"/>
        <w:ind w:firstLine="709"/>
        <w:jc w:val="both"/>
        <w:rPr>
          <w:rFonts w:ascii="PT Astra Serif" w:hAnsi="PT Astra Serif"/>
          <w:sz w:val="24"/>
          <w:szCs w:val="24"/>
        </w:rPr>
      </w:pPr>
      <w:r w:rsidRPr="00017726">
        <w:rPr>
          <w:rFonts w:ascii="PT Astra Serif" w:hAnsi="PT Astra Serif"/>
          <w:sz w:val="24"/>
          <w:szCs w:val="24"/>
        </w:rPr>
        <w:t xml:space="preserve">В дошкольных группах -  подгрупповые, фронтальные. </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color w:val="000000"/>
          <w:sz w:val="24"/>
          <w:szCs w:val="24"/>
        </w:rPr>
        <w:t xml:space="preserve"> Максимально допустимый объем образовательной нагрузки соответствует санитарно - эпидемиологическим правилам и </w:t>
      </w:r>
      <w:r w:rsidRPr="00017726">
        <w:rPr>
          <w:rFonts w:ascii="PT Astra Serif" w:hAnsi="PT Astra Serif"/>
          <w:sz w:val="24"/>
          <w:szCs w:val="24"/>
        </w:rPr>
        <w:t xml:space="preserve">нормативам </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28.09.2020 № 28 (СанПиН 2.4.3648-20).</w:t>
      </w:r>
    </w:p>
    <w:p w:rsidR="000719EF" w:rsidRPr="00017726" w:rsidRDefault="000719EF" w:rsidP="00017726">
      <w:pPr>
        <w:spacing w:after="0" w:line="240" w:lineRule="auto"/>
        <w:ind w:firstLine="709"/>
        <w:rPr>
          <w:rFonts w:ascii="PT Astra Serif" w:hAnsi="PT Astra Serif"/>
          <w:sz w:val="24"/>
          <w:szCs w:val="24"/>
        </w:rPr>
      </w:pPr>
      <w:r w:rsidRPr="00017726">
        <w:rPr>
          <w:rFonts w:ascii="PT Astra Serif" w:hAnsi="PT Astra Serif"/>
          <w:b/>
          <w:bCs/>
          <w:sz w:val="24"/>
          <w:szCs w:val="24"/>
        </w:rPr>
        <w:t xml:space="preserve">Расписание основных видов организованной образовательной деятельности прилагается. </w:t>
      </w:r>
      <w:r w:rsidRPr="00017726">
        <w:rPr>
          <w:rFonts w:ascii="PT Astra Serif" w:hAnsi="PT Astra Serif"/>
          <w:sz w:val="24"/>
          <w:szCs w:val="24"/>
        </w:rPr>
        <w:t xml:space="preserve">  </w:t>
      </w:r>
      <w:r w:rsidRPr="00017726">
        <w:rPr>
          <w:rFonts w:ascii="PT Astra Serif" w:hAnsi="PT Astra Serif"/>
          <w:b/>
          <w:bCs/>
          <w:sz w:val="24"/>
          <w:szCs w:val="24"/>
        </w:rPr>
        <w:t xml:space="preserve">Максимальный объем образовательной нагрузки </w:t>
      </w:r>
    </w:p>
    <w:p w:rsidR="000719EF" w:rsidRPr="00017726" w:rsidRDefault="000719EF" w:rsidP="00017726">
      <w:pPr>
        <w:widowControl w:val="0"/>
        <w:autoSpaceDE w:val="0"/>
        <w:autoSpaceDN w:val="0"/>
        <w:adjustRightInd w:val="0"/>
        <w:spacing w:after="0" w:line="240" w:lineRule="auto"/>
        <w:ind w:firstLine="709"/>
        <w:jc w:val="both"/>
        <w:rPr>
          <w:rFonts w:ascii="PT Astra Serif" w:hAnsi="PT Astra Serif"/>
          <w:sz w:val="24"/>
          <w:szCs w:val="24"/>
        </w:rPr>
      </w:pPr>
      <w:r w:rsidRPr="00017726">
        <w:rPr>
          <w:rFonts w:ascii="PT Astra Serif" w:hAnsi="PT Astra Serif"/>
          <w:sz w:val="24"/>
          <w:szCs w:val="24"/>
        </w:rPr>
        <w:t xml:space="preserve">Максимально допустимый объем образовательной нагрузки в первой половине дня в младшей и средней группах не превышает 30 и 40 минут соответственно, в старшей и подготовительной 45 минут и 1, 5 часа соответственно. </w:t>
      </w:r>
    </w:p>
    <w:p w:rsidR="000719EF" w:rsidRPr="00017726" w:rsidRDefault="000719EF" w:rsidP="00017726">
      <w:pPr>
        <w:widowControl w:val="0"/>
        <w:autoSpaceDE w:val="0"/>
        <w:autoSpaceDN w:val="0"/>
        <w:adjustRightInd w:val="0"/>
        <w:spacing w:after="0" w:line="240" w:lineRule="auto"/>
        <w:ind w:firstLine="709"/>
        <w:jc w:val="both"/>
        <w:rPr>
          <w:rFonts w:ascii="PT Astra Serif" w:hAnsi="PT Astra Serif"/>
          <w:sz w:val="24"/>
          <w:szCs w:val="24"/>
        </w:rPr>
      </w:pPr>
      <w:r w:rsidRPr="00017726">
        <w:rPr>
          <w:rFonts w:ascii="PT Astra Serif" w:hAnsi="PT Astra Serif"/>
          <w:sz w:val="24"/>
          <w:szCs w:val="24"/>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0719EF" w:rsidRPr="00017726" w:rsidRDefault="000719EF" w:rsidP="00017726">
      <w:pPr>
        <w:widowControl w:val="0"/>
        <w:autoSpaceDE w:val="0"/>
        <w:autoSpaceDN w:val="0"/>
        <w:adjustRightInd w:val="0"/>
        <w:spacing w:after="0" w:line="240" w:lineRule="auto"/>
        <w:ind w:firstLine="709"/>
        <w:jc w:val="both"/>
        <w:rPr>
          <w:rFonts w:ascii="PT Astra Serif" w:hAnsi="PT Astra Serif"/>
          <w:sz w:val="24"/>
          <w:szCs w:val="24"/>
        </w:rPr>
      </w:pPr>
      <w:r w:rsidRPr="00017726">
        <w:rPr>
          <w:rFonts w:ascii="PT Astra Serif" w:hAnsi="PT Astra Serif"/>
          <w:sz w:val="24"/>
          <w:szCs w:val="24"/>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0719EF" w:rsidRPr="00017726" w:rsidRDefault="000719EF" w:rsidP="00017726">
      <w:pPr>
        <w:widowControl w:val="0"/>
        <w:autoSpaceDE w:val="0"/>
        <w:autoSpaceDN w:val="0"/>
        <w:adjustRightInd w:val="0"/>
        <w:spacing w:after="0" w:line="240" w:lineRule="auto"/>
        <w:ind w:firstLine="709"/>
        <w:jc w:val="both"/>
        <w:rPr>
          <w:rFonts w:ascii="PT Astra Serif" w:hAnsi="PT Astra Serif"/>
          <w:sz w:val="24"/>
          <w:szCs w:val="24"/>
        </w:rPr>
      </w:pPr>
      <w:r w:rsidRPr="00017726">
        <w:rPr>
          <w:rFonts w:ascii="PT Astra Serif" w:hAnsi="PT Astra Serif"/>
          <w:sz w:val="24"/>
          <w:szCs w:val="24"/>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0719EF" w:rsidRPr="00017726" w:rsidRDefault="000719EF" w:rsidP="00017726">
      <w:pPr>
        <w:framePr w:h="132" w:hRule="exact" w:wrap="auto" w:hAnchor="text" w:y="-1576"/>
        <w:spacing w:after="0" w:line="240" w:lineRule="auto"/>
        <w:ind w:firstLine="709"/>
        <w:rPr>
          <w:rFonts w:ascii="PT Astra Serif" w:hAnsi="PT Astra Serif"/>
          <w:b/>
          <w:bCs/>
          <w:sz w:val="24"/>
          <w:szCs w:val="24"/>
        </w:rPr>
      </w:pPr>
    </w:p>
    <w:p w:rsidR="000719EF" w:rsidRPr="00017726" w:rsidRDefault="000719EF" w:rsidP="00017726">
      <w:pPr>
        <w:spacing w:after="0" w:line="240" w:lineRule="auto"/>
        <w:ind w:firstLine="709"/>
        <w:rPr>
          <w:rFonts w:ascii="PT Astra Serif" w:hAnsi="PT Astra Serif"/>
          <w:b/>
          <w:bCs/>
          <w:i/>
          <w:iCs/>
          <w:sz w:val="24"/>
          <w:szCs w:val="24"/>
        </w:rPr>
      </w:pPr>
      <w:r w:rsidRPr="00017726">
        <w:rPr>
          <w:rFonts w:ascii="PT Astra Serif" w:hAnsi="PT Astra Serif"/>
          <w:b/>
          <w:bCs/>
          <w:sz w:val="24"/>
          <w:szCs w:val="24"/>
        </w:rPr>
        <w:t xml:space="preserve">3.2.5. </w:t>
      </w:r>
      <w:r w:rsidRPr="00017726">
        <w:rPr>
          <w:rFonts w:ascii="PT Astra Serif" w:hAnsi="PT Astra Serif"/>
          <w:b/>
          <w:bCs/>
          <w:i/>
          <w:iCs/>
          <w:sz w:val="24"/>
          <w:szCs w:val="24"/>
        </w:rPr>
        <w:t>Организация развивающей предметно-пространственной среды</w:t>
      </w:r>
    </w:p>
    <w:p w:rsidR="000719EF" w:rsidRPr="00017726" w:rsidRDefault="000719EF" w:rsidP="00017726">
      <w:pPr>
        <w:spacing w:after="0" w:line="240" w:lineRule="auto"/>
        <w:ind w:firstLine="709"/>
        <w:jc w:val="both"/>
        <w:rPr>
          <w:rFonts w:ascii="PT Astra Serif" w:hAnsi="PT Astra Serif"/>
          <w:b/>
          <w:bCs/>
          <w:sz w:val="24"/>
          <w:szCs w:val="24"/>
        </w:rPr>
      </w:pPr>
      <w:r w:rsidRPr="00017726">
        <w:rPr>
          <w:rFonts w:ascii="PT Astra Serif" w:hAnsi="PT Astra Serif"/>
          <w:b/>
          <w:bCs/>
          <w:sz w:val="24"/>
          <w:szCs w:val="24"/>
        </w:rPr>
        <w:t>Требования к развивающей предметно-пространственной среде.</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 xml:space="preserve">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к ДОУ ,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2. 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3. Развивающая предметно-пространственная среда  обеспечивает: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1) Насыщенность среды должна соответствовать возрастным возможностям детей и содержанию Программы.</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lastRenderedPageBreak/>
        <w:t>Организация образовательного пространства и разнообразие материалов, оборудования и инвентаря (в здании и на участке) обеспечивают:</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двигательную активность, в том числе развитие крупной и мелкой моторики, участие в подвижных играх и соревнованиях;</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эмоциональное благополучие детей во взаимодействии с предметно-пространственным окружением;</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возможность самовыражения детей.</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 xml:space="preserve">      3) Полифункциональность материалов предполагает:</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4) Вариативность среды предполагает:</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5) Доступность среды предполагает:</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исправность и сохранность материалов и оборудования.</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0719EF" w:rsidRPr="00017726" w:rsidRDefault="000719EF" w:rsidP="00017726">
      <w:pPr>
        <w:spacing w:after="0" w:line="240" w:lineRule="auto"/>
        <w:ind w:firstLine="709"/>
        <w:jc w:val="both"/>
        <w:rPr>
          <w:rFonts w:ascii="PT Astra Serif" w:hAnsi="PT Astra Serif"/>
          <w:color w:val="000000"/>
          <w:w w:val="108"/>
          <w:sz w:val="24"/>
          <w:szCs w:val="24"/>
        </w:rPr>
      </w:pPr>
      <w:r w:rsidRPr="00017726">
        <w:rPr>
          <w:rFonts w:ascii="PT Astra Serif" w:hAnsi="PT Astra Serif"/>
          <w:i/>
          <w:iCs/>
          <w:color w:val="000000"/>
          <w:w w:val="108"/>
          <w:sz w:val="24"/>
          <w:szCs w:val="24"/>
        </w:rPr>
        <w:t xml:space="preserve">     В нашем учреждении</w:t>
      </w:r>
      <w:r w:rsidRPr="00017726">
        <w:rPr>
          <w:rFonts w:ascii="PT Astra Serif" w:hAnsi="PT Astra Serif"/>
          <w:color w:val="000000"/>
          <w:w w:val="108"/>
          <w:sz w:val="24"/>
          <w:szCs w:val="24"/>
        </w:rPr>
        <w:t xml:space="preserve"> имеется музыкально-физкультурный зал.  Имеется </w:t>
      </w:r>
      <w:r w:rsidRPr="00017726">
        <w:rPr>
          <w:rFonts w:ascii="PT Astra Serif" w:hAnsi="PT Astra Serif"/>
          <w:color w:val="000000"/>
          <w:spacing w:val="-2"/>
          <w:w w:val="108"/>
          <w:sz w:val="24"/>
          <w:szCs w:val="24"/>
        </w:rPr>
        <w:t>достаточное количество современных развивающих пособий и иг</w:t>
      </w:r>
      <w:r w:rsidRPr="00017726">
        <w:rPr>
          <w:rFonts w:ascii="PT Astra Serif" w:hAnsi="PT Astra Serif"/>
          <w:color w:val="000000"/>
          <w:spacing w:val="-2"/>
          <w:w w:val="108"/>
          <w:sz w:val="24"/>
          <w:szCs w:val="24"/>
        </w:rPr>
        <w:softHyphen/>
      </w:r>
      <w:r w:rsidRPr="00017726">
        <w:rPr>
          <w:rFonts w:ascii="PT Astra Serif" w:hAnsi="PT Astra Serif"/>
          <w:color w:val="000000"/>
          <w:w w:val="108"/>
          <w:sz w:val="24"/>
          <w:szCs w:val="24"/>
        </w:rPr>
        <w:t>рушек.</w:t>
      </w:r>
    </w:p>
    <w:p w:rsidR="000719EF" w:rsidRPr="00017726" w:rsidRDefault="000719EF" w:rsidP="00017726">
      <w:pPr>
        <w:pStyle w:val="14"/>
        <w:shd w:val="clear" w:color="auto" w:fill="FFFFFF"/>
        <w:ind w:firstLine="709"/>
        <w:jc w:val="both"/>
        <w:rPr>
          <w:rFonts w:ascii="PT Astra Serif" w:hAnsi="PT Astra Serif"/>
          <w:color w:val="000000"/>
          <w:spacing w:val="-2"/>
          <w:w w:val="102"/>
          <w:sz w:val="24"/>
          <w:szCs w:val="24"/>
        </w:rPr>
      </w:pPr>
      <w:r w:rsidRPr="00017726">
        <w:rPr>
          <w:rFonts w:ascii="PT Astra Serif" w:hAnsi="PT Astra Serif"/>
          <w:color w:val="000000"/>
          <w:w w:val="108"/>
          <w:sz w:val="24"/>
          <w:szCs w:val="24"/>
        </w:rPr>
        <w:t>Помимо этого мы стремимся обогатить среду (</w:t>
      </w:r>
      <w:r w:rsidRPr="00017726">
        <w:rPr>
          <w:rFonts w:ascii="PT Astra Serif" w:hAnsi="PT Astra Serif"/>
          <w:color w:val="000000"/>
          <w:spacing w:val="-3"/>
          <w:w w:val="108"/>
          <w:sz w:val="24"/>
          <w:szCs w:val="24"/>
        </w:rPr>
        <w:t xml:space="preserve">познавательную, эмоциональную, двигательную </w:t>
      </w:r>
      <w:r w:rsidRPr="00017726">
        <w:rPr>
          <w:rFonts w:ascii="PT Astra Serif" w:hAnsi="PT Astra Serif"/>
          <w:color w:val="000000"/>
          <w:spacing w:val="-2"/>
          <w:w w:val="108"/>
          <w:sz w:val="24"/>
          <w:szCs w:val="24"/>
        </w:rPr>
        <w:t>деятельность детей)</w:t>
      </w:r>
      <w:r w:rsidRPr="00017726">
        <w:rPr>
          <w:rFonts w:ascii="PT Astra Serif" w:hAnsi="PT Astra Serif"/>
          <w:color w:val="000000"/>
          <w:spacing w:val="-3"/>
          <w:w w:val="108"/>
          <w:sz w:val="24"/>
          <w:szCs w:val="24"/>
        </w:rPr>
        <w:t xml:space="preserve"> стимулирующими</w:t>
      </w:r>
      <w:r w:rsidRPr="00017726">
        <w:rPr>
          <w:rFonts w:ascii="PT Astra Serif" w:hAnsi="PT Astra Serif"/>
          <w:color w:val="000000"/>
          <w:w w:val="108"/>
          <w:sz w:val="24"/>
          <w:szCs w:val="24"/>
        </w:rPr>
        <w:t xml:space="preserve"> элементами</w:t>
      </w:r>
      <w:r w:rsidRPr="00017726">
        <w:rPr>
          <w:rFonts w:ascii="PT Astra Serif" w:hAnsi="PT Astra Serif"/>
          <w:color w:val="000000"/>
          <w:spacing w:val="-2"/>
          <w:w w:val="108"/>
          <w:sz w:val="24"/>
          <w:szCs w:val="24"/>
        </w:rPr>
        <w:t xml:space="preserve">. </w:t>
      </w:r>
      <w:r w:rsidRPr="00017726">
        <w:rPr>
          <w:rFonts w:ascii="PT Astra Serif" w:hAnsi="PT Astra Serif"/>
          <w:color w:val="000000"/>
          <w:spacing w:val="-2"/>
          <w:w w:val="102"/>
          <w:sz w:val="24"/>
          <w:szCs w:val="24"/>
        </w:rPr>
        <w:t>Современные философы трактуют понятие «среда» как систему, включающую взаимосвязи предметного и личност</w:t>
      </w:r>
      <w:r w:rsidRPr="00017726">
        <w:rPr>
          <w:rFonts w:ascii="PT Astra Serif" w:hAnsi="PT Astra Serif"/>
          <w:color w:val="000000"/>
          <w:spacing w:val="-2"/>
          <w:w w:val="102"/>
          <w:sz w:val="24"/>
          <w:szCs w:val="24"/>
        </w:rPr>
        <w:softHyphen/>
        <w:t>ного характера. Через среду воспитание адаптирует личность к обстоятельствам, а образование выступает при этом моделью социума.</w:t>
      </w:r>
    </w:p>
    <w:p w:rsidR="000719EF" w:rsidRPr="00017726" w:rsidRDefault="000719EF" w:rsidP="00017726">
      <w:pPr>
        <w:pStyle w:val="14"/>
        <w:shd w:val="clear" w:color="auto" w:fill="FFFFFF"/>
        <w:tabs>
          <w:tab w:val="left" w:pos="4094"/>
        </w:tabs>
        <w:ind w:firstLine="709"/>
        <w:jc w:val="both"/>
        <w:rPr>
          <w:rFonts w:ascii="PT Astra Serif" w:hAnsi="PT Astra Serif"/>
          <w:color w:val="000000"/>
          <w:spacing w:val="-2"/>
          <w:w w:val="102"/>
          <w:sz w:val="24"/>
          <w:szCs w:val="24"/>
        </w:rPr>
      </w:pPr>
      <w:r w:rsidRPr="00017726">
        <w:rPr>
          <w:rFonts w:ascii="PT Astra Serif" w:hAnsi="PT Astra Serif"/>
          <w:color w:val="000000"/>
          <w:spacing w:val="-2"/>
          <w:w w:val="102"/>
          <w:sz w:val="24"/>
          <w:szCs w:val="24"/>
        </w:rPr>
        <w:t>Особое внимание мы уделяем пространству, организован</w:t>
      </w:r>
      <w:r w:rsidRPr="00017726">
        <w:rPr>
          <w:rFonts w:ascii="PT Astra Serif" w:hAnsi="PT Astra Serif"/>
          <w:color w:val="000000"/>
          <w:spacing w:val="-2"/>
          <w:w w:val="102"/>
          <w:sz w:val="24"/>
          <w:szCs w:val="24"/>
        </w:rPr>
        <w:softHyphen/>
        <w:t>ному при помощи предметов. Они по-разному включаются в «поле» активности личности: как окружение, как фон, обстоятельство, как место или центр действия.</w:t>
      </w:r>
    </w:p>
    <w:p w:rsidR="000719EF" w:rsidRPr="00017726" w:rsidRDefault="000719EF" w:rsidP="00017726">
      <w:pPr>
        <w:pStyle w:val="14"/>
        <w:shd w:val="clear" w:color="auto" w:fill="FFFFFF"/>
        <w:ind w:firstLine="709"/>
        <w:jc w:val="both"/>
        <w:rPr>
          <w:rFonts w:ascii="PT Astra Serif" w:hAnsi="PT Astra Serif"/>
          <w:color w:val="000000"/>
          <w:sz w:val="24"/>
          <w:szCs w:val="24"/>
        </w:rPr>
      </w:pPr>
      <w:r w:rsidRPr="00017726">
        <w:rPr>
          <w:rFonts w:ascii="PT Astra Serif" w:hAnsi="PT Astra Serif"/>
          <w:color w:val="000000"/>
          <w:w w:val="108"/>
          <w:sz w:val="24"/>
          <w:szCs w:val="24"/>
        </w:rPr>
        <w:t xml:space="preserve">Предметно-игровая среда групп организуется таким образом, </w:t>
      </w:r>
      <w:r w:rsidRPr="00017726">
        <w:rPr>
          <w:rFonts w:ascii="PT Astra Serif" w:hAnsi="PT Astra Serif"/>
          <w:color w:val="000000"/>
          <w:spacing w:val="-4"/>
          <w:w w:val="108"/>
          <w:sz w:val="24"/>
          <w:szCs w:val="24"/>
        </w:rPr>
        <w:t>чтобы каждый ребенок имел возможность заниматься любимым де</w:t>
      </w:r>
      <w:r w:rsidRPr="00017726">
        <w:rPr>
          <w:rFonts w:ascii="PT Astra Serif" w:hAnsi="PT Astra Serif"/>
          <w:color w:val="000000"/>
          <w:spacing w:val="-4"/>
          <w:w w:val="108"/>
          <w:sz w:val="24"/>
          <w:szCs w:val="24"/>
        </w:rPr>
        <w:softHyphen/>
        <w:t>лом. Размещение оборудования по принципу комплексного и гибкого зонирования</w:t>
      </w:r>
      <w:r w:rsidRPr="00017726">
        <w:rPr>
          <w:rFonts w:ascii="PT Astra Serif" w:hAnsi="PT Astra Serif"/>
          <w:color w:val="000000"/>
          <w:spacing w:val="-1"/>
          <w:w w:val="108"/>
          <w:sz w:val="24"/>
          <w:szCs w:val="24"/>
        </w:rPr>
        <w:t xml:space="preserve"> позволяет детям объединяться небольшими подгруппами по </w:t>
      </w:r>
      <w:r w:rsidRPr="00017726">
        <w:rPr>
          <w:rFonts w:ascii="PT Astra Serif" w:hAnsi="PT Astra Serif"/>
          <w:color w:val="000000"/>
          <w:spacing w:val="-6"/>
          <w:w w:val="108"/>
          <w:sz w:val="24"/>
          <w:szCs w:val="24"/>
        </w:rPr>
        <w:t>общим интересам.</w:t>
      </w:r>
    </w:p>
    <w:p w:rsidR="000719EF" w:rsidRPr="00017726" w:rsidRDefault="000719EF" w:rsidP="00017726">
      <w:pPr>
        <w:pStyle w:val="14"/>
        <w:shd w:val="clear" w:color="auto" w:fill="FFFFFF"/>
        <w:ind w:firstLine="709"/>
        <w:jc w:val="both"/>
        <w:rPr>
          <w:rFonts w:ascii="PT Astra Serif" w:hAnsi="PT Astra Serif"/>
          <w:sz w:val="24"/>
          <w:szCs w:val="24"/>
        </w:rPr>
      </w:pPr>
      <w:r w:rsidRPr="00017726">
        <w:rPr>
          <w:rFonts w:ascii="PT Astra Serif" w:hAnsi="PT Astra Serif"/>
          <w:color w:val="000000"/>
          <w:spacing w:val="-6"/>
          <w:w w:val="108"/>
          <w:sz w:val="24"/>
          <w:szCs w:val="24"/>
        </w:rPr>
        <w:lastRenderedPageBreak/>
        <w:t>Все групповое пространство доступно детям: игрушки, дидакти</w:t>
      </w:r>
      <w:r w:rsidRPr="00017726">
        <w:rPr>
          <w:rFonts w:ascii="PT Astra Serif" w:hAnsi="PT Astra Serif"/>
          <w:color w:val="000000"/>
          <w:spacing w:val="-6"/>
          <w:w w:val="108"/>
          <w:sz w:val="24"/>
          <w:szCs w:val="24"/>
        </w:rPr>
        <w:softHyphen/>
        <w:t>ческий материал, игры. Они прекрасно знают, где взять бумагу, крас</w:t>
      </w:r>
      <w:r w:rsidRPr="00017726">
        <w:rPr>
          <w:rFonts w:ascii="PT Astra Serif" w:hAnsi="PT Astra Serif"/>
          <w:color w:val="000000"/>
          <w:spacing w:val="-6"/>
          <w:w w:val="108"/>
          <w:sz w:val="24"/>
          <w:szCs w:val="24"/>
        </w:rPr>
        <w:softHyphen/>
      </w:r>
      <w:r w:rsidRPr="00017726">
        <w:rPr>
          <w:rFonts w:ascii="PT Astra Serif" w:hAnsi="PT Astra Serif"/>
          <w:color w:val="000000"/>
          <w:spacing w:val="-3"/>
          <w:w w:val="108"/>
          <w:sz w:val="24"/>
          <w:szCs w:val="24"/>
        </w:rPr>
        <w:t>ки, карандаши, природный материал, костюмы и атрибуты для игр-</w:t>
      </w:r>
      <w:r w:rsidRPr="00017726">
        <w:rPr>
          <w:rFonts w:ascii="PT Astra Serif" w:hAnsi="PT Astra Serif"/>
          <w:color w:val="000000"/>
          <w:spacing w:val="-9"/>
          <w:w w:val="108"/>
          <w:sz w:val="24"/>
          <w:szCs w:val="24"/>
        </w:rPr>
        <w:t xml:space="preserve">инсценировок. Есть уголок уединения, где можно полистать </w:t>
      </w:r>
      <w:r w:rsidRPr="00017726">
        <w:rPr>
          <w:rFonts w:ascii="PT Astra Serif" w:hAnsi="PT Astra Serif"/>
          <w:color w:val="000000"/>
          <w:spacing w:val="-1"/>
          <w:w w:val="108"/>
          <w:sz w:val="24"/>
          <w:szCs w:val="24"/>
        </w:rPr>
        <w:t xml:space="preserve">любимую книжку, рассмотреть фотографии в семейном альбоме и просто посидеть и отдохнуть от детского коллектива. </w:t>
      </w:r>
      <w:r w:rsidRPr="00017726">
        <w:rPr>
          <w:rFonts w:ascii="PT Astra Serif" w:hAnsi="PT Astra Serif"/>
          <w:color w:val="000000"/>
          <w:w w:val="108"/>
          <w:sz w:val="24"/>
          <w:szCs w:val="24"/>
        </w:rPr>
        <w:t xml:space="preserve">Этим простым способом достигается </w:t>
      </w:r>
      <w:r w:rsidRPr="00017726">
        <w:rPr>
          <w:rFonts w:ascii="PT Astra Serif" w:hAnsi="PT Astra Serif"/>
          <w:color w:val="000000"/>
          <w:spacing w:val="-1"/>
          <w:w w:val="108"/>
          <w:sz w:val="24"/>
          <w:szCs w:val="24"/>
        </w:rPr>
        <w:t xml:space="preserve">персонифицированность среды, т. е. создание "своего" личного </w:t>
      </w:r>
      <w:r w:rsidRPr="00017726">
        <w:rPr>
          <w:rFonts w:ascii="PT Astra Serif" w:hAnsi="PT Astra Serif"/>
          <w:color w:val="000000"/>
          <w:spacing w:val="-5"/>
          <w:w w:val="108"/>
          <w:sz w:val="24"/>
          <w:szCs w:val="24"/>
        </w:rPr>
        <w:t>пространства – принцип эмоциогенности.</w:t>
      </w:r>
    </w:p>
    <w:p w:rsidR="000719EF" w:rsidRPr="00017726" w:rsidRDefault="000719EF" w:rsidP="00017726">
      <w:pPr>
        <w:pStyle w:val="14"/>
        <w:shd w:val="clear" w:color="auto" w:fill="FFFFFF"/>
        <w:ind w:firstLine="709"/>
        <w:jc w:val="both"/>
        <w:rPr>
          <w:rFonts w:ascii="PT Astra Serif" w:hAnsi="PT Astra Serif"/>
          <w:sz w:val="24"/>
          <w:szCs w:val="24"/>
        </w:rPr>
      </w:pPr>
      <w:r w:rsidRPr="00017726">
        <w:rPr>
          <w:rFonts w:ascii="PT Astra Serif" w:hAnsi="PT Astra Serif"/>
          <w:color w:val="000000"/>
          <w:spacing w:val="-5"/>
          <w:w w:val="108"/>
          <w:sz w:val="24"/>
          <w:szCs w:val="24"/>
        </w:rPr>
        <w:t xml:space="preserve">В группах мебель и оборудование устанавливаются </w:t>
      </w:r>
      <w:r w:rsidRPr="00017726">
        <w:rPr>
          <w:rFonts w:ascii="PT Astra Serif" w:hAnsi="PT Astra Serif"/>
          <w:color w:val="000000"/>
          <w:spacing w:val="-4"/>
          <w:w w:val="108"/>
          <w:sz w:val="24"/>
          <w:szCs w:val="24"/>
        </w:rPr>
        <w:t xml:space="preserve">так, чтобы каждый ребенок мог найти удобное и комфортное </w:t>
      </w:r>
      <w:r w:rsidRPr="00017726">
        <w:rPr>
          <w:rFonts w:ascii="PT Astra Serif" w:hAnsi="PT Astra Serif"/>
          <w:color w:val="000000"/>
          <w:spacing w:val="-11"/>
          <w:w w:val="108"/>
          <w:sz w:val="24"/>
          <w:szCs w:val="24"/>
        </w:rPr>
        <w:t xml:space="preserve">место для занятий с точки зрения его эмоционального состояния: </w:t>
      </w:r>
      <w:r w:rsidRPr="00017726">
        <w:rPr>
          <w:rFonts w:ascii="PT Astra Serif" w:hAnsi="PT Astra Serif"/>
          <w:color w:val="000000"/>
          <w:spacing w:val="-10"/>
          <w:w w:val="108"/>
          <w:sz w:val="24"/>
          <w:szCs w:val="24"/>
        </w:rPr>
        <w:t>достаточно удаленное от детей и взрослых или, наоборот, позво</w:t>
      </w:r>
      <w:r w:rsidRPr="00017726">
        <w:rPr>
          <w:rFonts w:ascii="PT Astra Serif" w:hAnsi="PT Astra Serif"/>
          <w:color w:val="000000"/>
          <w:spacing w:val="-10"/>
          <w:w w:val="108"/>
          <w:sz w:val="24"/>
          <w:szCs w:val="24"/>
        </w:rPr>
        <w:softHyphen/>
        <w:t>ляющее ощущать тесный контакт с ними, или же предусматрива</w:t>
      </w:r>
      <w:r w:rsidRPr="00017726">
        <w:rPr>
          <w:rFonts w:ascii="PT Astra Serif" w:hAnsi="PT Astra Serif"/>
          <w:color w:val="000000"/>
          <w:spacing w:val="-10"/>
          <w:w w:val="108"/>
          <w:sz w:val="24"/>
          <w:szCs w:val="24"/>
        </w:rPr>
        <w:softHyphen/>
      </w:r>
      <w:r w:rsidRPr="00017726">
        <w:rPr>
          <w:rFonts w:ascii="PT Astra Serif" w:hAnsi="PT Astra Serif"/>
          <w:color w:val="000000"/>
          <w:spacing w:val="-9"/>
          <w:w w:val="108"/>
          <w:sz w:val="24"/>
          <w:szCs w:val="24"/>
        </w:rPr>
        <w:t>ющее в равной мере контакт и свободу. С этой целью нами используется различная мебель. Их достаточно легко передвигать и по-разному компоновать в группах. Такая организация пространства является одним из условий среды, которое дает возможность педагогу приблизиться к позиции ребенка (Принцип дистанции   позиции при взаимодействии). Принцип стабильности и динамичности даёт возможность использовать в пространстве переменные и заменяемые элементы убранства: сезонные ветки в вазе, материал на познавательной стене, ландшафтный макет, библиотека и книжная выставка.</w:t>
      </w:r>
    </w:p>
    <w:p w:rsidR="000719EF" w:rsidRPr="00017726" w:rsidRDefault="000719EF" w:rsidP="00017726">
      <w:pPr>
        <w:pStyle w:val="14"/>
        <w:shd w:val="clear" w:color="auto" w:fill="FFFFFF"/>
        <w:ind w:firstLine="709"/>
        <w:jc w:val="both"/>
        <w:rPr>
          <w:rFonts w:ascii="PT Astra Serif" w:hAnsi="PT Astra Serif"/>
          <w:sz w:val="24"/>
          <w:szCs w:val="24"/>
        </w:rPr>
      </w:pPr>
      <w:r w:rsidRPr="00017726">
        <w:rPr>
          <w:rFonts w:ascii="PT Astra Serif" w:hAnsi="PT Astra Serif"/>
          <w:sz w:val="24"/>
          <w:szCs w:val="24"/>
        </w:rPr>
        <w:t>Принцип открытости – закрытости мы реализуем в нескольких аспектах: открытость природе, открытость культуре, открытость обществу и открытость своего «Я».</w:t>
      </w:r>
    </w:p>
    <w:p w:rsidR="000719EF" w:rsidRPr="00017726" w:rsidRDefault="000719EF" w:rsidP="00017726">
      <w:pPr>
        <w:pStyle w:val="14"/>
        <w:shd w:val="clear" w:color="auto" w:fill="FFFFFF"/>
        <w:ind w:firstLine="709"/>
        <w:jc w:val="both"/>
        <w:rPr>
          <w:rFonts w:ascii="PT Astra Serif" w:hAnsi="PT Astra Serif"/>
          <w:sz w:val="24"/>
          <w:szCs w:val="24"/>
        </w:rPr>
      </w:pPr>
      <w:r w:rsidRPr="00017726">
        <w:rPr>
          <w:rFonts w:ascii="PT Astra Serif" w:hAnsi="PT Astra Serif"/>
          <w:sz w:val="24"/>
          <w:szCs w:val="24"/>
        </w:rPr>
        <w:t xml:space="preserve">  Так, предметно-пространственную среду каждой группы включены не только искусственные объекты, но и естественные, природные: уголки природы, где дети наблюдают за растениями ( фиалковая поляна, ухоженные комнатные растения), проводят элементарные опыты. </w:t>
      </w:r>
    </w:p>
    <w:p w:rsidR="000719EF" w:rsidRPr="00017726" w:rsidRDefault="000719EF" w:rsidP="00017726">
      <w:pPr>
        <w:pStyle w:val="14"/>
        <w:shd w:val="clear" w:color="auto" w:fill="FFFFFF"/>
        <w:ind w:firstLine="709"/>
        <w:jc w:val="both"/>
        <w:rPr>
          <w:rFonts w:ascii="PT Astra Serif" w:hAnsi="PT Astra Serif"/>
          <w:color w:val="000000"/>
          <w:spacing w:val="-9"/>
          <w:w w:val="108"/>
          <w:sz w:val="24"/>
          <w:szCs w:val="24"/>
        </w:rPr>
      </w:pPr>
      <w:r w:rsidRPr="00017726">
        <w:rPr>
          <w:rFonts w:ascii="PT Astra Serif" w:hAnsi="PT Astra Serif"/>
          <w:color w:val="000000"/>
          <w:spacing w:val="-9"/>
          <w:w w:val="108"/>
          <w:sz w:val="24"/>
          <w:szCs w:val="24"/>
        </w:rPr>
        <w:t>Обобщать результаты своих наблюдений за объектами приро</w:t>
      </w:r>
      <w:r w:rsidRPr="00017726">
        <w:rPr>
          <w:rFonts w:ascii="PT Astra Serif" w:hAnsi="PT Astra Serif"/>
          <w:color w:val="000000"/>
          <w:spacing w:val="-9"/>
          <w:w w:val="108"/>
          <w:sz w:val="24"/>
          <w:szCs w:val="24"/>
        </w:rPr>
        <w:softHyphen/>
        <w:t>ды дети учатся при ведении календаря погоды. Если в младшем возрасте на нем отмечаются лишь основные явления погоды (дождь, снег), то в старшем дошкольном возрасте  происходит его усложнение. Знакомство детей с различными простейшими техническими средствами, по</w:t>
      </w:r>
      <w:r w:rsidRPr="00017726">
        <w:rPr>
          <w:rFonts w:ascii="PT Astra Serif" w:hAnsi="PT Astra Serif"/>
          <w:color w:val="000000"/>
          <w:spacing w:val="-9"/>
          <w:w w:val="108"/>
          <w:sz w:val="24"/>
          <w:szCs w:val="24"/>
        </w:rPr>
        <w:softHyphen/>
        <w:t xml:space="preserve">могающими познать мир (лупа, магнит, весы и т. д.) также происходит в центре экспериментирования. Составлена картотека опытов, есть инструкции, памятки, конспекты </w:t>
      </w:r>
    </w:p>
    <w:p w:rsidR="000719EF" w:rsidRPr="00017726" w:rsidRDefault="000719EF" w:rsidP="00017726">
      <w:pPr>
        <w:pStyle w:val="14"/>
        <w:shd w:val="clear" w:color="auto" w:fill="FFFFFF"/>
        <w:ind w:firstLine="709"/>
        <w:jc w:val="both"/>
        <w:rPr>
          <w:rFonts w:ascii="PT Astra Serif" w:hAnsi="PT Astra Serif"/>
          <w:color w:val="000000"/>
          <w:spacing w:val="-9"/>
          <w:w w:val="108"/>
          <w:sz w:val="24"/>
          <w:szCs w:val="24"/>
        </w:rPr>
      </w:pPr>
      <w:r w:rsidRPr="00017726">
        <w:rPr>
          <w:rFonts w:ascii="PT Astra Serif" w:hAnsi="PT Astra Serif"/>
          <w:color w:val="000000"/>
          <w:spacing w:val="-9"/>
          <w:w w:val="108"/>
          <w:sz w:val="24"/>
          <w:szCs w:val="24"/>
        </w:rPr>
        <w:t>экскурсий, алгоритм ухода за комнатными растениями, схема весенних посевов в уголке природы.</w:t>
      </w:r>
    </w:p>
    <w:p w:rsidR="000719EF" w:rsidRPr="00017726" w:rsidRDefault="000719EF" w:rsidP="00017726">
      <w:pPr>
        <w:pStyle w:val="14"/>
        <w:shd w:val="clear" w:color="auto" w:fill="FFFFFF"/>
        <w:ind w:firstLine="709"/>
        <w:jc w:val="both"/>
        <w:rPr>
          <w:rFonts w:ascii="PT Astra Serif" w:hAnsi="PT Astra Serif"/>
          <w:color w:val="000000"/>
          <w:spacing w:val="-9"/>
          <w:w w:val="108"/>
          <w:sz w:val="24"/>
          <w:szCs w:val="24"/>
        </w:rPr>
      </w:pPr>
      <w:r w:rsidRPr="00017726">
        <w:rPr>
          <w:rFonts w:ascii="PT Astra Serif" w:hAnsi="PT Astra Serif"/>
          <w:color w:val="000000"/>
          <w:spacing w:val="-9"/>
          <w:w w:val="108"/>
          <w:sz w:val="24"/>
          <w:szCs w:val="24"/>
        </w:rPr>
        <w:t>Элементы культуры — живописи, литературы, музыки, театра — входят в дизайн интерьера каждой группы. В раздевальных комнатах органи</w:t>
      </w:r>
      <w:r w:rsidRPr="00017726">
        <w:rPr>
          <w:rFonts w:ascii="PT Astra Serif" w:hAnsi="PT Astra Serif"/>
          <w:color w:val="000000"/>
          <w:spacing w:val="-9"/>
          <w:w w:val="108"/>
          <w:sz w:val="24"/>
          <w:szCs w:val="24"/>
        </w:rPr>
        <w:softHyphen/>
        <w:t>зована выставка детского творчества (рисунков, поделок, записей детских стихов, рассказов, сказок). Воспитатели с уважением отно</w:t>
      </w:r>
      <w:r w:rsidRPr="00017726">
        <w:rPr>
          <w:rFonts w:ascii="PT Astra Serif" w:hAnsi="PT Astra Serif"/>
          <w:color w:val="000000"/>
          <w:spacing w:val="-9"/>
          <w:w w:val="108"/>
          <w:sz w:val="24"/>
          <w:szCs w:val="24"/>
        </w:rPr>
        <w:softHyphen/>
        <w:t>сятся к продуктивной деятельности каждого ребенка. Дети знают, где в группе можно хранить игрушки, "драгоценные" для них предметы, принесенные из дома, незаконченные поделки и рисунки – зона приватности.</w:t>
      </w:r>
    </w:p>
    <w:p w:rsidR="000719EF" w:rsidRPr="00017726" w:rsidRDefault="000719EF" w:rsidP="00017726">
      <w:pPr>
        <w:pStyle w:val="14"/>
        <w:shd w:val="clear" w:color="auto" w:fill="FFFFFF"/>
        <w:ind w:firstLine="709"/>
        <w:jc w:val="both"/>
        <w:rPr>
          <w:rFonts w:ascii="PT Astra Serif" w:hAnsi="PT Astra Serif"/>
          <w:color w:val="000000"/>
          <w:spacing w:val="-9"/>
          <w:w w:val="108"/>
          <w:sz w:val="24"/>
          <w:szCs w:val="24"/>
        </w:rPr>
      </w:pPr>
      <w:r w:rsidRPr="00017726">
        <w:rPr>
          <w:rFonts w:ascii="PT Astra Serif" w:hAnsi="PT Astra Serif"/>
          <w:color w:val="000000"/>
          <w:spacing w:val="-9"/>
          <w:w w:val="108"/>
          <w:sz w:val="24"/>
          <w:szCs w:val="24"/>
        </w:rPr>
        <w:t xml:space="preserve">Открытость обществу и открытость своего "Я" предполагает персонализацию среды группы. Для этого в группах имеются  семейные альбомы. Кроме этого  группы имеют свое название, которое также обыгрывается в предметной среде группы по принципу эмоциогенности (наличие игрушки). </w:t>
      </w:r>
    </w:p>
    <w:p w:rsidR="000719EF" w:rsidRPr="00017726" w:rsidRDefault="000719EF" w:rsidP="00017726">
      <w:pPr>
        <w:pStyle w:val="14"/>
        <w:shd w:val="clear" w:color="auto" w:fill="FFFFFF"/>
        <w:ind w:firstLine="709"/>
        <w:jc w:val="both"/>
        <w:rPr>
          <w:rFonts w:ascii="PT Astra Serif" w:hAnsi="PT Astra Serif"/>
          <w:color w:val="000000"/>
          <w:spacing w:val="-9"/>
          <w:w w:val="108"/>
          <w:sz w:val="24"/>
          <w:szCs w:val="24"/>
        </w:rPr>
      </w:pPr>
      <w:r w:rsidRPr="00017726">
        <w:rPr>
          <w:rFonts w:ascii="PT Astra Serif" w:hAnsi="PT Astra Serif"/>
          <w:color w:val="000000"/>
          <w:spacing w:val="-9"/>
          <w:w w:val="108"/>
          <w:sz w:val="24"/>
          <w:szCs w:val="24"/>
        </w:rPr>
        <w:t>Принцип гибкого зонирования заключается в организации раз</w:t>
      </w:r>
      <w:r w:rsidRPr="00017726">
        <w:rPr>
          <w:rFonts w:ascii="PT Astra Serif" w:hAnsi="PT Astra Serif"/>
          <w:color w:val="000000"/>
          <w:spacing w:val="-9"/>
          <w:w w:val="108"/>
          <w:sz w:val="24"/>
          <w:szCs w:val="24"/>
        </w:rPr>
        <w:softHyphen/>
        <w:t>личных пересекающихся сфер активности. Это позволяет детям в соответствии со своими интересами и желаниями свободно зани</w:t>
      </w:r>
      <w:r w:rsidRPr="00017726">
        <w:rPr>
          <w:rFonts w:ascii="PT Astra Serif" w:hAnsi="PT Astra Serif"/>
          <w:color w:val="000000"/>
          <w:spacing w:val="-9"/>
          <w:w w:val="108"/>
          <w:sz w:val="24"/>
          <w:szCs w:val="24"/>
        </w:rPr>
        <w:softHyphen/>
        <w:t>маться в одно и то же время, не мешая друг другу, разными видами деятельности: физкультурой, музыкой, рисованием, экспериментиро</w:t>
      </w:r>
      <w:r w:rsidRPr="00017726">
        <w:rPr>
          <w:rFonts w:ascii="PT Astra Serif" w:hAnsi="PT Astra Serif"/>
          <w:color w:val="000000"/>
          <w:spacing w:val="-9"/>
          <w:w w:val="108"/>
          <w:sz w:val="24"/>
          <w:szCs w:val="24"/>
        </w:rPr>
        <w:softHyphen/>
        <w:t>ванием, инсценировать сказки, устраивать игры-драматизации. Осна</w:t>
      </w:r>
      <w:r w:rsidRPr="00017726">
        <w:rPr>
          <w:rFonts w:ascii="PT Astra Serif" w:hAnsi="PT Astra Serif"/>
          <w:color w:val="000000"/>
          <w:spacing w:val="-9"/>
          <w:w w:val="108"/>
          <w:sz w:val="24"/>
          <w:szCs w:val="24"/>
        </w:rPr>
        <w:softHyphen/>
        <w:t>щение групповых комнат помогает детям самостоятельно определить содержание деятельности, распределять свое время и активно участвовать в деятельности, используя различные предметы и игрушки.</w:t>
      </w:r>
    </w:p>
    <w:p w:rsidR="000719EF" w:rsidRPr="00017726" w:rsidRDefault="000719EF" w:rsidP="00017726">
      <w:pPr>
        <w:pStyle w:val="14"/>
        <w:shd w:val="clear" w:color="auto" w:fill="FFFFFF"/>
        <w:ind w:firstLine="709"/>
        <w:jc w:val="both"/>
        <w:rPr>
          <w:rFonts w:ascii="PT Astra Serif" w:hAnsi="PT Astra Serif"/>
          <w:color w:val="000000"/>
          <w:spacing w:val="-9"/>
          <w:w w:val="108"/>
          <w:sz w:val="24"/>
          <w:szCs w:val="24"/>
        </w:rPr>
      </w:pPr>
      <w:r w:rsidRPr="00017726">
        <w:rPr>
          <w:rFonts w:ascii="PT Astra Serif" w:hAnsi="PT Astra Serif"/>
          <w:color w:val="000000"/>
          <w:spacing w:val="-9"/>
          <w:w w:val="108"/>
          <w:sz w:val="24"/>
          <w:szCs w:val="24"/>
        </w:rPr>
        <w:t>Принцип активности, стабильности  и  динамичности развивающей среды тес</w:t>
      </w:r>
      <w:r w:rsidRPr="00017726">
        <w:rPr>
          <w:rFonts w:ascii="PT Astra Serif" w:hAnsi="PT Astra Serif"/>
          <w:color w:val="000000"/>
          <w:spacing w:val="-9"/>
          <w:w w:val="108"/>
          <w:sz w:val="24"/>
          <w:szCs w:val="24"/>
        </w:rPr>
        <w:softHyphen/>
        <w:t>но взаимосвязан с принципом гибкого зонирования.</w:t>
      </w:r>
    </w:p>
    <w:p w:rsidR="000719EF" w:rsidRPr="00017726" w:rsidRDefault="000719EF" w:rsidP="00017726">
      <w:pPr>
        <w:pStyle w:val="14"/>
        <w:shd w:val="clear" w:color="auto" w:fill="FFFFFF"/>
        <w:tabs>
          <w:tab w:val="left" w:pos="3590"/>
        </w:tabs>
        <w:ind w:firstLine="709"/>
        <w:jc w:val="both"/>
        <w:rPr>
          <w:rFonts w:ascii="PT Astra Serif" w:hAnsi="PT Astra Serif"/>
          <w:color w:val="000000"/>
          <w:spacing w:val="-9"/>
          <w:w w:val="108"/>
          <w:sz w:val="24"/>
          <w:szCs w:val="24"/>
        </w:rPr>
      </w:pPr>
      <w:r w:rsidRPr="00017726">
        <w:rPr>
          <w:rFonts w:ascii="PT Astra Serif" w:hAnsi="PT Astra Serif"/>
          <w:color w:val="000000"/>
          <w:spacing w:val="-9"/>
          <w:w w:val="108"/>
          <w:sz w:val="24"/>
          <w:szCs w:val="24"/>
        </w:rPr>
        <w:t>Принцип комплексирования предметного мира реализуется с помощью  модульного оборудования, которое пока ещё в малом количестве. Использование модулей наряду с кон</w:t>
      </w:r>
      <w:r w:rsidRPr="00017726">
        <w:rPr>
          <w:rFonts w:ascii="PT Astra Serif" w:hAnsi="PT Astra Serif"/>
          <w:color w:val="000000"/>
          <w:spacing w:val="-9"/>
          <w:w w:val="108"/>
          <w:sz w:val="24"/>
          <w:szCs w:val="24"/>
        </w:rPr>
        <w:softHyphen/>
        <w:t>структорами, мозаиками, физкультурным оборудованием (обручами, мячами, скакалками и т.д.), предметами и играми, которые не несут в себе определенной смысловой информации, способствует развитию вообра</w:t>
      </w:r>
      <w:r w:rsidRPr="00017726">
        <w:rPr>
          <w:rFonts w:ascii="PT Astra Serif" w:hAnsi="PT Astra Serif"/>
          <w:color w:val="000000"/>
          <w:spacing w:val="-9"/>
          <w:w w:val="108"/>
          <w:sz w:val="24"/>
          <w:szCs w:val="24"/>
        </w:rPr>
        <w:softHyphen/>
        <w:t>жения и знаково-символической функции мышления дошкольников.</w:t>
      </w:r>
    </w:p>
    <w:p w:rsidR="000719EF" w:rsidRPr="00017726" w:rsidRDefault="000719EF" w:rsidP="00017726">
      <w:pPr>
        <w:pStyle w:val="14"/>
        <w:shd w:val="clear" w:color="auto" w:fill="FFFFFF"/>
        <w:tabs>
          <w:tab w:val="left" w:pos="3590"/>
        </w:tabs>
        <w:ind w:firstLine="709"/>
        <w:jc w:val="both"/>
        <w:rPr>
          <w:rFonts w:ascii="PT Astra Serif" w:hAnsi="PT Astra Serif"/>
          <w:color w:val="000000"/>
          <w:spacing w:val="-9"/>
          <w:w w:val="108"/>
          <w:sz w:val="24"/>
          <w:szCs w:val="24"/>
        </w:rPr>
      </w:pPr>
      <w:r w:rsidRPr="00017726">
        <w:rPr>
          <w:rFonts w:ascii="PT Astra Serif" w:hAnsi="PT Astra Serif"/>
          <w:color w:val="000000"/>
          <w:spacing w:val="-9"/>
          <w:w w:val="108"/>
          <w:sz w:val="24"/>
          <w:szCs w:val="24"/>
        </w:rPr>
        <w:lastRenderedPageBreak/>
        <w:t>По принципу сочетания привычных и неординарных элементов используются в интерьере групп произведения искусства, включение эффектных зрелищ (пением птиц, бра, музыка ветра и т.д.).</w:t>
      </w:r>
    </w:p>
    <w:p w:rsidR="000719EF" w:rsidRPr="00017726" w:rsidRDefault="000719EF" w:rsidP="00017726">
      <w:pPr>
        <w:pStyle w:val="14"/>
        <w:shd w:val="clear" w:color="auto" w:fill="FFFFFF"/>
        <w:tabs>
          <w:tab w:val="left" w:pos="3590"/>
        </w:tabs>
        <w:ind w:firstLine="709"/>
        <w:jc w:val="both"/>
        <w:rPr>
          <w:rFonts w:ascii="PT Astra Serif" w:hAnsi="PT Astra Serif"/>
          <w:color w:val="000000"/>
          <w:spacing w:val="-9"/>
          <w:w w:val="108"/>
          <w:sz w:val="24"/>
          <w:szCs w:val="24"/>
        </w:rPr>
      </w:pPr>
      <w:r w:rsidRPr="00017726">
        <w:rPr>
          <w:rFonts w:ascii="PT Astra Serif" w:hAnsi="PT Astra Serif"/>
          <w:color w:val="000000"/>
          <w:spacing w:val="-9"/>
          <w:w w:val="108"/>
          <w:sz w:val="24"/>
          <w:szCs w:val="24"/>
        </w:rPr>
        <w:t>Принцип активности располагает использовать активный фон в горизонтальных (воздушный змей на потолке для гимнастики глаз, классы на полу) и вертикальных плоскостях (познавательная стена и т.д.).</w:t>
      </w:r>
    </w:p>
    <w:p w:rsidR="000719EF" w:rsidRPr="00017726" w:rsidRDefault="000719EF" w:rsidP="00017726">
      <w:pPr>
        <w:pStyle w:val="14"/>
        <w:shd w:val="clear" w:color="auto" w:fill="FFFFFF"/>
        <w:tabs>
          <w:tab w:val="left" w:pos="3590"/>
        </w:tabs>
        <w:ind w:firstLine="709"/>
        <w:jc w:val="both"/>
        <w:rPr>
          <w:rFonts w:ascii="PT Astra Serif" w:hAnsi="PT Astra Serif"/>
          <w:color w:val="000000"/>
          <w:spacing w:val="-9"/>
          <w:w w:val="108"/>
          <w:sz w:val="24"/>
          <w:szCs w:val="24"/>
        </w:rPr>
      </w:pPr>
      <w:r w:rsidRPr="00017726">
        <w:rPr>
          <w:rFonts w:ascii="PT Astra Serif" w:hAnsi="PT Astra Serif"/>
          <w:color w:val="000000"/>
          <w:spacing w:val="-9"/>
          <w:w w:val="108"/>
          <w:sz w:val="24"/>
          <w:szCs w:val="24"/>
        </w:rPr>
        <w:t xml:space="preserve">Принцип учёта половых и возрастных особенностей наблюдается в обеспечении полной изоляции мальчиков и девочек в туалетной комнате, обеспечению равноценными по значению игрушками. </w:t>
      </w:r>
    </w:p>
    <w:p w:rsidR="000719EF" w:rsidRPr="00017726" w:rsidRDefault="000719EF" w:rsidP="00017726">
      <w:pPr>
        <w:pStyle w:val="14"/>
        <w:shd w:val="clear" w:color="auto" w:fill="FFFFFF"/>
        <w:tabs>
          <w:tab w:val="left" w:pos="3590"/>
        </w:tabs>
        <w:ind w:firstLine="709"/>
        <w:jc w:val="both"/>
        <w:rPr>
          <w:rFonts w:ascii="PT Astra Serif" w:hAnsi="PT Astra Serif"/>
          <w:color w:val="000000"/>
          <w:spacing w:val="-9"/>
          <w:w w:val="108"/>
          <w:sz w:val="24"/>
          <w:szCs w:val="24"/>
        </w:rPr>
      </w:pPr>
      <w:r w:rsidRPr="00017726">
        <w:rPr>
          <w:rFonts w:ascii="PT Astra Serif" w:hAnsi="PT Astra Serif"/>
          <w:color w:val="000000"/>
          <w:spacing w:val="-9"/>
          <w:w w:val="108"/>
          <w:sz w:val="24"/>
          <w:szCs w:val="24"/>
        </w:rPr>
        <w:t>При организации предметно-пространственной среды в детском</w:t>
      </w:r>
      <w:r w:rsidRPr="00017726">
        <w:rPr>
          <w:rFonts w:ascii="PT Astra Serif" w:hAnsi="PT Astra Serif"/>
          <w:color w:val="000000"/>
          <w:spacing w:val="-9"/>
          <w:w w:val="108"/>
          <w:sz w:val="24"/>
          <w:szCs w:val="24"/>
        </w:rPr>
        <w:br/>
        <w:t>саду необходима сложная, многоплановая и высокотворческая де</w:t>
      </w:r>
      <w:r w:rsidRPr="00017726">
        <w:rPr>
          <w:rFonts w:ascii="PT Astra Serif" w:hAnsi="PT Astra Serif"/>
          <w:color w:val="000000"/>
          <w:spacing w:val="-9"/>
          <w:w w:val="108"/>
          <w:sz w:val="24"/>
          <w:szCs w:val="24"/>
        </w:rPr>
        <w:softHyphen/>
        <w:t>ятельность всех педагогов ДОУ. Ведь разнообразие игрушек не явля</w:t>
      </w:r>
      <w:r w:rsidRPr="00017726">
        <w:rPr>
          <w:rFonts w:ascii="PT Astra Serif" w:hAnsi="PT Astra Serif"/>
          <w:color w:val="000000"/>
          <w:spacing w:val="-9"/>
          <w:w w:val="108"/>
          <w:sz w:val="24"/>
          <w:szCs w:val="24"/>
        </w:rPr>
        <w:softHyphen/>
        <w:t>ется основным условием развития ребенка. Педагоги нашего детского сада в свободное время рисуют, шьют, вяжут, придумывают интерес</w:t>
      </w:r>
      <w:r w:rsidRPr="00017726">
        <w:rPr>
          <w:rFonts w:ascii="PT Astra Serif" w:hAnsi="PT Astra Serif"/>
          <w:color w:val="000000"/>
          <w:spacing w:val="-9"/>
          <w:w w:val="108"/>
          <w:sz w:val="24"/>
          <w:szCs w:val="24"/>
        </w:rPr>
        <w:softHyphen/>
        <w:t>ные игры, нестандартное оборудование для групп. Всё это через систему конкурсов.</w:t>
      </w:r>
    </w:p>
    <w:p w:rsidR="000719EF" w:rsidRPr="00017726" w:rsidRDefault="000719EF" w:rsidP="00017726">
      <w:pPr>
        <w:pStyle w:val="14"/>
        <w:shd w:val="clear" w:color="auto" w:fill="FFFFFF"/>
        <w:ind w:firstLine="709"/>
        <w:jc w:val="both"/>
        <w:rPr>
          <w:rFonts w:ascii="PT Astra Serif" w:hAnsi="PT Astra Serif"/>
          <w:color w:val="000000"/>
          <w:spacing w:val="-9"/>
          <w:w w:val="108"/>
          <w:sz w:val="24"/>
          <w:szCs w:val="24"/>
        </w:rPr>
      </w:pPr>
      <w:r w:rsidRPr="00017726">
        <w:rPr>
          <w:rFonts w:ascii="PT Astra Serif" w:hAnsi="PT Astra Serif"/>
          <w:color w:val="000000"/>
          <w:spacing w:val="-9"/>
          <w:w w:val="108"/>
          <w:sz w:val="24"/>
          <w:szCs w:val="24"/>
        </w:rPr>
        <w:t xml:space="preserve"> Считаем, что це</w:t>
      </w:r>
      <w:r w:rsidRPr="00017726">
        <w:rPr>
          <w:rFonts w:ascii="PT Astra Serif" w:hAnsi="PT Astra Serif"/>
          <w:color w:val="000000"/>
          <w:spacing w:val="-9"/>
          <w:w w:val="108"/>
          <w:sz w:val="24"/>
          <w:szCs w:val="24"/>
        </w:rPr>
        <w:softHyphen/>
        <w:t>ленаправленно организо</w:t>
      </w:r>
      <w:r w:rsidRPr="00017726">
        <w:rPr>
          <w:rFonts w:ascii="PT Astra Serif" w:hAnsi="PT Astra Serif"/>
          <w:color w:val="000000"/>
          <w:spacing w:val="-9"/>
          <w:w w:val="108"/>
          <w:sz w:val="24"/>
          <w:szCs w:val="24"/>
        </w:rPr>
        <w:softHyphen/>
        <w:t>ванная предметно-развивающая среда в нашем учреждении играет боль</w:t>
      </w:r>
      <w:r w:rsidRPr="00017726">
        <w:rPr>
          <w:rFonts w:ascii="PT Astra Serif" w:hAnsi="PT Astra Serif"/>
          <w:color w:val="000000"/>
          <w:spacing w:val="-9"/>
          <w:w w:val="108"/>
          <w:sz w:val="24"/>
          <w:szCs w:val="24"/>
        </w:rPr>
        <w:softHyphen/>
        <w:t>шую роль в гармоничном развитии и воспитании ре</w:t>
      </w:r>
      <w:r w:rsidRPr="00017726">
        <w:rPr>
          <w:rFonts w:ascii="PT Astra Serif" w:hAnsi="PT Astra Serif"/>
          <w:color w:val="000000"/>
          <w:spacing w:val="-9"/>
          <w:w w:val="108"/>
          <w:sz w:val="24"/>
          <w:szCs w:val="24"/>
        </w:rPr>
        <w:softHyphen/>
        <w:t>бенка.</w:t>
      </w:r>
    </w:p>
    <w:p w:rsidR="000719EF" w:rsidRPr="00017726" w:rsidRDefault="000719EF" w:rsidP="00017726">
      <w:pPr>
        <w:pStyle w:val="14"/>
        <w:shd w:val="clear" w:color="auto" w:fill="FFFFFF"/>
        <w:tabs>
          <w:tab w:val="left" w:pos="3590"/>
        </w:tabs>
        <w:ind w:firstLine="709"/>
        <w:jc w:val="both"/>
        <w:rPr>
          <w:rFonts w:ascii="PT Astra Serif" w:hAnsi="PT Astra Serif"/>
          <w:color w:val="000000"/>
          <w:spacing w:val="-9"/>
          <w:w w:val="108"/>
          <w:sz w:val="24"/>
          <w:szCs w:val="24"/>
        </w:rPr>
      </w:pPr>
      <w:r w:rsidRPr="00017726">
        <w:rPr>
          <w:rFonts w:ascii="PT Astra Serif" w:hAnsi="PT Astra Serif"/>
          <w:w w:val="108"/>
          <w:sz w:val="24"/>
          <w:szCs w:val="24"/>
        </w:rPr>
        <w:t>Созданная эстетичес</w:t>
      </w:r>
      <w:r w:rsidRPr="00017726">
        <w:rPr>
          <w:rFonts w:ascii="PT Astra Serif" w:hAnsi="PT Astra Serif"/>
          <w:w w:val="108"/>
          <w:sz w:val="24"/>
          <w:szCs w:val="24"/>
        </w:rPr>
        <w:softHyphen/>
        <w:t>кая среда вызывает у детей чувство радости, эмоцио</w:t>
      </w:r>
      <w:r w:rsidRPr="00017726">
        <w:rPr>
          <w:rFonts w:ascii="PT Astra Serif" w:hAnsi="PT Astra Serif"/>
          <w:w w:val="108"/>
          <w:sz w:val="24"/>
          <w:szCs w:val="24"/>
        </w:rPr>
        <w:softHyphen/>
        <w:t>нально положительное от</w:t>
      </w:r>
      <w:r w:rsidRPr="00017726">
        <w:rPr>
          <w:rFonts w:ascii="PT Astra Serif" w:hAnsi="PT Astra Serif"/>
          <w:w w:val="108"/>
          <w:sz w:val="24"/>
          <w:szCs w:val="24"/>
        </w:rPr>
        <w:softHyphen/>
        <w:t>ношение к детскому саду, желание посещать его, обо</w:t>
      </w:r>
      <w:r w:rsidRPr="00017726">
        <w:rPr>
          <w:rFonts w:ascii="PT Astra Serif" w:hAnsi="PT Astra Serif"/>
          <w:w w:val="108"/>
          <w:sz w:val="24"/>
          <w:szCs w:val="24"/>
        </w:rPr>
        <w:softHyphen/>
        <w:t>гащает новыми впечатле</w:t>
      </w:r>
      <w:r w:rsidRPr="00017726">
        <w:rPr>
          <w:rFonts w:ascii="PT Astra Serif" w:hAnsi="PT Astra Serif"/>
          <w:w w:val="108"/>
          <w:sz w:val="24"/>
          <w:szCs w:val="24"/>
        </w:rPr>
        <w:softHyphen/>
        <w:t>ниями и знаниями, побуж</w:t>
      </w:r>
      <w:r w:rsidRPr="00017726">
        <w:rPr>
          <w:rFonts w:ascii="PT Astra Serif" w:hAnsi="PT Astra Serif"/>
          <w:w w:val="108"/>
          <w:sz w:val="24"/>
          <w:szCs w:val="24"/>
        </w:rPr>
        <w:softHyphen/>
        <w:t>дает к активной творческой деятельности, способствует интеллектуальному разви</w:t>
      </w:r>
      <w:r w:rsidRPr="00017726">
        <w:rPr>
          <w:rFonts w:ascii="PT Astra Serif" w:hAnsi="PT Astra Serif"/>
          <w:w w:val="108"/>
          <w:sz w:val="24"/>
          <w:szCs w:val="24"/>
        </w:rPr>
        <w:softHyphen/>
        <w:t>тию детей дошкольного возраста.</w:t>
      </w:r>
    </w:p>
    <w:p w:rsidR="000719EF" w:rsidRPr="00017726" w:rsidRDefault="000719EF" w:rsidP="00017726">
      <w:pPr>
        <w:pStyle w:val="af0"/>
        <w:ind w:firstLine="709"/>
        <w:rPr>
          <w:rFonts w:ascii="PT Astra Serif" w:hAnsi="PT Astra Serif"/>
          <w:b/>
          <w:bCs/>
        </w:rPr>
      </w:pPr>
    </w:p>
    <w:p w:rsidR="00017726" w:rsidRDefault="00017726" w:rsidP="000719EF">
      <w:pPr>
        <w:jc w:val="center"/>
        <w:rPr>
          <w:rFonts w:ascii="PT Astra Serif" w:hAnsi="PT Astra Serif"/>
          <w:b/>
          <w:bCs/>
        </w:rPr>
      </w:pPr>
    </w:p>
    <w:p w:rsidR="00017726" w:rsidRDefault="00017726" w:rsidP="000719EF">
      <w:pPr>
        <w:jc w:val="center"/>
        <w:rPr>
          <w:rFonts w:ascii="PT Astra Serif" w:hAnsi="PT Astra Serif"/>
          <w:b/>
          <w:bCs/>
        </w:rPr>
      </w:pPr>
    </w:p>
    <w:p w:rsidR="00017726" w:rsidRDefault="00017726" w:rsidP="000719EF">
      <w:pPr>
        <w:jc w:val="center"/>
        <w:rPr>
          <w:rFonts w:ascii="PT Astra Serif" w:hAnsi="PT Astra Serif"/>
          <w:b/>
          <w:bCs/>
        </w:rPr>
      </w:pPr>
    </w:p>
    <w:p w:rsidR="00017726" w:rsidRDefault="00017726" w:rsidP="000719EF">
      <w:pPr>
        <w:jc w:val="center"/>
        <w:rPr>
          <w:rFonts w:ascii="PT Astra Serif" w:hAnsi="PT Astra Serif"/>
          <w:b/>
          <w:bCs/>
        </w:rPr>
      </w:pPr>
    </w:p>
    <w:p w:rsidR="00017726" w:rsidRDefault="00017726" w:rsidP="000719EF">
      <w:pPr>
        <w:jc w:val="center"/>
        <w:rPr>
          <w:rFonts w:ascii="PT Astra Serif" w:hAnsi="PT Astra Serif"/>
          <w:b/>
          <w:bCs/>
        </w:rPr>
      </w:pPr>
    </w:p>
    <w:p w:rsidR="00017726" w:rsidRDefault="00017726" w:rsidP="000719EF">
      <w:pPr>
        <w:jc w:val="center"/>
        <w:rPr>
          <w:rFonts w:ascii="PT Astra Serif" w:hAnsi="PT Astra Serif"/>
          <w:b/>
          <w:bCs/>
        </w:rPr>
      </w:pPr>
    </w:p>
    <w:p w:rsidR="00017726" w:rsidRDefault="00017726" w:rsidP="000719EF">
      <w:pPr>
        <w:jc w:val="center"/>
        <w:rPr>
          <w:rFonts w:ascii="PT Astra Serif" w:hAnsi="PT Astra Serif"/>
          <w:b/>
          <w:bCs/>
        </w:rPr>
      </w:pPr>
    </w:p>
    <w:p w:rsidR="00017726" w:rsidRDefault="00017726" w:rsidP="000719EF">
      <w:pPr>
        <w:jc w:val="center"/>
        <w:rPr>
          <w:rFonts w:ascii="PT Astra Serif" w:hAnsi="PT Astra Serif"/>
          <w:b/>
          <w:bCs/>
        </w:rPr>
      </w:pPr>
    </w:p>
    <w:p w:rsidR="00017726" w:rsidRDefault="00017726" w:rsidP="000719EF">
      <w:pPr>
        <w:jc w:val="center"/>
        <w:rPr>
          <w:rFonts w:ascii="PT Astra Serif" w:hAnsi="PT Astra Serif"/>
          <w:b/>
          <w:bCs/>
        </w:rPr>
      </w:pPr>
    </w:p>
    <w:p w:rsidR="00017726" w:rsidRDefault="00017726" w:rsidP="000719EF">
      <w:pPr>
        <w:jc w:val="center"/>
        <w:rPr>
          <w:rFonts w:ascii="PT Astra Serif" w:hAnsi="PT Astra Serif"/>
          <w:b/>
          <w:bCs/>
        </w:rPr>
      </w:pPr>
    </w:p>
    <w:p w:rsidR="00017726" w:rsidRDefault="00017726" w:rsidP="000719EF">
      <w:pPr>
        <w:jc w:val="center"/>
        <w:rPr>
          <w:rFonts w:ascii="PT Astra Serif" w:hAnsi="PT Astra Serif"/>
          <w:b/>
          <w:bCs/>
        </w:rPr>
      </w:pPr>
    </w:p>
    <w:p w:rsidR="00017726" w:rsidRDefault="00017726" w:rsidP="000719EF">
      <w:pPr>
        <w:jc w:val="center"/>
        <w:rPr>
          <w:rFonts w:ascii="PT Astra Serif" w:hAnsi="PT Astra Serif"/>
          <w:b/>
          <w:bCs/>
        </w:rPr>
      </w:pPr>
    </w:p>
    <w:p w:rsidR="00017726" w:rsidRDefault="00017726" w:rsidP="000719EF">
      <w:pPr>
        <w:jc w:val="center"/>
        <w:rPr>
          <w:rFonts w:ascii="PT Astra Serif" w:hAnsi="PT Astra Serif"/>
          <w:b/>
          <w:bCs/>
        </w:rPr>
      </w:pPr>
    </w:p>
    <w:p w:rsidR="00017726" w:rsidRDefault="00017726" w:rsidP="000719EF">
      <w:pPr>
        <w:jc w:val="center"/>
        <w:rPr>
          <w:rFonts w:ascii="PT Astra Serif" w:hAnsi="PT Astra Serif"/>
          <w:b/>
          <w:bCs/>
        </w:rPr>
      </w:pPr>
    </w:p>
    <w:p w:rsidR="00017726" w:rsidRDefault="00017726" w:rsidP="000719EF">
      <w:pPr>
        <w:jc w:val="center"/>
        <w:rPr>
          <w:rFonts w:ascii="PT Astra Serif" w:hAnsi="PT Astra Serif"/>
          <w:b/>
          <w:bCs/>
        </w:rPr>
      </w:pPr>
    </w:p>
    <w:p w:rsidR="00017726" w:rsidRDefault="00017726" w:rsidP="000719EF">
      <w:pPr>
        <w:jc w:val="center"/>
        <w:rPr>
          <w:rFonts w:ascii="PT Astra Serif" w:hAnsi="PT Astra Serif"/>
          <w:b/>
          <w:bCs/>
        </w:rPr>
      </w:pPr>
    </w:p>
    <w:p w:rsidR="00017726" w:rsidRDefault="00017726" w:rsidP="000719EF">
      <w:pPr>
        <w:jc w:val="center"/>
        <w:rPr>
          <w:rFonts w:ascii="PT Astra Serif" w:hAnsi="PT Astra Serif"/>
          <w:b/>
          <w:bCs/>
        </w:rPr>
      </w:pPr>
    </w:p>
    <w:p w:rsidR="00017726" w:rsidRDefault="00017726" w:rsidP="000719EF">
      <w:pPr>
        <w:jc w:val="center"/>
        <w:rPr>
          <w:rFonts w:ascii="PT Astra Serif" w:hAnsi="PT Astra Serif"/>
          <w:b/>
          <w:bCs/>
        </w:rPr>
      </w:pPr>
    </w:p>
    <w:p w:rsidR="00017726" w:rsidRDefault="00017726" w:rsidP="000719EF">
      <w:pPr>
        <w:jc w:val="center"/>
        <w:rPr>
          <w:rFonts w:ascii="PT Astra Serif" w:hAnsi="PT Astra Serif"/>
          <w:b/>
          <w:bCs/>
        </w:rPr>
      </w:pPr>
    </w:p>
    <w:p w:rsidR="000719EF" w:rsidRPr="009D08E0" w:rsidRDefault="000719EF" w:rsidP="000719EF">
      <w:pPr>
        <w:jc w:val="center"/>
        <w:rPr>
          <w:rFonts w:ascii="PT Astra Serif" w:hAnsi="PT Astra Serif"/>
          <w:b/>
          <w:bCs/>
        </w:rPr>
      </w:pPr>
      <w:r w:rsidRPr="009D08E0">
        <w:rPr>
          <w:rFonts w:ascii="PT Astra Serif" w:hAnsi="PT Astra Serif"/>
          <w:b/>
          <w:bCs/>
        </w:rPr>
        <w:t>Модель предметно – развивающей среды  групп</w:t>
      </w:r>
    </w:p>
    <w:p w:rsidR="000719EF" w:rsidRPr="009D08E0" w:rsidRDefault="000719EF" w:rsidP="000719EF">
      <w:pPr>
        <w:jc w:val="center"/>
        <w:rPr>
          <w:rFonts w:ascii="PT Astra Serif" w:hAnsi="PT Astra Serif"/>
          <w:b/>
          <w:bCs/>
          <w:sz w:val="28"/>
          <w:szCs w:val="28"/>
        </w:rPr>
      </w:pPr>
    </w:p>
    <w:p w:rsidR="000719EF" w:rsidRPr="009D08E0" w:rsidRDefault="000719EF" w:rsidP="000719EF">
      <w:pPr>
        <w:ind w:left="-1134" w:right="-568"/>
        <w:rPr>
          <w:rFonts w:ascii="PT Astra Serif" w:hAnsi="PT Astra Serif"/>
        </w:rPr>
      </w:pPr>
      <w:r w:rsidRPr="009D08E0">
        <w:rPr>
          <w:rFonts w:ascii="PT Astra Serif" w:hAnsi="PT Astra Serif"/>
        </w:rPr>
        <w:t xml:space="preserve">              Учебная      Экологический     Уголок               Музыкальный        Центр креативного   Литературный</w:t>
      </w:r>
    </w:p>
    <w:p w:rsidR="000719EF" w:rsidRPr="009D08E0" w:rsidRDefault="000719EF" w:rsidP="000719EF">
      <w:pPr>
        <w:ind w:left="-1134" w:right="-568"/>
        <w:rPr>
          <w:rFonts w:ascii="PT Astra Serif" w:hAnsi="PT Astra Serif"/>
        </w:rPr>
      </w:pPr>
      <w:r w:rsidRPr="009D08E0">
        <w:rPr>
          <w:rFonts w:ascii="PT Astra Serif" w:hAnsi="PT Astra Serif"/>
        </w:rPr>
        <w:t xml:space="preserve">                 зона               центр               ряжения                  уголок                         развития                   уголок</w:t>
      </w:r>
    </w:p>
    <w:p w:rsidR="000719EF" w:rsidRPr="009D08E0" w:rsidRDefault="000719EF" w:rsidP="000719EF">
      <w:pPr>
        <w:ind w:right="-568"/>
        <w:rPr>
          <w:rFonts w:ascii="PT Astra Serif" w:hAnsi="PT Astra Serif"/>
        </w:rPr>
      </w:pPr>
      <w:r w:rsidRPr="009D08E0">
        <w:rPr>
          <w:rFonts w:ascii="PT Astra Serif" w:hAnsi="PT Astra Serif"/>
          <w:noProof/>
        </w:rPr>
        <w:pict>
          <v:line id="_x0000_s1055" style="position:absolute;flip:y;z-index:251670528" from="313.35pt,5.65pt" to="349.7pt,39.1pt" o:allowincell="f">
            <v:stroke endarrow="block"/>
            <w10:anchorlock/>
          </v:line>
        </w:pict>
      </w:r>
      <w:r w:rsidRPr="009D08E0">
        <w:rPr>
          <w:rFonts w:ascii="PT Astra Serif" w:hAnsi="PT Astra Serif"/>
          <w:noProof/>
        </w:rPr>
        <w:pict>
          <v:line id="_x0000_s1057" style="position:absolute;flip:y;z-index:251672576" from="351pt,.8pt" to="444.6pt,53.75pt">
            <v:stroke endarrow="block"/>
            <w10:anchorlock/>
          </v:line>
        </w:pict>
      </w:r>
      <w:r w:rsidRPr="009D08E0">
        <w:rPr>
          <w:rFonts w:ascii="PT Astra Serif" w:hAnsi="PT Astra Serif"/>
          <w:noProof/>
        </w:rPr>
        <w:pict>
          <v:line id="_x0000_s1062" style="position:absolute;flip:y;z-index:251677696" from="160.15pt,10.3pt" to="160.15pt,24.7pt" o:allowincell="f">
            <v:stroke endarrow="block"/>
            <w10:anchorlock/>
          </v:line>
        </w:pict>
      </w:r>
      <w:r w:rsidRPr="009D08E0">
        <w:rPr>
          <w:rFonts w:ascii="PT Astra Serif" w:hAnsi="PT Astra Serif"/>
          <w:noProof/>
        </w:rPr>
        <w:pict>
          <v:line id="_x0000_s1056" style="position:absolute;flip:y;z-index:251671552" from="238pt,5.65pt" to="238pt,27.25pt" o:allowincell="f">
            <v:stroke endarrow="block"/>
            <w10:anchorlock/>
          </v:line>
        </w:pict>
      </w:r>
    </w:p>
    <w:p w:rsidR="000719EF" w:rsidRPr="009D08E0" w:rsidRDefault="000719EF" w:rsidP="000719EF">
      <w:pPr>
        <w:ind w:left="-1134" w:right="-568"/>
        <w:rPr>
          <w:rFonts w:ascii="PT Astra Serif" w:hAnsi="PT Astra Serif"/>
        </w:rPr>
      </w:pPr>
      <w:r w:rsidRPr="009D08E0">
        <w:rPr>
          <w:rFonts w:ascii="PT Astra Serif" w:hAnsi="PT Astra Serif"/>
          <w:noProof/>
        </w:rPr>
        <w:pict>
          <v:line id="_x0000_s1054" style="position:absolute;left:0;text-align:left;flip:x y;z-index:251669504" from="99pt,-13pt" to="153pt,32pt" o:allowincell="f">
            <v:stroke endarrow="block"/>
            <w10:anchorlock/>
          </v:line>
        </w:pict>
      </w:r>
      <w:r w:rsidRPr="009D08E0">
        <w:rPr>
          <w:rFonts w:ascii="PT Astra Serif" w:hAnsi="PT Astra Serif"/>
          <w:noProof/>
        </w:rPr>
        <w:pict>
          <v:line id="_x0000_s1053" style="position:absolute;left:0;text-align:left;flip:x y;z-index:251668480" from="27pt,-13pt" to="2in,59pt">
            <v:stroke endarrow="block"/>
            <w10:anchorlock/>
          </v:line>
        </w:pict>
      </w:r>
    </w:p>
    <w:p w:rsidR="000719EF" w:rsidRPr="009D08E0" w:rsidRDefault="000719EF" w:rsidP="000719EF">
      <w:pPr>
        <w:ind w:left="-1134" w:right="-568"/>
        <w:rPr>
          <w:rFonts w:ascii="PT Astra Serif" w:hAnsi="PT Astra Serif"/>
        </w:rPr>
      </w:pPr>
      <w:r w:rsidRPr="009D08E0">
        <w:rPr>
          <w:rFonts w:ascii="PT Astra Serif" w:hAnsi="PT Astra Serif"/>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51" type="#_x0000_t144" style="position:absolute;left:0;text-align:left;margin-left:171pt;margin-top:9.2pt;width:184.95pt;height:58.2pt;z-index:251666432" adj="11616013" fillcolor="black">
            <v:shadow color="#868686"/>
            <v:textpath style="font-family:&quot;Arial&quot;;font-size:16pt" fitshape="t" trim="t" string="Каждому воспитаннику -"/>
            <w10:anchorlock/>
          </v:shape>
        </w:pict>
      </w:r>
    </w:p>
    <w:p w:rsidR="000719EF" w:rsidRPr="009D08E0" w:rsidRDefault="000719EF" w:rsidP="000719EF">
      <w:pPr>
        <w:ind w:left="-1134" w:right="-568"/>
        <w:rPr>
          <w:rFonts w:ascii="PT Astra Serif" w:hAnsi="PT Astra Serif"/>
        </w:rPr>
      </w:pPr>
    </w:p>
    <w:p w:rsidR="000719EF" w:rsidRPr="009D08E0" w:rsidRDefault="000719EF" w:rsidP="000719EF">
      <w:pPr>
        <w:ind w:left="-1134" w:right="-568"/>
        <w:rPr>
          <w:rFonts w:ascii="PT Astra Serif" w:hAnsi="PT Astra Serif"/>
        </w:rPr>
      </w:pPr>
      <w:r w:rsidRPr="009D08E0">
        <w:rPr>
          <w:rFonts w:ascii="PT Astra Serif" w:hAnsi="PT Astra Serif"/>
        </w:rPr>
        <w:t xml:space="preserve">                   Центр развивающих                                                                                                                 </w:t>
      </w:r>
    </w:p>
    <w:p w:rsidR="000719EF" w:rsidRPr="009D08E0" w:rsidRDefault="000719EF" w:rsidP="000719EF">
      <w:pPr>
        <w:ind w:left="-1134" w:right="-568"/>
        <w:rPr>
          <w:rFonts w:ascii="PT Astra Serif" w:hAnsi="PT Astra Serif"/>
        </w:rPr>
      </w:pPr>
      <w:r w:rsidRPr="009D08E0">
        <w:rPr>
          <w:rFonts w:ascii="PT Astra Serif" w:hAnsi="PT Astra Serif"/>
          <w:noProof/>
        </w:rPr>
        <w:pict>
          <v:line id="_x0000_s1059" style="position:absolute;left:0;text-align:left;flip:x y;z-index:251674624" from="82.6pt,10.9pt" to="125.8pt,25.3pt" o:allowincell="f">
            <v:stroke endarrow="block"/>
            <w10:anchorlock/>
          </v:line>
        </w:pict>
      </w:r>
      <w:r w:rsidRPr="009D08E0">
        <w:rPr>
          <w:rFonts w:ascii="PT Astra Serif" w:hAnsi="PT Astra Serif"/>
        </w:rPr>
        <w:t xml:space="preserve">                       игр                                                                                                                                </w:t>
      </w:r>
    </w:p>
    <w:p w:rsidR="000719EF" w:rsidRPr="009D08E0" w:rsidRDefault="000719EF" w:rsidP="000719EF">
      <w:pPr>
        <w:ind w:left="-1134" w:right="-568"/>
        <w:rPr>
          <w:rFonts w:ascii="PT Astra Serif" w:hAnsi="PT Astra Serif"/>
        </w:rPr>
      </w:pPr>
      <w:r w:rsidRPr="009D08E0">
        <w:rPr>
          <w:rFonts w:ascii="PT Astra Serif" w:hAnsi="PT Astra Serif"/>
        </w:rPr>
        <w:t xml:space="preserve">                                                                                                                                           </w:t>
      </w:r>
    </w:p>
    <w:p w:rsidR="000719EF" w:rsidRPr="009D08E0" w:rsidRDefault="000719EF" w:rsidP="000719EF">
      <w:pPr>
        <w:ind w:left="-1134" w:right="-568"/>
        <w:rPr>
          <w:rFonts w:ascii="PT Astra Serif" w:hAnsi="PT Astra Serif"/>
        </w:rPr>
      </w:pPr>
      <w:r w:rsidRPr="009D08E0">
        <w:rPr>
          <w:rFonts w:ascii="PT Astra Serif" w:hAnsi="PT Astra Serif"/>
        </w:rPr>
        <w:t xml:space="preserve">                   Патриотический                                                                                                           Центр работы</w:t>
      </w:r>
    </w:p>
    <w:p w:rsidR="000719EF" w:rsidRPr="009D08E0" w:rsidRDefault="000719EF" w:rsidP="000719EF">
      <w:pPr>
        <w:ind w:left="-1134" w:right="-568"/>
        <w:rPr>
          <w:rFonts w:ascii="PT Astra Serif" w:hAnsi="PT Astra Serif"/>
        </w:rPr>
      </w:pPr>
      <w:r w:rsidRPr="009D08E0">
        <w:rPr>
          <w:rFonts w:ascii="PT Astra Serif" w:hAnsi="PT Astra Serif"/>
          <w:noProof/>
        </w:rPr>
        <w:pict>
          <v:line id="_x0000_s1063" style="position:absolute;left:0;text-align:left;flip:x y;z-index:251678720" from="66.6pt,9.85pt" to="131.4pt,17.05pt" o:allowincell="f">
            <v:stroke endarrow="block"/>
            <w10:anchorlock/>
          </v:line>
        </w:pict>
      </w:r>
      <w:r w:rsidRPr="009D08E0">
        <w:rPr>
          <w:rFonts w:ascii="PT Astra Serif" w:hAnsi="PT Astra Serif"/>
          <w:noProof/>
        </w:rPr>
        <w:pict>
          <v:shape id="_x0000_s1050" type="#_x0000_t144" style="position:absolute;left:0;text-align:left;margin-left:153pt;margin-top:-1.6pt;width:207pt;height:30.3pt;z-index:251665408" adj="-7839824" fillcolor="black">
            <v:shadow color="#868686"/>
            <v:textpath style="font-family:&quot;Arial&quot;;font-size:24pt" fitshape="t" trim="t" string="Предметно - &#10;развивающая &#10;среда"/>
            <w10:anchorlock/>
          </v:shape>
        </w:pict>
      </w:r>
      <w:r w:rsidRPr="009D08E0">
        <w:rPr>
          <w:rFonts w:ascii="PT Astra Serif" w:hAnsi="PT Astra Serif"/>
        </w:rPr>
        <w:t xml:space="preserve">                   центр                                                                                                                              с родителями</w:t>
      </w:r>
    </w:p>
    <w:p w:rsidR="000719EF" w:rsidRPr="009D08E0" w:rsidRDefault="000719EF" w:rsidP="000719EF">
      <w:pPr>
        <w:ind w:left="-1134" w:right="-568"/>
        <w:rPr>
          <w:rFonts w:ascii="PT Astra Serif" w:hAnsi="PT Astra Serif"/>
        </w:rPr>
      </w:pPr>
      <w:r w:rsidRPr="009D08E0">
        <w:rPr>
          <w:rFonts w:ascii="PT Astra Serif" w:hAnsi="PT Astra Serif"/>
          <w:noProof/>
        </w:rPr>
        <w:pict>
          <v:line id="_x0000_s1058" style="position:absolute;left:0;text-align:left;z-index:251673600" from="342pt,-33.4pt" to="404.1pt,-20.2pt">
            <v:stroke endarrow="block"/>
            <w10:anchorlock/>
          </v:line>
        </w:pict>
      </w:r>
    </w:p>
    <w:p w:rsidR="000719EF" w:rsidRPr="009D08E0" w:rsidRDefault="000719EF" w:rsidP="000719EF">
      <w:pPr>
        <w:ind w:left="-1134" w:right="-568"/>
        <w:rPr>
          <w:rFonts w:ascii="PT Astra Serif" w:hAnsi="PT Astra Serif"/>
        </w:rPr>
      </w:pPr>
    </w:p>
    <w:p w:rsidR="000719EF" w:rsidRPr="009D08E0" w:rsidRDefault="000719EF" w:rsidP="000719EF">
      <w:pPr>
        <w:ind w:right="-568"/>
        <w:rPr>
          <w:rFonts w:ascii="PT Astra Serif" w:hAnsi="PT Astra Serif"/>
        </w:rPr>
      </w:pPr>
      <w:r w:rsidRPr="009D08E0">
        <w:rPr>
          <w:rFonts w:ascii="PT Astra Serif" w:hAnsi="PT Astra Serif"/>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52" type="#_x0000_t175" style="position:absolute;margin-left:189pt;margin-top:2pt;width:118.5pt;height:25.9pt;z-index:251667456" adj="7200" fillcolor="black">
            <v:shadow color="#868686"/>
            <v:textpath style="font-family:&quot;Times New Roman&quot;;font-size:16pt;v-text-kern:t" trim="t" fitpath="t" string="ситуацию  успеха!"/>
            <w10:anchorlock/>
          </v:shape>
        </w:pict>
      </w:r>
      <w:r w:rsidRPr="009D08E0">
        <w:rPr>
          <w:rFonts w:ascii="PT Astra Serif" w:hAnsi="PT Astra Serif"/>
          <w:noProof/>
        </w:rPr>
        <w:pict>
          <v:line id="_x0000_s1060" style="position:absolute;flip:x;z-index:251675648" from="81pt,2pt" to="135pt,20pt">
            <v:stroke endarrow="block"/>
            <w10:anchorlock/>
          </v:line>
        </w:pict>
      </w:r>
      <w:r w:rsidRPr="009D08E0">
        <w:rPr>
          <w:rFonts w:ascii="PT Astra Serif" w:hAnsi="PT Astra Serif"/>
        </w:rPr>
        <w:t xml:space="preserve">      Театральный                                                                                                                                       </w:t>
      </w:r>
    </w:p>
    <w:p w:rsidR="000719EF" w:rsidRPr="009D08E0" w:rsidRDefault="000719EF" w:rsidP="000719EF">
      <w:pPr>
        <w:ind w:right="-568"/>
        <w:rPr>
          <w:rFonts w:ascii="PT Astra Serif" w:hAnsi="PT Astra Serif"/>
        </w:rPr>
      </w:pPr>
      <w:r w:rsidRPr="009D08E0">
        <w:rPr>
          <w:rFonts w:ascii="PT Astra Serif" w:hAnsi="PT Astra Serif"/>
        </w:rPr>
        <w:t xml:space="preserve">      центр                                                                                                                                                    </w:t>
      </w:r>
    </w:p>
    <w:p w:rsidR="000719EF" w:rsidRPr="009D08E0" w:rsidRDefault="000719EF" w:rsidP="000719EF">
      <w:pPr>
        <w:ind w:left="-1134" w:right="-568"/>
        <w:rPr>
          <w:rFonts w:ascii="PT Astra Serif" w:hAnsi="PT Astra Serif"/>
        </w:rPr>
      </w:pPr>
    </w:p>
    <w:p w:rsidR="000719EF" w:rsidRPr="009D08E0" w:rsidRDefault="000719EF" w:rsidP="000719EF">
      <w:pPr>
        <w:tabs>
          <w:tab w:val="left" w:pos="8055"/>
        </w:tabs>
        <w:ind w:left="-1134" w:right="-568"/>
        <w:rPr>
          <w:rFonts w:ascii="PT Astra Serif" w:hAnsi="PT Astra Serif"/>
        </w:rPr>
      </w:pPr>
      <w:r w:rsidRPr="009D08E0">
        <w:rPr>
          <w:rFonts w:ascii="PT Astra Serif" w:hAnsi="PT Astra Serif"/>
        </w:rPr>
        <w:tab/>
        <w:t xml:space="preserve">Конструктивный </w:t>
      </w:r>
    </w:p>
    <w:p w:rsidR="000719EF" w:rsidRPr="009D08E0" w:rsidRDefault="000719EF" w:rsidP="000719EF">
      <w:pPr>
        <w:tabs>
          <w:tab w:val="left" w:pos="8055"/>
        </w:tabs>
        <w:ind w:right="-568"/>
        <w:rPr>
          <w:rFonts w:ascii="PT Astra Serif" w:hAnsi="PT Astra Serif"/>
        </w:rPr>
      </w:pPr>
      <w:r w:rsidRPr="009D08E0">
        <w:rPr>
          <w:rFonts w:ascii="PT Astra Serif" w:hAnsi="PT Astra Serif"/>
          <w:noProof/>
        </w:rPr>
        <w:pict>
          <v:line id="_x0000_s1061" style="position:absolute;z-index:251676672" from="333pt,-44.15pt" to="399.6pt,-3.9pt">
            <v:stroke endarrow="block"/>
            <w10:anchorlock/>
          </v:line>
        </w:pict>
      </w:r>
      <w:r w:rsidRPr="009D08E0">
        <w:rPr>
          <w:rFonts w:ascii="PT Astra Serif" w:hAnsi="PT Astra Serif"/>
        </w:rPr>
        <w:t xml:space="preserve">                         </w:t>
      </w:r>
      <w:r w:rsidRPr="009D08E0">
        <w:rPr>
          <w:rFonts w:ascii="PT Astra Serif" w:hAnsi="PT Astra Serif"/>
        </w:rPr>
        <w:tab/>
        <w:t>центр</w:t>
      </w:r>
    </w:p>
    <w:p w:rsidR="000719EF" w:rsidRPr="009D08E0" w:rsidRDefault="000719EF" w:rsidP="000719EF">
      <w:pPr>
        <w:ind w:left="-1134" w:right="-568"/>
        <w:rPr>
          <w:rFonts w:ascii="PT Astra Serif" w:hAnsi="PT Astra Serif"/>
        </w:rPr>
      </w:pPr>
      <w:r w:rsidRPr="009D08E0">
        <w:rPr>
          <w:rFonts w:ascii="PT Astra Serif" w:hAnsi="PT Astra Serif"/>
        </w:rPr>
        <w:t xml:space="preserve">                                                                                                                                </w:t>
      </w:r>
    </w:p>
    <w:p w:rsidR="000719EF" w:rsidRPr="009D08E0" w:rsidRDefault="000719EF" w:rsidP="000719EF">
      <w:pPr>
        <w:ind w:right="-568"/>
        <w:rPr>
          <w:rFonts w:ascii="PT Astra Serif" w:hAnsi="PT Astra Serif"/>
        </w:rPr>
      </w:pPr>
      <w:r w:rsidRPr="009D08E0">
        <w:rPr>
          <w:rFonts w:ascii="PT Astra Serif" w:hAnsi="PT Astra Serif"/>
        </w:rPr>
        <w:t xml:space="preserve">                                             Зона уединения              Зона двигательной</w:t>
      </w:r>
    </w:p>
    <w:p w:rsidR="000719EF" w:rsidRPr="009D08E0" w:rsidRDefault="000719EF" w:rsidP="000719EF">
      <w:pPr>
        <w:ind w:left="-1134" w:right="-568"/>
        <w:rPr>
          <w:rFonts w:ascii="PT Astra Serif" w:hAnsi="PT Astra Serif"/>
        </w:rPr>
      </w:pPr>
      <w:r w:rsidRPr="009D08E0">
        <w:rPr>
          <w:rFonts w:ascii="PT Astra Serif" w:hAnsi="PT Astra Serif"/>
        </w:rPr>
        <w:t xml:space="preserve">                                                                                         </w:t>
      </w:r>
      <w:r w:rsidRPr="009D08E0">
        <w:rPr>
          <w:rFonts w:ascii="PT Astra Serif" w:hAnsi="PT Astra Serif"/>
          <w:noProof/>
        </w:rPr>
        <w:pict>
          <v:line id="_x0000_s1064" style="position:absolute;left:0;text-align:left;z-index:251679744;mso-position-horizontal-relative:text;mso-position-vertical-relative:text" from="279pt,-49.55pt" to="293.4pt,-9.15pt">
            <v:stroke endarrow="block"/>
            <w10:anchorlock/>
          </v:line>
        </w:pict>
      </w:r>
      <w:r w:rsidRPr="009D08E0">
        <w:rPr>
          <w:rFonts w:ascii="PT Astra Serif" w:hAnsi="PT Astra Serif"/>
          <w:noProof/>
        </w:rPr>
        <w:pict>
          <v:line id="_x0000_s1065" style="position:absolute;left:0;text-align:left;flip:x;z-index:251680768;mso-position-horizontal-relative:text;mso-position-vertical-relative:text" from="189pt,-49.55pt" to="3in,-13.55pt">
            <v:stroke endarrow="block"/>
            <w10:anchorlock/>
          </v:line>
        </w:pict>
      </w:r>
      <w:r w:rsidRPr="009D08E0">
        <w:rPr>
          <w:rFonts w:ascii="PT Astra Serif" w:hAnsi="PT Astra Serif"/>
        </w:rPr>
        <w:t xml:space="preserve">                    активност</w:t>
      </w:r>
    </w:p>
    <w:p w:rsidR="00190065" w:rsidRDefault="00190065"/>
    <w:p w:rsidR="00190065" w:rsidRDefault="00190065"/>
    <w:p w:rsidR="00190065" w:rsidRDefault="00190065"/>
    <w:p w:rsidR="00190065" w:rsidRDefault="00190065"/>
    <w:p w:rsidR="000719EF" w:rsidRDefault="000719EF" w:rsidP="000719EF"/>
    <w:p w:rsidR="000719EF" w:rsidRDefault="000719EF" w:rsidP="000719EF"/>
    <w:p w:rsidR="000719EF" w:rsidRPr="009D08E0" w:rsidRDefault="000719EF" w:rsidP="000719EF">
      <w:pPr>
        <w:pStyle w:val="5"/>
        <w:jc w:val="center"/>
        <w:rPr>
          <w:rFonts w:ascii="PT Astra Serif" w:hAnsi="PT Astra Serif" w:cs="Times New Roman"/>
          <w:sz w:val="24"/>
          <w:szCs w:val="24"/>
        </w:rPr>
      </w:pPr>
      <w:r w:rsidRPr="009D08E0">
        <w:rPr>
          <w:rFonts w:ascii="PT Astra Serif" w:hAnsi="PT Astra Serif" w:cs="Times New Roman"/>
          <w:sz w:val="24"/>
          <w:szCs w:val="24"/>
        </w:rPr>
        <w:lastRenderedPageBreak/>
        <w:t>Модель организации функционально – эстетической среды</w:t>
      </w:r>
    </w:p>
    <w:p w:rsidR="000719EF" w:rsidRPr="009D08E0" w:rsidRDefault="000719EF" w:rsidP="000719EF">
      <w:pPr>
        <w:rPr>
          <w:rFonts w:ascii="PT Astra Serif" w:hAnsi="PT Astra Serif"/>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2126"/>
        <w:gridCol w:w="2194"/>
        <w:gridCol w:w="1985"/>
        <w:gridCol w:w="2155"/>
      </w:tblGrid>
      <w:tr w:rsidR="000719EF" w:rsidRPr="009D08E0" w:rsidTr="000719EF">
        <w:tc>
          <w:tcPr>
            <w:tcW w:w="1800" w:type="dxa"/>
          </w:tcPr>
          <w:p w:rsidR="000719EF" w:rsidRPr="009D08E0" w:rsidRDefault="000719EF" w:rsidP="000719EF">
            <w:pPr>
              <w:pStyle w:val="6"/>
              <w:rPr>
                <w:rFonts w:ascii="PT Astra Serif" w:hAnsi="PT Astra Serif"/>
                <w:sz w:val="24"/>
                <w:szCs w:val="24"/>
              </w:rPr>
            </w:pPr>
            <w:r w:rsidRPr="009D08E0">
              <w:rPr>
                <w:rFonts w:ascii="PT Astra Serif" w:hAnsi="PT Astra Serif"/>
                <w:sz w:val="24"/>
                <w:szCs w:val="24"/>
              </w:rPr>
              <w:t xml:space="preserve">      Зоны</w:t>
            </w:r>
          </w:p>
        </w:tc>
        <w:tc>
          <w:tcPr>
            <w:tcW w:w="2126" w:type="dxa"/>
          </w:tcPr>
          <w:p w:rsidR="000719EF" w:rsidRPr="009D08E0" w:rsidRDefault="000719EF" w:rsidP="000719EF">
            <w:pPr>
              <w:ind w:right="-568"/>
              <w:jc w:val="both"/>
              <w:rPr>
                <w:rFonts w:ascii="PT Astra Serif" w:hAnsi="PT Astra Serif"/>
                <w:b/>
                <w:bCs/>
              </w:rPr>
            </w:pPr>
            <w:r w:rsidRPr="009D08E0">
              <w:rPr>
                <w:rFonts w:ascii="PT Astra Serif" w:hAnsi="PT Astra Serif"/>
                <w:b/>
                <w:bCs/>
              </w:rPr>
              <w:t>Эмоциональная</w:t>
            </w:r>
          </w:p>
        </w:tc>
        <w:tc>
          <w:tcPr>
            <w:tcW w:w="2194" w:type="dxa"/>
          </w:tcPr>
          <w:p w:rsidR="000719EF" w:rsidRPr="009D08E0" w:rsidRDefault="000719EF" w:rsidP="000719EF">
            <w:pPr>
              <w:pStyle w:val="7"/>
              <w:jc w:val="center"/>
              <w:rPr>
                <w:rFonts w:ascii="PT Astra Serif" w:hAnsi="PT Astra Serif" w:cs="Times New Roman"/>
                <w:b/>
                <w:bCs/>
              </w:rPr>
            </w:pPr>
            <w:r w:rsidRPr="009D08E0">
              <w:rPr>
                <w:rFonts w:ascii="PT Astra Serif" w:hAnsi="PT Astra Serif" w:cs="Times New Roman"/>
                <w:b/>
                <w:bCs/>
              </w:rPr>
              <w:t>Психологическая</w:t>
            </w:r>
          </w:p>
        </w:tc>
        <w:tc>
          <w:tcPr>
            <w:tcW w:w="1985" w:type="dxa"/>
          </w:tcPr>
          <w:p w:rsidR="000719EF" w:rsidRPr="009D08E0" w:rsidRDefault="000719EF" w:rsidP="000719EF">
            <w:pPr>
              <w:ind w:right="-568"/>
              <w:jc w:val="both"/>
              <w:rPr>
                <w:rFonts w:ascii="PT Astra Serif" w:hAnsi="PT Astra Serif"/>
                <w:b/>
                <w:bCs/>
              </w:rPr>
            </w:pPr>
            <w:r w:rsidRPr="009D08E0">
              <w:rPr>
                <w:rFonts w:ascii="PT Astra Serif" w:hAnsi="PT Astra Serif"/>
                <w:b/>
                <w:bCs/>
              </w:rPr>
              <w:t>Двигательная</w:t>
            </w:r>
          </w:p>
        </w:tc>
        <w:tc>
          <w:tcPr>
            <w:tcW w:w="2155" w:type="dxa"/>
          </w:tcPr>
          <w:p w:rsidR="000719EF" w:rsidRPr="009D08E0" w:rsidRDefault="000719EF" w:rsidP="000719EF">
            <w:pPr>
              <w:ind w:right="-568"/>
              <w:jc w:val="both"/>
              <w:rPr>
                <w:rFonts w:ascii="PT Astra Serif" w:hAnsi="PT Astra Serif"/>
                <w:b/>
                <w:bCs/>
              </w:rPr>
            </w:pPr>
          </w:p>
          <w:p w:rsidR="000719EF" w:rsidRPr="009D08E0" w:rsidRDefault="000719EF" w:rsidP="000719EF">
            <w:pPr>
              <w:ind w:right="-568"/>
              <w:jc w:val="both"/>
              <w:rPr>
                <w:rFonts w:ascii="PT Astra Serif" w:hAnsi="PT Astra Serif"/>
                <w:b/>
                <w:bCs/>
              </w:rPr>
            </w:pPr>
            <w:r w:rsidRPr="009D08E0">
              <w:rPr>
                <w:rFonts w:ascii="PT Astra Serif" w:hAnsi="PT Astra Serif"/>
                <w:b/>
                <w:bCs/>
              </w:rPr>
              <w:t>Познавательная</w:t>
            </w:r>
          </w:p>
        </w:tc>
      </w:tr>
      <w:tr w:rsidR="000719EF" w:rsidRPr="009D08E0" w:rsidTr="000719EF">
        <w:trPr>
          <w:cantSplit/>
        </w:trPr>
        <w:tc>
          <w:tcPr>
            <w:tcW w:w="1800" w:type="dxa"/>
          </w:tcPr>
          <w:p w:rsidR="000719EF" w:rsidRPr="009D08E0" w:rsidRDefault="000719EF" w:rsidP="000719EF">
            <w:pPr>
              <w:pStyle w:val="8"/>
              <w:rPr>
                <w:rFonts w:ascii="PT Astra Serif" w:hAnsi="PT Astra Serif" w:cs="Times New Roman"/>
                <w:i w:val="0"/>
                <w:iCs w:val="0"/>
              </w:rPr>
            </w:pPr>
            <w:r w:rsidRPr="009D08E0">
              <w:rPr>
                <w:rFonts w:ascii="PT Astra Serif" w:hAnsi="PT Astra Serif" w:cs="Times New Roman"/>
                <w:i w:val="0"/>
                <w:iCs w:val="0"/>
              </w:rPr>
              <w:t xml:space="preserve">      Цвет</w:t>
            </w:r>
          </w:p>
        </w:tc>
        <w:tc>
          <w:tcPr>
            <w:tcW w:w="4320" w:type="dxa"/>
            <w:gridSpan w:val="2"/>
          </w:tcPr>
          <w:p w:rsidR="000719EF" w:rsidRPr="009D08E0" w:rsidRDefault="000719EF" w:rsidP="000719EF">
            <w:pPr>
              <w:jc w:val="center"/>
              <w:rPr>
                <w:rFonts w:ascii="PT Astra Serif" w:hAnsi="PT Astra Serif"/>
              </w:rPr>
            </w:pPr>
            <w:r w:rsidRPr="009D08E0">
              <w:rPr>
                <w:rFonts w:ascii="PT Astra Serif" w:hAnsi="PT Astra Serif"/>
              </w:rPr>
              <w:t>«Пассивные» тона, успокаивающие, вызывающие чувство безопасности и расслабления</w:t>
            </w:r>
          </w:p>
        </w:tc>
        <w:tc>
          <w:tcPr>
            <w:tcW w:w="4140" w:type="dxa"/>
            <w:gridSpan w:val="2"/>
          </w:tcPr>
          <w:p w:rsidR="000719EF" w:rsidRPr="009D08E0" w:rsidRDefault="000719EF" w:rsidP="000719EF">
            <w:pPr>
              <w:jc w:val="center"/>
              <w:rPr>
                <w:rFonts w:ascii="PT Astra Serif" w:hAnsi="PT Astra Serif"/>
              </w:rPr>
            </w:pPr>
            <w:r w:rsidRPr="009D08E0">
              <w:rPr>
                <w:rFonts w:ascii="PT Astra Serif" w:hAnsi="PT Astra Serif"/>
              </w:rPr>
              <w:t>«Активные» цвета, стимулирующие интеллектуальную и физическую активность</w:t>
            </w:r>
          </w:p>
        </w:tc>
      </w:tr>
      <w:tr w:rsidR="000719EF" w:rsidRPr="009D08E0" w:rsidTr="000719EF">
        <w:trPr>
          <w:cantSplit/>
        </w:trPr>
        <w:tc>
          <w:tcPr>
            <w:tcW w:w="1800" w:type="dxa"/>
          </w:tcPr>
          <w:p w:rsidR="000719EF" w:rsidRPr="009D08E0" w:rsidRDefault="000719EF" w:rsidP="000719EF">
            <w:pPr>
              <w:ind w:right="-108"/>
              <w:jc w:val="center"/>
              <w:rPr>
                <w:rFonts w:ascii="PT Astra Serif" w:hAnsi="PT Astra Serif"/>
              </w:rPr>
            </w:pPr>
            <w:r w:rsidRPr="009D08E0">
              <w:rPr>
                <w:rFonts w:ascii="PT Astra Serif" w:hAnsi="PT Astra Serif"/>
              </w:rPr>
              <w:t>Графическое решение</w:t>
            </w:r>
          </w:p>
        </w:tc>
        <w:tc>
          <w:tcPr>
            <w:tcW w:w="4320" w:type="dxa"/>
            <w:gridSpan w:val="2"/>
          </w:tcPr>
          <w:p w:rsidR="000719EF" w:rsidRPr="009D08E0" w:rsidRDefault="000719EF" w:rsidP="000719EF">
            <w:pPr>
              <w:ind w:right="34"/>
              <w:jc w:val="center"/>
              <w:rPr>
                <w:rFonts w:ascii="PT Astra Serif" w:hAnsi="PT Astra Serif"/>
              </w:rPr>
            </w:pPr>
            <w:r w:rsidRPr="009D08E0">
              <w:rPr>
                <w:rFonts w:ascii="PT Astra Serif" w:hAnsi="PT Astra Serif"/>
              </w:rPr>
              <w:t>Орнаменты плавных волнистых линий настраивают на вдумчивое созерцание, релаксируют</w:t>
            </w:r>
          </w:p>
        </w:tc>
        <w:tc>
          <w:tcPr>
            <w:tcW w:w="4140" w:type="dxa"/>
            <w:gridSpan w:val="2"/>
          </w:tcPr>
          <w:p w:rsidR="000719EF" w:rsidRPr="009D08E0" w:rsidRDefault="000719EF" w:rsidP="000719EF">
            <w:pPr>
              <w:ind w:left="-250"/>
              <w:jc w:val="center"/>
              <w:rPr>
                <w:rFonts w:ascii="PT Astra Serif" w:hAnsi="PT Astra Serif"/>
              </w:rPr>
            </w:pPr>
            <w:r w:rsidRPr="009D08E0">
              <w:rPr>
                <w:rFonts w:ascii="PT Astra Serif" w:hAnsi="PT Astra Serif"/>
              </w:rPr>
              <w:t>Преобладание вертикальных линий  побуждают к умственной активности и общению, повышают работоспособность</w:t>
            </w:r>
          </w:p>
        </w:tc>
      </w:tr>
      <w:tr w:rsidR="000719EF" w:rsidRPr="009D08E0" w:rsidTr="000719EF">
        <w:trPr>
          <w:cantSplit/>
        </w:trPr>
        <w:tc>
          <w:tcPr>
            <w:tcW w:w="1800" w:type="dxa"/>
          </w:tcPr>
          <w:p w:rsidR="000719EF" w:rsidRPr="009D08E0" w:rsidRDefault="000719EF" w:rsidP="000719EF">
            <w:pPr>
              <w:ind w:right="-568"/>
              <w:jc w:val="both"/>
              <w:rPr>
                <w:rFonts w:ascii="PT Astra Serif" w:hAnsi="PT Astra Serif"/>
              </w:rPr>
            </w:pPr>
            <w:r w:rsidRPr="009D08E0">
              <w:rPr>
                <w:rFonts w:ascii="PT Astra Serif" w:hAnsi="PT Astra Serif"/>
              </w:rPr>
              <w:t xml:space="preserve">     Форма</w:t>
            </w:r>
          </w:p>
        </w:tc>
        <w:tc>
          <w:tcPr>
            <w:tcW w:w="4320" w:type="dxa"/>
            <w:gridSpan w:val="2"/>
          </w:tcPr>
          <w:p w:rsidR="000719EF" w:rsidRPr="009D08E0" w:rsidRDefault="000719EF" w:rsidP="000719EF">
            <w:pPr>
              <w:ind w:right="34"/>
              <w:jc w:val="center"/>
              <w:rPr>
                <w:rFonts w:ascii="PT Astra Serif" w:hAnsi="PT Astra Serif"/>
              </w:rPr>
            </w:pPr>
            <w:r w:rsidRPr="009D08E0">
              <w:rPr>
                <w:rFonts w:ascii="PT Astra Serif" w:hAnsi="PT Astra Serif"/>
              </w:rPr>
              <w:t>Обтекаемые, плавно переходящие одна в другую драпировки, мягкие линии</w:t>
            </w:r>
          </w:p>
        </w:tc>
        <w:tc>
          <w:tcPr>
            <w:tcW w:w="4140" w:type="dxa"/>
            <w:gridSpan w:val="2"/>
          </w:tcPr>
          <w:p w:rsidR="000719EF" w:rsidRPr="009D08E0" w:rsidRDefault="000719EF" w:rsidP="000719EF">
            <w:pPr>
              <w:ind w:right="34"/>
              <w:jc w:val="center"/>
              <w:rPr>
                <w:rFonts w:ascii="PT Astra Serif" w:hAnsi="PT Astra Serif"/>
              </w:rPr>
            </w:pPr>
            <w:r w:rsidRPr="009D08E0">
              <w:rPr>
                <w:rFonts w:ascii="PT Astra Serif" w:hAnsi="PT Astra Serif"/>
              </w:rPr>
              <w:t>Чёткие геометрические формы, подчёркивающие конструкцию предмета, модули, мобильная мебель</w:t>
            </w:r>
          </w:p>
        </w:tc>
      </w:tr>
    </w:tbl>
    <w:p w:rsidR="000719EF" w:rsidRPr="00017726" w:rsidRDefault="000719EF" w:rsidP="00017726">
      <w:pPr>
        <w:spacing w:after="0" w:line="240" w:lineRule="auto"/>
        <w:ind w:firstLine="709"/>
        <w:jc w:val="both"/>
        <w:rPr>
          <w:rFonts w:ascii="PT Astra Serif" w:hAnsi="PT Astra Serif"/>
          <w:i/>
          <w:iCs/>
          <w:sz w:val="24"/>
          <w:szCs w:val="24"/>
        </w:rPr>
      </w:pPr>
    </w:p>
    <w:p w:rsidR="000719EF" w:rsidRPr="00017726" w:rsidRDefault="000719EF" w:rsidP="00017726">
      <w:pPr>
        <w:spacing w:after="0" w:line="240" w:lineRule="auto"/>
        <w:ind w:firstLine="709"/>
        <w:rPr>
          <w:rFonts w:ascii="PT Astra Serif" w:hAnsi="PT Astra Serif"/>
          <w:b/>
          <w:bCs/>
          <w:sz w:val="24"/>
          <w:szCs w:val="24"/>
        </w:rPr>
      </w:pPr>
      <w:r w:rsidRPr="00017726">
        <w:rPr>
          <w:rFonts w:ascii="PT Astra Serif" w:hAnsi="PT Astra Serif"/>
          <w:b/>
          <w:bCs/>
          <w:sz w:val="24"/>
          <w:szCs w:val="24"/>
        </w:rPr>
        <w:t xml:space="preserve">3.2.6. Преемственность дошкольного и начального образования </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b/>
          <w:bCs/>
          <w:sz w:val="24"/>
          <w:szCs w:val="24"/>
        </w:rPr>
        <w:t>Цель:</w:t>
      </w:r>
      <w:r w:rsidRPr="00017726">
        <w:rPr>
          <w:rFonts w:ascii="PT Astra Serif" w:hAnsi="PT Astra Serif"/>
          <w:sz w:val="24"/>
          <w:szCs w:val="24"/>
        </w:rPr>
        <w:t xml:space="preserve">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 </w:t>
      </w:r>
    </w:p>
    <w:p w:rsidR="000719EF" w:rsidRPr="00017726" w:rsidRDefault="000719EF" w:rsidP="00017726">
      <w:pPr>
        <w:spacing w:after="0" w:line="240" w:lineRule="auto"/>
        <w:ind w:firstLine="709"/>
        <w:jc w:val="both"/>
        <w:rPr>
          <w:rFonts w:ascii="PT Astra Serif" w:hAnsi="PT Astra Serif"/>
          <w:b/>
          <w:bCs/>
          <w:sz w:val="24"/>
          <w:szCs w:val="24"/>
        </w:rPr>
      </w:pPr>
      <w:r w:rsidRPr="00017726">
        <w:rPr>
          <w:rFonts w:ascii="PT Astra Serif" w:hAnsi="PT Astra Serif"/>
          <w:b/>
          <w:bCs/>
          <w:sz w:val="24"/>
          <w:szCs w:val="24"/>
        </w:rPr>
        <w:t xml:space="preserve">Задачи: </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Согласовать цели и задачи дошкольного и школьного начального образования.</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Обеспечить условия для реализации плавного, бесстрессового перехода детей от игровой к учебной деятельности.</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 xml:space="preserve">Преемственность учебных планов и программ дошкольного и школьного начального образования. </w:t>
      </w:r>
    </w:p>
    <w:p w:rsidR="000719EF" w:rsidRPr="00017726" w:rsidRDefault="000719EF" w:rsidP="00017726">
      <w:pPr>
        <w:spacing w:after="0" w:line="240" w:lineRule="auto"/>
        <w:ind w:firstLine="709"/>
        <w:jc w:val="both"/>
        <w:rPr>
          <w:rFonts w:ascii="PT Astra Serif" w:hAnsi="PT Astra Serif"/>
          <w:b/>
          <w:bCs/>
          <w:sz w:val="24"/>
          <w:szCs w:val="24"/>
        </w:rPr>
      </w:pPr>
      <w:r w:rsidRPr="00017726">
        <w:rPr>
          <w:rFonts w:ascii="PT Astra Serif" w:hAnsi="PT Astra Serif"/>
          <w:b/>
          <w:bCs/>
          <w:sz w:val="24"/>
          <w:szCs w:val="24"/>
        </w:rPr>
        <w:t>Пояснительная записка</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 xml:space="preserve">Школа и детский сад нацелена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 </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 xml:space="preserve">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 </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 xml:space="preserve">Организация работы по предшкольному обучению детей старшего дошкольного возраста осуществляется по следующим </w:t>
      </w:r>
      <w:r w:rsidRPr="00017726">
        <w:rPr>
          <w:rFonts w:ascii="PT Astra Serif" w:hAnsi="PT Astra Serif"/>
          <w:sz w:val="24"/>
          <w:szCs w:val="24"/>
          <w:u w:val="single"/>
        </w:rPr>
        <w:t>направлениям</w:t>
      </w:r>
      <w:r w:rsidRPr="00017726">
        <w:rPr>
          <w:rFonts w:ascii="PT Astra Serif" w:hAnsi="PT Astra Serif"/>
          <w:sz w:val="24"/>
          <w:szCs w:val="24"/>
        </w:rPr>
        <w:t xml:space="preserve">: </w:t>
      </w:r>
    </w:p>
    <w:p w:rsidR="000719EF" w:rsidRPr="00017726" w:rsidRDefault="000719EF" w:rsidP="00FE7964">
      <w:pPr>
        <w:numPr>
          <w:ilvl w:val="0"/>
          <w:numId w:val="198"/>
        </w:numPr>
        <w:spacing w:after="0" w:line="240" w:lineRule="auto"/>
        <w:ind w:left="0" w:firstLine="709"/>
        <w:jc w:val="both"/>
        <w:rPr>
          <w:rFonts w:ascii="PT Astra Serif" w:hAnsi="PT Astra Serif"/>
          <w:sz w:val="24"/>
          <w:szCs w:val="24"/>
        </w:rPr>
      </w:pPr>
      <w:r w:rsidRPr="00017726">
        <w:rPr>
          <w:rFonts w:ascii="PT Astra Serif" w:hAnsi="PT Astra Serif"/>
          <w:sz w:val="24"/>
          <w:szCs w:val="24"/>
        </w:rPr>
        <w:t>организационно-методическое обеспечение;</w:t>
      </w:r>
    </w:p>
    <w:p w:rsidR="000719EF" w:rsidRPr="00017726" w:rsidRDefault="000719EF" w:rsidP="00FE7964">
      <w:pPr>
        <w:numPr>
          <w:ilvl w:val="0"/>
          <w:numId w:val="198"/>
        </w:numPr>
        <w:spacing w:after="0" w:line="240" w:lineRule="auto"/>
        <w:ind w:left="0" w:firstLine="709"/>
        <w:jc w:val="both"/>
        <w:rPr>
          <w:rFonts w:ascii="PT Astra Serif" w:hAnsi="PT Astra Serif"/>
          <w:sz w:val="24"/>
          <w:szCs w:val="24"/>
        </w:rPr>
      </w:pPr>
      <w:r w:rsidRPr="00017726">
        <w:rPr>
          <w:rFonts w:ascii="PT Astra Serif" w:hAnsi="PT Astra Serif"/>
          <w:sz w:val="24"/>
          <w:szCs w:val="24"/>
        </w:rPr>
        <w:t>работа с детьми;</w:t>
      </w:r>
    </w:p>
    <w:p w:rsidR="000719EF" w:rsidRPr="00017726" w:rsidRDefault="000719EF" w:rsidP="00FE7964">
      <w:pPr>
        <w:numPr>
          <w:ilvl w:val="0"/>
          <w:numId w:val="198"/>
        </w:numPr>
        <w:spacing w:after="0" w:line="240" w:lineRule="auto"/>
        <w:ind w:left="0" w:firstLine="709"/>
        <w:jc w:val="both"/>
        <w:rPr>
          <w:rFonts w:ascii="PT Astra Serif" w:hAnsi="PT Astra Serif"/>
          <w:sz w:val="24"/>
          <w:szCs w:val="24"/>
        </w:rPr>
      </w:pPr>
      <w:r w:rsidRPr="00017726">
        <w:rPr>
          <w:rFonts w:ascii="PT Astra Serif" w:hAnsi="PT Astra Serif"/>
          <w:sz w:val="24"/>
          <w:szCs w:val="24"/>
        </w:rPr>
        <w:t>работа с родителями.</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b/>
          <w:bCs/>
          <w:sz w:val="24"/>
          <w:szCs w:val="24"/>
        </w:rPr>
        <w:t>Организационно-методическое обеспечение</w:t>
      </w:r>
      <w:r w:rsidRPr="00017726">
        <w:rPr>
          <w:rFonts w:ascii="PT Astra Serif" w:hAnsi="PT Astra Serif"/>
          <w:sz w:val="24"/>
          <w:szCs w:val="24"/>
        </w:rPr>
        <w:t xml:space="preserve"> включает: </w:t>
      </w:r>
    </w:p>
    <w:p w:rsidR="000719EF" w:rsidRPr="00017726" w:rsidRDefault="000719EF" w:rsidP="00FE7964">
      <w:pPr>
        <w:numPr>
          <w:ilvl w:val="0"/>
          <w:numId w:val="199"/>
        </w:numPr>
        <w:spacing w:after="0" w:line="240" w:lineRule="auto"/>
        <w:ind w:left="0" w:firstLine="709"/>
        <w:jc w:val="both"/>
        <w:rPr>
          <w:rFonts w:ascii="PT Astra Serif" w:hAnsi="PT Astra Serif"/>
          <w:sz w:val="24"/>
          <w:szCs w:val="24"/>
        </w:rPr>
      </w:pPr>
      <w:r w:rsidRPr="00017726">
        <w:rPr>
          <w:rFonts w:ascii="PT Astra Serif" w:hAnsi="PT Astra Serif"/>
          <w:sz w:val="24"/>
          <w:szCs w:val="24"/>
        </w:rPr>
        <w:t>Взаимопосещения занятий. Изучение опыта использования вариативных форм, методов и приёмов работы в практике учителей и воспитателей.</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b/>
          <w:bCs/>
          <w:sz w:val="24"/>
          <w:szCs w:val="24"/>
        </w:rPr>
        <w:t>Работа с детьми</w:t>
      </w:r>
      <w:r w:rsidRPr="00017726">
        <w:rPr>
          <w:rFonts w:ascii="PT Astra Serif" w:hAnsi="PT Astra Serif"/>
          <w:sz w:val="24"/>
          <w:szCs w:val="24"/>
        </w:rPr>
        <w:t xml:space="preserve"> включает: </w:t>
      </w:r>
    </w:p>
    <w:p w:rsidR="000719EF" w:rsidRPr="00017726" w:rsidRDefault="000719EF" w:rsidP="00FE7964">
      <w:pPr>
        <w:numPr>
          <w:ilvl w:val="0"/>
          <w:numId w:val="200"/>
        </w:numPr>
        <w:spacing w:after="0" w:line="240" w:lineRule="auto"/>
        <w:ind w:left="0" w:firstLine="709"/>
        <w:jc w:val="both"/>
        <w:rPr>
          <w:rFonts w:ascii="PT Astra Serif" w:hAnsi="PT Astra Serif"/>
          <w:sz w:val="24"/>
          <w:szCs w:val="24"/>
        </w:rPr>
      </w:pPr>
      <w:r w:rsidRPr="00017726">
        <w:rPr>
          <w:rFonts w:ascii="PT Astra Serif" w:hAnsi="PT Astra Serif"/>
          <w:sz w:val="24"/>
          <w:szCs w:val="24"/>
        </w:rPr>
        <w:t>Совместную работу психологов по отслеживанию развития детей, определению “школьной зрелости”.</w:t>
      </w:r>
    </w:p>
    <w:p w:rsidR="000719EF" w:rsidRPr="00017726" w:rsidRDefault="000719EF" w:rsidP="00FE7964">
      <w:pPr>
        <w:numPr>
          <w:ilvl w:val="0"/>
          <w:numId w:val="200"/>
        </w:numPr>
        <w:spacing w:after="0" w:line="240" w:lineRule="auto"/>
        <w:ind w:left="0" w:firstLine="709"/>
        <w:jc w:val="both"/>
        <w:rPr>
          <w:rFonts w:ascii="PT Astra Serif" w:hAnsi="PT Astra Serif"/>
          <w:sz w:val="24"/>
          <w:szCs w:val="24"/>
        </w:rPr>
      </w:pPr>
      <w:r w:rsidRPr="00017726">
        <w:rPr>
          <w:rFonts w:ascii="PT Astra Serif" w:hAnsi="PT Astra Serif"/>
          <w:sz w:val="24"/>
          <w:szCs w:val="24"/>
        </w:rPr>
        <w:t xml:space="preserve">Совместное проведение праздников, спортивных мероприятий. </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b/>
          <w:bCs/>
          <w:sz w:val="24"/>
          <w:szCs w:val="24"/>
        </w:rPr>
        <w:t>Система взаимодействия педагога и родителей</w:t>
      </w:r>
      <w:r w:rsidRPr="00017726">
        <w:rPr>
          <w:rFonts w:ascii="PT Astra Serif" w:hAnsi="PT Astra Serif"/>
          <w:sz w:val="24"/>
          <w:szCs w:val="24"/>
        </w:rPr>
        <w:t xml:space="preserve"> включает: </w:t>
      </w:r>
    </w:p>
    <w:p w:rsidR="000719EF" w:rsidRPr="00017726" w:rsidRDefault="000719EF" w:rsidP="00FE7964">
      <w:pPr>
        <w:numPr>
          <w:ilvl w:val="0"/>
          <w:numId w:val="201"/>
        </w:numPr>
        <w:spacing w:after="0" w:line="240" w:lineRule="auto"/>
        <w:ind w:left="0" w:firstLine="709"/>
        <w:jc w:val="both"/>
        <w:rPr>
          <w:rFonts w:ascii="PT Astra Serif" w:hAnsi="PT Astra Serif"/>
          <w:sz w:val="24"/>
          <w:szCs w:val="24"/>
        </w:rPr>
      </w:pPr>
      <w:r w:rsidRPr="00017726">
        <w:rPr>
          <w:rFonts w:ascii="PT Astra Serif" w:hAnsi="PT Astra Serif"/>
          <w:sz w:val="24"/>
          <w:szCs w:val="24"/>
        </w:rPr>
        <w:t>Совместное проведение родительских собраний.</w:t>
      </w:r>
    </w:p>
    <w:p w:rsidR="000719EF" w:rsidRPr="00017726" w:rsidRDefault="000719EF" w:rsidP="00FE7964">
      <w:pPr>
        <w:numPr>
          <w:ilvl w:val="0"/>
          <w:numId w:val="201"/>
        </w:numPr>
        <w:spacing w:after="0" w:line="240" w:lineRule="auto"/>
        <w:ind w:left="0" w:firstLine="709"/>
        <w:jc w:val="both"/>
        <w:rPr>
          <w:rFonts w:ascii="PT Astra Serif" w:hAnsi="PT Astra Serif"/>
          <w:sz w:val="24"/>
          <w:szCs w:val="24"/>
        </w:rPr>
      </w:pPr>
      <w:r w:rsidRPr="00017726">
        <w:rPr>
          <w:rFonts w:ascii="PT Astra Serif" w:hAnsi="PT Astra Serif"/>
          <w:sz w:val="24"/>
          <w:szCs w:val="24"/>
        </w:rPr>
        <w:lastRenderedPageBreak/>
        <w:t>Открытые занятия педагогов.</w:t>
      </w:r>
    </w:p>
    <w:p w:rsidR="000719EF" w:rsidRPr="00017726" w:rsidRDefault="000719EF" w:rsidP="00FE7964">
      <w:pPr>
        <w:numPr>
          <w:ilvl w:val="0"/>
          <w:numId w:val="201"/>
        </w:numPr>
        <w:spacing w:after="0" w:line="240" w:lineRule="auto"/>
        <w:ind w:left="0" w:firstLine="709"/>
        <w:jc w:val="both"/>
        <w:rPr>
          <w:rFonts w:ascii="PT Astra Serif" w:hAnsi="PT Astra Serif"/>
          <w:sz w:val="24"/>
          <w:szCs w:val="24"/>
        </w:rPr>
      </w:pPr>
      <w:r w:rsidRPr="00017726">
        <w:rPr>
          <w:rFonts w:ascii="PT Astra Serif" w:hAnsi="PT Astra Serif"/>
          <w:sz w:val="24"/>
          <w:szCs w:val="24"/>
        </w:rPr>
        <w:t>Консультации психолога.</w:t>
      </w:r>
    </w:p>
    <w:p w:rsidR="000719EF" w:rsidRPr="00017726" w:rsidRDefault="000719EF" w:rsidP="00FE7964">
      <w:pPr>
        <w:numPr>
          <w:ilvl w:val="0"/>
          <w:numId w:val="201"/>
        </w:numPr>
        <w:spacing w:after="0" w:line="240" w:lineRule="auto"/>
        <w:ind w:left="0" w:firstLine="709"/>
        <w:jc w:val="both"/>
        <w:rPr>
          <w:rFonts w:ascii="PT Astra Serif" w:hAnsi="PT Astra Serif"/>
          <w:sz w:val="24"/>
          <w:szCs w:val="24"/>
        </w:rPr>
      </w:pPr>
      <w:r w:rsidRPr="00017726">
        <w:rPr>
          <w:rFonts w:ascii="PT Astra Serif" w:hAnsi="PT Astra Serif"/>
          <w:sz w:val="24"/>
          <w:szCs w:val="24"/>
        </w:rPr>
        <w:t xml:space="preserve">Привлечение родителей к организации детских праздников, спортивных соревнований. </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 xml:space="preserve">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w:t>
      </w:r>
    </w:p>
    <w:p w:rsidR="000719EF" w:rsidRPr="00017726" w:rsidRDefault="000719EF" w:rsidP="00017726">
      <w:pPr>
        <w:spacing w:after="0" w:line="240" w:lineRule="auto"/>
        <w:ind w:firstLine="709"/>
        <w:jc w:val="both"/>
        <w:rPr>
          <w:rFonts w:ascii="PT Astra Serif" w:hAnsi="PT Astra Serif"/>
          <w:b/>
          <w:bCs/>
          <w:sz w:val="24"/>
          <w:szCs w:val="24"/>
        </w:rPr>
      </w:pPr>
      <w:r w:rsidRPr="00017726">
        <w:rPr>
          <w:rFonts w:ascii="PT Astra Serif" w:hAnsi="PT Astra Serif"/>
          <w:b/>
          <w:bCs/>
          <w:sz w:val="24"/>
          <w:szCs w:val="24"/>
        </w:rPr>
        <w:t>Ожидаемые результаты</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 xml:space="preserve">Такая целенаправленная работа по подготовке детей к школе должна способствовать: </w:t>
      </w:r>
    </w:p>
    <w:p w:rsidR="000719EF" w:rsidRPr="00017726" w:rsidRDefault="000719EF" w:rsidP="00FE7964">
      <w:pPr>
        <w:numPr>
          <w:ilvl w:val="0"/>
          <w:numId w:val="202"/>
        </w:numPr>
        <w:spacing w:after="0" w:line="240" w:lineRule="auto"/>
        <w:ind w:left="0" w:firstLine="709"/>
        <w:jc w:val="both"/>
        <w:rPr>
          <w:rFonts w:ascii="PT Astra Serif" w:hAnsi="PT Astra Serif"/>
          <w:sz w:val="24"/>
          <w:szCs w:val="24"/>
        </w:rPr>
      </w:pPr>
      <w:r w:rsidRPr="00017726">
        <w:rPr>
          <w:rFonts w:ascii="PT Astra Serif" w:hAnsi="PT Astra Serif"/>
          <w:sz w:val="24"/>
          <w:szCs w:val="24"/>
        </w:rPr>
        <w:t>Созданию и совершенствованию благоприятных условий для обеспечения:</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личностного развития ребенка;</w:t>
      </w:r>
    </w:p>
    <w:p w:rsidR="000719EF" w:rsidRPr="00017726" w:rsidRDefault="000719EF" w:rsidP="00FE7964">
      <w:pPr>
        <w:numPr>
          <w:ilvl w:val="0"/>
          <w:numId w:val="202"/>
        </w:numPr>
        <w:spacing w:after="0" w:line="240" w:lineRule="auto"/>
        <w:ind w:left="0" w:firstLine="709"/>
        <w:jc w:val="both"/>
        <w:rPr>
          <w:rFonts w:ascii="PT Astra Serif" w:hAnsi="PT Astra Serif"/>
          <w:sz w:val="24"/>
          <w:szCs w:val="24"/>
        </w:rPr>
      </w:pPr>
      <w:r w:rsidRPr="00017726">
        <w:rPr>
          <w:rFonts w:ascii="PT Astra Serif" w:hAnsi="PT Astra Serif"/>
          <w:sz w:val="24"/>
          <w:szCs w:val="24"/>
        </w:rPr>
        <w:t>укрепления психического и физического здоровья;</w:t>
      </w:r>
    </w:p>
    <w:p w:rsidR="000719EF" w:rsidRPr="00017726" w:rsidRDefault="000719EF" w:rsidP="00FE7964">
      <w:pPr>
        <w:numPr>
          <w:ilvl w:val="0"/>
          <w:numId w:val="202"/>
        </w:numPr>
        <w:spacing w:after="0" w:line="240" w:lineRule="auto"/>
        <w:ind w:left="0" w:firstLine="709"/>
        <w:jc w:val="both"/>
        <w:rPr>
          <w:rFonts w:ascii="PT Astra Serif" w:hAnsi="PT Astra Serif"/>
          <w:sz w:val="24"/>
          <w:szCs w:val="24"/>
        </w:rPr>
      </w:pPr>
      <w:r w:rsidRPr="00017726">
        <w:rPr>
          <w:rFonts w:ascii="PT Astra Serif" w:hAnsi="PT Astra Serif"/>
          <w:sz w:val="24"/>
          <w:szCs w:val="24"/>
        </w:rPr>
        <w:t>целостного восприятия картины окружающего мира;</w:t>
      </w:r>
    </w:p>
    <w:p w:rsidR="000719EF" w:rsidRPr="00017726" w:rsidRDefault="000719EF" w:rsidP="00FE7964">
      <w:pPr>
        <w:numPr>
          <w:ilvl w:val="0"/>
          <w:numId w:val="202"/>
        </w:numPr>
        <w:spacing w:after="0" w:line="240" w:lineRule="auto"/>
        <w:ind w:left="0" w:firstLine="709"/>
        <w:jc w:val="both"/>
        <w:rPr>
          <w:rFonts w:ascii="PT Astra Serif" w:hAnsi="PT Astra Serif"/>
          <w:sz w:val="24"/>
          <w:szCs w:val="24"/>
        </w:rPr>
      </w:pPr>
      <w:r w:rsidRPr="00017726">
        <w:rPr>
          <w:rFonts w:ascii="PT Astra Serif" w:hAnsi="PT Astra Serif"/>
          <w:sz w:val="24"/>
          <w:szCs w:val="24"/>
        </w:rPr>
        <w:t>формирования социально-нравственных норм и готовности к школьному обучению;</w:t>
      </w:r>
    </w:p>
    <w:p w:rsidR="000719EF" w:rsidRPr="00017726" w:rsidRDefault="000719EF" w:rsidP="00FE7964">
      <w:pPr>
        <w:numPr>
          <w:ilvl w:val="0"/>
          <w:numId w:val="202"/>
        </w:numPr>
        <w:spacing w:after="0" w:line="240" w:lineRule="auto"/>
        <w:ind w:left="0" w:firstLine="709"/>
        <w:jc w:val="both"/>
        <w:rPr>
          <w:rFonts w:ascii="PT Astra Serif" w:hAnsi="PT Astra Serif"/>
          <w:sz w:val="24"/>
          <w:szCs w:val="24"/>
        </w:rPr>
      </w:pPr>
      <w:r w:rsidRPr="00017726">
        <w:rPr>
          <w:rFonts w:ascii="PT Astra Serif" w:hAnsi="PT Astra Serif"/>
          <w:sz w:val="24"/>
          <w:szCs w:val="24"/>
        </w:rPr>
        <w:t>преодоления разноуровневой подготовки.</w:t>
      </w:r>
    </w:p>
    <w:p w:rsidR="000719EF" w:rsidRPr="00017726" w:rsidRDefault="000719EF" w:rsidP="00FE7964">
      <w:pPr>
        <w:numPr>
          <w:ilvl w:val="0"/>
          <w:numId w:val="202"/>
        </w:numPr>
        <w:spacing w:after="0" w:line="240" w:lineRule="auto"/>
        <w:ind w:left="0" w:firstLine="709"/>
        <w:jc w:val="both"/>
        <w:rPr>
          <w:rFonts w:ascii="PT Astra Serif" w:hAnsi="PT Astra Serif"/>
          <w:sz w:val="24"/>
          <w:szCs w:val="24"/>
        </w:rPr>
      </w:pPr>
      <w:r w:rsidRPr="00017726">
        <w:rPr>
          <w:rFonts w:ascii="PT Astra Serif" w:hAnsi="PT Astra Serif"/>
          <w:sz w:val="24"/>
          <w:szCs w:val="24"/>
        </w:rPr>
        <w:t xml:space="preserve">Совершенствованию форм организации учебно-воспитательного процесса и методов обучения в ДОУ и начальной школе. </w:t>
      </w:r>
    </w:p>
    <w:p w:rsidR="000719EF" w:rsidRPr="00017726" w:rsidRDefault="000719EF" w:rsidP="00FE7964">
      <w:pPr>
        <w:numPr>
          <w:ilvl w:val="0"/>
          <w:numId w:val="202"/>
        </w:numPr>
        <w:spacing w:after="0" w:line="240" w:lineRule="auto"/>
        <w:ind w:left="0" w:firstLine="709"/>
        <w:jc w:val="both"/>
        <w:rPr>
          <w:rFonts w:ascii="PT Astra Serif" w:hAnsi="PT Astra Serif"/>
          <w:sz w:val="24"/>
          <w:szCs w:val="24"/>
        </w:rPr>
      </w:pPr>
      <w:r w:rsidRPr="00017726">
        <w:rPr>
          <w:rFonts w:ascii="PT Astra Serif" w:hAnsi="PT Astra Serif"/>
          <w:sz w:val="24"/>
          <w:szCs w:val="24"/>
        </w:rPr>
        <w:t>Обеспечению более успешной адаптации детей к обучению в начальных классах, сохранению желания дошкольников учиться и развиваться</w:t>
      </w:r>
    </w:p>
    <w:p w:rsidR="000719EF" w:rsidRPr="00017726" w:rsidRDefault="000719EF" w:rsidP="00017726">
      <w:pPr>
        <w:spacing w:after="0" w:line="240" w:lineRule="auto"/>
        <w:ind w:firstLine="709"/>
        <w:rPr>
          <w:rFonts w:ascii="PT Astra Serif" w:hAnsi="PT Astra Serif"/>
          <w:b/>
          <w:bCs/>
          <w:sz w:val="24"/>
          <w:szCs w:val="24"/>
        </w:rPr>
      </w:pPr>
    </w:p>
    <w:p w:rsidR="000719EF" w:rsidRPr="009D08E0" w:rsidRDefault="000719EF" w:rsidP="000719EF">
      <w:pPr>
        <w:jc w:val="center"/>
        <w:rPr>
          <w:rFonts w:ascii="PT Astra Serif" w:hAnsi="PT Astra Serif"/>
          <w:b/>
          <w:bCs/>
        </w:rPr>
      </w:pPr>
      <w:r w:rsidRPr="009D08E0">
        <w:rPr>
          <w:rFonts w:ascii="PT Astra Serif" w:hAnsi="PT Astra Serif"/>
          <w:b/>
          <w:bCs/>
        </w:rPr>
        <w:t xml:space="preserve">План совместной работы ДОУ и школы </w:t>
      </w:r>
    </w:p>
    <w:p w:rsidR="000719EF" w:rsidRPr="009D08E0" w:rsidRDefault="000719EF" w:rsidP="000719EF">
      <w:pPr>
        <w:jc w:val="center"/>
        <w:rPr>
          <w:rFonts w:ascii="PT Astra Serif" w:hAnsi="PT Astra Serif"/>
          <w:b/>
          <w:bCs/>
        </w:rPr>
      </w:pPr>
      <w:r w:rsidRPr="009D08E0">
        <w:rPr>
          <w:rFonts w:ascii="PT Astra Serif" w:hAnsi="PT Astra Serif"/>
          <w:b/>
          <w:bCs/>
        </w:rPr>
        <w:t>по преемственности воспитательно-образовательного процесса</w:t>
      </w:r>
    </w:p>
    <w:p w:rsidR="000719EF" w:rsidRPr="009D08E0" w:rsidRDefault="000719EF" w:rsidP="000719EF">
      <w:pPr>
        <w:jc w:val="center"/>
        <w:rPr>
          <w:rFonts w:ascii="PT Astra Serif" w:hAnsi="PT Astra Serif"/>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
        <w:gridCol w:w="5134"/>
        <w:gridCol w:w="1702"/>
        <w:gridCol w:w="3009"/>
      </w:tblGrid>
      <w:tr w:rsidR="000719EF" w:rsidRPr="009D08E0" w:rsidTr="000719EF">
        <w:tc>
          <w:tcPr>
            <w:tcW w:w="446" w:type="dxa"/>
          </w:tcPr>
          <w:p w:rsidR="000719EF" w:rsidRPr="009D08E0" w:rsidRDefault="000719EF" w:rsidP="000719EF">
            <w:pPr>
              <w:jc w:val="center"/>
              <w:rPr>
                <w:rFonts w:ascii="PT Astra Serif" w:hAnsi="PT Astra Serif"/>
              </w:rPr>
            </w:pPr>
            <w:r w:rsidRPr="009D08E0">
              <w:rPr>
                <w:rFonts w:ascii="PT Astra Serif" w:hAnsi="PT Astra Serif"/>
              </w:rPr>
              <w:t>№</w:t>
            </w:r>
          </w:p>
        </w:tc>
        <w:tc>
          <w:tcPr>
            <w:tcW w:w="5134" w:type="dxa"/>
          </w:tcPr>
          <w:p w:rsidR="000719EF" w:rsidRPr="009D08E0" w:rsidRDefault="000719EF" w:rsidP="000719EF">
            <w:pPr>
              <w:jc w:val="center"/>
              <w:rPr>
                <w:rFonts w:ascii="PT Astra Serif" w:hAnsi="PT Astra Serif"/>
              </w:rPr>
            </w:pPr>
            <w:r w:rsidRPr="009D08E0">
              <w:rPr>
                <w:rFonts w:ascii="PT Astra Serif" w:hAnsi="PT Astra Serif"/>
              </w:rPr>
              <w:t>Наименование мероприятий</w:t>
            </w:r>
          </w:p>
        </w:tc>
        <w:tc>
          <w:tcPr>
            <w:tcW w:w="1702" w:type="dxa"/>
          </w:tcPr>
          <w:p w:rsidR="000719EF" w:rsidRPr="009D08E0" w:rsidRDefault="000719EF" w:rsidP="000719EF">
            <w:pPr>
              <w:jc w:val="center"/>
              <w:rPr>
                <w:rFonts w:ascii="PT Astra Serif" w:hAnsi="PT Astra Serif"/>
              </w:rPr>
            </w:pPr>
            <w:r w:rsidRPr="009D08E0">
              <w:rPr>
                <w:rFonts w:ascii="PT Astra Serif" w:hAnsi="PT Astra Serif"/>
              </w:rPr>
              <w:t>Сроки</w:t>
            </w:r>
          </w:p>
        </w:tc>
        <w:tc>
          <w:tcPr>
            <w:tcW w:w="3009" w:type="dxa"/>
          </w:tcPr>
          <w:p w:rsidR="000719EF" w:rsidRPr="009D08E0" w:rsidRDefault="000719EF" w:rsidP="000719EF">
            <w:pPr>
              <w:jc w:val="center"/>
              <w:rPr>
                <w:rFonts w:ascii="PT Astra Serif" w:hAnsi="PT Astra Serif"/>
              </w:rPr>
            </w:pPr>
            <w:r w:rsidRPr="009D08E0">
              <w:rPr>
                <w:rFonts w:ascii="PT Astra Serif" w:hAnsi="PT Astra Serif"/>
              </w:rPr>
              <w:t>Ответственный</w:t>
            </w:r>
          </w:p>
          <w:p w:rsidR="000719EF" w:rsidRPr="009D08E0" w:rsidRDefault="000719EF" w:rsidP="000719EF">
            <w:pPr>
              <w:jc w:val="center"/>
              <w:rPr>
                <w:rFonts w:ascii="PT Astra Serif" w:hAnsi="PT Astra Serif"/>
              </w:rPr>
            </w:pPr>
          </w:p>
        </w:tc>
      </w:tr>
      <w:tr w:rsidR="000719EF" w:rsidRPr="009D08E0" w:rsidTr="000719EF">
        <w:tc>
          <w:tcPr>
            <w:tcW w:w="446" w:type="dxa"/>
          </w:tcPr>
          <w:p w:rsidR="000719EF" w:rsidRPr="009D08E0" w:rsidRDefault="000719EF" w:rsidP="000719EF">
            <w:pPr>
              <w:rPr>
                <w:rFonts w:ascii="PT Astra Serif" w:hAnsi="PT Astra Serif"/>
              </w:rPr>
            </w:pPr>
          </w:p>
        </w:tc>
        <w:tc>
          <w:tcPr>
            <w:tcW w:w="9845" w:type="dxa"/>
            <w:gridSpan w:val="3"/>
          </w:tcPr>
          <w:p w:rsidR="000719EF" w:rsidRPr="009D08E0" w:rsidRDefault="000719EF" w:rsidP="000719EF">
            <w:pPr>
              <w:rPr>
                <w:rFonts w:ascii="PT Astra Serif" w:hAnsi="PT Astra Serif"/>
                <w:b/>
                <w:bCs/>
              </w:rPr>
            </w:pPr>
            <w:r w:rsidRPr="009D08E0">
              <w:rPr>
                <w:rFonts w:ascii="PT Astra Serif" w:hAnsi="PT Astra Serif"/>
                <w:b/>
                <w:bCs/>
              </w:rPr>
              <w:t>Организационная работа</w:t>
            </w:r>
          </w:p>
        </w:tc>
      </w:tr>
      <w:tr w:rsidR="000719EF" w:rsidRPr="009D08E0" w:rsidTr="000719EF">
        <w:tc>
          <w:tcPr>
            <w:tcW w:w="446" w:type="dxa"/>
          </w:tcPr>
          <w:p w:rsidR="000719EF" w:rsidRPr="009D08E0" w:rsidRDefault="000719EF" w:rsidP="000719EF">
            <w:pPr>
              <w:rPr>
                <w:rFonts w:ascii="PT Astra Serif" w:hAnsi="PT Astra Serif"/>
              </w:rPr>
            </w:pPr>
            <w:r w:rsidRPr="009D08E0">
              <w:rPr>
                <w:rFonts w:ascii="PT Astra Serif" w:hAnsi="PT Astra Serif"/>
              </w:rPr>
              <w:t>1.</w:t>
            </w:r>
          </w:p>
        </w:tc>
        <w:tc>
          <w:tcPr>
            <w:tcW w:w="5134" w:type="dxa"/>
          </w:tcPr>
          <w:p w:rsidR="000719EF" w:rsidRPr="009D08E0" w:rsidRDefault="000719EF" w:rsidP="000719EF">
            <w:pPr>
              <w:rPr>
                <w:rFonts w:ascii="PT Astra Serif" w:hAnsi="PT Astra Serif"/>
              </w:rPr>
            </w:pPr>
            <w:r w:rsidRPr="009D08E0">
              <w:rPr>
                <w:rFonts w:ascii="PT Astra Serif" w:hAnsi="PT Astra Serif"/>
              </w:rPr>
              <w:t>Проведение экскурсий в школу:</w:t>
            </w:r>
          </w:p>
          <w:p w:rsidR="000719EF" w:rsidRPr="009D08E0" w:rsidRDefault="000719EF" w:rsidP="000719EF">
            <w:pPr>
              <w:rPr>
                <w:rFonts w:ascii="PT Astra Serif" w:hAnsi="PT Astra Serif"/>
              </w:rPr>
            </w:pPr>
            <w:r w:rsidRPr="009D08E0">
              <w:rPr>
                <w:rFonts w:ascii="PT Astra Serif" w:hAnsi="PT Astra Serif"/>
              </w:rPr>
              <w:t>- подготовительная группа участвует в проведении Дня знаний;</w:t>
            </w:r>
          </w:p>
          <w:p w:rsidR="000719EF" w:rsidRPr="009D08E0" w:rsidRDefault="000719EF" w:rsidP="000719EF">
            <w:pPr>
              <w:rPr>
                <w:rFonts w:ascii="PT Astra Serif" w:hAnsi="PT Astra Serif"/>
              </w:rPr>
            </w:pPr>
            <w:r w:rsidRPr="009D08E0">
              <w:rPr>
                <w:rFonts w:ascii="PT Astra Serif" w:hAnsi="PT Astra Serif"/>
              </w:rPr>
              <w:t>- подготовительная группа знакомится с помещениями школы</w:t>
            </w:r>
          </w:p>
        </w:tc>
        <w:tc>
          <w:tcPr>
            <w:tcW w:w="1702" w:type="dxa"/>
          </w:tcPr>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sidRPr="009D08E0">
              <w:rPr>
                <w:rFonts w:ascii="PT Astra Serif" w:hAnsi="PT Astra Serif"/>
              </w:rPr>
              <w:t>Сентябрь</w:t>
            </w: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sidRPr="009D08E0">
              <w:rPr>
                <w:rFonts w:ascii="PT Astra Serif" w:hAnsi="PT Astra Serif"/>
              </w:rPr>
              <w:t>В течение учебного года</w:t>
            </w:r>
          </w:p>
        </w:tc>
        <w:tc>
          <w:tcPr>
            <w:tcW w:w="3009" w:type="dxa"/>
          </w:tcPr>
          <w:p w:rsidR="000719EF" w:rsidRPr="009D08E0" w:rsidRDefault="000719EF" w:rsidP="000719EF">
            <w:pPr>
              <w:rPr>
                <w:rFonts w:ascii="PT Astra Serif" w:hAnsi="PT Astra Serif"/>
              </w:rPr>
            </w:pPr>
            <w:r w:rsidRPr="009D08E0">
              <w:rPr>
                <w:rFonts w:ascii="PT Astra Serif" w:hAnsi="PT Astra Serif"/>
              </w:rPr>
              <w:t>Заместитель заведующей, воспитатели, учителя начальных классов</w:t>
            </w:r>
          </w:p>
        </w:tc>
      </w:tr>
      <w:tr w:rsidR="000719EF" w:rsidRPr="009D08E0" w:rsidTr="000719EF">
        <w:tc>
          <w:tcPr>
            <w:tcW w:w="446" w:type="dxa"/>
          </w:tcPr>
          <w:p w:rsidR="000719EF" w:rsidRPr="009D08E0" w:rsidRDefault="000719EF" w:rsidP="000719EF">
            <w:pPr>
              <w:rPr>
                <w:rFonts w:ascii="PT Astra Serif" w:hAnsi="PT Astra Serif"/>
              </w:rPr>
            </w:pPr>
            <w:r w:rsidRPr="009D08E0">
              <w:rPr>
                <w:rFonts w:ascii="PT Astra Serif" w:hAnsi="PT Astra Serif"/>
              </w:rPr>
              <w:t>2.</w:t>
            </w:r>
          </w:p>
        </w:tc>
        <w:tc>
          <w:tcPr>
            <w:tcW w:w="5134" w:type="dxa"/>
          </w:tcPr>
          <w:p w:rsidR="000719EF" w:rsidRPr="009D08E0" w:rsidRDefault="000719EF" w:rsidP="000719EF">
            <w:pPr>
              <w:rPr>
                <w:rFonts w:ascii="PT Astra Serif" w:hAnsi="PT Astra Serif"/>
              </w:rPr>
            </w:pPr>
            <w:r w:rsidRPr="009D08E0">
              <w:rPr>
                <w:rFonts w:ascii="PT Astra Serif" w:hAnsi="PT Astra Serif"/>
              </w:rPr>
              <w:t>Осуществление единого подхода в привитии детям гигиенических навыков, в воспитании культуры поведения, умения вести себя с взрослыми, сверстниками, аккуратным, умения занять себя, найти дело по интересам, в соблюдении режима дня, не допускающего физической, психологической и интеллектуальной перегрузки и способствующего общему развитию и оздоровлению ребенка</w:t>
            </w:r>
          </w:p>
        </w:tc>
        <w:tc>
          <w:tcPr>
            <w:tcW w:w="1702" w:type="dxa"/>
          </w:tcPr>
          <w:p w:rsidR="000719EF" w:rsidRPr="009D08E0" w:rsidRDefault="000719EF" w:rsidP="000719EF">
            <w:pPr>
              <w:rPr>
                <w:rFonts w:ascii="PT Astra Serif" w:hAnsi="PT Astra Serif"/>
              </w:rPr>
            </w:pPr>
            <w:r w:rsidRPr="009D08E0">
              <w:rPr>
                <w:rFonts w:ascii="PT Astra Serif" w:hAnsi="PT Astra Serif"/>
              </w:rPr>
              <w:t>В течение учебного года</w:t>
            </w:r>
          </w:p>
          <w:p w:rsidR="000719EF" w:rsidRPr="009D08E0" w:rsidRDefault="000719EF" w:rsidP="000719EF">
            <w:pPr>
              <w:rPr>
                <w:rFonts w:ascii="PT Astra Serif" w:hAnsi="PT Astra Serif"/>
              </w:rPr>
            </w:pPr>
          </w:p>
        </w:tc>
        <w:tc>
          <w:tcPr>
            <w:tcW w:w="3009" w:type="dxa"/>
          </w:tcPr>
          <w:p w:rsidR="000719EF" w:rsidRPr="009D08E0" w:rsidRDefault="000719EF" w:rsidP="000719EF">
            <w:pPr>
              <w:rPr>
                <w:rFonts w:ascii="PT Astra Serif" w:hAnsi="PT Astra Serif"/>
              </w:rPr>
            </w:pPr>
            <w:r w:rsidRPr="009D08E0">
              <w:rPr>
                <w:rFonts w:ascii="PT Astra Serif" w:hAnsi="PT Astra Serif"/>
              </w:rPr>
              <w:t>Воспитатели</w:t>
            </w:r>
          </w:p>
        </w:tc>
      </w:tr>
      <w:tr w:rsidR="000719EF" w:rsidRPr="009D08E0" w:rsidTr="000719EF">
        <w:tc>
          <w:tcPr>
            <w:tcW w:w="446" w:type="dxa"/>
          </w:tcPr>
          <w:p w:rsidR="000719EF" w:rsidRPr="009D08E0" w:rsidRDefault="000719EF" w:rsidP="000719EF">
            <w:pPr>
              <w:rPr>
                <w:rFonts w:ascii="PT Astra Serif" w:hAnsi="PT Astra Serif"/>
              </w:rPr>
            </w:pPr>
            <w:r w:rsidRPr="009D08E0">
              <w:rPr>
                <w:rFonts w:ascii="PT Astra Serif" w:hAnsi="PT Astra Serif"/>
              </w:rPr>
              <w:t>3.</w:t>
            </w:r>
          </w:p>
        </w:tc>
        <w:tc>
          <w:tcPr>
            <w:tcW w:w="5134" w:type="dxa"/>
          </w:tcPr>
          <w:p w:rsidR="000719EF" w:rsidRPr="009D08E0" w:rsidRDefault="000719EF" w:rsidP="000719EF">
            <w:pPr>
              <w:rPr>
                <w:rFonts w:ascii="PT Astra Serif" w:hAnsi="PT Astra Serif"/>
              </w:rPr>
            </w:pPr>
            <w:r w:rsidRPr="009D08E0">
              <w:rPr>
                <w:rFonts w:ascii="PT Astra Serif" w:hAnsi="PT Astra Serif"/>
              </w:rPr>
              <w:t xml:space="preserve">Осуществление воспитания детей в игре. Место игры в режиме дня, подбор и размещение игрового материала, содержание игр, умение детей играть </w:t>
            </w:r>
            <w:r w:rsidRPr="009D08E0">
              <w:rPr>
                <w:rFonts w:ascii="PT Astra Serif" w:hAnsi="PT Astra Serif"/>
              </w:rPr>
              <w:lastRenderedPageBreak/>
              <w:t>самостоятельно. Использование игры в педагогическом процессе с цель получения знаний в нестандартной обстановке</w:t>
            </w:r>
          </w:p>
        </w:tc>
        <w:tc>
          <w:tcPr>
            <w:tcW w:w="1702" w:type="dxa"/>
          </w:tcPr>
          <w:p w:rsidR="000719EF" w:rsidRPr="009D08E0" w:rsidRDefault="000719EF" w:rsidP="000719EF">
            <w:pPr>
              <w:rPr>
                <w:rFonts w:ascii="PT Astra Serif" w:hAnsi="PT Astra Serif"/>
              </w:rPr>
            </w:pPr>
            <w:r w:rsidRPr="009D08E0">
              <w:rPr>
                <w:rFonts w:ascii="PT Astra Serif" w:hAnsi="PT Astra Serif"/>
              </w:rPr>
              <w:lastRenderedPageBreak/>
              <w:t>В течение учебного года</w:t>
            </w:r>
          </w:p>
          <w:p w:rsidR="000719EF" w:rsidRPr="009D08E0" w:rsidRDefault="000719EF" w:rsidP="000719EF">
            <w:pPr>
              <w:rPr>
                <w:rFonts w:ascii="PT Astra Serif" w:hAnsi="PT Astra Serif"/>
              </w:rPr>
            </w:pPr>
          </w:p>
        </w:tc>
        <w:tc>
          <w:tcPr>
            <w:tcW w:w="3009" w:type="dxa"/>
          </w:tcPr>
          <w:p w:rsidR="000719EF" w:rsidRPr="009D08E0" w:rsidRDefault="000719EF" w:rsidP="000719EF">
            <w:pPr>
              <w:rPr>
                <w:rFonts w:ascii="PT Astra Serif" w:hAnsi="PT Astra Serif"/>
              </w:rPr>
            </w:pPr>
            <w:r w:rsidRPr="009D08E0">
              <w:rPr>
                <w:rFonts w:ascii="PT Astra Serif" w:hAnsi="PT Astra Serif"/>
              </w:rPr>
              <w:lastRenderedPageBreak/>
              <w:t>Воспитатели</w:t>
            </w:r>
          </w:p>
        </w:tc>
      </w:tr>
      <w:tr w:rsidR="000719EF" w:rsidRPr="009D08E0" w:rsidTr="000719EF">
        <w:trPr>
          <w:trHeight w:val="493"/>
        </w:trPr>
        <w:tc>
          <w:tcPr>
            <w:tcW w:w="446" w:type="dxa"/>
          </w:tcPr>
          <w:p w:rsidR="000719EF" w:rsidRPr="009D08E0" w:rsidRDefault="000719EF" w:rsidP="000719EF">
            <w:pPr>
              <w:rPr>
                <w:rFonts w:ascii="PT Astra Serif" w:hAnsi="PT Astra Serif"/>
              </w:rPr>
            </w:pPr>
            <w:r w:rsidRPr="009D08E0">
              <w:rPr>
                <w:rFonts w:ascii="PT Astra Serif" w:hAnsi="PT Astra Serif"/>
              </w:rPr>
              <w:lastRenderedPageBreak/>
              <w:t>4.</w:t>
            </w:r>
          </w:p>
        </w:tc>
        <w:tc>
          <w:tcPr>
            <w:tcW w:w="5134" w:type="dxa"/>
          </w:tcPr>
          <w:p w:rsidR="000719EF" w:rsidRPr="009D08E0" w:rsidRDefault="000719EF" w:rsidP="000719EF">
            <w:pPr>
              <w:rPr>
                <w:rFonts w:ascii="PT Astra Serif" w:hAnsi="PT Astra Serif"/>
              </w:rPr>
            </w:pPr>
            <w:r w:rsidRPr="009D08E0">
              <w:rPr>
                <w:rFonts w:ascii="PT Astra Serif" w:hAnsi="PT Astra Serif"/>
              </w:rPr>
              <w:t xml:space="preserve">Обеспечение своевременного медицинского осмотра детей подготовительной группы </w:t>
            </w:r>
          </w:p>
        </w:tc>
        <w:tc>
          <w:tcPr>
            <w:tcW w:w="1702" w:type="dxa"/>
          </w:tcPr>
          <w:p w:rsidR="000719EF" w:rsidRPr="009D08E0" w:rsidRDefault="000719EF" w:rsidP="000719EF">
            <w:pPr>
              <w:rPr>
                <w:rFonts w:ascii="PT Astra Serif" w:hAnsi="PT Astra Serif"/>
              </w:rPr>
            </w:pPr>
            <w:r w:rsidRPr="009D08E0">
              <w:rPr>
                <w:rFonts w:ascii="PT Astra Serif" w:hAnsi="PT Astra Serif"/>
              </w:rPr>
              <w:t>В течение учебного года</w:t>
            </w:r>
          </w:p>
        </w:tc>
        <w:tc>
          <w:tcPr>
            <w:tcW w:w="3009" w:type="dxa"/>
          </w:tcPr>
          <w:p w:rsidR="000719EF" w:rsidRPr="009D08E0" w:rsidRDefault="000719EF" w:rsidP="000719EF">
            <w:pPr>
              <w:rPr>
                <w:rFonts w:ascii="PT Astra Serif" w:hAnsi="PT Astra Serif"/>
              </w:rPr>
            </w:pPr>
            <w:r w:rsidRPr="009D08E0">
              <w:rPr>
                <w:rFonts w:ascii="PT Astra Serif" w:hAnsi="PT Astra Serif"/>
              </w:rPr>
              <w:t>Медицинский работник</w:t>
            </w:r>
          </w:p>
          <w:p w:rsidR="000719EF" w:rsidRPr="009D08E0" w:rsidRDefault="000719EF" w:rsidP="000719EF">
            <w:pPr>
              <w:rPr>
                <w:rFonts w:ascii="PT Astra Serif" w:hAnsi="PT Astra Serif"/>
              </w:rPr>
            </w:pPr>
          </w:p>
        </w:tc>
      </w:tr>
      <w:tr w:rsidR="000719EF" w:rsidRPr="009D08E0" w:rsidTr="000719EF">
        <w:tc>
          <w:tcPr>
            <w:tcW w:w="446" w:type="dxa"/>
          </w:tcPr>
          <w:p w:rsidR="000719EF" w:rsidRPr="009D08E0" w:rsidRDefault="000719EF" w:rsidP="000719EF">
            <w:pPr>
              <w:rPr>
                <w:rFonts w:ascii="PT Astra Serif" w:hAnsi="PT Astra Serif"/>
              </w:rPr>
            </w:pPr>
            <w:r w:rsidRPr="009D08E0">
              <w:rPr>
                <w:rFonts w:ascii="PT Astra Serif" w:hAnsi="PT Astra Serif"/>
              </w:rPr>
              <w:t>5.</w:t>
            </w:r>
          </w:p>
        </w:tc>
        <w:tc>
          <w:tcPr>
            <w:tcW w:w="5134" w:type="dxa"/>
          </w:tcPr>
          <w:p w:rsidR="000719EF" w:rsidRPr="009D08E0" w:rsidRDefault="000719EF" w:rsidP="000719EF">
            <w:pPr>
              <w:rPr>
                <w:rFonts w:ascii="PT Astra Serif" w:hAnsi="PT Astra Serif"/>
              </w:rPr>
            </w:pPr>
            <w:r w:rsidRPr="009D08E0">
              <w:rPr>
                <w:rFonts w:ascii="PT Astra Serif" w:hAnsi="PT Astra Serif"/>
                <w:shd w:val="clear" w:color="auto" w:fill="FFFFFF"/>
              </w:rPr>
              <w:t>Оформление уголков для игр в школу в группах</w:t>
            </w:r>
          </w:p>
        </w:tc>
        <w:tc>
          <w:tcPr>
            <w:tcW w:w="1702" w:type="dxa"/>
          </w:tcPr>
          <w:p w:rsidR="000719EF" w:rsidRPr="009D08E0" w:rsidRDefault="000719EF" w:rsidP="000719EF">
            <w:pPr>
              <w:rPr>
                <w:rFonts w:ascii="PT Astra Serif" w:hAnsi="PT Astra Serif"/>
              </w:rPr>
            </w:pPr>
            <w:r w:rsidRPr="009D08E0">
              <w:rPr>
                <w:rFonts w:ascii="PT Astra Serif" w:hAnsi="PT Astra Serif"/>
              </w:rPr>
              <w:t>Сентябрь</w:t>
            </w:r>
          </w:p>
        </w:tc>
        <w:tc>
          <w:tcPr>
            <w:tcW w:w="3009" w:type="dxa"/>
          </w:tcPr>
          <w:p w:rsidR="000719EF" w:rsidRPr="009D08E0" w:rsidRDefault="000719EF" w:rsidP="000719EF">
            <w:pPr>
              <w:rPr>
                <w:rFonts w:ascii="PT Astra Serif" w:hAnsi="PT Astra Serif"/>
              </w:rPr>
            </w:pPr>
            <w:r w:rsidRPr="009D08E0">
              <w:rPr>
                <w:rFonts w:ascii="PT Astra Serif" w:hAnsi="PT Astra Serif"/>
              </w:rPr>
              <w:t xml:space="preserve">Воспитатели </w:t>
            </w:r>
          </w:p>
        </w:tc>
      </w:tr>
      <w:tr w:rsidR="000719EF" w:rsidRPr="009D08E0" w:rsidTr="000719EF">
        <w:tc>
          <w:tcPr>
            <w:tcW w:w="446" w:type="dxa"/>
          </w:tcPr>
          <w:p w:rsidR="000719EF" w:rsidRPr="009D08E0" w:rsidRDefault="000719EF" w:rsidP="000719EF">
            <w:pPr>
              <w:rPr>
                <w:rFonts w:ascii="PT Astra Serif" w:hAnsi="PT Astra Serif"/>
              </w:rPr>
            </w:pPr>
          </w:p>
        </w:tc>
        <w:tc>
          <w:tcPr>
            <w:tcW w:w="9845" w:type="dxa"/>
            <w:gridSpan w:val="3"/>
          </w:tcPr>
          <w:p w:rsidR="000719EF" w:rsidRPr="009D08E0" w:rsidRDefault="000719EF" w:rsidP="000719EF">
            <w:pPr>
              <w:rPr>
                <w:rFonts w:ascii="PT Astra Serif" w:hAnsi="PT Astra Serif"/>
                <w:b/>
                <w:bCs/>
              </w:rPr>
            </w:pPr>
          </w:p>
          <w:p w:rsidR="000719EF" w:rsidRPr="009D08E0" w:rsidRDefault="000719EF" w:rsidP="000719EF">
            <w:pPr>
              <w:rPr>
                <w:rFonts w:ascii="PT Astra Serif" w:hAnsi="PT Astra Serif"/>
                <w:b/>
                <w:bCs/>
              </w:rPr>
            </w:pPr>
            <w:r w:rsidRPr="009D08E0">
              <w:rPr>
                <w:rFonts w:ascii="PT Astra Serif" w:hAnsi="PT Astra Serif"/>
                <w:b/>
                <w:bCs/>
              </w:rPr>
              <w:t>Методическая работа</w:t>
            </w:r>
          </w:p>
        </w:tc>
      </w:tr>
      <w:tr w:rsidR="000719EF" w:rsidRPr="009D08E0" w:rsidTr="000719EF">
        <w:tc>
          <w:tcPr>
            <w:tcW w:w="446" w:type="dxa"/>
          </w:tcPr>
          <w:p w:rsidR="000719EF" w:rsidRPr="009D08E0" w:rsidRDefault="000719EF" w:rsidP="000719EF">
            <w:pPr>
              <w:rPr>
                <w:rFonts w:ascii="PT Astra Serif" w:hAnsi="PT Astra Serif"/>
              </w:rPr>
            </w:pPr>
            <w:r w:rsidRPr="009D08E0">
              <w:rPr>
                <w:rFonts w:ascii="PT Astra Serif" w:hAnsi="PT Astra Serif"/>
              </w:rPr>
              <w:t>1.</w:t>
            </w:r>
          </w:p>
        </w:tc>
        <w:tc>
          <w:tcPr>
            <w:tcW w:w="5134" w:type="dxa"/>
          </w:tcPr>
          <w:p w:rsidR="000719EF" w:rsidRPr="009D08E0" w:rsidRDefault="000719EF" w:rsidP="000719EF">
            <w:pPr>
              <w:rPr>
                <w:rFonts w:ascii="PT Astra Serif" w:hAnsi="PT Astra Serif"/>
              </w:rPr>
            </w:pPr>
            <w:r w:rsidRPr="009D08E0">
              <w:rPr>
                <w:rFonts w:ascii="PT Astra Serif" w:hAnsi="PT Astra Serif"/>
              </w:rPr>
              <w:t>Изучение и анализ программ начальной школы и детского сада, нормативных документов по подготовке детей к школе</w:t>
            </w:r>
          </w:p>
        </w:tc>
        <w:tc>
          <w:tcPr>
            <w:tcW w:w="1702" w:type="dxa"/>
          </w:tcPr>
          <w:p w:rsidR="000719EF" w:rsidRPr="009D08E0" w:rsidRDefault="000719EF" w:rsidP="000719EF">
            <w:pPr>
              <w:rPr>
                <w:rFonts w:ascii="PT Astra Serif" w:hAnsi="PT Astra Serif"/>
              </w:rPr>
            </w:pPr>
            <w:r w:rsidRPr="009D08E0">
              <w:rPr>
                <w:rFonts w:ascii="PT Astra Serif" w:hAnsi="PT Astra Serif"/>
              </w:rPr>
              <w:t>Ноябрь</w:t>
            </w:r>
          </w:p>
        </w:tc>
        <w:tc>
          <w:tcPr>
            <w:tcW w:w="3009" w:type="dxa"/>
          </w:tcPr>
          <w:p w:rsidR="000719EF" w:rsidRPr="009D08E0" w:rsidRDefault="000719EF" w:rsidP="000719EF">
            <w:pPr>
              <w:rPr>
                <w:rFonts w:ascii="PT Astra Serif" w:hAnsi="PT Astra Serif"/>
              </w:rPr>
            </w:pPr>
            <w:r w:rsidRPr="009D08E0">
              <w:rPr>
                <w:rFonts w:ascii="PT Astra Serif" w:hAnsi="PT Astra Serif"/>
              </w:rPr>
              <w:t>Заместитель по УВР</w:t>
            </w:r>
          </w:p>
        </w:tc>
      </w:tr>
      <w:tr w:rsidR="000719EF" w:rsidRPr="009D08E0" w:rsidTr="000719EF">
        <w:tc>
          <w:tcPr>
            <w:tcW w:w="446" w:type="dxa"/>
          </w:tcPr>
          <w:p w:rsidR="000719EF" w:rsidRPr="009D08E0" w:rsidRDefault="000719EF" w:rsidP="000719EF">
            <w:pPr>
              <w:rPr>
                <w:rFonts w:ascii="PT Astra Serif" w:hAnsi="PT Astra Serif"/>
              </w:rPr>
            </w:pPr>
            <w:r w:rsidRPr="009D08E0">
              <w:rPr>
                <w:rFonts w:ascii="PT Astra Serif" w:hAnsi="PT Astra Serif"/>
              </w:rPr>
              <w:t>2.</w:t>
            </w:r>
          </w:p>
        </w:tc>
        <w:tc>
          <w:tcPr>
            <w:tcW w:w="5134" w:type="dxa"/>
          </w:tcPr>
          <w:p w:rsidR="000719EF" w:rsidRPr="009D08E0" w:rsidRDefault="000719EF" w:rsidP="000719EF">
            <w:pPr>
              <w:rPr>
                <w:rFonts w:ascii="PT Astra Serif" w:hAnsi="PT Astra Serif"/>
              </w:rPr>
            </w:pPr>
            <w:r w:rsidRPr="009D08E0">
              <w:rPr>
                <w:rFonts w:ascii="PT Astra Serif" w:hAnsi="PT Astra Serif"/>
                <w:shd w:val="clear" w:color="auto" w:fill="FFFFFF"/>
              </w:rPr>
              <w:t>День открытых дверей в школе для детей подготовительных групп и их родителей, воспитателей детского сада</w:t>
            </w:r>
          </w:p>
        </w:tc>
        <w:tc>
          <w:tcPr>
            <w:tcW w:w="1702" w:type="dxa"/>
          </w:tcPr>
          <w:p w:rsidR="000719EF" w:rsidRPr="009D08E0" w:rsidRDefault="000719EF" w:rsidP="000719EF">
            <w:pPr>
              <w:rPr>
                <w:rFonts w:ascii="PT Astra Serif" w:hAnsi="PT Astra Serif"/>
              </w:rPr>
            </w:pPr>
            <w:r w:rsidRPr="009D08E0">
              <w:rPr>
                <w:rFonts w:ascii="PT Astra Serif" w:hAnsi="PT Astra Serif"/>
              </w:rPr>
              <w:t>Декабрь</w:t>
            </w:r>
          </w:p>
        </w:tc>
        <w:tc>
          <w:tcPr>
            <w:tcW w:w="3009" w:type="dxa"/>
          </w:tcPr>
          <w:p w:rsidR="000719EF" w:rsidRPr="009D08E0" w:rsidRDefault="000719EF" w:rsidP="000719EF">
            <w:pPr>
              <w:rPr>
                <w:rFonts w:ascii="PT Astra Serif" w:hAnsi="PT Astra Serif"/>
              </w:rPr>
            </w:pPr>
            <w:r w:rsidRPr="009D08E0">
              <w:rPr>
                <w:rFonts w:ascii="PT Astra Serif" w:hAnsi="PT Astra Serif"/>
              </w:rPr>
              <w:t>Заместитель по УВР</w:t>
            </w:r>
          </w:p>
        </w:tc>
      </w:tr>
      <w:tr w:rsidR="000719EF" w:rsidRPr="009D08E0" w:rsidTr="000719EF">
        <w:tc>
          <w:tcPr>
            <w:tcW w:w="446" w:type="dxa"/>
          </w:tcPr>
          <w:p w:rsidR="000719EF" w:rsidRPr="009D08E0" w:rsidRDefault="000719EF" w:rsidP="000719EF">
            <w:pPr>
              <w:rPr>
                <w:rFonts w:ascii="PT Astra Serif" w:hAnsi="PT Astra Serif"/>
              </w:rPr>
            </w:pPr>
            <w:r w:rsidRPr="009D08E0">
              <w:rPr>
                <w:rFonts w:ascii="PT Astra Serif" w:hAnsi="PT Astra Serif"/>
              </w:rPr>
              <w:t>3.</w:t>
            </w:r>
          </w:p>
        </w:tc>
        <w:tc>
          <w:tcPr>
            <w:tcW w:w="5134" w:type="dxa"/>
          </w:tcPr>
          <w:p w:rsidR="000719EF" w:rsidRPr="009D08E0" w:rsidRDefault="000719EF" w:rsidP="000719EF">
            <w:pPr>
              <w:rPr>
                <w:rFonts w:ascii="PT Astra Serif" w:hAnsi="PT Astra Serif"/>
              </w:rPr>
            </w:pPr>
            <w:r w:rsidRPr="009D08E0">
              <w:rPr>
                <w:rFonts w:ascii="PT Astra Serif" w:hAnsi="PT Astra Serif"/>
              </w:rPr>
              <w:t>Взаимопосещения:</w:t>
            </w:r>
          </w:p>
          <w:p w:rsidR="000719EF" w:rsidRPr="009D08E0" w:rsidRDefault="000719EF" w:rsidP="000719EF">
            <w:pPr>
              <w:rPr>
                <w:rFonts w:ascii="PT Astra Serif" w:hAnsi="PT Astra Serif"/>
              </w:rPr>
            </w:pPr>
            <w:r w:rsidRPr="009D08E0">
              <w:rPr>
                <w:rFonts w:ascii="PT Astra Serif" w:hAnsi="PT Astra Serif"/>
              </w:rPr>
              <w:t>- посещение уроков в 1 классе воспитателями дошкольных групп;</w:t>
            </w:r>
          </w:p>
          <w:p w:rsidR="000719EF" w:rsidRPr="009D08E0" w:rsidRDefault="000719EF" w:rsidP="000719EF">
            <w:pPr>
              <w:rPr>
                <w:rFonts w:ascii="PT Astra Serif" w:hAnsi="PT Astra Serif"/>
              </w:rPr>
            </w:pPr>
            <w:r w:rsidRPr="009D08E0">
              <w:rPr>
                <w:rFonts w:ascii="PT Astra Serif" w:hAnsi="PT Astra Serif"/>
              </w:rPr>
              <w:t>- посещение занятий в подготовительной группе учителями начальных классов</w:t>
            </w:r>
          </w:p>
        </w:tc>
        <w:tc>
          <w:tcPr>
            <w:tcW w:w="1702" w:type="dxa"/>
          </w:tcPr>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sidRPr="009D08E0">
              <w:rPr>
                <w:rFonts w:ascii="PT Astra Serif" w:hAnsi="PT Astra Serif"/>
              </w:rPr>
              <w:t xml:space="preserve">Март </w:t>
            </w: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sidRPr="009D08E0">
              <w:rPr>
                <w:rFonts w:ascii="PT Astra Serif" w:hAnsi="PT Astra Serif"/>
              </w:rPr>
              <w:t>Апрель</w:t>
            </w:r>
          </w:p>
        </w:tc>
        <w:tc>
          <w:tcPr>
            <w:tcW w:w="3009" w:type="dxa"/>
          </w:tcPr>
          <w:p w:rsidR="000719EF" w:rsidRPr="009D08E0" w:rsidRDefault="000719EF" w:rsidP="000719EF">
            <w:pPr>
              <w:rPr>
                <w:rFonts w:ascii="PT Astra Serif" w:hAnsi="PT Astra Serif"/>
              </w:rPr>
            </w:pPr>
            <w:r w:rsidRPr="009D08E0">
              <w:rPr>
                <w:rFonts w:ascii="PT Astra Serif" w:hAnsi="PT Astra Serif"/>
              </w:rPr>
              <w:t>Воспитатели, учителя начальных классов</w:t>
            </w:r>
          </w:p>
        </w:tc>
      </w:tr>
      <w:tr w:rsidR="000719EF" w:rsidRPr="009D08E0" w:rsidTr="000719EF">
        <w:tc>
          <w:tcPr>
            <w:tcW w:w="446" w:type="dxa"/>
          </w:tcPr>
          <w:p w:rsidR="000719EF" w:rsidRPr="009D08E0" w:rsidRDefault="000719EF" w:rsidP="000719EF">
            <w:pPr>
              <w:rPr>
                <w:rFonts w:ascii="PT Astra Serif" w:hAnsi="PT Astra Serif"/>
              </w:rPr>
            </w:pPr>
            <w:r w:rsidRPr="009D08E0">
              <w:rPr>
                <w:rFonts w:ascii="PT Astra Serif" w:hAnsi="PT Astra Serif"/>
              </w:rPr>
              <w:t>4.</w:t>
            </w:r>
          </w:p>
        </w:tc>
        <w:tc>
          <w:tcPr>
            <w:tcW w:w="5134" w:type="dxa"/>
          </w:tcPr>
          <w:p w:rsidR="000719EF" w:rsidRPr="009D08E0" w:rsidRDefault="000719EF" w:rsidP="000719EF">
            <w:pPr>
              <w:rPr>
                <w:rFonts w:ascii="PT Astra Serif" w:hAnsi="PT Astra Serif"/>
              </w:rPr>
            </w:pPr>
            <w:r w:rsidRPr="009D08E0">
              <w:rPr>
                <w:rFonts w:ascii="PT Astra Serif" w:hAnsi="PT Astra Serif"/>
              </w:rPr>
              <w:t>Предшкольная подготовка дошкольников</w:t>
            </w:r>
          </w:p>
          <w:p w:rsidR="000719EF" w:rsidRPr="009D08E0" w:rsidRDefault="000719EF" w:rsidP="000719EF">
            <w:pPr>
              <w:rPr>
                <w:rFonts w:ascii="PT Astra Serif" w:hAnsi="PT Astra Serif"/>
              </w:rPr>
            </w:pPr>
          </w:p>
        </w:tc>
        <w:tc>
          <w:tcPr>
            <w:tcW w:w="1702" w:type="dxa"/>
          </w:tcPr>
          <w:p w:rsidR="000719EF" w:rsidRPr="009D08E0" w:rsidRDefault="000719EF" w:rsidP="000719EF">
            <w:pPr>
              <w:rPr>
                <w:rFonts w:ascii="PT Astra Serif" w:hAnsi="PT Astra Serif"/>
              </w:rPr>
            </w:pPr>
            <w:r w:rsidRPr="009D08E0">
              <w:rPr>
                <w:rFonts w:ascii="PT Astra Serif" w:hAnsi="PT Astra Serif"/>
              </w:rPr>
              <w:t>Октябрь-апрель</w:t>
            </w:r>
          </w:p>
          <w:p w:rsidR="000719EF" w:rsidRPr="009D08E0" w:rsidRDefault="000719EF" w:rsidP="000719EF">
            <w:pPr>
              <w:rPr>
                <w:rFonts w:ascii="PT Astra Serif" w:hAnsi="PT Astra Serif"/>
              </w:rPr>
            </w:pPr>
            <w:r w:rsidRPr="009D08E0">
              <w:rPr>
                <w:rFonts w:ascii="PT Astra Serif" w:hAnsi="PT Astra Serif"/>
              </w:rPr>
              <w:t>(по субботам)</w:t>
            </w:r>
          </w:p>
        </w:tc>
        <w:tc>
          <w:tcPr>
            <w:tcW w:w="3009" w:type="dxa"/>
          </w:tcPr>
          <w:p w:rsidR="000719EF" w:rsidRPr="009D08E0" w:rsidRDefault="000719EF" w:rsidP="000719EF">
            <w:pPr>
              <w:rPr>
                <w:rFonts w:ascii="PT Astra Serif" w:hAnsi="PT Astra Serif"/>
              </w:rPr>
            </w:pPr>
            <w:r w:rsidRPr="009D08E0">
              <w:rPr>
                <w:rFonts w:ascii="PT Astra Serif" w:hAnsi="PT Astra Serif"/>
              </w:rPr>
              <w:t>Учителя 4 класса</w:t>
            </w:r>
          </w:p>
        </w:tc>
      </w:tr>
      <w:tr w:rsidR="000719EF" w:rsidRPr="009D08E0" w:rsidTr="000719EF">
        <w:tc>
          <w:tcPr>
            <w:tcW w:w="446" w:type="dxa"/>
          </w:tcPr>
          <w:p w:rsidR="000719EF" w:rsidRPr="009D08E0" w:rsidRDefault="000719EF" w:rsidP="000719EF">
            <w:pPr>
              <w:rPr>
                <w:rFonts w:ascii="PT Astra Serif" w:hAnsi="PT Astra Serif"/>
              </w:rPr>
            </w:pPr>
          </w:p>
        </w:tc>
        <w:tc>
          <w:tcPr>
            <w:tcW w:w="9845" w:type="dxa"/>
            <w:gridSpan w:val="3"/>
          </w:tcPr>
          <w:p w:rsidR="000719EF" w:rsidRPr="009D08E0" w:rsidRDefault="000719EF" w:rsidP="000719EF">
            <w:pPr>
              <w:rPr>
                <w:rFonts w:ascii="PT Astra Serif" w:hAnsi="PT Astra Serif"/>
                <w:b/>
                <w:bCs/>
              </w:rPr>
            </w:pPr>
            <w:r w:rsidRPr="009D08E0">
              <w:rPr>
                <w:rFonts w:ascii="PT Astra Serif" w:hAnsi="PT Astra Serif"/>
                <w:b/>
                <w:bCs/>
              </w:rPr>
              <w:t>Психодиагностическая и коррекционно-развивающая работа</w:t>
            </w:r>
          </w:p>
        </w:tc>
      </w:tr>
      <w:tr w:rsidR="000719EF" w:rsidRPr="009D08E0" w:rsidTr="000719EF">
        <w:tc>
          <w:tcPr>
            <w:tcW w:w="446" w:type="dxa"/>
          </w:tcPr>
          <w:p w:rsidR="000719EF" w:rsidRPr="009D08E0" w:rsidRDefault="000719EF" w:rsidP="000719EF">
            <w:pPr>
              <w:rPr>
                <w:rFonts w:ascii="PT Astra Serif" w:hAnsi="PT Astra Serif"/>
              </w:rPr>
            </w:pPr>
            <w:r w:rsidRPr="009D08E0">
              <w:rPr>
                <w:rFonts w:ascii="PT Astra Serif" w:hAnsi="PT Astra Serif"/>
              </w:rPr>
              <w:t>1.</w:t>
            </w:r>
          </w:p>
        </w:tc>
        <w:tc>
          <w:tcPr>
            <w:tcW w:w="5134" w:type="dxa"/>
          </w:tcPr>
          <w:p w:rsidR="000719EF" w:rsidRPr="009D08E0" w:rsidRDefault="000719EF" w:rsidP="000719EF">
            <w:pPr>
              <w:rPr>
                <w:rFonts w:ascii="PT Astra Serif" w:hAnsi="PT Astra Serif"/>
              </w:rPr>
            </w:pPr>
            <w:r w:rsidRPr="009D08E0">
              <w:rPr>
                <w:rFonts w:ascii="PT Astra Serif" w:hAnsi="PT Astra Serif"/>
              </w:rPr>
              <w:t>Проведение</w:t>
            </w:r>
            <w:r w:rsidRPr="009D08E0">
              <w:rPr>
                <w:rFonts w:ascii="PT Astra Serif" w:hAnsi="PT Astra Serif"/>
                <w:b/>
                <w:bCs/>
              </w:rPr>
              <w:t xml:space="preserve"> </w:t>
            </w:r>
            <w:r w:rsidRPr="009D08E0">
              <w:rPr>
                <w:rFonts w:ascii="PT Astra Serif" w:hAnsi="PT Astra Serif"/>
              </w:rPr>
              <w:t>диагностической работы с детьми 6-7 лет, направленной на выявление уровня и особенностей развития ребенка, выбор дифференцированных педагогических условий, необходимых для его развития и подготовке к школе</w:t>
            </w:r>
          </w:p>
        </w:tc>
        <w:tc>
          <w:tcPr>
            <w:tcW w:w="1702" w:type="dxa"/>
          </w:tcPr>
          <w:p w:rsidR="000719EF" w:rsidRPr="009D08E0" w:rsidRDefault="000719EF" w:rsidP="000719EF">
            <w:pPr>
              <w:rPr>
                <w:rFonts w:ascii="PT Astra Serif" w:hAnsi="PT Astra Serif"/>
              </w:rPr>
            </w:pPr>
            <w:r w:rsidRPr="009D08E0">
              <w:rPr>
                <w:rFonts w:ascii="PT Astra Serif" w:hAnsi="PT Astra Serif"/>
              </w:rPr>
              <w:t>В течение учебного года</w:t>
            </w:r>
          </w:p>
          <w:p w:rsidR="000719EF" w:rsidRPr="009D08E0" w:rsidRDefault="000719EF" w:rsidP="000719EF">
            <w:pPr>
              <w:rPr>
                <w:rFonts w:ascii="PT Astra Serif" w:hAnsi="PT Astra Serif"/>
              </w:rPr>
            </w:pPr>
          </w:p>
        </w:tc>
        <w:tc>
          <w:tcPr>
            <w:tcW w:w="3009" w:type="dxa"/>
          </w:tcPr>
          <w:p w:rsidR="000719EF" w:rsidRPr="009D08E0" w:rsidRDefault="000719EF" w:rsidP="000719EF">
            <w:pPr>
              <w:rPr>
                <w:rFonts w:ascii="PT Astra Serif" w:hAnsi="PT Astra Serif"/>
              </w:rPr>
            </w:pPr>
            <w:r w:rsidRPr="009D08E0">
              <w:rPr>
                <w:rFonts w:ascii="PT Astra Serif" w:hAnsi="PT Astra Serif"/>
              </w:rPr>
              <w:t>Воспитатель</w:t>
            </w:r>
          </w:p>
        </w:tc>
      </w:tr>
      <w:tr w:rsidR="000719EF" w:rsidRPr="009D08E0" w:rsidTr="000719EF">
        <w:tc>
          <w:tcPr>
            <w:tcW w:w="446" w:type="dxa"/>
          </w:tcPr>
          <w:p w:rsidR="000719EF" w:rsidRPr="009D08E0" w:rsidRDefault="000719EF" w:rsidP="000719EF">
            <w:pPr>
              <w:rPr>
                <w:rFonts w:ascii="PT Astra Serif" w:hAnsi="PT Astra Serif"/>
              </w:rPr>
            </w:pPr>
            <w:r w:rsidRPr="009D08E0">
              <w:rPr>
                <w:rFonts w:ascii="PT Astra Serif" w:hAnsi="PT Astra Serif"/>
              </w:rPr>
              <w:t>2.</w:t>
            </w:r>
          </w:p>
        </w:tc>
        <w:tc>
          <w:tcPr>
            <w:tcW w:w="5134" w:type="dxa"/>
          </w:tcPr>
          <w:p w:rsidR="000719EF" w:rsidRPr="009D08E0" w:rsidRDefault="000719EF" w:rsidP="000719EF">
            <w:pPr>
              <w:rPr>
                <w:rFonts w:ascii="PT Astra Serif" w:hAnsi="PT Astra Serif"/>
              </w:rPr>
            </w:pPr>
            <w:r w:rsidRPr="009D08E0">
              <w:rPr>
                <w:rFonts w:ascii="PT Astra Serif" w:hAnsi="PT Astra Serif"/>
              </w:rPr>
              <w:t>Создание условий для индивидуального развития и коррекции нуждающихся детей 6-7 лет</w:t>
            </w:r>
          </w:p>
        </w:tc>
        <w:tc>
          <w:tcPr>
            <w:tcW w:w="1702" w:type="dxa"/>
          </w:tcPr>
          <w:p w:rsidR="000719EF" w:rsidRPr="009D08E0" w:rsidRDefault="000719EF" w:rsidP="000719EF">
            <w:pPr>
              <w:rPr>
                <w:rFonts w:ascii="PT Astra Serif" w:hAnsi="PT Astra Serif"/>
              </w:rPr>
            </w:pPr>
            <w:r w:rsidRPr="009D08E0">
              <w:rPr>
                <w:rFonts w:ascii="PT Astra Serif" w:hAnsi="PT Astra Serif"/>
              </w:rPr>
              <w:t>В течение учебного года</w:t>
            </w:r>
          </w:p>
        </w:tc>
        <w:tc>
          <w:tcPr>
            <w:tcW w:w="3009" w:type="dxa"/>
          </w:tcPr>
          <w:p w:rsidR="000719EF" w:rsidRPr="009D08E0" w:rsidRDefault="000719EF" w:rsidP="000719EF">
            <w:pPr>
              <w:rPr>
                <w:rFonts w:ascii="PT Astra Serif" w:hAnsi="PT Astra Serif"/>
              </w:rPr>
            </w:pPr>
            <w:r w:rsidRPr="009D08E0">
              <w:rPr>
                <w:rFonts w:ascii="PT Astra Serif" w:hAnsi="PT Astra Serif"/>
              </w:rPr>
              <w:t>Воспитатель</w:t>
            </w:r>
          </w:p>
        </w:tc>
      </w:tr>
      <w:tr w:rsidR="000719EF" w:rsidRPr="009D08E0" w:rsidTr="000719EF">
        <w:tc>
          <w:tcPr>
            <w:tcW w:w="446" w:type="dxa"/>
          </w:tcPr>
          <w:p w:rsidR="000719EF" w:rsidRPr="009D08E0" w:rsidRDefault="000719EF" w:rsidP="000719EF">
            <w:pPr>
              <w:rPr>
                <w:rFonts w:ascii="PT Astra Serif" w:hAnsi="PT Astra Serif"/>
              </w:rPr>
            </w:pPr>
            <w:r w:rsidRPr="009D08E0">
              <w:rPr>
                <w:rFonts w:ascii="PT Astra Serif" w:hAnsi="PT Astra Serif"/>
              </w:rPr>
              <w:t>3.</w:t>
            </w:r>
          </w:p>
        </w:tc>
        <w:tc>
          <w:tcPr>
            <w:tcW w:w="5134" w:type="dxa"/>
          </w:tcPr>
          <w:p w:rsidR="000719EF" w:rsidRPr="009D08E0" w:rsidRDefault="000719EF" w:rsidP="000719EF">
            <w:pPr>
              <w:rPr>
                <w:rFonts w:ascii="PT Astra Serif" w:hAnsi="PT Astra Serif"/>
              </w:rPr>
            </w:pPr>
            <w:r w:rsidRPr="009D08E0">
              <w:rPr>
                <w:rFonts w:ascii="PT Astra Serif" w:hAnsi="PT Astra Serif"/>
              </w:rPr>
              <w:t>Осуществление единого медико-психолого-педагогического контроля за динамикой развития детей с целью выявления готовности к школьному обучению.</w:t>
            </w:r>
          </w:p>
        </w:tc>
        <w:tc>
          <w:tcPr>
            <w:tcW w:w="1702" w:type="dxa"/>
          </w:tcPr>
          <w:p w:rsidR="000719EF" w:rsidRPr="009D08E0" w:rsidRDefault="000719EF" w:rsidP="000719EF">
            <w:pPr>
              <w:rPr>
                <w:rFonts w:ascii="PT Astra Serif" w:hAnsi="PT Astra Serif"/>
              </w:rPr>
            </w:pPr>
            <w:r w:rsidRPr="009D08E0">
              <w:rPr>
                <w:rFonts w:ascii="PT Astra Serif" w:hAnsi="PT Astra Serif"/>
              </w:rPr>
              <w:t>В течение учебного года</w:t>
            </w:r>
          </w:p>
          <w:p w:rsidR="000719EF" w:rsidRPr="009D08E0" w:rsidRDefault="000719EF" w:rsidP="000719EF">
            <w:pPr>
              <w:rPr>
                <w:rFonts w:ascii="PT Astra Serif" w:hAnsi="PT Astra Serif"/>
              </w:rPr>
            </w:pPr>
          </w:p>
        </w:tc>
        <w:tc>
          <w:tcPr>
            <w:tcW w:w="3009" w:type="dxa"/>
          </w:tcPr>
          <w:p w:rsidR="000719EF" w:rsidRPr="009D08E0" w:rsidRDefault="000719EF" w:rsidP="000719EF">
            <w:pPr>
              <w:rPr>
                <w:rFonts w:ascii="PT Astra Serif" w:hAnsi="PT Astra Serif"/>
              </w:rPr>
            </w:pPr>
            <w:r w:rsidRPr="009D08E0">
              <w:rPr>
                <w:rFonts w:ascii="PT Astra Serif" w:hAnsi="PT Astra Serif"/>
              </w:rPr>
              <w:t>Воспитатель, логопед, медицинский работник, инструктор по физкультуре</w:t>
            </w:r>
          </w:p>
        </w:tc>
      </w:tr>
      <w:tr w:rsidR="000719EF" w:rsidRPr="009D08E0" w:rsidTr="000719EF">
        <w:tc>
          <w:tcPr>
            <w:tcW w:w="446" w:type="dxa"/>
          </w:tcPr>
          <w:p w:rsidR="000719EF" w:rsidRPr="009D08E0" w:rsidRDefault="000719EF" w:rsidP="000719EF">
            <w:pPr>
              <w:rPr>
                <w:rFonts w:ascii="PT Astra Serif" w:hAnsi="PT Astra Serif"/>
              </w:rPr>
            </w:pPr>
            <w:r w:rsidRPr="009D08E0">
              <w:rPr>
                <w:rFonts w:ascii="PT Astra Serif" w:hAnsi="PT Astra Serif"/>
              </w:rPr>
              <w:t>4.</w:t>
            </w:r>
          </w:p>
        </w:tc>
        <w:tc>
          <w:tcPr>
            <w:tcW w:w="5134" w:type="dxa"/>
          </w:tcPr>
          <w:p w:rsidR="000719EF" w:rsidRPr="009D08E0" w:rsidRDefault="000719EF" w:rsidP="000719EF">
            <w:pPr>
              <w:rPr>
                <w:rFonts w:ascii="PT Astra Serif" w:hAnsi="PT Astra Serif"/>
                <w:shd w:val="clear" w:color="auto" w:fill="FFFFFF"/>
              </w:rPr>
            </w:pPr>
            <w:r w:rsidRPr="009D08E0">
              <w:rPr>
                <w:rFonts w:ascii="PT Astra Serif" w:hAnsi="PT Astra Serif"/>
                <w:shd w:val="clear" w:color="auto" w:fill="FFFFFF"/>
              </w:rPr>
              <w:t>Мониторинг готовности к школе детей подготовительной группы</w:t>
            </w:r>
          </w:p>
        </w:tc>
        <w:tc>
          <w:tcPr>
            <w:tcW w:w="1702" w:type="dxa"/>
          </w:tcPr>
          <w:p w:rsidR="000719EF" w:rsidRPr="009D08E0" w:rsidRDefault="000719EF" w:rsidP="000719EF">
            <w:pPr>
              <w:rPr>
                <w:rFonts w:ascii="PT Astra Serif" w:hAnsi="PT Astra Serif"/>
              </w:rPr>
            </w:pPr>
            <w:r w:rsidRPr="009D08E0">
              <w:rPr>
                <w:rFonts w:ascii="PT Astra Serif" w:hAnsi="PT Astra Serif"/>
              </w:rPr>
              <w:t>Апрель-май</w:t>
            </w:r>
          </w:p>
        </w:tc>
        <w:tc>
          <w:tcPr>
            <w:tcW w:w="3009" w:type="dxa"/>
          </w:tcPr>
          <w:p w:rsidR="000719EF" w:rsidRPr="009D08E0" w:rsidRDefault="000719EF" w:rsidP="000719EF">
            <w:pPr>
              <w:rPr>
                <w:rFonts w:ascii="PT Astra Serif" w:hAnsi="PT Astra Serif"/>
              </w:rPr>
            </w:pPr>
            <w:r w:rsidRPr="009D08E0">
              <w:rPr>
                <w:rFonts w:ascii="PT Astra Serif" w:hAnsi="PT Astra Serif"/>
              </w:rPr>
              <w:t>Педагог-психолог</w:t>
            </w:r>
          </w:p>
        </w:tc>
      </w:tr>
      <w:tr w:rsidR="000719EF" w:rsidRPr="009D08E0" w:rsidTr="000719EF">
        <w:tc>
          <w:tcPr>
            <w:tcW w:w="446" w:type="dxa"/>
          </w:tcPr>
          <w:p w:rsidR="000719EF" w:rsidRPr="009D08E0" w:rsidRDefault="000719EF" w:rsidP="000719EF">
            <w:pPr>
              <w:rPr>
                <w:rFonts w:ascii="PT Astra Serif" w:hAnsi="PT Astra Serif"/>
              </w:rPr>
            </w:pPr>
            <w:r w:rsidRPr="009D08E0">
              <w:rPr>
                <w:rFonts w:ascii="PT Astra Serif" w:hAnsi="PT Astra Serif"/>
              </w:rPr>
              <w:lastRenderedPageBreak/>
              <w:t>5.</w:t>
            </w:r>
          </w:p>
        </w:tc>
        <w:tc>
          <w:tcPr>
            <w:tcW w:w="5134" w:type="dxa"/>
          </w:tcPr>
          <w:p w:rsidR="000719EF" w:rsidRPr="009D08E0" w:rsidRDefault="000719EF" w:rsidP="000719EF">
            <w:pPr>
              <w:rPr>
                <w:rFonts w:ascii="PT Astra Serif" w:hAnsi="PT Astra Serif"/>
                <w:shd w:val="clear" w:color="auto" w:fill="FFFFFF"/>
              </w:rPr>
            </w:pPr>
            <w:r w:rsidRPr="009D08E0">
              <w:rPr>
                <w:rFonts w:ascii="PT Astra Serif" w:hAnsi="PT Astra Serif"/>
                <w:shd w:val="clear" w:color="auto" w:fill="FFFFFF"/>
              </w:rPr>
              <w:t>Выпускной бал</w:t>
            </w:r>
          </w:p>
        </w:tc>
        <w:tc>
          <w:tcPr>
            <w:tcW w:w="1702" w:type="dxa"/>
          </w:tcPr>
          <w:p w:rsidR="000719EF" w:rsidRPr="009D08E0" w:rsidRDefault="000719EF" w:rsidP="000719EF">
            <w:pPr>
              <w:rPr>
                <w:rFonts w:ascii="PT Astra Serif" w:hAnsi="PT Astra Serif"/>
              </w:rPr>
            </w:pPr>
            <w:r w:rsidRPr="009D08E0">
              <w:rPr>
                <w:rFonts w:ascii="PT Astra Serif" w:hAnsi="PT Astra Serif"/>
              </w:rPr>
              <w:t>Май</w:t>
            </w:r>
          </w:p>
        </w:tc>
        <w:tc>
          <w:tcPr>
            <w:tcW w:w="3009" w:type="dxa"/>
          </w:tcPr>
          <w:p w:rsidR="000719EF" w:rsidRPr="009D08E0" w:rsidRDefault="000719EF" w:rsidP="000719EF">
            <w:pPr>
              <w:rPr>
                <w:rFonts w:ascii="PT Astra Serif" w:hAnsi="PT Astra Serif"/>
              </w:rPr>
            </w:pPr>
            <w:r w:rsidRPr="009D08E0">
              <w:rPr>
                <w:rFonts w:ascii="PT Astra Serif" w:hAnsi="PT Astra Serif"/>
              </w:rPr>
              <w:t>Музыкальный руководитель, воспитатели</w:t>
            </w:r>
          </w:p>
        </w:tc>
      </w:tr>
      <w:tr w:rsidR="000719EF" w:rsidRPr="009D08E0" w:rsidTr="000719EF">
        <w:tc>
          <w:tcPr>
            <w:tcW w:w="10291" w:type="dxa"/>
            <w:gridSpan w:val="4"/>
          </w:tcPr>
          <w:p w:rsidR="000719EF" w:rsidRPr="009D08E0" w:rsidRDefault="000719EF" w:rsidP="000719EF">
            <w:pPr>
              <w:rPr>
                <w:rFonts w:ascii="PT Astra Serif" w:hAnsi="PT Astra Serif"/>
                <w:b/>
                <w:bCs/>
              </w:rPr>
            </w:pPr>
            <w:r w:rsidRPr="009D08E0">
              <w:rPr>
                <w:rFonts w:ascii="PT Astra Serif" w:hAnsi="PT Astra Serif"/>
                <w:b/>
                <w:bCs/>
              </w:rPr>
              <w:t>Работа с родителями</w:t>
            </w:r>
          </w:p>
        </w:tc>
      </w:tr>
      <w:tr w:rsidR="000719EF" w:rsidRPr="009D08E0" w:rsidTr="000719EF">
        <w:tc>
          <w:tcPr>
            <w:tcW w:w="446" w:type="dxa"/>
          </w:tcPr>
          <w:p w:rsidR="000719EF" w:rsidRPr="009D08E0" w:rsidRDefault="000719EF" w:rsidP="000719EF">
            <w:pPr>
              <w:rPr>
                <w:rFonts w:ascii="PT Astra Serif" w:hAnsi="PT Astra Serif"/>
              </w:rPr>
            </w:pPr>
            <w:r w:rsidRPr="009D08E0">
              <w:rPr>
                <w:rFonts w:ascii="PT Astra Serif" w:hAnsi="PT Astra Serif"/>
              </w:rPr>
              <w:t>1.</w:t>
            </w:r>
          </w:p>
        </w:tc>
        <w:tc>
          <w:tcPr>
            <w:tcW w:w="5134" w:type="dxa"/>
          </w:tcPr>
          <w:p w:rsidR="000719EF" w:rsidRPr="009D08E0" w:rsidRDefault="000719EF" w:rsidP="000719EF">
            <w:pPr>
              <w:rPr>
                <w:rFonts w:ascii="PT Astra Serif" w:hAnsi="PT Astra Serif"/>
              </w:rPr>
            </w:pPr>
            <w:r w:rsidRPr="009D08E0">
              <w:rPr>
                <w:rFonts w:ascii="PT Astra Serif" w:hAnsi="PT Astra Serif"/>
              </w:rPr>
              <w:t>Принимать участие в проведении совместного родительского собрания ДОУ и школы</w:t>
            </w:r>
          </w:p>
        </w:tc>
        <w:tc>
          <w:tcPr>
            <w:tcW w:w="1702" w:type="dxa"/>
          </w:tcPr>
          <w:p w:rsidR="000719EF" w:rsidRPr="009D08E0" w:rsidRDefault="000719EF" w:rsidP="000719EF">
            <w:pPr>
              <w:rPr>
                <w:rFonts w:ascii="PT Astra Serif" w:hAnsi="PT Astra Serif"/>
              </w:rPr>
            </w:pPr>
            <w:r w:rsidRPr="009D08E0">
              <w:rPr>
                <w:rFonts w:ascii="PT Astra Serif" w:hAnsi="PT Astra Serif"/>
              </w:rPr>
              <w:t>Февраль-март</w:t>
            </w:r>
          </w:p>
        </w:tc>
        <w:tc>
          <w:tcPr>
            <w:tcW w:w="3009" w:type="dxa"/>
          </w:tcPr>
          <w:p w:rsidR="000719EF" w:rsidRPr="009D08E0" w:rsidRDefault="000719EF" w:rsidP="000719EF">
            <w:pPr>
              <w:rPr>
                <w:rFonts w:ascii="PT Astra Serif" w:hAnsi="PT Astra Serif"/>
              </w:rPr>
            </w:pPr>
            <w:r w:rsidRPr="009D08E0">
              <w:rPr>
                <w:rFonts w:ascii="PT Astra Serif" w:hAnsi="PT Astra Serif"/>
              </w:rPr>
              <w:t>Заместитель по УВР,  воспитатели, учителя начальных классов</w:t>
            </w:r>
          </w:p>
        </w:tc>
      </w:tr>
      <w:tr w:rsidR="000719EF" w:rsidRPr="009D08E0" w:rsidTr="000719EF">
        <w:tc>
          <w:tcPr>
            <w:tcW w:w="446" w:type="dxa"/>
          </w:tcPr>
          <w:p w:rsidR="000719EF" w:rsidRPr="009D08E0" w:rsidRDefault="000719EF" w:rsidP="000719EF">
            <w:pPr>
              <w:rPr>
                <w:rFonts w:ascii="PT Astra Serif" w:hAnsi="PT Astra Serif"/>
              </w:rPr>
            </w:pPr>
            <w:r w:rsidRPr="009D08E0">
              <w:rPr>
                <w:rFonts w:ascii="PT Astra Serif" w:hAnsi="PT Astra Serif"/>
              </w:rPr>
              <w:t>2.</w:t>
            </w:r>
          </w:p>
        </w:tc>
        <w:tc>
          <w:tcPr>
            <w:tcW w:w="5134" w:type="dxa"/>
          </w:tcPr>
          <w:p w:rsidR="000719EF" w:rsidRPr="009D08E0" w:rsidRDefault="000719EF" w:rsidP="000719EF">
            <w:pPr>
              <w:rPr>
                <w:rFonts w:ascii="PT Astra Serif" w:hAnsi="PT Astra Serif"/>
              </w:rPr>
            </w:pPr>
            <w:r w:rsidRPr="009D08E0">
              <w:rPr>
                <w:rFonts w:ascii="PT Astra Serif" w:hAnsi="PT Astra Serif"/>
              </w:rPr>
              <w:t>Проведение консультаций для родителей</w:t>
            </w:r>
          </w:p>
          <w:p w:rsidR="000719EF" w:rsidRPr="009D08E0" w:rsidRDefault="000719EF" w:rsidP="000719EF">
            <w:pPr>
              <w:rPr>
                <w:rFonts w:ascii="PT Astra Serif" w:hAnsi="PT Astra Serif"/>
              </w:rPr>
            </w:pPr>
            <w:r w:rsidRPr="009D08E0">
              <w:rPr>
                <w:rFonts w:ascii="PT Astra Serif" w:hAnsi="PT Astra Serif"/>
              </w:rPr>
              <w:t>- Развитие речи как один из важных факторов готовности ребенка к школе</w:t>
            </w:r>
          </w:p>
          <w:p w:rsidR="000719EF" w:rsidRPr="009D08E0" w:rsidRDefault="000719EF" w:rsidP="000719EF">
            <w:pPr>
              <w:rPr>
                <w:rFonts w:ascii="PT Astra Serif" w:hAnsi="PT Astra Serif"/>
              </w:rPr>
            </w:pPr>
            <w:r w:rsidRPr="009D08E0">
              <w:rPr>
                <w:rFonts w:ascii="PT Astra Serif" w:hAnsi="PT Astra Serif"/>
              </w:rPr>
              <w:t>- Психолого-педагогическая готовность детей к школе</w:t>
            </w:r>
          </w:p>
          <w:p w:rsidR="000719EF" w:rsidRPr="009D08E0" w:rsidRDefault="000719EF" w:rsidP="000719EF">
            <w:pPr>
              <w:rPr>
                <w:rFonts w:ascii="PT Astra Serif" w:hAnsi="PT Astra Serif"/>
              </w:rPr>
            </w:pPr>
            <w:r w:rsidRPr="009D08E0">
              <w:rPr>
                <w:rFonts w:ascii="PT Astra Serif" w:hAnsi="PT Astra Serif"/>
              </w:rPr>
              <w:t>- В семье будущий первоклассник</w:t>
            </w:r>
          </w:p>
        </w:tc>
        <w:tc>
          <w:tcPr>
            <w:tcW w:w="1702" w:type="dxa"/>
          </w:tcPr>
          <w:p w:rsidR="000719EF" w:rsidRPr="009D08E0" w:rsidRDefault="000719EF" w:rsidP="000719EF">
            <w:pPr>
              <w:rPr>
                <w:rFonts w:ascii="PT Astra Serif" w:hAnsi="PT Astra Serif"/>
              </w:rPr>
            </w:pPr>
            <w:r w:rsidRPr="009D08E0">
              <w:rPr>
                <w:rFonts w:ascii="PT Astra Serif" w:hAnsi="PT Astra Serif"/>
              </w:rPr>
              <w:t>В течение учебного года</w:t>
            </w:r>
          </w:p>
        </w:tc>
        <w:tc>
          <w:tcPr>
            <w:tcW w:w="3009" w:type="dxa"/>
          </w:tcPr>
          <w:p w:rsidR="000719EF" w:rsidRPr="009D08E0" w:rsidRDefault="000719EF" w:rsidP="000719EF">
            <w:pPr>
              <w:rPr>
                <w:rFonts w:ascii="PT Astra Serif" w:hAnsi="PT Astra Serif"/>
              </w:rPr>
            </w:pPr>
            <w:r w:rsidRPr="009D08E0">
              <w:rPr>
                <w:rFonts w:ascii="PT Astra Serif" w:hAnsi="PT Astra Serif"/>
              </w:rPr>
              <w:t>Воспитатели</w:t>
            </w:r>
          </w:p>
        </w:tc>
      </w:tr>
      <w:tr w:rsidR="000719EF" w:rsidRPr="009D08E0" w:rsidTr="000719EF">
        <w:tc>
          <w:tcPr>
            <w:tcW w:w="446" w:type="dxa"/>
          </w:tcPr>
          <w:p w:rsidR="000719EF" w:rsidRPr="009D08E0" w:rsidRDefault="000719EF" w:rsidP="000719EF">
            <w:pPr>
              <w:rPr>
                <w:rFonts w:ascii="PT Astra Serif" w:hAnsi="PT Astra Serif"/>
              </w:rPr>
            </w:pPr>
            <w:r w:rsidRPr="009D08E0">
              <w:rPr>
                <w:rFonts w:ascii="PT Astra Serif" w:hAnsi="PT Astra Serif"/>
              </w:rPr>
              <w:t>3.</w:t>
            </w:r>
          </w:p>
        </w:tc>
        <w:tc>
          <w:tcPr>
            <w:tcW w:w="5134" w:type="dxa"/>
          </w:tcPr>
          <w:p w:rsidR="000719EF" w:rsidRPr="009D08E0" w:rsidRDefault="000719EF" w:rsidP="000719EF">
            <w:pPr>
              <w:rPr>
                <w:rFonts w:ascii="PT Astra Serif" w:hAnsi="PT Astra Serif"/>
                <w:shd w:val="clear" w:color="auto" w:fill="FFFFFF"/>
              </w:rPr>
            </w:pPr>
            <w:r w:rsidRPr="009D08E0">
              <w:rPr>
                <w:rFonts w:ascii="PT Astra Serif" w:hAnsi="PT Astra Serif"/>
                <w:shd w:val="clear" w:color="auto" w:fill="FFFFFF"/>
              </w:rPr>
              <w:t>Анкетирование родителей детей предшкольного возраста</w:t>
            </w:r>
          </w:p>
        </w:tc>
        <w:tc>
          <w:tcPr>
            <w:tcW w:w="1702" w:type="dxa"/>
          </w:tcPr>
          <w:p w:rsidR="000719EF" w:rsidRPr="009D08E0" w:rsidRDefault="000719EF" w:rsidP="000719EF">
            <w:pPr>
              <w:rPr>
                <w:rFonts w:ascii="PT Astra Serif" w:hAnsi="PT Astra Serif"/>
              </w:rPr>
            </w:pPr>
            <w:r w:rsidRPr="009D08E0">
              <w:rPr>
                <w:rFonts w:ascii="PT Astra Serif" w:hAnsi="PT Astra Serif"/>
              </w:rPr>
              <w:t>Февраль</w:t>
            </w:r>
          </w:p>
        </w:tc>
        <w:tc>
          <w:tcPr>
            <w:tcW w:w="3009" w:type="dxa"/>
          </w:tcPr>
          <w:p w:rsidR="000719EF" w:rsidRPr="009D08E0" w:rsidRDefault="000719EF" w:rsidP="000719EF">
            <w:pPr>
              <w:rPr>
                <w:rFonts w:ascii="PT Astra Serif" w:hAnsi="PT Astra Serif"/>
              </w:rPr>
            </w:pPr>
            <w:r w:rsidRPr="009D08E0">
              <w:rPr>
                <w:rFonts w:ascii="PT Astra Serif" w:hAnsi="PT Astra Serif"/>
              </w:rPr>
              <w:t>Воспитатель</w:t>
            </w:r>
          </w:p>
        </w:tc>
      </w:tr>
    </w:tbl>
    <w:p w:rsidR="000719EF" w:rsidRPr="009D08E0" w:rsidRDefault="000719EF" w:rsidP="000719EF">
      <w:pPr>
        <w:rPr>
          <w:rFonts w:ascii="PT Astra Serif" w:hAnsi="PT Astra Serif"/>
          <w:b/>
          <w:bCs/>
          <w:color w:val="00FF00"/>
        </w:rPr>
      </w:pPr>
    </w:p>
    <w:p w:rsidR="000719EF" w:rsidRPr="00017726" w:rsidRDefault="000719EF" w:rsidP="00017726">
      <w:pPr>
        <w:spacing w:after="0" w:line="240" w:lineRule="auto"/>
        <w:ind w:firstLine="709"/>
        <w:rPr>
          <w:rFonts w:ascii="PT Astra Serif" w:hAnsi="PT Astra Serif"/>
          <w:b/>
          <w:sz w:val="24"/>
          <w:szCs w:val="24"/>
        </w:rPr>
      </w:pPr>
      <w:r w:rsidRPr="00017726">
        <w:rPr>
          <w:rFonts w:ascii="PT Astra Serif" w:hAnsi="PT Astra Serif"/>
          <w:b/>
          <w:sz w:val="24"/>
          <w:szCs w:val="24"/>
        </w:rPr>
        <w:t>3.2.7. Взаимодействие с социумом.</w:t>
      </w:r>
    </w:p>
    <w:p w:rsidR="000719EF" w:rsidRPr="00017726" w:rsidRDefault="000719EF" w:rsidP="00017726">
      <w:pPr>
        <w:spacing w:after="0" w:line="240" w:lineRule="auto"/>
        <w:ind w:firstLine="709"/>
        <w:jc w:val="both"/>
        <w:rPr>
          <w:rFonts w:ascii="PT Astra Serif" w:hAnsi="PT Astra Serif"/>
          <w:sz w:val="24"/>
          <w:szCs w:val="24"/>
        </w:rPr>
      </w:pPr>
      <w:r w:rsidRPr="00017726">
        <w:rPr>
          <w:rFonts w:ascii="PT Astra Serif" w:hAnsi="PT Astra Serif"/>
          <w:sz w:val="24"/>
          <w:szCs w:val="24"/>
        </w:rPr>
        <w:t>В реализации образовательной  программы участвуют  научные, медицинские, культурные, физкультурно-спортивные и иные организации, обладающие ресурсами, необходимыми для осуществления видов образовательной деятельности, предусмотренных соответствующей образовательной программой. Взаимодействие осуществляется на основании договора между организациями.</w:t>
      </w:r>
    </w:p>
    <w:tbl>
      <w:tblPr>
        <w:tblW w:w="9781" w:type="dxa"/>
        <w:tblInd w:w="108" w:type="dxa"/>
        <w:tblCellMar>
          <w:left w:w="0" w:type="dxa"/>
          <w:right w:w="0" w:type="dxa"/>
        </w:tblCellMar>
        <w:tblLook w:val="0000"/>
      </w:tblPr>
      <w:tblGrid>
        <w:gridCol w:w="594"/>
        <w:gridCol w:w="2096"/>
        <w:gridCol w:w="2710"/>
        <w:gridCol w:w="2373"/>
        <w:gridCol w:w="2008"/>
      </w:tblGrid>
      <w:tr w:rsidR="000719EF" w:rsidRPr="009D08E0" w:rsidTr="000719EF">
        <w:tc>
          <w:tcPr>
            <w:tcW w:w="5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719EF" w:rsidRPr="009D08E0" w:rsidRDefault="000719EF" w:rsidP="000719EF">
            <w:pPr>
              <w:spacing w:before="30" w:after="30"/>
              <w:jc w:val="center"/>
              <w:rPr>
                <w:rFonts w:ascii="PT Astra Serif" w:hAnsi="PT Astra Serif"/>
              </w:rPr>
            </w:pPr>
            <w:r w:rsidRPr="009D08E0">
              <w:rPr>
                <w:rFonts w:ascii="PT Astra Serif" w:hAnsi="PT Astra Serif"/>
              </w:rPr>
              <w:t>№</w:t>
            </w:r>
          </w:p>
          <w:p w:rsidR="000719EF" w:rsidRPr="009D08E0" w:rsidRDefault="000719EF" w:rsidP="000719EF">
            <w:pPr>
              <w:spacing w:before="30" w:after="30"/>
              <w:jc w:val="center"/>
              <w:rPr>
                <w:rFonts w:ascii="PT Astra Serif" w:hAnsi="PT Astra Serif"/>
              </w:rPr>
            </w:pPr>
            <w:r w:rsidRPr="009D08E0">
              <w:rPr>
                <w:rFonts w:ascii="PT Astra Serif" w:hAnsi="PT Astra Serif"/>
              </w:rPr>
              <w:t>п/п</w:t>
            </w:r>
          </w:p>
        </w:tc>
        <w:tc>
          <w:tcPr>
            <w:tcW w:w="209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jc w:val="center"/>
              <w:rPr>
                <w:rFonts w:ascii="PT Astra Serif" w:hAnsi="PT Astra Serif"/>
              </w:rPr>
            </w:pPr>
            <w:r w:rsidRPr="009D08E0">
              <w:rPr>
                <w:rFonts w:ascii="PT Astra Serif" w:hAnsi="PT Astra Serif"/>
              </w:rPr>
              <w:t>Социокуль-</w:t>
            </w:r>
          </w:p>
          <w:p w:rsidR="000719EF" w:rsidRPr="009D08E0" w:rsidRDefault="000719EF" w:rsidP="000719EF">
            <w:pPr>
              <w:jc w:val="center"/>
              <w:rPr>
                <w:rFonts w:ascii="PT Astra Serif" w:hAnsi="PT Astra Serif"/>
              </w:rPr>
            </w:pPr>
            <w:r w:rsidRPr="009D08E0">
              <w:rPr>
                <w:rFonts w:ascii="PT Astra Serif" w:hAnsi="PT Astra Serif"/>
              </w:rPr>
              <w:t>турные</w:t>
            </w:r>
          </w:p>
          <w:p w:rsidR="000719EF" w:rsidRPr="009D08E0" w:rsidRDefault="000719EF" w:rsidP="000719EF">
            <w:pPr>
              <w:jc w:val="center"/>
              <w:rPr>
                <w:rFonts w:ascii="PT Astra Serif" w:hAnsi="PT Astra Serif"/>
              </w:rPr>
            </w:pPr>
            <w:r w:rsidRPr="009D08E0">
              <w:rPr>
                <w:rFonts w:ascii="PT Astra Serif" w:hAnsi="PT Astra Serif"/>
              </w:rPr>
              <w:t>институты</w:t>
            </w:r>
          </w:p>
        </w:tc>
        <w:tc>
          <w:tcPr>
            <w:tcW w:w="271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jc w:val="center"/>
              <w:rPr>
                <w:rFonts w:ascii="PT Astra Serif" w:hAnsi="PT Astra Serif"/>
              </w:rPr>
            </w:pPr>
            <w:r w:rsidRPr="009D08E0">
              <w:rPr>
                <w:rFonts w:ascii="PT Astra Serif" w:hAnsi="PT Astra Serif"/>
              </w:rPr>
              <w:t>Цель взаимодействия</w:t>
            </w:r>
          </w:p>
        </w:tc>
        <w:tc>
          <w:tcPr>
            <w:tcW w:w="237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jc w:val="center"/>
              <w:rPr>
                <w:rFonts w:ascii="PT Astra Serif" w:hAnsi="PT Astra Serif"/>
              </w:rPr>
            </w:pPr>
            <w:r w:rsidRPr="009D08E0">
              <w:rPr>
                <w:rFonts w:ascii="PT Astra Serif" w:hAnsi="PT Astra Serif"/>
              </w:rPr>
              <w:t>Формы взаимодействия</w:t>
            </w:r>
          </w:p>
        </w:tc>
        <w:tc>
          <w:tcPr>
            <w:tcW w:w="200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jc w:val="center"/>
              <w:rPr>
                <w:rFonts w:ascii="PT Astra Serif" w:hAnsi="PT Astra Serif"/>
              </w:rPr>
            </w:pPr>
            <w:r w:rsidRPr="009D08E0">
              <w:rPr>
                <w:rFonts w:ascii="PT Astra Serif" w:hAnsi="PT Astra Serif"/>
              </w:rPr>
              <w:t>Результат взаимодействия</w:t>
            </w:r>
          </w:p>
        </w:tc>
      </w:tr>
      <w:tr w:rsidR="000719EF" w:rsidRPr="009D08E0" w:rsidTr="000719EF">
        <w:tc>
          <w:tcPr>
            <w:tcW w:w="59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719EF" w:rsidRPr="009D08E0" w:rsidRDefault="000719EF" w:rsidP="000719EF">
            <w:pPr>
              <w:spacing w:before="30" w:after="30"/>
              <w:jc w:val="center"/>
              <w:rPr>
                <w:rFonts w:ascii="PT Astra Serif" w:hAnsi="PT Astra Serif"/>
              </w:rPr>
            </w:pPr>
            <w:r w:rsidRPr="009D08E0">
              <w:rPr>
                <w:rFonts w:ascii="PT Astra Serif" w:hAnsi="PT Astra Serif"/>
              </w:rPr>
              <w:t>1.</w:t>
            </w:r>
          </w:p>
        </w:tc>
        <w:tc>
          <w:tcPr>
            <w:tcW w:w="2096"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СОШ № 57</w:t>
            </w:r>
          </w:p>
        </w:tc>
        <w:tc>
          <w:tcPr>
            <w:tcW w:w="2710"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Преемственность целей и содержания обучения детей в ДОУ и школе. Диагностирование детей к школе.</w:t>
            </w:r>
          </w:p>
        </w:tc>
        <w:tc>
          <w:tcPr>
            <w:tcW w:w="2373"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Проведение экскурсий и целевых прогулок в школу.</w:t>
            </w:r>
          </w:p>
          <w:p w:rsidR="000719EF" w:rsidRPr="009D08E0" w:rsidRDefault="000719EF" w:rsidP="000719EF">
            <w:pPr>
              <w:rPr>
                <w:rFonts w:ascii="PT Astra Serif" w:hAnsi="PT Astra Serif"/>
              </w:rPr>
            </w:pPr>
            <w:r w:rsidRPr="009D08E0">
              <w:rPr>
                <w:rFonts w:ascii="PT Astra Serif" w:hAnsi="PT Astra Serif"/>
              </w:rPr>
              <w:t>«Круглый стол» по вопросам преемственности.</w:t>
            </w:r>
          </w:p>
          <w:p w:rsidR="000719EF" w:rsidRPr="009D08E0" w:rsidRDefault="000719EF" w:rsidP="000719EF">
            <w:pPr>
              <w:rPr>
                <w:rFonts w:ascii="PT Astra Serif" w:hAnsi="PT Astra Serif"/>
              </w:rPr>
            </w:pPr>
            <w:r w:rsidRPr="009D08E0">
              <w:rPr>
                <w:rFonts w:ascii="PT Astra Serif" w:hAnsi="PT Astra Serif"/>
              </w:rPr>
              <w:t>Изучение программ ДОУ и начальной школы.</w:t>
            </w:r>
          </w:p>
          <w:p w:rsidR="000719EF" w:rsidRPr="009D08E0" w:rsidRDefault="000719EF" w:rsidP="000719EF">
            <w:pPr>
              <w:rPr>
                <w:rFonts w:ascii="PT Astra Serif" w:hAnsi="PT Astra Serif"/>
              </w:rPr>
            </w:pPr>
            <w:r w:rsidRPr="009D08E0">
              <w:rPr>
                <w:rFonts w:ascii="PT Astra Serif" w:hAnsi="PT Astra Serif"/>
              </w:rPr>
              <w:t>Изучение личности и диагностика.</w:t>
            </w:r>
          </w:p>
          <w:p w:rsidR="000719EF" w:rsidRPr="009D08E0" w:rsidRDefault="000719EF" w:rsidP="000719EF">
            <w:pPr>
              <w:rPr>
                <w:rFonts w:ascii="PT Astra Serif" w:hAnsi="PT Astra Serif"/>
              </w:rPr>
            </w:pPr>
            <w:r w:rsidRPr="009D08E0">
              <w:rPr>
                <w:rFonts w:ascii="PT Astra Serif" w:hAnsi="PT Astra Serif"/>
              </w:rPr>
              <w:t>Совместные родительские собрания, консультации.</w:t>
            </w:r>
          </w:p>
        </w:tc>
        <w:tc>
          <w:tcPr>
            <w:tcW w:w="2008"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Коррекция программ.</w:t>
            </w:r>
          </w:p>
          <w:p w:rsidR="000719EF" w:rsidRPr="009D08E0" w:rsidRDefault="000719EF" w:rsidP="000719EF">
            <w:pPr>
              <w:rPr>
                <w:rFonts w:ascii="PT Astra Serif" w:hAnsi="PT Astra Serif"/>
              </w:rPr>
            </w:pPr>
            <w:r w:rsidRPr="009D08E0">
              <w:rPr>
                <w:rFonts w:ascii="PT Astra Serif" w:hAnsi="PT Astra Serif"/>
              </w:rPr>
              <w:t>Удовлетворение запросов родителей по подготовке детей к школе.</w:t>
            </w:r>
          </w:p>
        </w:tc>
      </w:tr>
      <w:tr w:rsidR="000719EF" w:rsidRPr="009D08E0" w:rsidTr="000719EF">
        <w:tc>
          <w:tcPr>
            <w:tcW w:w="59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719EF" w:rsidRPr="009D08E0" w:rsidRDefault="000719EF" w:rsidP="000719EF">
            <w:pPr>
              <w:spacing w:before="30" w:after="30"/>
              <w:jc w:val="center"/>
              <w:rPr>
                <w:rFonts w:ascii="PT Astra Serif" w:hAnsi="PT Astra Serif"/>
              </w:rPr>
            </w:pPr>
            <w:r w:rsidRPr="009D08E0">
              <w:rPr>
                <w:rFonts w:ascii="PT Astra Serif" w:hAnsi="PT Astra Serif"/>
              </w:rPr>
              <w:lastRenderedPageBreak/>
              <w:t>2.</w:t>
            </w:r>
          </w:p>
        </w:tc>
        <w:tc>
          <w:tcPr>
            <w:tcW w:w="2096"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jc w:val="center"/>
              <w:rPr>
                <w:rFonts w:ascii="PT Astra Serif" w:hAnsi="PT Astra Serif"/>
              </w:rPr>
            </w:pPr>
            <w:r w:rsidRPr="009D08E0">
              <w:rPr>
                <w:rFonts w:ascii="PT Astra Serif" w:hAnsi="PT Astra Serif"/>
              </w:rPr>
              <w:t>Областной кукольный театр им. В. Леонтьевой</w:t>
            </w:r>
          </w:p>
          <w:p w:rsidR="000719EF" w:rsidRPr="009D08E0" w:rsidRDefault="000719EF" w:rsidP="000719EF">
            <w:pPr>
              <w:jc w:val="center"/>
              <w:rPr>
                <w:rFonts w:ascii="PT Astra Serif" w:hAnsi="PT Astra Serif"/>
              </w:rPr>
            </w:pPr>
            <w:r w:rsidRPr="009D08E0">
              <w:rPr>
                <w:rFonts w:ascii="PT Astra Serif" w:hAnsi="PT Astra Serif"/>
              </w:rPr>
              <w:t>Выездные театральные коллективы</w:t>
            </w:r>
          </w:p>
        </w:tc>
        <w:tc>
          <w:tcPr>
            <w:tcW w:w="2710"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Способствовать эстетическому и эмоциональному развитию детей.</w:t>
            </w:r>
          </w:p>
        </w:tc>
        <w:tc>
          <w:tcPr>
            <w:tcW w:w="2373"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Посещение кукольных спектаклей.</w:t>
            </w: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r w:rsidRPr="009D08E0">
              <w:rPr>
                <w:rFonts w:ascii="PT Astra Serif" w:hAnsi="PT Astra Serif"/>
              </w:rPr>
              <w:t>Организация спектаклей с познавательной тематикой.</w:t>
            </w:r>
          </w:p>
        </w:tc>
        <w:tc>
          <w:tcPr>
            <w:tcW w:w="2008"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Обеспечение запросов родителей по художественно-эстетическому воспитанию детей.</w:t>
            </w:r>
          </w:p>
        </w:tc>
      </w:tr>
      <w:tr w:rsidR="000719EF" w:rsidRPr="009D08E0" w:rsidTr="000719EF">
        <w:tc>
          <w:tcPr>
            <w:tcW w:w="59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719EF" w:rsidRPr="009D08E0" w:rsidRDefault="000719EF" w:rsidP="000719EF">
            <w:pPr>
              <w:spacing w:before="30" w:after="30"/>
              <w:jc w:val="center"/>
              <w:rPr>
                <w:rFonts w:ascii="PT Astra Serif" w:hAnsi="PT Astra Serif"/>
              </w:rPr>
            </w:pPr>
            <w:r w:rsidRPr="009D08E0">
              <w:rPr>
                <w:rFonts w:ascii="PT Astra Serif" w:hAnsi="PT Astra Serif"/>
              </w:rPr>
              <w:t>3.</w:t>
            </w:r>
          </w:p>
        </w:tc>
        <w:tc>
          <w:tcPr>
            <w:tcW w:w="2096"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jc w:val="center"/>
              <w:rPr>
                <w:rFonts w:ascii="PT Astra Serif" w:hAnsi="PT Astra Serif"/>
              </w:rPr>
            </w:pPr>
            <w:r w:rsidRPr="009D08E0">
              <w:rPr>
                <w:rFonts w:ascii="PT Astra Serif" w:hAnsi="PT Astra Serif"/>
              </w:rPr>
              <w:t>АНО «Культурно-выставочный центр «Радуга», Художественный музей»</w:t>
            </w:r>
          </w:p>
        </w:tc>
        <w:tc>
          <w:tcPr>
            <w:tcW w:w="2710"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Содействие в художественно-эстетическом развитии детей в ДОУ.</w:t>
            </w:r>
          </w:p>
          <w:p w:rsidR="000719EF" w:rsidRPr="009D08E0" w:rsidRDefault="000719EF" w:rsidP="000719EF">
            <w:pPr>
              <w:rPr>
                <w:rFonts w:ascii="PT Astra Serif" w:hAnsi="PT Astra Serif"/>
              </w:rPr>
            </w:pPr>
          </w:p>
        </w:tc>
        <w:tc>
          <w:tcPr>
            <w:tcW w:w="2373"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Экскурсии.</w:t>
            </w:r>
          </w:p>
          <w:p w:rsidR="000719EF" w:rsidRPr="009D08E0" w:rsidRDefault="000719EF" w:rsidP="000719EF">
            <w:pPr>
              <w:rPr>
                <w:rFonts w:ascii="PT Astra Serif" w:hAnsi="PT Astra Serif"/>
              </w:rPr>
            </w:pPr>
            <w:r w:rsidRPr="009D08E0">
              <w:rPr>
                <w:rFonts w:ascii="PT Astra Serif" w:hAnsi="PT Astra Serif"/>
              </w:rPr>
              <w:t>Открытые занятия.</w:t>
            </w:r>
          </w:p>
          <w:p w:rsidR="000719EF" w:rsidRPr="009D08E0" w:rsidRDefault="000719EF" w:rsidP="000719EF">
            <w:pPr>
              <w:rPr>
                <w:rFonts w:ascii="PT Astra Serif" w:hAnsi="PT Astra Serif"/>
              </w:rPr>
            </w:pPr>
          </w:p>
        </w:tc>
        <w:tc>
          <w:tcPr>
            <w:tcW w:w="2008"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Обеспечение запросов родителей по художественно-эстетическому воспитанию детей.</w:t>
            </w:r>
          </w:p>
        </w:tc>
      </w:tr>
      <w:tr w:rsidR="000719EF" w:rsidRPr="009D08E0" w:rsidTr="000719EF">
        <w:tc>
          <w:tcPr>
            <w:tcW w:w="59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719EF" w:rsidRPr="009D08E0" w:rsidRDefault="000719EF" w:rsidP="000719EF">
            <w:pPr>
              <w:spacing w:before="30" w:after="30"/>
              <w:jc w:val="center"/>
              <w:rPr>
                <w:rFonts w:ascii="PT Astra Serif" w:hAnsi="PT Astra Serif"/>
              </w:rPr>
            </w:pPr>
            <w:r w:rsidRPr="009D08E0">
              <w:rPr>
                <w:rFonts w:ascii="PT Astra Serif" w:hAnsi="PT Astra Serif"/>
              </w:rPr>
              <w:t>4.</w:t>
            </w:r>
          </w:p>
        </w:tc>
        <w:tc>
          <w:tcPr>
            <w:tcW w:w="2096"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jc w:val="center"/>
              <w:rPr>
                <w:rFonts w:ascii="PT Astra Serif" w:hAnsi="PT Astra Serif"/>
              </w:rPr>
            </w:pPr>
            <w:r w:rsidRPr="009D08E0">
              <w:rPr>
                <w:rFonts w:ascii="PT Astra Serif" w:hAnsi="PT Astra Serif"/>
              </w:rPr>
              <w:t>Информационный центр атомной отрасли</w:t>
            </w:r>
          </w:p>
        </w:tc>
        <w:tc>
          <w:tcPr>
            <w:tcW w:w="2710"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Оказание образовательных услуг по ОО «Познание», видеопутешествий в 3-</w:t>
            </w:r>
            <w:r w:rsidRPr="009D08E0">
              <w:rPr>
                <w:rFonts w:ascii="PT Astra Serif" w:hAnsi="PT Astra Serif"/>
                <w:lang w:val="en-US"/>
              </w:rPr>
              <w:t>D</w:t>
            </w:r>
            <w:r w:rsidRPr="009D08E0">
              <w:rPr>
                <w:rFonts w:ascii="PT Astra Serif" w:hAnsi="PT Astra Serif"/>
              </w:rPr>
              <w:t>.</w:t>
            </w:r>
          </w:p>
        </w:tc>
        <w:tc>
          <w:tcPr>
            <w:tcW w:w="2373"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Экскурсии</w:t>
            </w:r>
          </w:p>
          <w:p w:rsidR="000719EF" w:rsidRPr="009D08E0" w:rsidRDefault="000719EF" w:rsidP="000719EF">
            <w:pPr>
              <w:rPr>
                <w:rFonts w:ascii="PT Astra Serif" w:hAnsi="PT Astra Serif"/>
              </w:rPr>
            </w:pPr>
            <w:r w:rsidRPr="009D08E0">
              <w:rPr>
                <w:rFonts w:ascii="PT Astra Serif" w:hAnsi="PT Astra Serif"/>
              </w:rPr>
              <w:t>Занятия по интересам.</w:t>
            </w:r>
          </w:p>
        </w:tc>
        <w:tc>
          <w:tcPr>
            <w:tcW w:w="2008"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Расширение знаний детей о космическом пространстве, планете Земля.</w:t>
            </w:r>
          </w:p>
        </w:tc>
      </w:tr>
      <w:tr w:rsidR="000719EF" w:rsidRPr="009D08E0" w:rsidTr="000719EF">
        <w:tc>
          <w:tcPr>
            <w:tcW w:w="59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719EF" w:rsidRPr="009D08E0" w:rsidRDefault="000719EF" w:rsidP="000719EF">
            <w:pPr>
              <w:spacing w:before="30" w:after="30"/>
              <w:jc w:val="center"/>
              <w:rPr>
                <w:rFonts w:ascii="PT Astra Serif" w:hAnsi="PT Astra Serif"/>
              </w:rPr>
            </w:pPr>
            <w:r w:rsidRPr="009D08E0">
              <w:rPr>
                <w:rFonts w:ascii="PT Astra Serif" w:hAnsi="PT Astra Serif"/>
              </w:rPr>
              <w:t>5.</w:t>
            </w:r>
          </w:p>
        </w:tc>
        <w:tc>
          <w:tcPr>
            <w:tcW w:w="2096"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jc w:val="center"/>
              <w:rPr>
                <w:rFonts w:ascii="PT Astra Serif" w:hAnsi="PT Astra Serif"/>
              </w:rPr>
            </w:pPr>
            <w:r w:rsidRPr="009D08E0">
              <w:rPr>
                <w:rFonts w:ascii="PT Astra Serif" w:hAnsi="PT Astra Serif"/>
              </w:rPr>
              <w:t>ГИМЗ «Родина В.И.Ленина»</w:t>
            </w:r>
          </w:p>
          <w:p w:rsidR="000719EF" w:rsidRPr="009D08E0" w:rsidRDefault="000719EF" w:rsidP="000719EF">
            <w:pPr>
              <w:jc w:val="center"/>
              <w:rPr>
                <w:rFonts w:ascii="PT Astra Serif" w:hAnsi="PT Astra Serif"/>
              </w:rPr>
            </w:pPr>
            <w:r w:rsidRPr="009D08E0">
              <w:rPr>
                <w:rFonts w:ascii="PT Astra Serif" w:hAnsi="PT Astra Serif"/>
              </w:rPr>
              <w:t>Музей «Народного творчества»</w:t>
            </w:r>
          </w:p>
        </w:tc>
        <w:tc>
          <w:tcPr>
            <w:tcW w:w="2710" w:type="dxa"/>
            <w:tcBorders>
              <w:top w:val="nil"/>
              <w:left w:val="nil"/>
              <w:bottom w:val="single" w:sz="8" w:space="0" w:color="auto"/>
              <w:right w:val="single" w:sz="8" w:space="0" w:color="auto"/>
            </w:tcBorders>
            <w:tcMar>
              <w:top w:w="0" w:type="dxa"/>
              <w:left w:w="108" w:type="dxa"/>
              <w:bottom w:w="0" w:type="dxa"/>
              <w:right w:w="108" w:type="dxa"/>
            </w:tcMar>
          </w:tcPr>
          <w:p w:rsidR="000719EF" w:rsidRDefault="000719EF" w:rsidP="000719EF">
            <w:pPr>
              <w:rPr>
                <w:rFonts w:ascii="PT Astra Serif" w:hAnsi="PT Astra Serif"/>
              </w:rPr>
            </w:pPr>
            <w:r w:rsidRPr="009D08E0">
              <w:rPr>
                <w:rFonts w:ascii="PT Astra Serif" w:hAnsi="PT Astra Serif"/>
              </w:rPr>
              <w:t>Создание условий, способствующих творческой реализации детей посредством приобщения к  искусству, используя музейное пространство.</w:t>
            </w:r>
          </w:p>
          <w:p w:rsidR="000719EF" w:rsidRPr="009D08E0" w:rsidRDefault="000719EF" w:rsidP="000719EF">
            <w:pPr>
              <w:rPr>
                <w:rFonts w:ascii="PT Astra Serif" w:hAnsi="PT Astra Serif"/>
              </w:rPr>
            </w:pPr>
          </w:p>
        </w:tc>
        <w:tc>
          <w:tcPr>
            <w:tcW w:w="2373"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Путешествие в павильон музея: костюмированная экскурсия с элементами игры, мастер классы</w:t>
            </w:r>
          </w:p>
        </w:tc>
        <w:tc>
          <w:tcPr>
            <w:tcW w:w="2008"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Повышение уровня художественной компетентности детей.</w:t>
            </w:r>
          </w:p>
        </w:tc>
      </w:tr>
      <w:tr w:rsidR="000719EF" w:rsidRPr="009D08E0" w:rsidTr="000719EF">
        <w:tc>
          <w:tcPr>
            <w:tcW w:w="5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0719EF" w:rsidRPr="009D08E0" w:rsidRDefault="000719EF" w:rsidP="000719EF">
            <w:pPr>
              <w:spacing w:before="30" w:after="30"/>
              <w:jc w:val="center"/>
              <w:rPr>
                <w:rFonts w:ascii="PT Astra Serif" w:hAnsi="PT Astra Serif"/>
              </w:rPr>
            </w:pPr>
            <w:r w:rsidRPr="009D08E0">
              <w:rPr>
                <w:rFonts w:ascii="PT Astra Serif" w:hAnsi="PT Astra Serif"/>
              </w:rPr>
              <w:t>6.</w:t>
            </w:r>
          </w:p>
        </w:tc>
        <w:tc>
          <w:tcPr>
            <w:tcW w:w="209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jc w:val="center"/>
              <w:rPr>
                <w:rFonts w:ascii="PT Astra Serif" w:hAnsi="PT Astra Serif"/>
              </w:rPr>
            </w:pPr>
            <w:r w:rsidRPr="009D08E0">
              <w:rPr>
                <w:rFonts w:ascii="PT Astra Serif" w:hAnsi="PT Astra Serif"/>
              </w:rPr>
              <w:t>ФГУК Государственный историко-мемориальный музей-заповедник «Родина В.И. Ленина»</w:t>
            </w:r>
          </w:p>
          <w:p w:rsidR="000719EF" w:rsidRPr="009D08E0" w:rsidRDefault="000719EF" w:rsidP="000719EF">
            <w:pPr>
              <w:jc w:val="center"/>
              <w:rPr>
                <w:rFonts w:ascii="PT Astra Serif" w:hAnsi="PT Astra Serif"/>
              </w:rPr>
            </w:pPr>
            <w:r w:rsidRPr="009D08E0">
              <w:rPr>
                <w:rFonts w:ascii="PT Astra Serif" w:hAnsi="PT Astra Serif"/>
              </w:rPr>
              <w:t>Музей пожарной охраны Симбирска – Ульяновска.</w:t>
            </w:r>
          </w:p>
        </w:tc>
        <w:tc>
          <w:tcPr>
            <w:tcW w:w="271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Получение знаний о роли огня в жизни человека, о причинах возникновения пожаров, о правилах поведения на пожаре. Ознакомление с профессией пожарного, с пожарной техникой и оборудованием.</w:t>
            </w:r>
          </w:p>
        </w:tc>
        <w:tc>
          <w:tcPr>
            <w:tcW w:w="237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 xml:space="preserve">Музейная экспозиция: диорама «Пожар Симбирска в </w:t>
            </w:r>
            <w:smartTag w:uri="urn:schemas-microsoft-com:office:smarttags" w:element="metricconverter">
              <w:smartTagPr>
                <w:attr w:name="ProductID" w:val="1864 г"/>
              </w:smartTagPr>
              <w:r w:rsidRPr="009D08E0">
                <w:rPr>
                  <w:rFonts w:ascii="PT Astra Serif" w:hAnsi="PT Astra Serif"/>
                </w:rPr>
                <w:t>1864 г</w:t>
              </w:r>
            </w:smartTag>
            <w:r w:rsidRPr="009D08E0">
              <w:rPr>
                <w:rFonts w:ascii="PT Astra Serif" w:hAnsi="PT Astra Serif"/>
              </w:rPr>
              <w:t>.», диорама «Комната до и после пожара», снаряжение пожарных, модели пожарных автомобилей.</w:t>
            </w:r>
          </w:p>
        </w:tc>
        <w:tc>
          <w:tcPr>
            <w:tcW w:w="200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Обеспечение запросов родителей по безопасности детей.</w:t>
            </w:r>
          </w:p>
        </w:tc>
      </w:tr>
      <w:tr w:rsidR="000719EF" w:rsidRPr="009D08E0" w:rsidTr="000719EF">
        <w:tc>
          <w:tcPr>
            <w:tcW w:w="59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719EF" w:rsidRPr="009D08E0" w:rsidRDefault="000719EF" w:rsidP="000719EF">
            <w:pPr>
              <w:spacing w:before="30" w:after="30"/>
              <w:jc w:val="center"/>
              <w:rPr>
                <w:rFonts w:ascii="PT Astra Serif" w:hAnsi="PT Astra Serif"/>
              </w:rPr>
            </w:pPr>
            <w:r w:rsidRPr="009D08E0">
              <w:rPr>
                <w:rFonts w:ascii="PT Astra Serif" w:hAnsi="PT Astra Serif"/>
              </w:rPr>
              <w:t>7.</w:t>
            </w:r>
          </w:p>
        </w:tc>
        <w:tc>
          <w:tcPr>
            <w:tcW w:w="2096"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jc w:val="center"/>
              <w:rPr>
                <w:rFonts w:ascii="PT Astra Serif" w:hAnsi="PT Astra Serif"/>
              </w:rPr>
            </w:pPr>
            <w:r w:rsidRPr="009D08E0">
              <w:rPr>
                <w:rFonts w:ascii="PT Astra Serif" w:hAnsi="PT Astra Serif"/>
              </w:rPr>
              <w:t>ОГАУК «Ульяновская областная филармония»</w:t>
            </w:r>
          </w:p>
          <w:p w:rsidR="000719EF" w:rsidRPr="009D08E0" w:rsidRDefault="000719EF" w:rsidP="000719EF">
            <w:pPr>
              <w:rPr>
                <w:rFonts w:ascii="PT Astra Serif" w:hAnsi="PT Astra Serif"/>
              </w:rPr>
            </w:pPr>
          </w:p>
          <w:p w:rsidR="000719EF" w:rsidRPr="009D08E0" w:rsidRDefault="000719EF" w:rsidP="000719EF">
            <w:pPr>
              <w:rPr>
                <w:rFonts w:ascii="PT Astra Serif" w:hAnsi="PT Astra Serif"/>
              </w:rPr>
            </w:pPr>
          </w:p>
        </w:tc>
        <w:tc>
          <w:tcPr>
            <w:tcW w:w="2710"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Получение углубленных знаний и формирования интересов дошкольников к музыкальным и культурным традициям родной страны.</w:t>
            </w:r>
          </w:p>
        </w:tc>
        <w:tc>
          <w:tcPr>
            <w:tcW w:w="2373"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 xml:space="preserve">Концертно-лекционное обслуживание детей ДОУ. Информирование ДОУ и родителей  о формах работы с дошкольниками, </w:t>
            </w:r>
            <w:r w:rsidRPr="009D08E0">
              <w:rPr>
                <w:rFonts w:ascii="PT Astra Serif" w:hAnsi="PT Astra Serif"/>
              </w:rPr>
              <w:lastRenderedPageBreak/>
              <w:t>тематикой концертов.</w:t>
            </w:r>
          </w:p>
        </w:tc>
        <w:tc>
          <w:tcPr>
            <w:tcW w:w="2008"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lastRenderedPageBreak/>
              <w:t xml:space="preserve">Обеспечение запросов родителей по приобщению дошкольников к музыкальным и культурным традициям родной </w:t>
            </w:r>
            <w:r w:rsidRPr="009D08E0">
              <w:rPr>
                <w:rFonts w:ascii="PT Astra Serif" w:hAnsi="PT Astra Serif"/>
              </w:rPr>
              <w:lastRenderedPageBreak/>
              <w:t>страны.</w:t>
            </w:r>
          </w:p>
        </w:tc>
      </w:tr>
      <w:tr w:rsidR="000719EF" w:rsidRPr="009D08E0" w:rsidTr="000719EF">
        <w:tc>
          <w:tcPr>
            <w:tcW w:w="59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719EF" w:rsidRPr="009D08E0" w:rsidRDefault="000719EF" w:rsidP="000719EF">
            <w:pPr>
              <w:spacing w:before="30" w:after="30"/>
              <w:jc w:val="center"/>
              <w:rPr>
                <w:rFonts w:ascii="PT Astra Serif" w:hAnsi="PT Astra Serif"/>
              </w:rPr>
            </w:pPr>
            <w:r w:rsidRPr="009D08E0">
              <w:rPr>
                <w:rFonts w:ascii="PT Astra Serif" w:hAnsi="PT Astra Serif"/>
              </w:rPr>
              <w:lastRenderedPageBreak/>
              <w:t>8.</w:t>
            </w:r>
          </w:p>
        </w:tc>
        <w:tc>
          <w:tcPr>
            <w:tcW w:w="2096"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jc w:val="center"/>
              <w:rPr>
                <w:rFonts w:ascii="PT Astra Serif" w:hAnsi="PT Astra Serif"/>
              </w:rPr>
            </w:pPr>
            <w:r w:rsidRPr="009D08E0">
              <w:rPr>
                <w:rFonts w:ascii="PT Astra Serif" w:hAnsi="PT Astra Serif"/>
              </w:rPr>
              <w:t>Детская поликлиника</w:t>
            </w:r>
          </w:p>
        </w:tc>
        <w:tc>
          <w:tcPr>
            <w:tcW w:w="2710"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Укрепление здоровья и своевременная коррекция имеющихся нарушений</w:t>
            </w:r>
            <w:r w:rsidRPr="009D08E0">
              <w:rPr>
                <w:rStyle w:val="apple-converted-space"/>
                <w:rFonts w:ascii="PT Astra Serif" w:hAnsi="PT Astra Serif"/>
              </w:rPr>
              <w:t> </w:t>
            </w:r>
            <w:r w:rsidRPr="009D08E0">
              <w:rPr>
                <w:rFonts w:ascii="PT Astra Serif" w:hAnsi="PT Astra Serif"/>
              </w:rPr>
              <w:t>в здоровье каждого ребенка.</w:t>
            </w:r>
          </w:p>
        </w:tc>
        <w:tc>
          <w:tcPr>
            <w:tcW w:w="2373"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Консультирование воспитателей, родителей. Ежегодный осмотр детей специалистами поликлиники</w:t>
            </w:r>
          </w:p>
        </w:tc>
        <w:tc>
          <w:tcPr>
            <w:tcW w:w="2008"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Положительная динамика состояния здоровья детей.</w:t>
            </w:r>
          </w:p>
          <w:p w:rsidR="000719EF" w:rsidRPr="009D08E0" w:rsidRDefault="000719EF" w:rsidP="000719EF">
            <w:pPr>
              <w:rPr>
                <w:rFonts w:ascii="PT Astra Serif" w:hAnsi="PT Astra Serif"/>
              </w:rPr>
            </w:pPr>
            <w:r w:rsidRPr="009D08E0">
              <w:rPr>
                <w:rFonts w:ascii="PT Astra Serif" w:hAnsi="PT Astra Serif"/>
              </w:rPr>
              <w:t>Переход из третьей группы здоровья во вторую, из второй в первую.</w:t>
            </w:r>
          </w:p>
        </w:tc>
      </w:tr>
      <w:tr w:rsidR="000719EF" w:rsidRPr="009D08E0" w:rsidTr="000719EF">
        <w:tc>
          <w:tcPr>
            <w:tcW w:w="59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719EF" w:rsidRPr="009D08E0" w:rsidRDefault="000719EF" w:rsidP="000719EF">
            <w:pPr>
              <w:spacing w:before="30" w:after="30"/>
              <w:jc w:val="center"/>
              <w:rPr>
                <w:rFonts w:ascii="PT Astra Serif" w:hAnsi="PT Astra Serif"/>
              </w:rPr>
            </w:pPr>
            <w:r w:rsidRPr="009D08E0">
              <w:rPr>
                <w:rFonts w:ascii="PT Astra Serif" w:hAnsi="PT Astra Serif"/>
              </w:rPr>
              <w:t>9.</w:t>
            </w:r>
          </w:p>
        </w:tc>
        <w:tc>
          <w:tcPr>
            <w:tcW w:w="2096"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jc w:val="center"/>
              <w:rPr>
                <w:rFonts w:ascii="PT Astra Serif" w:hAnsi="PT Astra Serif"/>
              </w:rPr>
            </w:pPr>
            <w:r w:rsidRPr="009D08E0">
              <w:rPr>
                <w:rFonts w:ascii="PT Astra Serif" w:hAnsi="PT Astra Serif"/>
              </w:rPr>
              <w:t>ТПМПК центр «Росток»</w:t>
            </w:r>
          </w:p>
        </w:tc>
        <w:tc>
          <w:tcPr>
            <w:tcW w:w="2710"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Взаимодействие  ПМПК и ПМПк ДОУ.</w:t>
            </w:r>
          </w:p>
        </w:tc>
        <w:tc>
          <w:tcPr>
            <w:tcW w:w="2373"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Бесплатное обследование детей, оказание методической помощи ДОУ, информирование родителей и оказание помощи в соответствии с выявленными отклонениями в развитии.</w:t>
            </w:r>
          </w:p>
        </w:tc>
        <w:tc>
          <w:tcPr>
            <w:tcW w:w="2008"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 xml:space="preserve">Своевременная психолого-медико-педагогическая помощь детям. </w:t>
            </w:r>
          </w:p>
        </w:tc>
      </w:tr>
      <w:tr w:rsidR="000719EF" w:rsidRPr="009D08E0" w:rsidTr="000719EF">
        <w:tc>
          <w:tcPr>
            <w:tcW w:w="59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719EF" w:rsidRPr="009D08E0" w:rsidRDefault="000719EF" w:rsidP="000719EF">
            <w:pPr>
              <w:spacing w:before="30" w:after="30"/>
              <w:jc w:val="center"/>
              <w:rPr>
                <w:rFonts w:ascii="PT Astra Serif" w:hAnsi="PT Astra Serif"/>
              </w:rPr>
            </w:pPr>
            <w:r w:rsidRPr="009D08E0">
              <w:rPr>
                <w:rFonts w:ascii="PT Astra Serif" w:hAnsi="PT Astra Serif"/>
              </w:rPr>
              <w:t>10.</w:t>
            </w:r>
          </w:p>
        </w:tc>
        <w:tc>
          <w:tcPr>
            <w:tcW w:w="2096"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jc w:val="center"/>
              <w:rPr>
                <w:rFonts w:ascii="PT Astra Serif" w:hAnsi="PT Astra Serif"/>
              </w:rPr>
            </w:pPr>
            <w:r w:rsidRPr="009D08E0">
              <w:rPr>
                <w:rFonts w:ascii="PT Astra Serif" w:hAnsi="PT Astra Serif"/>
              </w:rPr>
              <w:t>ФГБОУ ДПО УГПУ им. И.Н. Ульянова</w:t>
            </w:r>
          </w:p>
        </w:tc>
        <w:tc>
          <w:tcPr>
            <w:tcW w:w="2710"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Профессиональное развитие кадров.</w:t>
            </w:r>
          </w:p>
        </w:tc>
        <w:tc>
          <w:tcPr>
            <w:tcW w:w="2373"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Курсовая подготовка. Участие педагогов в семинарах, творческих встречах. Защита педагогических проектов. Представление творческих отчётов.</w:t>
            </w:r>
          </w:p>
        </w:tc>
        <w:tc>
          <w:tcPr>
            <w:tcW w:w="2008" w:type="dxa"/>
            <w:tcBorders>
              <w:top w:val="nil"/>
              <w:left w:val="nil"/>
              <w:bottom w:val="single" w:sz="8"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Обеспечение повышения уровня квалификации педагогических работников ДОУ.</w:t>
            </w:r>
          </w:p>
        </w:tc>
      </w:tr>
      <w:tr w:rsidR="000719EF" w:rsidRPr="009D08E0" w:rsidTr="000719EF">
        <w:tc>
          <w:tcPr>
            <w:tcW w:w="5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0719EF" w:rsidRPr="009D08E0" w:rsidRDefault="000719EF" w:rsidP="000719EF">
            <w:pPr>
              <w:spacing w:before="30" w:after="30"/>
              <w:jc w:val="center"/>
              <w:rPr>
                <w:rFonts w:ascii="PT Astra Serif" w:hAnsi="PT Astra Serif"/>
              </w:rPr>
            </w:pPr>
            <w:r w:rsidRPr="009D08E0">
              <w:rPr>
                <w:rFonts w:ascii="PT Astra Serif" w:hAnsi="PT Astra Serif"/>
              </w:rPr>
              <w:t>11.</w:t>
            </w:r>
          </w:p>
        </w:tc>
        <w:tc>
          <w:tcPr>
            <w:tcW w:w="209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719EF" w:rsidRPr="009D08E0" w:rsidRDefault="000719EF" w:rsidP="000719EF">
            <w:pPr>
              <w:jc w:val="center"/>
              <w:rPr>
                <w:rFonts w:ascii="PT Astra Serif" w:hAnsi="PT Astra Serif"/>
              </w:rPr>
            </w:pPr>
            <w:r w:rsidRPr="009D08E0">
              <w:rPr>
                <w:rFonts w:ascii="PT Astra Serif" w:hAnsi="PT Astra Serif"/>
              </w:rPr>
              <w:t>Городские методические объединения</w:t>
            </w:r>
          </w:p>
        </w:tc>
        <w:tc>
          <w:tcPr>
            <w:tcW w:w="271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Профессиональное развитие кадров.</w:t>
            </w:r>
          </w:p>
        </w:tc>
        <w:tc>
          <w:tcPr>
            <w:tcW w:w="237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Представление и обобщение опыта работы. Выступления педагогов с творческими отчётами, педагогическими проектами.</w:t>
            </w:r>
          </w:p>
        </w:tc>
        <w:tc>
          <w:tcPr>
            <w:tcW w:w="2008"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719EF" w:rsidRPr="009D08E0" w:rsidRDefault="000719EF" w:rsidP="000719EF">
            <w:pPr>
              <w:rPr>
                <w:rFonts w:ascii="PT Astra Serif" w:hAnsi="PT Astra Serif"/>
              </w:rPr>
            </w:pPr>
            <w:r w:rsidRPr="009D08E0">
              <w:rPr>
                <w:rFonts w:ascii="PT Astra Serif" w:hAnsi="PT Astra Serif"/>
              </w:rPr>
              <w:t>Обеспечение повышения уровня квалификации педагогических работников ДОУ.</w:t>
            </w:r>
          </w:p>
        </w:tc>
      </w:tr>
    </w:tbl>
    <w:p w:rsidR="000719EF" w:rsidRPr="00F62058" w:rsidRDefault="000719EF" w:rsidP="000719EF">
      <w:pPr>
        <w:jc w:val="both"/>
        <w:rPr>
          <w:rFonts w:ascii="PT Astra Serif" w:hAnsi="PT Astra Serif"/>
        </w:rPr>
      </w:pPr>
      <w:r>
        <w:rPr>
          <w:rFonts w:ascii="PT Astra Serif" w:hAnsi="PT Astra Serif"/>
        </w:rPr>
        <w:t xml:space="preserve">              </w:t>
      </w:r>
    </w:p>
    <w:p w:rsidR="000719EF" w:rsidRDefault="000719EF" w:rsidP="000719EF">
      <w:pPr>
        <w:tabs>
          <w:tab w:val="left" w:pos="142"/>
          <w:tab w:val="left" w:pos="14459"/>
        </w:tabs>
        <w:jc w:val="center"/>
        <w:rPr>
          <w:rFonts w:ascii="PT Astra Serif" w:hAnsi="PT Astra Serif"/>
          <w:b/>
        </w:rPr>
      </w:pPr>
    </w:p>
    <w:p w:rsidR="000719EF" w:rsidRDefault="000719EF" w:rsidP="000719EF">
      <w:pPr>
        <w:tabs>
          <w:tab w:val="left" w:pos="142"/>
          <w:tab w:val="left" w:pos="14459"/>
        </w:tabs>
        <w:jc w:val="center"/>
        <w:rPr>
          <w:rFonts w:ascii="PT Astra Serif" w:hAnsi="PT Astra Serif"/>
          <w:b/>
        </w:rPr>
      </w:pPr>
    </w:p>
    <w:p w:rsidR="000719EF" w:rsidRDefault="000719EF" w:rsidP="000719EF">
      <w:pPr>
        <w:tabs>
          <w:tab w:val="left" w:pos="142"/>
          <w:tab w:val="left" w:pos="14459"/>
        </w:tabs>
        <w:jc w:val="center"/>
        <w:rPr>
          <w:rFonts w:ascii="PT Astra Serif" w:hAnsi="PT Astra Serif"/>
          <w:b/>
        </w:rPr>
      </w:pPr>
    </w:p>
    <w:p w:rsidR="000719EF" w:rsidRDefault="000719EF" w:rsidP="000719EF">
      <w:pPr>
        <w:tabs>
          <w:tab w:val="left" w:pos="142"/>
          <w:tab w:val="left" w:pos="14459"/>
        </w:tabs>
        <w:jc w:val="center"/>
        <w:rPr>
          <w:rFonts w:ascii="PT Astra Serif" w:hAnsi="PT Astra Serif"/>
          <w:b/>
        </w:rPr>
      </w:pPr>
    </w:p>
    <w:p w:rsidR="000719EF" w:rsidRPr="009D08E0" w:rsidRDefault="000719EF" w:rsidP="000719EF">
      <w:pPr>
        <w:tabs>
          <w:tab w:val="left" w:pos="142"/>
          <w:tab w:val="left" w:pos="14459"/>
        </w:tabs>
        <w:jc w:val="center"/>
        <w:rPr>
          <w:rFonts w:ascii="PT Astra Serif" w:hAnsi="PT Astra Serif"/>
          <w:b/>
        </w:rPr>
      </w:pPr>
      <w:r w:rsidRPr="009D08E0">
        <w:rPr>
          <w:rFonts w:ascii="PT Astra Serif" w:hAnsi="PT Astra Serif"/>
          <w:b/>
        </w:rPr>
        <w:lastRenderedPageBreak/>
        <w:t>Модель взаимодействия с окружающим социумом</w:t>
      </w:r>
    </w:p>
    <w:p w:rsidR="000719EF" w:rsidRDefault="000719EF" w:rsidP="000719EF">
      <w:pPr>
        <w:tabs>
          <w:tab w:val="left" w:pos="142"/>
          <w:tab w:val="left" w:pos="14459"/>
        </w:tabs>
        <w:jc w:val="center"/>
        <w:rPr>
          <w:rFonts w:ascii="PT Astra Serif" w:hAnsi="PT Astra Serif"/>
          <w:b/>
        </w:rPr>
      </w:pPr>
      <w:r w:rsidRPr="009D08E0">
        <w:rPr>
          <w:rFonts w:ascii="PT Astra Serif" w:hAnsi="PT Astra Serif"/>
          <w:noProof/>
          <w:color w:val="FF0000"/>
        </w:rPr>
        <w:pict>
          <v:group id="_x0000_s1066" editas="canvas" style="position:absolute;left:0;text-align:left;margin-left:-28.8pt;margin-top:5pt;width:639pt;height:387pt;z-index:251681792" coordorigin="5278,2014" coordsize="6390,3870">
            <o:lock v:ext="edit" aspectratio="t"/>
            <v:shape id="_x0000_s1067" type="#_x0000_t75" style="position:absolute;left:5278;top:2014;width:6390;height:3870" o:preferrelative="f">
              <v:fill o:detectmouseclick="t"/>
              <v:path o:extrusionok="t" o:connecttype="none"/>
              <o:lock v:ext="edit" text="t"/>
            </v:shape>
            <v:shape id="_x0000_s1068" type="#_x0000_t202" style="position:absolute;left:7258;top:2014;width:1350;height:990">
              <v:textbox style="mso-next-textbox:#_x0000_s1068">
                <w:txbxContent>
                  <w:p w:rsidR="000719EF" w:rsidRPr="00ED5C19" w:rsidRDefault="000719EF" w:rsidP="000719EF">
                    <w:pPr>
                      <w:jc w:val="center"/>
                    </w:pPr>
                    <w:r w:rsidRPr="00ED5C19">
                      <w:t>Управления образования администрации г.Ульяновска</w:t>
                    </w:r>
                  </w:p>
                </w:txbxContent>
              </v:textbox>
            </v:shape>
            <v:shape id="_x0000_s1069" type="#_x0000_t202" style="position:absolute;left:9328;top:2194;width:1350;height:523">
              <v:textbox style="mso-next-textbox:#_x0000_s1069">
                <w:txbxContent>
                  <w:p w:rsidR="000719EF" w:rsidRPr="00ED5C19" w:rsidRDefault="000719EF" w:rsidP="000719EF">
                    <w:pPr>
                      <w:jc w:val="center"/>
                    </w:pPr>
                    <w:r w:rsidRPr="00ED5C19">
                      <w:t>АНО культурно-выставочный центр «Радуга»</w:t>
                    </w:r>
                  </w:p>
                  <w:p w:rsidR="000719EF" w:rsidRPr="00ED5C19" w:rsidRDefault="000719EF" w:rsidP="000719EF">
                    <w:pPr>
                      <w:jc w:val="center"/>
                    </w:pPr>
                  </w:p>
                </w:txbxContent>
              </v:textbox>
            </v:shape>
            <v:shape id="_x0000_s1070" type="#_x0000_t202" style="position:absolute;left:9328;top:3994;width:1350;height:360">
              <v:textbox style="mso-next-textbox:#_x0000_s1070">
                <w:txbxContent>
                  <w:p w:rsidR="000719EF" w:rsidRDefault="000719EF" w:rsidP="000719EF">
                    <w:pPr>
                      <w:jc w:val="center"/>
                    </w:pPr>
                    <w:r>
                      <w:t>Музей «Народного творчества»</w:t>
                    </w:r>
                  </w:p>
                </w:txbxContent>
              </v:textbox>
            </v:shape>
            <v:shape id="_x0000_s1071" type="#_x0000_t202" style="position:absolute;left:9328;top:2889;width:1350;height:360">
              <v:textbox style="mso-next-textbox:#_x0000_s1071">
                <w:txbxContent>
                  <w:p w:rsidR="000719EF" w:rsidRPr="00ED5C19" w:rsidRDefault="000719EF" w:rsidP="000719EF">
                    <w:pPr>
                      <w:jc w:val="center"/>
                    </w:pPr>
                    <w:r w:rsidRPr="00ED5C19">
                      <w:t>Г</w:t>
                    </w:r>
                    <w:r>
                      <w:t xml:space="preserve">УЗ ДГП № 2 поликлиника </w:t>
                    </w:r>
                  </w:p>
                </w:txbxContent>
              </v:textbox>
            </v:shape>
            <v:shape id="_x0000_s1072" type="#_x0000_t202" style="position:absolute;left:7258;top:3364;width:1350;height:720">
              <v:textbox style="mso-next-textbox:#_x0000_s1072">
                <w:txbxContent>
                  <w:p w:rsidR="000719EF" w:rsidRDefault="000719EF" w:rsidP="000719EF">
                    <w:pPr>
                      <w:jc w:val="center"/>
                      <w:rPr>
                        <w:b/>
                      </w:rPr>
                    </w:pPr>
                  </w:p>
                  <w:p w:rsidR="000719EF" w:rsidRPr="00ED5C19" w:rsidRDefault="000719EF" w:rsidP="000719EF">
                    <w:pPr>
                      <w:jc w:val="center"/>
                      <w:rPr>
                        <w:b/>
                      </w:rPr>
                    </w:pPr>
                    <w:r>
                      <w:rPr>
                        <w:b/>
                      </w:rPr>
                      <w:t>МБДОУ № 136 «Полянка»</w:t>
                    </w:r>
                  </w:p>
                  <w:p w:rsidR="000719EF" w:rsidRPr="00ED5C19" w:rsidRDefault="000719EF" w:rsidP="000719EF">
                    <w:pPr>
                      <w:jc w:val="center"/>
                      <w:rPr>
                        <w:b/>
                      </w:rPr>
                    </w:pPr>
                  </w:p>
                </w:txbxContent>
              </v:textbox>
            </v:shape>
            <v:shape id="_x0000_s1073" type="#_x0000_t202" style="position:absolute;left:5278;top:3004;width:1350;height:295">
              <v:textbox style="mso-next-textbox:#_x0000_s1073">
                <w:txbxContent>
                  <w:p w:rsidR="000719EF" w:rsidRPr="00ED5C19" w:rsidRDefault="000719EF" w:rsidP="000719EF">
                    <w:pPr>
                      <w:jc w:val="center"/>
                    </w:pPr>
                    <w:r w:rsidRPr="00ED5C19">
                      <w:t>УИПК ПРО</w:t>
                    </w:r>
                  </w:p>
                  <w:p w:rsidR="000719EF" w:rsidRDefault="000719EF" w:rsidP="000719EF">
                    <w:pPr>
                      <w:jc w:val="center"/>
                    </w:pPr>
                  </w:p>
                </w:txbxContent>
              </v:textbox>
            </v:shape>
            <v:shape id="_x0000_s1074" type="#_x0000_t202" style="position:absolute;left:5278;top:2194;width:1350;height:540">
              <v:textbox style="mso-next-textbox:#_x0000_s1074">
                <w:txbxContent>
                  <w:p w:rsidR="000719EF" w:rsidRDefault="000719EF" w:rsidP="000719EF">
                    <w:pPr>
                      <w:jc w:val="center"/>
                    </w:pPr>
                    <w:r>
                      <w:t>Администрация Ленинского района г. Ульяновска</w:t>
                    </w:r>
                  </w:p>
                </w:txbxContent>
              </v:textbox>
            </v:shape>
            <v:shape id="_x0000_s1075" type="#_x0000_t202" style="position:absolute;left:7258;top:4804;width:1350;height:990">
              <v:textbox style="mso-next-textbox:#_x0000_s1075">
                <w:txbxContent>
                  <w:p w:rsidR="000719EF" w:rsidRPr="00ED5C19" w:rsidRDefault="000719EF" w:rsidP="000719EF">
                    <w:pPr>
                      <w:jc w:val="center"/>
                    </w:pPr>
                    <w:r w:rsidRPr="00ED5C19">
                      <w:t>Музеи Государственного историко-мемориального заповедника «Родина В.И. Ленина»</w:t>
                    </w:r>
                  </w:p>
                </w:txbxContent>
              </v:textbox>
            </v:shape>
            <v:shape id="_x0000_s1076" type="#_x0000_t202" style="position:absolute;left:5278;top:4133;width:1350;height:360">
              <v:textbox style="mso-next-textbox:#_x0000_s1076">
                <w:txbxContent>
                  <w:p w:rsidR="000719EF" w:rsidRPr="00ED5C19" w:rsidRDefault="000719EF" w:rsidP="000719EF">
                    <w:pPr>
                      <w:jc w:val="center"/>
                    </w:pPr>
                    <w:r>
                      <w:t>МОУ СОШ № 57</w:t>
                    </w:r>
                  </w:p>
                </w:txbxContent>
              </v:textbox>
            </v:shape>
            <v:shape id="_x0000_s1077" type="#_x0000_t202" style="position:absolute;left:5278;top:4714;width:1350;height:450">
              <v:textbox style="mso-next-textbox:#_x0000_s1077">
                <w:txbxContent>
                  <w:p w:rsidR="000719EF" w:rsidRPr="00ED5C19" w:rsidRDefault="000719EF" w:rsidP="000719EF">
                    <w:pPr>
                      <w:jc w:val="center"/>
                    </w:pPr>
                    <w:r w:rsidRPr="00ED5C19">
                      <w:t>ПМПК</w:t>
                    </w:r>
                  </w:p>
                  <w:p w:rsidR="000719EF" w:rsidRPr="00ED5C19" w:rsidRDefault="000719EF" w:rsidP="000719EF">
                    <w:pPr>
                      <w:jc w:val="center"/>
                    </w:pPr>
                    <w:r w:rsidRPr="00ED5C19">
                      <w:t>Центр «Росток»</w:t>
                    </w:r>
                  </w:p>
                </w:txbxContent>
              </v:textbox>
            </v:shape>
            <v:shape id="_x0000_s1078" type="#_x0000_t202" style="position:absolute;left:5278;top:3454;width:1350;height:499">
              <v:textbox style="mso-next-textbox:#_x0000_s1078">
                <w:txbxContent>
                  <w:p w:rsidR="000719EF" w:rsidRPr="00ED5C19" w:rsidRDefault="000719EF" w:rsidP="000719EF">
                    <w:pPr>
                      <w:jc w:val="center"/>
                    </w:pPr>
                    <w:r w:rsidRPr="00ED5C19">
                      <w:t>Социально-педагогический колледж № 1</w:t>
                    </w:r>
                  </w:p>
                </w:txbxContent>
              </v:textbox>
            </v:shape>
            <v:line id="_x0000_s1079" style="position:absolute;flip:y" from="7888,3004" to="7888,3364">
              <v:stroke endarrow="block"/>
            </v:line>
            <v:line id="_x0000_s1080" style="position:absolute" from="7888,4084" to="7889,4804">
              <v:stroke endarrow="block"/>
            </v:line>
            <v:line id="_x0000_s1081" style="position:absolute;flip:y" from="8608,2554" to="9328,3364">
              <v:stroke endarrow="block"/>
            </v:line>
            <v:line id="_x0000_s1082" style="position:absolute" from="8518,4174" to="8519,4175">
              <v:stroke endarrow="block"/>
            </v:line>
            <v:line id="_x0000_s1083" style="position:absolute;flip:y" from="8608,3065" to="9328,3634">
              <v:stroke endarrow="block"/>
            </v:line>
            <v:line id="_x0000_s1084" style="position:absolute" from="8608,3814" to="9328,4133">
              <v:stroke endarrow="block"/>
            </v:line>
            <v:line id="_x0000_s1085" style="position:absolute;flip:x" from="6628,4084" to="7359,4950">
              <v:stroke endarrow="block"/>
            </v:line>
            <v:line id="_x0000_s1086" style="position:absolute;flip:x y" from="6628,2374" to="7258,3364">
              <v:stroke endarrow="block"/>
            </v:line>
            <v:line id="_x0000_s1087" style="position:absolute;flip:x y" from="6628,3004" to="7258,3544">
              <v:stroke endarrow="block"/>
            </v:line>
            <v:line id="_x0000_s1088" style="position:absolute;flip:x" from="6628,3724" to="7258,3724">
              <v:stroke endarrow="block"/>
            </v:line>
            <v:line id="_x0000_s1089" style="position:absolute;flip:x" from="6628,3904" to="7258,4264">
              <v:stroke endarrow="block"/>
            </v:line>
            <v:shape id="_x0000_s1090" type="#_x0000_t202" style="position:absolute;left:9358;top:4437;width:1350;height:506">
              <v:textbox style="mso-next-textbox:#_x0000_s1090">
                <w:txbxContent>
                  <w:p w:rsidR="000719EF" w:rsidRPr="00ED5C19" w:rsidRDefault="000719EF" w:rsidP="000719EF">
                    <w:pPr>
                      <w:jc w:val="center"/>
                    </w:pPr>
                    <w:r w:rsidRPr="00ED5C19">
                      <w:t>Областной</w:t>
                    </w:r>
                  </w:p>
                  <w:p w:rsidR="000719EF" w:rsidRPr="00ED5C19" w:rsidRDefault="000719EF" w:rsidP="000719EF">
                    <w:pPr>
                      <w:jc w:val="center"/>
                    </w:pPr>
                    <w:r w:rsidRPr="00ED5C19">
                      <w:t>театр кукол</w:t>
                    </w:r>
                  </w:p>
                  <w:p w:rsidR="000719EF" w:rsidRPr="00ED5C19" w:rsidRDefault="000719EF" w:rsidP="000719EF">
                    <w:pPr>
                      <w:jc w:val="center"/>
                    </w:pPr>
                  </w:p>
                </w:txbxContent>
              </v:textbox>
            </v:shape>
            <v:line id="_x0000_s1091" style="position:absolute" from="8608,4084" to="9328,4444">
              <v:stroke endarrow="block"/>
            </v:line>
            <v:line id="_x0000_s1092" style="position:absolute;flip:x" from="7528,4084" to="7557,4085">
              <v:stroke endarrow="block"/>
            </v:line>
            <v:shape id="_x0000_s1093" type="#_x0000_t202" style="position:absolute;left:9328;top:3413;width:1350;height:491">
              <v:textbox style="mso-next-textbox:#_x0000_s1093">
                <w:txbxContent>
                  <w:p w:rsidR="000719EF" w:rsidRPr="00ED5C19" w:rsidRDefault="000719EF" w:rsidP="000719EF">
                    <w:pPr>
                      <w:jc w:val="center"/>
                    </w:pPr>
                    <w:r>
                      <w:t>ОГИБДД УМВД России по г. Ульяновску</w:t>
                    </w:r>
                  </w:p>
                </w:txbxContent>
              </v:textbox>
            </v:shape>
            <v:line id="_x0000_s1094" style="position:absolute;flip:y" from="8608,3595" to="9328,3724">
              <v:stroke endarrow="block"/>
            </v:line>
          </v:group>
        </w:pict>
      </w:r>
    </w:p>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190065" w:rsidRDefault="00190065"/>
    <w:p w:rsidR="00017726" w:rsidRDefault="00017726"/>
    <w:p w:rsidR="00190065" w:rsidRDefault="00190065"/>
    <w:p w:rsidR="0001488B" w:rsidRPr="00017726" w:rsidRDefault="0001488B" w:rsidP="00017726">
      <w:pPr>
        <w:tabs>
          <w:tab w:val="left" w:pos="142"/>
          <w:tab w:val="left" w:pos="14459"/>
        </w:tabs>
        <w:spacing w:after="0" w:line="240" w:lineRule="auto"/>
        <w:ind w:firstLine="709"/>
        <w:rPr>
          <w:rFonts w:ascii="PT Astra Serif" w:hAnsi="PT Astra Serif"/>
          <w:b/>
          <w:sz w:val="24"/>
          <w:szCs w:val="24"/>
        </w:rPr>
      </w:pPr>
      <w:bookmarkStart w:id="8" w:name="_Toc189052271"/>
      <w:r w:rsidRPr="00017726">
        <w:rPr>
          <w:rFonts w:ascii="PT Astra Serif" w:hAnsi="PT Astra Serif"/>
          <w:b/>
          <w:sz w:val="24"/>
          <w:szCs w:val="24"/>
        </w:rPr>
        <w:lastRenderedPageBreak/>
        <w:t xml:space="preserve">3.2.8. </w:t>
      </w:r>
      <w:r w:rsidRPr="00017726">
        <w:rPr>
          <w:rFonts w:ascii="PT Astra Serif" w:hAnsi="PT Astra Serif"/>
          <w:sz w:val="24"/>
          <w:szCs w:val="24"/>
        </w:rPr>
        <w:t>Календарный</w:t>
      </w:r>
      <w:r w:rsidRPr="00017726">
        <w:rPr>
          <w:rFonts w:ascii="PT Astra Serif" w:hAnsi="PT Astra Serif"/>
          <w:spacing w:val="-7"/>
          <w:sz w:val="24"/>
          <w:szCs w:val="24"/>
        </w:rPr>
        <w:t xml:space="preserve"> </w:t>
      </w:r>
      <w:r w:rsidRPr="00017726">
        <w:rPr>
          <w:rFonts w:ascii="PT Astra Serif" w:hAnsi="PT Astra Serif"/>
          <w:sz w:val="24"/>
          <w:szCs w:val="24"/>
        </w:rPr>
        <w:t>план</w:t>
      </w:r>
      <w:r w:rsidRPr="00017726">
        <w:rPr>
          <w:rFonts w:ascii="PT Astra Serif" w:hAnsi="PT Astra Serif"/>
          <w:spacing w:val="-6"/>
          <w:sz w:val="24"/>
          <w:szCs w:val="24"/>
        </w:rPr>
        <w:t xml:space="preserve"> </w:t>
      </w:r>
      <w:r w:rsidRPr="00017726">
        <w:rPr>
          <w:rFonts w:ascii="PT Astra Serif" w:hAnsi="PT Astra Serif"/>
          <w:sz w:val="24"/>
          <w:szCs w:val="24"/>
        </w:rPr>
        <w:t>воспитательной</w:t>
      </w:r>
      <w:r w:rsidRPr="00017726">
        <w:rPr>
          <w:rFonts w:ascii="PT Astra Serif" w:hAnsi="PT Astra Serif"/>
          <w:spacing w:val="-7"/>
          <w:sz w:val="24"/>
          <w:szCs w:val="24"/>
        </w:rPr>
        <w:t xml:space="preserve"> </w:t>
      </w:r>
      <w:r w:rsidRPr="00017726">
        <w:rPr>
          <w:rFonts w:ascii="PT Astra Serif" w:hAnsi="PT Astra Serif"/>
          <w:sz w:val="24"/>
          <w:szCs w:val="24"/>
        </w:rPr>
        <w:t>работы</w:t>
      </w:r>
      <w:bookmarkEnd w:id="8"/>
    </w:p>
    <w:p w:rsidR="0001488B" w:rsidRPr="00017726" w:rsidRDefault="0001488B" w:rsidP="00017726">
      <w:pPr>
        <w:pStyle w:val="aa"/>
        <w:spacing w:after="0" w:line="240" w:lineRule="auto"/>
        <w:ind w:firstLine="709"/>
        <w:jc w:val="left"/>
        <w:rPr>
          <w:rFonts w:ascii="PT Astra Serif" w:hAnsi="PT Astra Serif"/>
          <w:sz w:val="24"/>
          <w:szCs w:val="24"/>
        </w:rPr>
      </w:pPr>
      <w:r w:rsidRPr="00017726">
        <w:rPr>
          <w:rFonts w:ascii="PT Astra Serif" w:hAnsi="PT Astra Serif"/>
          <w:sz w:val="24"/>
          <w:szCs w:val="24"/>
        </w:rPr>
        <w:t>Календарный план воспитательной работы (далее — План) разработан в свободной</w:t>
      </w:r>
      <w:r w:rsidRPr="00017726">
        <w:rPr>
          <w:rFonts w:ascii="PT Astra Serif" w:hAnsi="PT Astra Serif"/>
          <w:spacing w:val="1"/>
          <w:sz w:val="24"/>
          <w:szCs w:val="24"/>
        </w:rPr>
        <w:t xml:space="preserve"> </w:t>
      </w:r>
      <w:r w:rsidRPr="00017726">
        <w:rPr>
          <w:rFonts w:ascii="PT Astra Serif" w:hAnsi="PT Astra Serif"/>
          <w:sz w:val="24"/>
          <w:szCs w:val="24"/>
        </w:rPr>
        <w:t>форме с указанием: содержания дел, событий, мероприятий; участвующих дошкольных групп;</w:t>
      </w:r>
      <w:r w:rsidRPr="00017726">
        <w:rPr>
          <w:rFonts w:ascii="PT Astra Serif" w:hAnsi="PT Astra Serif"/>
          <w:spacing w:val="1"/>
          <w:sz w:val="24"/>
          <w:szCs w:val="24"/>
        </w:rPr>
        <w:t xml:space="preserve"> </w:t>
      </w:r>
      <w:r w:rsidRPr="00017726">
        <w:rPr>
          <w:rFonts w:ascii="PT Astra Serif" w:hAnsi="PT Astra Serif"/>
          <w:sz w:val="24"/>
          <w:szCs w:val="24"/>
        </w:rPr>
        <w:t>сроков,</w:t>
      </w:r>
      <w:r w:rsidRPr="00017726">
        <w:rPr>
          <w:rFonts w:ascii="PT Astra Serif" w:hAnsi="PT Astra Serif"/>
          <w:spacing w:val="-1"/>
          <w:sz w:val="24"/>
          <w:szCs w:val="24"/>
        </w:rPr>
        <w:t xml:space="preserve"> </w:t>
      </w:r>
      <w:r w:rsidRPr="00017726">
        <w:rPr>
          <w:rFonts w:ascii="PT Astra Serif" w:hAnsi="PT Astra Serif"/>
          <w:sz w:val="24"/>
          <w:szCs w:val="24"/>
        </w:rPr>
        <w:t>в</w:t>
      </w:r>
      <w:r w:rsidRPr="00017726">
        <w:rPr>
          <w:rFonts w:ascii="PT Astra Serif" w:hAnsi="PT Astra Serif"/>
          <w:spacing w:val="-1"/>
          <w:sz w:val="24"/>
          <w:szCs w:val="24"/>
        </w:rPr>
        <w:t xml:space="preserve"> </w:t>
      </w:r>
      <w:r w:rsidRPr="00017726">
        <w:rPr>
          <w:rFonts w:ascii="PT Astra Serif" w:hAnsi="PT Astra Serif"/>
          <w:sz w:val="24"/>
          <w:szCs w:val="24"/>
        </w:rPr>
        <w:t>том числе</w:t>
      </w:r>
      <w:r w:rsidRPr="00017726">
        <w:rPr>
          <w:rFonts w:ascii="PT Astra Serif" w:hAnsi="PT Astra Serif"/>
          <w:spacing w:val="-1"/>
          <w:sz w:val="24"/>
          <w:szCs w:val="24"/>
        </w:rPr>
        <w:t xml:space="preserve"> </w:t>
      </w:r>
      <w:r w:rsidRPr="00017726">
        <w:rPr>
          <w:rFonts w:ascii="PT Astra Serif" w:hAnsi="PT Astra Serif"/>
          <w:sz w:val="24"/>
          <w:szCs w:val="24"/>
        </w:rPr>
        <w:t>сроков подготовки; ответственных</w:t>
      </w:r>
      <w:r w:rsidRPr="00017726">
        <w:rPr>
          <w:rFonts w:ascii="PT Astra Serif" w:hAnsi="PT Astra Serif"/>
          <w:spacing w:val="-2"/>
          <w:sz w:val="24"/>
          <w:szCs w:val="24"/>
        </w:rPr>
        <w:t xml:space="preserve"> </w:t>
      </w:r>
      <w:r w:rsidRPr="00017726">
        <w:rPr>
          <w:rFonts w:ascii="PT Astra Serif" w:hAnsi="PT Astra Serif"/>
          <w:sz w:val="24"/>
          <w:szCs w:val="24"/>
        </w:rPr>
        <w:t>лиц.</w:t>
      </w:r>
    </w:p>
    <w:p w:rsidR="0001488B" w:rsidRPr="00017726" w:rsidRDefault="0001488B" w:rsidP="00017726">
      <w:pPr>
        <w:pStyle w:val="aa"/>
        <w:spacing w:after="0" w:line="240" w:lineRule="auto"/>
        <w:ind w:firstLine="709"/>
        <w:jc w:val="left"/>
        <w:rPr>
          <w:rFonts w:ascii="PT Astra Serif" w:hAnsi="PT Astra Serif"/>
          <w:sz w:val="24"/>
          <w:szCs w:val="24"/>
        </w:rPr>
      </w:pPr>
      <w:r w:rsidRPr="00017726">
        <w:rPr>
          <w:rFonts w:ascii="PT Astra Serif" w:hAnsi="PT Astra Serif"/>
          <w:sz w:val="24"/>
          <w:szCs w:val="24"/>
        </w:rPr>
        <w:t>При</w:t>
      </w:r>
      <w:r w:rsidRPr="00017726">
        <w:rPr>
          <w:rFonts w:ascii="PT Astra Serif" w:hAnsi="PT Astra Serif"/>
          <w:spacing w:val="1"/>
          <w:sz w:val="24"/>
          <w:szCs w:val="24"/>
        </w:rPr>
        <w:t xml:space="preserve"> </w:t>
      </w:r>
      <w:r w:rsidRPr="00017726">
        <w:rPr>
          <w:rFonts w:ascii="PT Astra Serif" w:hAnsi="PT Astra Serif"/>
          <w:sz w:val="24"/>
          <w:szCs w:val="24"/>
        </w:rPr>
        <w:t>формировании</w:t>
      </w:r>
      <w:r w:rsidRPr="00017726">
        <w:rPr>
          <w:rFonts w:ascii="PT Astra Serif" w:hAnsi="PT Astra Serif"/>
          <w:spacing w:val="1"/>
          <w:sz w:val="24"/>
          <w:szCs w:val="24"/>
        </w:rPr>
        <w:t xml:space="preserve"> </w:t>
      </w:r>
      <w:r w:rsidRPr="00017726">
        <w:rPr>
          <w:rFonts w:ascii="PT Astra Serif" w:hAnsi="PT Astra Serif"/>
          <w:sz w:val="24"/>
          <w:szCs w:val="24"/>
        </w:rPr>
        <w:t>календарного</w:t>
      </w:r>
      <w:r w:rsidRPr="00017726">
        <w:rPr>
          <w:rFonts w:ascii="PT Astra Serif" w:hAnsi="PT Astra Serif"/>
          <w:spacing w:val="1"/>
          <w:sz w:val="24"/>
          <w:szCs w:val="24"/>
        </w:rPr>
        <w:t xml:space="preserve"> </w:t>
      </w:r>
      <w:r w:rsidRPr="00017726">
        <w:rPr>
          <w:rFonts w:ascii="PT Astra Serif" w:hAnsi="PT Astra Serif"/>
          <w:sz w:val="24"/>
          <w:szCs w:val="24"/>
        </w:rPr>
        <w:t>плана</w:t>
      </w:r>
      <w:r w:rsidRPr="00017726">
        <w:rPr>
          <w:rFonts w:ascii="PT Astra Serif" w:hAnsi="PT Astra Serif"/>
          <w:spacing w:val="1"/>
          <w:sz w:val="24"/>
          <w:szCs w:val="24"/>
        </w:rPr>
        <w:t xml:space="preserve"> </w:t>
      </w:r>
      <w:r w:rsidRPr="00017726">
        <w:rPr>
          <w:rFonts w:ascii="PT Astra Serif" w:hAnsi="PT Astra Serif"/>
          <w:sz w:val="24"/>
          <w:szCs w:val="24"/>
        </w:rPr>
        <w:t>воспитательной</w:t>
      </w:r>
      <w:r w:rsidRPr="00017726">
        <w:rPr>
          <w:rFonts w:ascii="PT Astra Serif" w:hAnsi="PT Astra Serif"/>
          <w:spacing w:val="1"/>
          <w:sz w:val="24"/>
          <w:szCs w:val="24"/>
        </w:rPr>
        <w:t xml:space="preserve"> </w:t>
      </w:r>
      <w:r w:rsidRPr="00017726">
        <w:rPr>
          <w:rFonts w:ascii="PT Astra Serif" w:hAnsi="PT Astra Serif"/>
          <w:sz w:val="24"/>
          <w:szCs w:val="24"/>
        </w:rPr>
        <w:t>работы</w:t>
      </w:r>
      <w:r w:rsidRPr="00017726">
        <w:rPr>
          <w:rFonts w:ascii="PT Astra Serif" w:hAnsi="PT Astra Serif"/>
          <w:spacing w:val="1"/>
          <w:sz w:val="24"/>
          <w:szCs w:val="24"/>
        </w:rPr>
        <w:t xml:space="preserve"> </w:t>
      </w:r>
      <w:r w:rsidRPr="00017726">
        <w:rPr>
          <w:rFonts w:ascii="PT Astra Serif" w:hAnsi="PT Astra Serif"/>
          <w:sz w:val="24"/>
          <w:szCs w:val="24"/>
        </w:rPr>
        <w:t>Организация</w:t>
      </w:r>
      <w:r w:rsidRPr="00017726">
        <w:rPr>
          <w:rFonts w:ascii="PT Astra Serif" w:hAnsi="PT Astra Serif"/>
          <w:spacing w:val="1"/>
          <w:sz w:val="24"/>
          <w:szCs w:val="24"/>
        </w:rPr>
        <w:t xml:space="preserve"> </w:t>
      </w:r>
      <w:r w:rsidRPr="00017726">
        <w:rPr>
          <w:rFonts w:ascii="PT Astra Serif" w:hAnsi="PT Astra Serif"/>
          <w:sz w:val="24"/>
          <w:szCs w:val="24"/>
        </w:rPr>
        <w:t>вправе</w:t>
      </w:r>
      <w:r w:rsidRPr="00017726">
        <w:rPr>
          <w:rFonts w:ascii="PT Astra Serif" w:hAnsi="PT Astra Serif"/>
          <w:spacing w:val="1"/>
          <w:sz w:val="24"/>
          <w:szCs w:val="24"/>
        </w:rPr>
        <w:t xml:space="preserve"> </w:t>
      </w:r>
      <w:r w:rsidRPr="00017726">
        <w:rPr>
          <w:rFonts w:ascii="PT Astra Serif" w:hAnsi="PT Astra Serif"/>
          <w:sz w:val="24"/>
          <w:szCs w:val="24"/>
        </w:rPr>
        <w:t>включать в</w:t>
      </w:r>
      <w:r w:rsidRPr="00017726">
        <w:rPr>
          <w:rFonts w:ascii="PT Astra Serif" w:hAnsi="PT Astra Serif"/>
          <w:spacing w:val="-1"/>
          <w:sz w:val="24"/>
          <w:szCs w:val="24"/>
        </w:rPr>
        <w:t xml:space="preserve"> </w:t>
      </w:r>
      <w:r w:rsidRPr="00017726">
        <w:rPr>
          <w:rFonts w:ascii="PT Astra Serif" w:hAnsi="PT Astra Serif"/>
          <w:sz w:val="24"/>
          <w:szCs w:val="24"/>
        </w:rPr>
        <w:t>него</w:t>
      </w:r>
      <w:r w:rsidRPr="00017726">
        <w:rPr>
          <w:rFonts w:ascii="PT Astra Serif" w:hAnsi="PT Astra Serif"/>
          <w:spacing w:val="-2"/>
          <w:sz w:val="24"/>
          <w:szCs w:val="24"/>
        </w:rPr>
        <w:t xml:space="preserve"> </w:t>
      </w:r>
      <w:r w:rsidRPr="00017726">
        <w:rPr>
          <w:rFonts w:ascii="PT Astra Serif" w:hAnsi="PT Astra Serif"/>
          <w:sz w:val="24"/>
          <w:szCs w:val="24"/>
        </w:rPr>
        <w:t>мероприятия</w:t>
      </w:r>
      <w:r w:rsidRPr="00017726">
        <w:rPr>
          <w:rFonts w:ascii="PT Astra Serif" w:hAnsi="PT Astra Serif"/>
          <w:spacing w:val="-3"/>
          <w:sz w:val="24"/>
          <w:szCs w:val="24"/>
        </w:rPr>
        <w:t xml:space="preserve"> </w:t>
      </w:r>
      <w:r w:rsidRPr="00017726">
        <w:rPr>
          <w:rFonts w:ascii="PT Astra Serif" w:hAnsi="PT Astra Serif"/>
          <w:sz w:val="24"/>
          <w:szCs w:val="24"/>
        </w:rPr>
        <w:t>по</w:t>
      </w:r>
      <w:r w:rsidRPr="00017726">
        <w:rPr>
          <w:rFonts w:ascii="PT Astra Serif" w:hAnsi="PT Astra Serif"/>
          <w:spacing w:val="-1"/>
          <w:sz w:val="24"/>
          <w:szCs w:val="24"/>
        </w:rPr>
        <w:t xml:space="preserve"> </w:t>
      </w:r>
      <w:r w:rsidRPr="00017726">
        <w:rPr>
          <w:rFonts w:ascii="PT Astra Serif" w:hAnsi="PT Astra Serif"/>
          <w:sz w:val="24"/>
          <w:szCs w:val="24"/>
        </w:rPr>
        <w:t>ключевым</w:t>
      </w:r>
      <w:r w:rsidRPr="00017726">
        <w:rPr>
          <w:rFonts w:ascii="PT Astra Serif" w:hAnsi="PT Astra Serif"/>
          <w:spacing w:val="-1"/>
          <w:sz w:val="24"/>
          <w:szCs w:val="24"/>
        </w:rPr>
        <w:t xml:space="preserve"> </w:t>
      </w:r>
      <w:r w:rsidRPr="00017726">
        <w:rPr>
          <w:rFonts w:ascii="PT Astra Serif" w:hAnsi="PT Astra Serif"/>
          <w:sz w:val="24"/>
          <w:szCs w:val="24"/>
        </w:rPr>
        <w:t>направлениям</w:t>
      </w:r>
      <w:r w:rsidRPr="00017726">
        <w:rPr>
          <w:rFonts w:ascii="PT Astra Serif" w:hAnsi="PT Astra Serif"/>
          <w:spacing w:val="-2"/>
          <w:sz w:val="24"/>
          <w:szCs w:val="24"/>
        </w:rPr>
        <w:t xml:space="preserve"> </w:t>
      </w:r>
      <w:r w:rsidRPr="00017726">
        <w:rPr>
          <w:rFonts w:ascii="PT Astra Serif" w:hAnsi="PT Astra Serif"/>
          <w:sz w:val="24"/>
          <w:szCs w:val="24"/>
        </w:rPr>
        <w:t>воспитания и дополнительного образования</w:t>
      </w:r>
      <w:r w:rsidRPr="00017726">
        <w:rPr>
          <w:rFonts w:ascii="PT Astra Serif" w:hAnsi="PT Astra Serif"/>
          <w:spacing w:val="-3"/>
          <w:sz w:val="24"/>
          <w:szCs w:val="24"/>
        </w:rPr>
        <w:t xml:space="preserve"> </w:t>
      </w:r>
      <w:r w:rsidRPr="00017726">
        <w:rPr>
          <w:rFonts w:ascii="PT Astra Serif" w:hAnsi="PT Astra Serif"/>
          <w:sz w:val="24"/>
          <w:szCs w:val="24"/>
        </w:rPr>
        <w:t>детей.</w:t>
      </w:r>
    </w:p>
    <w:p w:rsidR="0001488B" w:rsidRPr="00017726" w:rsidRDefault="0001488B" w:rsidP="00017726">
      <w:pPr>
        <w:pStyle w:val="aa"/>
        <w:spacing w:after="0" w:line="240" w:lineRule="auto"/>
        <w:ind w:firstLine="709"/>
        <w:jc w:val="left"/>
        <w:rPr>
          <w:rFonts w:ascii="PT Astra Serif" w:hAnsi="PT Astra Serif"/>
          <w:sz w:val="24"/>
          <w:szCs w:val="24"/>
        </w:rPr>
      </w:pPr>
      <w:r w:rsidRPr="00017726">
        <w:rPr>
          <w:rFonts w:ascii="PT Astra Serif" w:hAnsi="PT Astra Serif"/>
          <w:sz w:val="24"/>
          <w:szCs w:val="24"/>
        </w:rPr>
        <w:t>Все</w:t>
      </w:r>
      <w:r w:rsidRPr="00017726">
        <w:rPr>
          <w:rFonts w:ascii="PT Astra Serif" w:hAnsi="PT Astra Serif"/>
          <w:spacing w:val="1"/>
          <w:sz w:val="24"/>
          <w:szCs w:val="24"/>
        </w:rPr>
        <w:t xml:space="preserve"> </w:t>
      </w:r>
      <w:r w:rsidRPr="00017726">
        <w:rPr>
          <w:rFonts w:ascii="PT Astra Serif" w:hAnsi="PT Astra Serif"/>
          <w:sz w:val="24"/>
          <w:szCs w:val="24"/>
        </w:rPr>
        <w:t>мероприятия</w:t>
      </w:r>
      <w:r w:rsidRPr="00017726">
        <w:rPr>
          <w:rFonts w:ascii="PT Astra Serif" w:hAnsi="PT Astra Serif"/>
          <w:spacing w:val="1"/>
          <w:sz w:val="24"/>
          <w:szCs w:val="24"/>
        </w:rPr>
        <w:t xml:space="preserve"> </w:t>
      </w:r>
      <w:r w:rsidRPr="00017726">
        <w:rPr>
          <w:rFonts w:ascii="PT Astra Serif" w:hAnsi="PT Astra Serif"/>
          <w:sz w:val="24"/>
          <w:szCs w:val="24"/>
        </w:rPr>
        <w:t>должны</w:t>
      </w:r>
      <w:r w:rsidRPr="00017726">
        <w:rPr>
          <w:rFonts w:ascii="PT Astra Serif" w:hAnsi="PT Astra Serif"/>
          <w:spacing w:val="1"/>
          <w:sz w:val="24"/>
          <w:szCs w:val="24"/>
        </w:rPr>
        <w:t xml:space="preserve"> </w:t>
      </w:r>
      <w:r w:rsidRPr="00017726">
        <w:rPr>
          <w:rFonts w:ascii="PT Astra Serif" w:hAnsi="PT Astra Serif"/>
          <w:sz w:val="24"/>
          <w:szCs w:val="24"/>
        </w:rPr>
        <w:t>проводиться</w:t>
      </w:r>
      <w:r w:rsidRPr="00017726">
        <w:rPr>
          <w:rFonts w:ascii="PT Astra Serif" w:hAnsi="PT Astra Serif"/>
          <w:spacing w:val="1"/>
          <w:sz w:val="24"/>
          <w:szCs w:val="24"/>
        </w:rPr>
        <w:t xml:space="preserve"> </w:t>
      </w:r>
      <w:r w:rsidRPr="00017726">
        <w:rPr>
          <w:rFonts w:ascii="PT Astra Serif" w:hAnsi="PT Astra Serif"/>
          <w:sz w:val="24"/>
          <w:szCs w:val="24"/>
        </w:rPr>
        <w:t>с</w:t>
      </w:r>
      <w:r w:rsidRPr="00017726">
        <w:rPr>
          <w:rFonts w:ascii="PT Astra Serif" w:hAnsi="PT Astra Serif"/>
          <w:spacing w:val="1"/>
          <w:sz w:val="24"/>
          <w:szCs w:val="24"/>
        </w:rPr>
        <w:t xml:space="preserve"> </w:t>
      </w:r>
      <w:r w:rsidRPr="00017726">
        <w:rPr>
          <w:rFonts w:ascii="PT Astra Serif" w:hAnsi="PT Astra Serif"/>
          <w:sz w:val="24"/>
          <w:szCs w:val="24"/>
        </w:rPr>
        <w:t>учетом</w:t>
      </w:r>
      <w:r w:rsidRPr="00017726">
        <w:rPr>
          <w:rFonts w:ascii="PT Astra Serif" w:hAnsi="PT Astra Serif"/>
          <w:spacing w:val="1"/>
          <w:sz w:val="24"/>
          <w:szCs w:val="24"/>
        </w:rPr>
        <w:t xml:space="preserve"> </w:t>
      </w:r>
      <w:r w:rsidRPr="00017726">
        <w:rPr>
          <w:rFonts w:ascii="PT Astra Serif" w:hAnsi="PT Astra Serif"/>
          <w:sz w:val="24"/>
          <w:szCs w:val="24"/>
        </w:rPr>
        <w:t>Федеральной</w:t>
      </w:r>
      <w:r w:rsidRPr="00017726">
        <w:rPr>
          <w:rFonts w:ascii="PT Astra Serif" w:hAnsi="PT Astra Serif"/>
          <w:spacing w:val="1"/>
          <w:sz w:val="24"/>
          <w:szCs w:val="24"/>
        </w:rPr>
        <w:t xml:space="preserve"> </w:t>
      </w:r>
      <w:r w:rsidRPr="00017726">
        <w:rPr>
          <w:rFonts w:ascii="PT Astra Serif" w:hAnsi="PT Astra Serif"/>
          <w:sz w:val="24"/>
          <w:szCs w:val="24"/>
        </w:rPr>
        <w:t>программы,</w:t>
      </w:r>
      <w:r w:rsidRPr="00017726">
        <w:rPr>
          <w:rFonts w:ascii="PT Astra Serif" w:hAnsi="PT Astra Serif"/>
          <w:spacing w:val="1"/>
          <w:sz w:val="24"/>
          <w:szCs w:val="24"/>
        </w:rPr>
        <w:t xml:space="preserve"> </w:t>
      </w:r>
      <w:r w:rsidRPr="00017726">
        <w:rPr>
          <w:rFonts w:ascii="PT Astra Serif" w:hAnsi="PT Astra Serif"/>
          <w:sz w:val="24"/>
          <w:szCs w:val="24"/>
        </w:rPr>
        <w:t>а</w:t>
      </w:r>
      <w:r w:rsidRPr="00017726">
        <w:rPr>
          <w:rFonts w:ascii="PT Astra Serif" w:hAnsi="PT Astra Serif"/>
          <w:spacing w:val="1"/>
          <w:sz w:val="24"/>
          <w:szCs w:val="24"/>
        </w:rPr>
        <w:t xml:space="preserve"> </w:t>
      </w:r>
      <w:r w:rsidRPr="00017726">
        <w:rPr>
          <w:rFonts w:ascii="PT Astra Serif" w:hAnsi="PT Astra Serif"/>
          <w:sz w:val="24"/>
          <w:szCs w:val="24"/>
        </w:rPr>
        <w:t>также</w:t>
      </w:r>
      <w:r w:rsidRPr="00017726">
        <w:rPr>
          <w:rFonts w:ascii="PT Astra Serif" w:hAnsi="PT Astra Serif"/>
          <w:spacing w:val="1"/>
          <w:sz w:val="24"/>
          <w:szCs w:val="24"/>
        </w:rPr>
        <w:t xml:space="preserve"> </w:t>
      </w:r>
      <w:r w:rsidRPr="00017726">
        <w:rPr>
          <w:rFonts w:ascii="PT Astra Serif" w:hAnsi="PT Astra Serif"/>
          <w:sz w:val="24"/>
          <w:szCs w:val="24"/>
        </w:rPr>
        <w:t>возрастных,</w:t>
      </w:r>
      <w:r w:rsidRPr="00017726">
        <w:rPr>
          <w:rFonts w:ascii="PT Astra Serif" w:hAnsi="PT Astra Serif"/>
          <w:spacing w:val="-1"/>
          <w:sz w:val="24"/>
          <w:szCs w:val="24"/>
        </w:rPr>
        <w:t xml:space="preserve"> </w:t>
      </w:r>
      <w:r w:rsidRPr="00017726">
        <w:rPr>
          <w:rFonts w:ascii="PT Astra Serif" w:hAnsi="PT Astra Serif"/>
          <w:sz w:val="24"/>
          <w:szCs w:val="24"/>
        </w:rPr>
        <w:t>физиологических</w:t>
      </w:r>
      <w:r w:rsidRPr="00017726">
        <w:rPr>
          <w:rFonts w:ascii="PT Astra Serif" w:hAnsi="PT Astra Serif"/>
          <w:spacing w:val="1"/>
          <w:sz w:val="24"/>
          <w:szCs w:val="24"/>
        </w:rPr>
        <w:t xml:space="preserve"> </w:t>
      </w:r>
      <w:r w:rsidRPr="00017726">
        <w:rPr>
          <w:rFonts w:ascii="PT Astra Serif" w:hAnsi="PT Astra Serif"/>
          <w:sz w:val="24"/>
          <w:szCs w:val="24"/>
        </w:rPr>
        <w:t>и</w:t>
      </w:r>
      <w:r w:rsidRPr="00017726">
        <w:rPr>
          <w:rFonts w:ascii="PT Astra Serif" w:hAnsi="PT Astra Serif"/>
          <w:spacing w:val="-3"/>
          <w:sz w:val="24"/>
          <w:szCs w:val="24"/>
        </w:rPr>
        <w:t xml:space="preserve"> </w:t>
      </w:r>
      <w:r w:rsidRPr="00017726">
        <w:rPr>
          <w:rFonts w:ascii="PT Astra Serif" w:hAnsi="PT Astra Serif"/>
          <w:sz w:val="24"/>
          <w:szCs w:val="24"/>
        </w:rPr>
        <w:t>психоэмоциональных особенностей</w:t>
      </w:r>
      <w:r w:rsidRPr="00017726">
        <w:rPr>
          <w:rFonts w:ascii="PT Astra Serif" w:hAnsi="PT Astra Serif"/>
          <w:spacing w:val="5"/>
          <w:sz w:val="24"/>
          <w:szCs w:val="24"/>
        </w:rPr>
        <w:t xml:space="preserve"> </w:t>
      </w:r>
      <w:r w:rsidRPr="00017726">
        <w:rPr>
          <w:rFonts w:ascii="PT Astra Serif" w:hAnsi="PT Astra Serif"/>
          <w:sz w:val="24"/>
          <w:szCs w:val="24"/>
        </w:rPr>
        <w:t>воспитанников.</w:t>
      </w:r>
    </w:p>
    <w:p w:rsidR="0001488B" w:rsidRPr="00017726" w:rsidRDefault="0001488B" w:rsidP="00017726">
      <w:pPr>
        <w:pStyle w:val="aa"/>
        <w:spacing w:after="0" w:line="240" w:lineRule="auto"/>
        <w:ind w:firstLine="709"/>
        <w:jc w:val="left"/>
        <w:rPr>
          <w:rFonts w:ascii="PT Astra Serif" w:hAnsi="PT Astra Serif"/>
          <w:b/>
          <w:bCs/>
          <w:sz w:val="24"/>
          <w:szCs w:val="24"/>
        </w:rPr>
      </w:pPr>
      <w:r w:rsidRPr="00017726">
        <w:rPr>
          <w:rFonts w:ascii="PT Astra Serif" w:hAnsi="PT Astra Serif"/>
          <w:b/>
          <w:bCs/>
          <w:sz w:val="24"/>
          <w:szCs w:val="24"/>
        </w:rPr>
        <w:t>Перечень основных государственных и народных праздников, памятных дат в</w:t>
      </w:r>
      <w:r w:rsidRPr="00017726">
        <w:rPr>
          <w:rFonts w:ascii="PT Astra Serif" w:hAnsi="PT Astra Serif"/>
          <w:b/>
          <w:bCs/>
          <w:spacing w:val="1"/>
          <w:sz w:val="24"/>
          <w:szCs w:val="24"/>
        </w:rPr>
        <w:t xml:space="preserve"> </w:t>
      </w:r>
      <w:r w:rsidRPr="00017726">
        <w:rPr>
          <w:rFonts w:ascii="PT Astra Serif" w:hAnsi="PT Astra Serif"/>
          <w:b/>
          <w:bCs/>
          <w:sz w:val="24"/>
          <w:szCs w:val="24"/>
        </w:rPr>
        <w:t>календарном</w:t>
      </w:r>
      <w:r w:rsidRPr="00017726">
        <w:rPr>
          <w:rFonts w:ascii="PT Astra Serif" w:hAnsi="PT Astra Serif"/>
          <w:b/>
          <w:bCs/>
          <w:spacing w:val="-2"/>
          <w:sz w:val="24"/>
          <w:szCs w:val="24"/>
        </w:rPr>
        <w:t xml:space="preserve"> </w:t>
      </w:r>
      <w:r w:rsidRPr="00017726">
        <w:rPr>
          <w:rFonts w:ascii="PT Astra Serif" w:hAnsi="PT Astra Serif"/>
          <w:b/>
          <w:bCs/>
          <w:sz w:val="24"/>
          <w:szCs w:val="24"/>
        </w:rPr>
        <w:t>плане</w:t>
      </w:r>
      <w:r w:rsidRPr="00017726">
        <w:rPr>
          <w:rFonts w:ascii="PT Astra Serif" w:hAnsi="PT Astra Serif"/>
          <w:b/>
          <w:bCs/>
          <w:spacing w:val="-1"/>
          <w:sz w:val="24"/>
          <w:szCs w:val="24"/>
        </w:rPr>
        <w:t xml:space="preserve"> </w:t>
      </w:r>
      <w:r w:rsidRPr="00017726">
        <w:rPr>
          <w:rFonts w:ascii="PT Astra Serif" w:hAnsi="PT Astra Serif"/>
          <w:b/>
          <w:bCs/>
          <w:sz w:val="24"/>
          <w:szCs w:val="24"/>
        </w:rPr>
        <w:t>воспитательной</w:t>
      </w:r>
      <w:r w:rsidRPr="00017726">
        <w:rPr>
          <w:rFonts w:ascii="PT Astra Serif" w:hAnsi="PT Astra Serif"/>
          <w:b/>
          <w:bCs/>
          <w:spacing w:val="4"/>
          <w:sz w:val="24"/>
          <w:szCs w:val="24"/>
        </w:rPr>
        <w:t xml:space="preserve"> </w:t>
      </w:r>
      <w:r w:rsidRPr="00017726">
        <w:rPr>
          <w:rFonts w:ascii="PT Astra Serif" w:hAnsi="PT Astra Serif"/>
          <w:b/>
          <w:bCs/>
          <w:sz w:val="24"/>
          <w:szCs w:val="24"/>
        </w:rPr>
        <w:t>работы</w:t>
      </w:r>
      <w:r w:rsidRPr="00017726">
        <w:rPr>
          <w:rFonts w:ascii="PT Astra Serif" w:hAnsi="PT Astra Serif"/>
          <w:b/>
          <w:bCs/>
          <w:spacing w:val="-1"/>
          <w:sz w:val="24"/>
          <w:szCs w:val="24"/>
        </w:rPr>
        <w:t xml:space="preserve"> </w:t>
      </w:r>
      <w:r w:rsidRPr="00017726">
        <w:rPr>
          <w:rFonts w:ascii="PT Astra Serif" w:hAnsi="PT Astra Serif"/>
          <w:b/>
          <w:bCs/>
          <w:sz w:val="24"/>
          <w:szCs w:val="24"/>
        </w:rPr>
        <w:t>в</w:t>
      </w:r>
      <w:r w:rsidRPr="00017726">
        <w:rPr>
          <w:rFonts w:ascii="PT Astra Serif" w:hAnsi="PT Astra Serif"/>
          <w:b/>
          <w:bCs/>
          <w:spacing w:val="-3"/>
          <w:sz w:val="24"/>
          <w:szCs w:val="24"/>
        </w:rPr>
        <w:t xml:space="preserve"> </w:t>
      </w:r>
      <w:r w:rsidRPr="00017726">
        <w:rPr>
          <w:rFonts w:ascii="PT Astra Serif" w:hAnsi="PT Astra Serif"/>
          <w:b/>
          <w:bCs/>
          <w:sz w:val="24"/>
          <w:szCs w:val="24"/>
        </w:rPr>
        <w:t>ДОО.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6"/>
        <w:gridCol w:w="8477"/>
      </w:tblGrid>
      <w:tr w:rsidR="0001488B" w:rsidTr="005A467C">
        <w:trPr>
          <w:trHeight w:val="289"/>
        </w:trPr>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ind w:firstLine="540"/>
              <w:jc w:val="center"/>
              <w:rPr>
                <w:rFonts w:ascii="PT Astra Serif" w:eastAsia="Calibri" w:hAnsi="PT Astra Serif"/>
                <w:b/>
                <w:lang w:eastAsia="en-US"/>
              </w:rPr>
            </w:pPr>
            <w:r w:rsidRPr="00AB0658">
              <w:rPr>
                <w:rFonts w:ascii="PT Astra Serif" w:eastAsia="Calibri" w:hAnsi="PT Astra Serif"/>
                <w:b/>
                <w:lang w:eastAsia="en-US"/>
              </w:rPr>
              <w:t>Январь</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center"/>
              <w:rPr>
                <w:rFonts w:ascii="PT Astra Serif" w:eastAsia="Calibri" w:hAnsi="PT Astra Serif"/>
                <w:b/>
                <w:i/>
                <w:lang w:eastAsia="en-US"/>
              </w:rPr>
            </w:pPr>
            <w:r w:rsidRPr="00AB0658">
              <w:rPr>
                <w:rFonts w:ascii="PT Astra Serif" w:eastAsia="Calibri" w:hAnsi="PT Astra Serif"/>
                <w:b/>
                <w:i/>
                <w:lang w:eastAsia="en-US"/>
              </w:rPr>
              <w:t>Дата</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center"/>
              <w:rPr>
                <w:rFonts w:ascii="PT Astra Serif" w:eastAsia="Calibri" w:hAnsi="PT Astra Serif"/>
                <w:i/>
                <w:lang w:eastAsia="en-US"/>
              </w:rPr>
            </w:pPr>
            <w:r w:rsidRPr="00AB0658">
              <w:rPr>
                <w:rFonts w:ascii="PT Astra Serif" w:eastAsia="Calibri" w:hAnsi="PT Astra Serif" w:cs="Arial"/>
                <w:b/>
                <w:bCs/>
                <w:i/>
                <w:lang w:eastAsia="en-US"/>
              </w:rPr>
              <w:t>основные государственные и народные праздники</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center"/>
              <w:rPr>
                <w:rFonts w:ascii="PT Astra Serif" w:eastAsia="Calibri" w:hAnsi="PT Astra Serif"/>
                <w:lang w:eastAsia="en-US"/>
              </w:rPr>
            </w:pPr>
            <w:r w:rsidRPr="00AB0658">
              <w:rPr>
                <w:rFonts w:ascii="PT Astra Serif" w:eastAsia="Calibri" w:hAnsi="PT Astra Serif"/>
                <w:lang w:eastAsia="en-US"/>
              </w:rPr>
              <w:t>27 января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tc>
      </w:tr>
      <w:tr w:rsidR="0001488B" w:rsidTr="005A467C">
        <w:trPr>
          <w:trHeight w:val="139"/>
        </w:trPr>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ind w:firstLine="540"/>
              <w:jc w:val="center"/>
              <w:rPr>
                <w:rFonts w:ascii="PT Astra Serif" w:eastAsia="Calibri" w:hAnsi="PT Astra Serif"/>
                <w:b/>
                <w:lang w:eastAsia="en-US"/>
              </w:rPr>
            </w:pPr>
            <w:r w:rsidRPr="00AB0658">
              <w:rPr>
                <w:rFonts w:ascii="PT Astra Serif" w:eastAsia="Calibri" w:hAnsi="PT Astra Serif"/>
                <w:b/>
                <w:lang w:eastAsia="en-US"/>
              </w:rPr>
              <w:t>Февраль:</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center"/>
              <w:rPr>
                <w:rFonts w:ascii="PT Astra Serif" w:eastAsia="Calibri" w:hAnsi="PT Astra Serif"/>
                <w:lang w:eastAsia="en-US"/>
              </w:rPr>
            </w:pPr>
            <w:r w:rsidRPr="00AB0658">
              <w:rPr>
                <w:rFonts w:ascii="PT Astra Serif" w:eastAsia="Calibri" w:hAnsi="PT Astra Serif"/>
                <w:lang w:eastAsia="en-US"/>
              </w:rPr>
              <w:t>2 февраля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center"/>
              <w:rPr>
                <w:rFonts w:ascii="PT Astra Serif" w:eastAsia="Calibri" w:hAnsi="PT Astra Serif"/>
                <w:lang w:eastAsia="en-US"/>
              </w:rPr>
            </w:pPr>
            <w:r w:rsidRPr="00AB0658">
              <w:rPr>
                <w:rFonts w:ascii="PT Astra Serif" w:eastAsia="Calibri" w:hAnsi="PT Astra Serif"/>
                <w:lang w:eastAsia="en-US"/>
              </w:rPr>
              <w:t>8 февраля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 xml:space="preserve">День российской науки; </w:t>
            </w:r>
          </w:p>
        </w:tc>
      </w:tr>
      <w:tr w:rsidR="0001488B" w:rsidTr="005A467C">
        <w:trPr>
          <w:trHeight w:val="567"/>
        </w:trPr>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center"/>
              <w:rPr>
                <w:rFonts w:ascii="PT Astra Serif" w:eastAsia="Calibri" w:hAnsi="PT Astra Serif"/>
                <w:lang w:eastAsia="en-US"/>
              </w:rPr>
            </w:pPr>
            <w:r w:rsidRPr="00AB0658">
              <w:rPr>
                <w:rFonts w:ascii="PT Astra Serif" w:eastAsia="Calibri" w:hAnsi="PT Astra Serif"/>
                <w:lang w:eastAsia="en-US"/>
              </w:rPr>
              <w:t>15 февраля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 xml:space="preserve">День памяти о россиянах, исполнявших служебный долг за пределами Отечества; </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center"/>
              <w:rPr>
                <w:rFonts w:ascii="PT Astra Serif" w:eastAsia="Calibri" w:hAnsi="PT Astra Serif"/>
                <w:lang w:eastAsia="en-US"/>
              </w:rPr>
            </w:pPr>
            <w:r w:rsidRPr="00AB0658">
              <w:rPr>
                <w:rFonts w:ascii="PT Astra Serif" w:eastAsia="Calibri" w:hAnsi="PT Astra Serif"/>
                <w:lang w:eastAsia="en-US"/>
              </w:rPr>
              <w:t>21 февраля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 xml:space="preserve">Международный день родного языка; </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center"/>
              <w:rPr>
                <w:rFonts w:ascii="PT Astra Serif" w:eastAsia="Calibri" w:hAnsi="PT Astra Serif"/>
                <w:lang w:eastAsia="en-US"/>
              </w:rPr>
            </w:pPr>
            <w:r w:rsidRPr="00AB0658">
              <w:rPr>
                <w:rFonts w:ascii="PT Astra Serif" w:eastAsia="Calibri" w:hAnsi="PT Astra Serif"/>
                <w:lang w:eastAsia="en-US"/>
              </w:rPr>
              <w:t>23 февраля: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День защитника Отечества.</w:t>
            </w:r>
          </w:p>
        </w:tc>
      </w:tr>
      <w:tr w:rsidR="0001488B" w:rsidTr="005A467C">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ind w:firstLine="540"/>
              <w:jc w:val="center"/>
              <w:rPr>
                <w:rFonts w:ascii="PT Astra Serif" w:eastAsia="Calibri" w:hAnsi="PT Astra Serif"/>
                <w:b/>
                <w:lang w:eastAsia="en-US"/>
              </w:rPr>
            </w:pPr>
            <w:r w:rsidRPr="00AB0658">
              <w:rPr>
                <w:rFonts w:ascii="PT Astra Serif" w:eastAsia="Calibri" w:hAnsi="PT Astra Serif"/>
                <w:b/>
                <w:lang w:eastAsia="en-US"/>
              </w:rPr>
              <w:t>Март</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center"/>
              <w:rPr>
                <w:rFonts w:ascii="PT Astra Serif" w:eastAsia="Calibri" w:hAnsi="PT Astra Serif"/>
                <w:lang w:eastAsia="en-US"/>
              </w:rPr>
            </w:pPr>
            <w:r w:rsidRPr="00AB0658">
              <w:rPr>
                <w:rFonts w:ascii="PT Astra Serif" w:eastAsia="Calibri" w:hAnsi="PT Astra Serif"/>
                <w:lang w:eastAsia="en-US"/>
              </w:rPr>
              <w:t>8 марта:</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Международный женский день</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center"/>
              <w:rPr>
                <w:rFonts w:ascii="PT Astra Serif" w:eastAsia="Calibri" w:hAnsi="PT Astra Serif"/>
                <w:lang w:eastAsia="en-US"/>
              </w:rPr>
            </w:pPr>
            <w:r w:rsidRPr="00AB0658">
              <w:rPr>
                <w:rFonts w:ascii="PT Astra Serif" w:eastAsia="Calibri" w:hAnsi="PT Astra Serif"/>
                <w:lang w:eastAsia="en-US"/>
              </w:rPr>
              <w:t>18 марта</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День воссоединения Крыма с Россией (рекомендуется включать в план воспитательной работы с дошкольниками регионально и/или ситуативно);</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center"/>
              <w:rPr>
                <w:rFonts w:ascii="PT Astra Serif" w:eastAsia="Calibri" w:hAnsi="PT Astra Serif"/>
                <w:lang w:eastAsia="en-US"/>
              </w:rPr>
            </w:pPr>
            <w:r w:rsidRPr="00AB0658">
              <w:rPr>
                <w:rFonts w:ascii="PT Astra Serif" w:eastAsia="Calibri" w:hAnsi="PT Astra Serif"/>
                <w:lang w:eastAsia="en-US"/>
              </w:rPr>
              <w:t>27 марта</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Всемирный день театра</w:t>
            </w:r>
          </w:p>
        </w:tc>
      </w:tr>
      <w:tr w:rsidR="0001488B" w:rsidTr="005A467C">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ind w:firstLine="540"/>
              <w:jc w:val="center"/>
              <w:rPr>
                <w:rFonts w:ascii="PT Astra Serif" w:eastAsia="Calibri" w:hAnsi="PT Astra Serif"/>
                <w:b/>
                <w:lang w:eastAsia="en-US"/>
              </w:rPr>
            </w:pPr>
            <w:r w:rsidRPr="00AB0658">
              <w:rPr>
                <w:rFonts w:ascii="PT Astra Serif" w:eastAsia="Calibri" w:hAnsi="PT Astra Serif"/>
                <w:b/>
                <w:lang w:eastAsia="en-US"/>
              </w:rPr>
              <w:t>Апрель</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center"/>
              <w:rPr>
                <w:rFonts w:ascii="PT Astra Serif" w:eastAsia="Calibri" w:hAnsi="PT Astra Serif"/>
                <w:lang w:eastAsia="en-US"/>
              </w:rPr>
            </w:pPr>
            <w:r w:rsidRPr="00AB0658">
              <w:rPr>
                <w:rFonts w:ascii="PT Astra Serif" w:eastAsia="Calibri" w:hAnsi="PT Astra Serif"/>
                <w:lang w:eastAsia="en-US"/>
              </w:rPr>
              <w:t>12 апреля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День космонавтики</w:t>
            </w:r>
          </w:p>
        </w:tc>
      </w:tr>
      <w:tr w:rsidR="0001488B" w:rsidTr="005A467C">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ind w:firstLine="540"/>
              <w:jc w:val="center"/>
              <w:rPr>
                <w:rFonts w:ascii="PT Astra Serif" w:eastAsia="Calibri" w:hAnsi="PT Astra Serif"/>
                <w:b/>
                <w:lang w:eastAsia="en-US"/>
              </w:rPr>
            </w:pPr>
            <w:r w:rsidRPr="00AB0658">
              <w:rPr>
                <w:rFonts w:ascii="PT Astra Serif" w:eastAsia="Calibri" w:hAnsi="PT Astra Serif"/>
                <w:b/>
                <w:lang w:eastAsia="en-US"/>
              </w:rPr>
              <w:t>Май</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center"/>
              <w:rPr>
                <w:rFonts w:ascii="PT Astra Serif" w:eastAsia="Calibri" w:hAnsi="PT Astra Serif"/>
                <w:lang w:eastAsia="en-US"/>
              </w:rPr>
            </w:pPr>
            <w:r w:rsidRPr="00AB0658">
              <w:rPr>
                <w:rFonts w:ascii="PT Astra Serif" w:eastAsia="Calibri" w:hAnsi="PT Astra Serif"/>
                <w:lang w:eastAsia="en-US"/>
              </w:rPr>
              <w:t>1 мая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Праздник Весны и Труда</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center"/>
              <w:rPr>
                <w:rFonts w:ascii="PT Astra Serif" w:eastAsia="Calibri" w:hAnsi="PT Astra Serif"/>
                <w:lang w:eastAsia="en-US"/>
              </w:rPr>
            </w:pPr>
            <w:r w:rsidRPr="00AB0658">
              <w:rPr>
                <w:rFonts w:ascii="PT Astra Serif" w:eastAsia="Calibri" w:hAnsi="PT Astra Serif"/>
                <w:lang w:eastAsia="en-US"/>
              </w:rPr>
              <w:t>9 мая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День Победы</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center"/>
              <w:rPr>
                <w:rFonts w:ascii="PT Astra Serif" w:eastAsia="Calibri" w:hAnsi="PT Astra Serif"/>
                <w:lang w:eastAsia="en-US"/>
              </w:rPr>
            </w:pPr>
            <w:r w:rsidRPr="00AB0658">
              <w:rPr>
                <w:rFonts w:ascii="PT Astra Serif" w:eastAsia="Calibri" w:hAnsi="PT Astra Serif"/>
                <w:lang w:eastAsia="en-US"/>
              </w:rPr>
              <w:t>19 мая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 xml:space="preserve">День детских общественных организаций России; </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center"/>
              <w:rPr>
                <w:rFonts w:ascii="PT Astra Serif" w:eastAsia="Calibri" w:hAnsi="PT Astra Serif"/>
                <w:lang w:eastAsia="en-US"/>
              </w:rPr>
            </w:pPr>
            <w:r w:rsidRPr="00AB0658">
              <w:rPr>
                <w:rFonts w:ascii="PT Astra Serif" w:eastAsia="Calibri" w:hAnsi="PT Astra Serif"/>
                <w:lang w:eastAsia="en-US"/>
              </w:rPr>
              <w:lastRenderedPageBreak/>
              <w:t>24 мая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День славянской письменности и культуры</w:t>
            </w:r>
          </w:p>
        </w:tc>
      </w:tr>
      <w:tr w:rsidR="0001488B" w:rsidTr="005A467C">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ind w:firstLine="540"/>
              <w:jc w:val="center"/>
              <w:rPr>
                <w:rFonts w:ascii="PT Astra Serif" w:eastAsia="Calibri" w:hAnsi="PT Astra Serif"/>
                <w:b/>
                <w:lang w:eastAsia="en-US"/>
              </w:rPr>
            </w:pPr>
            <w:r w:rsidRPr="00AB0658">
              <w:rPr>
                <w:rFonts w:ascii="PT Astra Serif" w:eastAsia="Calibri" w:hAnsi="PT Astra Serif"/>
                <w:b/>
                <w:lang w:eastAsia="en-US"/>
              </w:rPr>
              <w:t>Июнь</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center"/>
              <w:rPr>
                <w:rFonts w:ascii="PT Astra Serif" w:eastAsia="Calibri" w:hAnsi="PT Astra Serif"/>
                <w:lang w:eastAsia="en-US"/>
              </w:rPr>
            </w:pPr>
            <w:r w:rsidRPr="00AB0658">
              <w:rPr>
                <w:rFonts w:ascii="PT Astra Serif" w:eastAsia="Calibri" w:hAnsi="PT Astra Serif"/>
                <w:lang w:eastAsia="en-US"/>
              </w:rPr>
              <w:t>1 июня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День защиты детей</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center"/>
              <w:rPr>
                <w:rFonts w:ascii="PT Astra Serif" w:eastAsia="Calibri" w:hAnsi="PT Astra Serif"/>
                <w:lang w:eastAsia="en-US"/>
              </w:rPr>
            </w:pPr>
            <w:r w:rsidRPr="00AB0658">
              <w:rPr>
                <w:rFonts w:ascii="PT Astra Serif" w:eastAsia="Calibri" w:hAnsi="PT Astra Serif"/>
                <w:lang w:eastAsia="en-US"/>
              </w:rPr>
              <w:t>6 июня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 xml:space="preserve">День русского языка; </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center"/>
              <w:rPr>
                <w:rFonts w:ascii="PT Astra Serif" w:eastAsia="Calibri" w:hAnsi="PT Astra Serif"/>
                <w:lang w:eastAsia="en-US"/>
              </w:rPr>
            </w:pPr>
            <w:r w:rsidRPr="00AB0658">
              <w:rPr>
                <w:rFonts w:ascii="PT Astra Serif" w:eastAsia="Calibri" w:hAnsi="PT Astra Serif"/>
                <w:lang w:eastAsia="en-US"/>
              </w:rPr>
              <w:t>12 июня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День России</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center"/>
              <w:rPr>
                <w:rFonts w:ascii="PT Astra Serif" w:eastAsia="Calibri" w:hAnsi="PT Astra Serif"/>
                <w:lang w:eastAsia="en-US"/>
              </w:rPr>
            </w:pPr>
            <w:r w:rsidRPr="00AB0658">
              <w:rPr>
                <w:rFonts w:ascii="PT Astra Serif" w:eastAsia="Calibri" w:hAnsi="PT Astra Serif"/>
                <w:lang w:eastAsia="en-US"/>
              </w:rPr>
              <w:t>22 июня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 xml:space="preserve">День памяти и скорби. </w:t>
            </w:r>
          </w:p>
        </w:tc>
      </w:tr>
      <w:tr w:rsidR="0001488B" w:rsidTr="005A467C">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ind w:firstLine="540"/>
              <w:jc w:val="center"/>
              <w:rPr>
                <w:rFonts w:ascii="PT Astra Serif" w:eastAsia="Calibri" w:hAnsi="PT Astra Serif"/>
                <w:b/>
                <w:lang w:eastAsia="en-US"/>
              </w:rPr>
            </w:pPr>
            <w:r w:rsidRPr="00AB0658">
              <w:rPr>
                <w:rFonts w:ascii="PT Astra Serif" w:eastAsia="Calibri" w:hAnsi="PT Astra Serif"/>
                <w:b/>
                <w:lang w:eastAsia="en-US"/>
              </w:rPr>
              <w:t>Июль</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center"/>
              <w:rPr>
                <w:rFonts w:ascii="PT Astra Serif" w:eastAsia="Calibri" w:hAnsi="PT Astra Serif"/>
                <w:lang w:eastAsia="en-US"/>
              </w:rPr>
            </w:pPr>
            <w:r w:rsidRPr="00AB0658">
              <w:rPr>
                <w:rFonts w:ascii="PT Astra Serif" w:eastAsia="Calibri" w:hAnsi="PT Astra Serif"/>
                <w:lang w:eastAsia="en-US"/>
              </w:rPr>
              <w:t>8 июля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День семьи, любви и верности.</w:t>
            </w:r>
          </w:p>
        </w:tc>
      </w:tr>
      <w:tr w:rsidR="0001488B" w:rsidTr="005A467C">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center"/>
              <w:rPr>
                <w:rFonts w:ascii="PT Astra Serif" w:eastAsia="Calibri" w:hAnsi="PT Astra Serif"/>
                <w:b/>
                <w:lang w:eastAsia="en-US"/>
              </w:rPr>
            </w:pPr>
            <w:r w:rsidRPr="00AB0658">
              <w:rPr>
                <w:rFonts w:ascii="PT Astra Serif" w:eastAsia="Calibri" w:hAnsi="PT Astra Serif"/>
                <w:b/>
                <w:lang w:eastAsia="en-US"/>
              </w:rPr>
              <w:t xml:space="preserve">        Август</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center"/>
              <w:rPr>
                <w:rFonts w:ascii="PT Astra Serif" w:eastAsia="Calibri" w:hAnsi="PT Astra Serif"/>
                <w:lang w:eastAsia="en-US"/>
              </w:rPr>
            </w:pPr>
            <w:r w:rsidRPr="00AB0658">
              <w:rPr>
                <w:rFonts w:ascii="PT Astra Serif" w:eastAsia="Calibri" w:hAnsi="PT Astra Serif"/>
                <w:lang w:eastAsia="en-US"/>
              </w:rPr>
              <w:t>12 августа</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 xml:space="preserve">День физкультурника; </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center"/>
              <w:rPr>
                <w:rFonts w:ascii="PT Astra Serif" w:eastAsia="Calibri" w:hAnsi="PT Astra Serif"/>
                <w:lang w:eastAsia="en-US"/>
              </w:rPr>
            </w:pPr>
            <w:r w:rsidRPr="00AB0658">
              <w:rPr>
                <w:rFonts w:ascii="PT Astra Serif" w:eastAsia="Calibri" w:hAnsi="PT Astra Serif"/>
                <w:lang w:eastAsia="en-US"/>
              </w:rPr>
              <w:t>22 августа</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 xml:space="preserve">День Государственного флага Российской Федерации; </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center"/>
              <w:rPr>
                <w:rFonts w:ascii="PT Astra Serif" w:eastAsia="Calibri" w:hAnsi="PT Astra Serif"/>
                <w:lang w:eastAsia="en-US"/>
              </w:rPr>
            </w:pPr>
            <w:r w:rsidRPr="00AB0658">
              <w:rPr>
                <w:rFonts w:ascii="PT Astra Serif" w:eastAsia="Calibri" w:hAnsi="PT Astra Serif"/>
                <w:lang w:eastAsia="en-US"/>
              </w:rPr>
              <w:t>27 августа</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День российского кино.</w:t>
            </w:r>
          </w:p>
        </w:tc>
      </w:tr>
      <w:tr w:rsidR="0001488B" w:rsidTr="005A467C">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ind w:firstLine="540"/>
              <w:jc w:val="center"/>
              <w:rPr>
                <w:rFonts w:ascii="PT Astra Serif" w:eastAsia="Calibri" w:hAnsi="PT Astra Serif"/>
                <w:b/>
                <w:lang w:eastAsia="en-US"/>
              </w:rPr>
            </w:pPr>
            <w:r w:rsidRPr="00AB0658">
              <w:rPr>
                <w:rFonts w:ascii="PT Astra Serif" w:eastAsia="Calibri" w:hAnsi="PT Astra Serif"/>
                <w:b/>
                <w:lang w:eastAsia="en-US"/>
              </w:rPr>
              <w:t>Сентябрь</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1 сентября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День знаний;</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3 сентября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 xml:space="preserve">День окончания Второй мировой войны, День солидарности в борьбе с терроризмом; </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8 сентября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 xml:space="preserve">Международный день распространения грамотности; </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27 сентября: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 xml:space="preserve">День воспитателя и всех дошкольных работников. </w:t>
            </w:r>
          </w:p>
        </w:tc>
      </w:tr>
      <w:tr w:rsidR="0001488B" w:rsidTr="005A467C">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ind w:firstLine="540"/>
              <w:jc w:val="center"/>
              <w:rPr>
                <w:rFonts w:ascii="PT Astra Serif" w:eastAsia="Calibri" w:hAnsi="PT Astra Serif"/>
                <w:b/>
                <w:lang w:eastAsia="en-US"/>
              </w:rPr>
            </w:pPr>
            <w:r w:rsidRPr="00AB0658">
              <w:rPr>
                <w:rFonts w:ascii="PT Astra Serif" w:eastAsia="Calibri" w:hAnsi="PT Astra Serif"/>
                <w:b/>
                <w:lang w:eastAsia="en-US"/>
              </w:rPr>
              <w:t>Октябрь</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1 октября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 xml:space="preserve">Международный день пожилых людей; Международный день музыки; </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4 октября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 xml:space="preserve">День защиты животных; </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 xml:space="preserve">5 октября </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День учителя;</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Третье воскресенье октября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День отца в России.</w:t>
            </w:r>
          </w:p>
        </w:tc>
      </w:tr>
      <w:tr w:rsidR="0001488B" w:rsidTr="005A467C">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center"/>
              <w:rPr>
                <w:rFonts w:ascii="PT Astra Serif" w:eastAsia="Calibri" w:hAnsi="PT Astra Serif"/>
                <w:lang w:eastAsia="en-US"/>
              </w:rPr>
            </w:pPr>
            <w:r w:rsidRPr="00AB0658">
              <w:rPr>
                <w:rFonts w:ascii="PT Astra Serif" w:eastAsia="Calibri" w:hAnsi="PT Astra Serif"/>
                <w:b/>
                <w:lang w:eastAsia="en-US"/>
              </w:rPr>
              <w:t>Ноябрь</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4 ноября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 xml:space="preserve">День народного единства; </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8 ноября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 xml:space="preserve">День памяти погибших при исполнении служебных обязанностей сотрудников органов внутренних дел России; </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Последнее воскресенье ноября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День матери в России;</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lastRenderedPageBreak/>
              <w:t>30 ноября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 xml:space="preserve">День Государственного герба Российской Федерации. </w:t>
            </w:r>
          </w:p>
        </w:tc>
      </w:tr>
      <w:tr w:rsidR="0001488B" w:rsidTr="005A467C">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ind w:firstLine="540"/>
              <w:jc w:val="center"/>
              <w:rPr>
                <w:rFonts w:ascii="PT Astra Serif" w:eastAsia="Calibri" w:hAnsi="PT Astra Serif"/>
                <w:b/>
                <w:lang w:eastAsia="en-US"/>
              </w:rPr>
            </w:pPr>
            <w:r w:rsidRPr="00AB0658">
              <w:rPr>
                <w:rFonts w:ascii="PT Astra Serif" w:eastAsia="Calibri" w:hAnsi="PT Astra Serif"/>
                <w:b/>
                <w:lang w:eastAsia="en-US"/>
              </w:rPr>
              <w:t>Декабрь</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3 декабря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5 декабря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 xml:space="preserve">День добровольца (волонтера) в России; </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8 декабря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Международный день художника;</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9 декабря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День Героев Отечества;</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12 декабря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День Конституции Российской Федерации;</w:t>
            </w:r>
          </w:p>
        </w:tc>
      </w:tr>
      <w:tr w:rsidR="0001488B" w:rsidTr="005A467C">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31 декабря</w:t>
            </w:r>
          </w:p>
        </w:tc>
        <w:tc>
          <w:tcPr>
            <w:tcW w:w="8477" w:type="dxa"/>
            <w:tcBorders>
              <w:top w:val="single" w:sz="4" w:space="0" w:color="000000"/>
              <w:left w:val="single" w:sz="4" w:space="0" w:color="000000"/>
              <w:bottom w:val="single" w:sz="4" w:space="0" w:color="000000"/>
              <w:right w:val="single" w:sz="4" w:space="0" w:color="000000"/>
            </w:tcBorders>
            <w:shd w:val="clear" w:color="auto" w:fill="auto"/>
            <w:hideMark/>
          </w:tcPr>
          <w:p w:rsidR="0001488B" w:rsidRPr="00AB0658" w:rsidRDefault="0001488B" w:rsidP="005A467C">
            <w:pPr>
              <w:jc w:val="both"/>
              <w:rPr>
                <w:rFonts w:ascii="PT Astra Serif" w:eastAsia="Calibri" w:hAnsi="PT Astra Serif"/>
                <w:lang w:eastAsia="en-US"/>
              </w:rPr>
            </w:pPr>
            <w:r w:rsidRPr="00AB0658">
              <w:rPr>
                <w:rFonts w:ascii="PT Astra Serif" w:eastAsia="Calibri" w:hAnsi="PT Astra Serif"/>
                <w:lang w:eastAsia="en-US"/>
              </w:rPr>
              <w:t>Новый год.</w:t>
            </w:r>
          </w:p>
        </w:tc>
      </w:tr>
    </w:tbl>
    <w:p w:rsidR="0001488B" w:rsidRDefault="0001488B" w:rsidP="0001488B">
      <w:pPr>
        <w:jc w:val="both"/>
        <w:rPr>
          <w:rFonts w:ascii="PT Astra Serif" w:hAnsi="PT Astra Serif"/>
        </w:rPr>
      </w:pPr>
    </w:p>
    <w:p w:rsidR="0001488B" w:rsidRDefault="0001488B" w:rsidP="0001488B">
      <w:pPr>
        <w:ind w:firstLine="720"/>
        <w:jc w:val="both"/>
        <w:rPr>
          <w:rFonts w:ascii="PT Astra Serif" w:hAnsi="PT Astra Serif"/>
        </w:rPr>
      </w:pPr>
      <w:r>
        <w:rPr>
          <w:rFonts w:ascii="PT Astra Serif" w:hAnsi="PT Astra Serif"/>
        </w:rPr>
        <w:t>Календарный план воспитательной работы при реализации парциальных программ, представленных в части, формируемой участниками образовательных отношений, соответствует описанному плану в обязательно части Программы.</w:t>
      </w:r>
    </w:p>
    <w:p w:rsidR="0001488B" w:rsidRDefault="0001488B" w:rsidP="0001488B">
      <w:pPr>
        <w:pStyle w:val="1"/>
        <w:tabs>
          <w:tab w:val="left" w:pos="1134"/>
        </w:tabs>
        <w:ind w:left="709"/>
        <w:jc w:val="both"/>
        <w:rPr>
          <w:rFonts w:ascii="PT Astra Serif" w:hAnsi="PT Astra Serif"/>
          <w:sz w:val="24"/>
          <w:szCs w:val="24"/>
          <w:highlight w:val="yellow"/>
        </w:rPr>
      </w:pPr>
    </w:p>
    <w:p w:rsidR="0001488B" w:rsidRDefault="0001488B" w:rsidP="0001488B">
      <w:pPr>
        <w:pStyle w:val="1"/>
        <w:tabs>
          <w:tab w:val="left" w:pos="1134"/>
        </w:tabs>
        <w:ind w:left="709"/>
        <w:jc w:val="both"/>
        <w:rPr>
          <w:rFonts w:ascii="PT Astra Serif" w:hAnsi="PT Astra Serif"/>
          <w:highlight w:val="yellow"/>
        </w:rPr>
      </w:pPr>
    </w:p>
    <w:p w:rsidR="0001488B" w:rsidRDefault="0001488B" w:rsidP="0001488B">
      <w:pPr>
        <w:pStyle w:val="aa"/>
        <w:rPr>
          <w:rFonts w:ascii="PT Astra Serif" w:hAnsi="PT Astra Serif"/>
          <w:b/>
        </w:rPr>
      </w:pPr>
    </w:p>
    <w:p w:rsidR="0001488B" w:rsidRDefault="0001488B" w:rsidP="0001488B">
      <w:pPr>
        <w:pStyle w:val="aa"/>
        <w:rPr>
          <w:rFonts w:ascii="PT Astra Serif" w:hAnsi="PT Astra Serif"/>
          <w:b/>
        </w:rPr>
      </w:pPr>
    </w:p>
    <w:p w:rsidR="0001488B" w:rsidRDefault="0001488B" w:rsidP="0001488B">
      <w:pPr>
        <w:pStyle w:val="aa"/>
        <w:rPr>
          <w:rFonts w:ascii="PT Astra Serif" w:hAnsi="PT Astra Serif"/>
          <w:b/>
        </w:rPr>
      </w:pPr>
    </w:p>
    <w:p w:rsidR="0001488B" w:rsidRDefault="0001488B" w:rsidP="0001488B">
      <w:pPr>
        <w:pStyle w:val="aa"/>
        <w:rPr>
          <w:rFonts w:ascii="PT Astra Serif" w:hAnsi="PT Astra Serif"/>
        </w:rPr>
      </w:pPr>
    </w:p>
    <w:p w:rsidR="0001488B" w:rsidRDefault="0001488B" w:rsidP="0001488B">
      <w:pPr>
        <w:pStyle w:val="aa"/>
        <w:rPr>
          <w:rFonts w:ascii="PT Astra Serif" w:hAnsi="PT Astra Serif"/>
        </w:rPr>
      </w:pPr>
    </w:p>
    <w:p w:rsidR="0001488B" w:rsidRDefault="0001488B" w:rsidP="0001488B">
      <w:pPr>
        <w:pStyle w:val="aa"/>
        <w:rPr>
          <w:rFonts w:ascii="PT Astra Serif" w:hAnsi="PT Astra Serif"/>
        </w:rPr>
      </w:pPr>
    </w:p>
    <w:p w:rsidR="0001488B" w:rsidRDefault="0001488B" w:rsidP="0001488B">
      <w:pPr>
        <w:pStyle w:val="aa"/>
        <w:rPr>
          <w:rFonts w:ascii="PT Astra Serif" w:hAnsi="PT Astra Serif"/>
        </w:rPr>
      </w:pPr>
    </w:p>
    <w:p w:rsidR="0001488B" w:rsidRDefault="0001488B" w:rsidP="0001488B">
      <w:pPr>
        <w:pStyle w:val="aa"/>
        <w:rPr>
          <w:rFonts w:ascii="PT Astra Serif" w:hAnsi="PT Astra Serif"/>
        </w:rPr>
      </w:pPr>
    </w:p>
    <w:p w:rsidR="0001488B" w:rsidRDefault="0001488B" w:rsidP="0001488B">
      <w:pPr>
        <w:pStyle w:val="aa"/>
        <w:rPr>
          <w:rFonts w:ascii="PT Astra Serif" w:hAnsi="PT Astra Serif"/>
        </w:rPr>
      </w:pPr>
    </w:p>
    <w:p w:rsidR="0001488B" w:rsidRDefault="0001488B" w:rsidP="0001488B">
      <w:pPr>
        <w:pStyle w:val="aa"/>
        <w:rPr>
          <w:rFonts w:ascii="PT Astra Serif" w:hAnsi="PT Astra Serif"/>
        </w:rPr>
      </w:pPr>
    </w:p>
    <w:p w:rsidR="0001488B" w:rsidRDefault="0001488B" w:rsidP="0001488B">
      <w:pPr>
        <w:pStyle w:val="aa"/>
        <w:rPr>
          <w:rFonts w:ascii="PT Astra Serif" w:hAnsi="PT Astra Serif"/>
        </w:rPr>
      </w:pPr>
    </w:p>
    <w:p w:rsidR="0001488B" w:rsidRDefault="0001488B" w:rsidP="0001488B">
      <w:pPr>
        <w:pStyle w:val="aa"/>
        <w:rPr>
          <w:rFonts w:ascii="PT Astra Serif" w:hAnsi="PT Astra Serif"/>
        </w:rPr>
      </w:pPr>
    </w:p>
    <w:p w:rsidR="0001488B" w:rsidRDefault="0001488B" w:rsidP="0001488B">
      <w:pPr>
        <w:pStyle w:val="aa"/>
        <w:jc w:val="left"/>
        <w:rPr>
          <w:rFonts w:ascii="PT Astra Serif" w:hAnsi="PT Astra Serif"/>
        </w:rPr>
      </w:pPr>
    </w:p>
    <w:p w:rsidR="00190065" w:rsidRDefault="00190065"/>
    <w:p w:rsidR="00190065" w:rsidRDefault="00190065"/>
    <w:p w:rsidR="00190065" w:rsidRDefault="00190065"/>
    <w:p w:rsidR="00017726" w:rsidRDefault="00017726"/>
    <w:p w:rsidR="00017726" w:rsidRDefault="00017726"/>
    <w:p w:rsidR="00017726" w:rsidRDefault="00017726"/>
    <w:p w:rsidR="00190065" w:rsidRDefault="00190065"/>
    <w:p w:rsidR="0001488B" w:rsidRPr="00017726" w:rsidRDefault="0001488B" w:rsidP="0001488B">
      <w:pPr>
        <w:pStyle w:val="aa"/>
        <w:jc w:val="center"/>
        <w:rPr>
          <w:rFonts w:ascii="PT Astra Serif" w:hAnsi="PT Astra Serif"/>
          <w:b/>
          <w:sz w:val="28"/>
          <w:szCs w:val="28"/>
        </w:rPr>
      </w:pPr>
      <w:r w:rsidRPr="00017726">
        <w:rPr>
          <w:rFonts w:ascii="PT Astra Serif" w:hAnsi="PT Astra Serif"/>
          <w:b/>
          <w:sz w:val="28"/>
          <w:szCs w:val="28"/>
        </w:rPr>
        <w:lastRenderedPageBreak/>
        <w:t>Календарный план воспитательной работы на 2024/25 уч. год</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1984"/>
        <w:gridCol w:w="2551"/>
        <w:gridCol w:w="1134"/>
        <w:gridCol w:w="1272"/>
        <w:gridCol w:w="1138"/>
        <w:gridCol w:w="851"/>
        <w:gridCol w:w="1134"/>
      </w:tblGrid>
      <w:tr w:rsidR="0001488B" w:rsidTr="00017726">
        <w:trPr>
          <w:trHeight w:val="57"/>
        </w:trPr>
        <w:tc>
          <w:tcPr>
            <w:tcW w:w="676" w:type="dxa"/>
            <w:vMerge w:val="restart"/>
            <w:tcBorders>
              <w:top w:val="single" w:sz="4" w:space="0" w:color="auto"/>
              <w:left w:val="single" w:sz="4" w:space="0" w:color="auto"/>
              <w:bottom w:val="single" w:sz="4" w:space="0" w:color="auto"/>
              <w:right w:val="single" w:sz="4" w:space="0" w:color="auto"/>
            </w:tcBorders>
            <w:textDirection w:val="btLr"/>
            <w:hideMark/>
          </w:tcPr>
          <w:p w:rsidR="0001488B" w:rsidRDefault="0001488B" w:rsidP="005A467C">
            <w:pPr>
              <w:ind w:left="113" w:right="113"/>
              <w:jc w:val="center"/>
              <w:rPr>
                <w:rFonts w:ascii="PT Astra Serif" w:hAnsi="PT Astra Serif"/>
                <w:b/>
              </w:rPr>
            </w:pPr>
            <w:r>
              <w:rPr>
                <w:rFonts w:ascii="PT Astra Serif" w:hAnsi="PT Astra Serif"/>
                <w:b/>
              </w:rPr>
              <w:t>месяц</w:t>
            </w:r>
          </w:p>
        </w:tc>
        <w:tc>
          <w:tcPr>
            <w:tcW w:w="1984" w:type="dxa"/>
            <w:vMerge w:val="restart"/>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b/>
              </w:rPr>
            </w:pPr>
            <w:r>
              <w:rPr>
                <w:rFonts w:ascii="PT Astra Serif" w:hAnsi="PT Astra Serif"/>
                <w:b/>
              </w:rPr>
              <w:t>Направление воспитания</w:t>
            </w:r>
          </w:p>
          <w:p w:rsidR="0001488B" w:rsidRDefault="0001488B" w:rsidP="005A467C">
            <w:pPr>
              <w:jc w:val="center"/>
              <w:rPr>
                <w:rFonts w:ascii="PT Astra Serif" w:hAnsi="PT Astra Serif"/>
                <w:b/>
              </w:rPr>
            </w:pPr>
          </w:p>
          <w:p w:rsidR="0001488B" w:rsidRDefault="0001488B" w:rsidP="005A467C">
            <w:pPr>
              <w:jc w:val="center"/>
              <w:rPr>
                <w:rFonts w:ascii="PT Astra Serif" w:hAnsi="PT Astra Serif"/>
                <w:b/>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Наименование 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Ранний возраст</w:t>
            </w:r>
          </w:p>
        </w:tc>
        <w:tc>
          <w:tcPr>
            <w:tcW w:w="4395" w:type="dxa"/>
            <w:gridSpan w:val="4"/>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Дошкольный возраст</w:t>
            </w:r>
          </w:p>
        </w:tc>
      </w:tr>
      <w:tr w:rsidR="0001488B" w:rsidTr="00017726">
        <w:trPr>
          <w:trHeight w:val="67"/>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 xml:space="preserve">Вторая группа раннего возраста </w:t>
            </w:r>
          </w:p>
        </w:tc>
        <w:tc>
          <w:tcPr>
            <w:tcW w:w="127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Младшая группа</w:t>
            </w:r>
          </w:p>
        </w:tc>
        <w:tc>
          <w:tcPr>
            <w:tcW w:w="1138"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Средняя группа</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 xml:space="preserve">Старшая группа </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Подготовительная к школе  группа</w:t>
            </w:r>
          </w:p>
        </w:tc>
      </w:tr>
      <w:tr w:rsidR="0001488B" w:rsidTr="00017726">
        <w:trPr>
          <w:trHeight w:val="720"/>
        </w:trPr>
        <w:tc>
          <w:tcPr>
            <w:tcW w:w="676" w:type="dxa"/>
            <w:vMerge w:val="restart"/>
            <w:tcBorders>
              <w:top w:val="single" w:sz="4" w:space="0" w:color="auto"/>
              <w:left w:val="single" w:sz="4" w:space="0" w:color="auto"/>
              <w:bottom w:val="single" w:sz="4" w:space="0" w:color="auto"/>
              <w:right w:val="single" w:sz="4" w:space="0" w:color="auto"/>
            </w:tcBorders>
            <w:textDirection w:val="btLr"/>
            <w:hideMark/>
          </w:tcPr>
          <w:p w:rsidR="0001488B" w:rsidRDefault="0001488B" w:rsidP="005A467C">
            <w:pPr>
              <w:ind w:left="113" w:right="113"/>
              <w:jc w:val="center"/>
              <w:rPr>
                <w:rFonts w:ascii="PT Astra Serif" w:hAnsi="PT Astra Serif"/>
                <w:b/>
              </w:rPr>
            </w:pPr>
            <w:r>
              <w:rPr>
                <w:rFonts w:ascii="PT Astra Serif" w:hAnsi="PT Astra Serif"/>
                <w:b/>
              </w:rPr>
              <w:t>сентябрь</w:t>
            </w:r>
          </w:p>
        </w:tc>
        <w:tc>
          <w:tcPr>
            <w:tcW w:w="1984"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Патриотическое направление</w:t>
            </w:r>
          </w:p>
        </w:tc>
        <w:tc>
          <w:tcPr>
            <w:tcW w:w="2551" w:type="dxa"/>
            <w:tcBorders>
              <w:top w:val="single" w:sz="4" w:space="0" w:color="auto"/>
              <w:left w:val="single" w:sz="4" w:space="0" w:color="auto"/>
              <w:bottom w:val="single" w:sz="4" w:space="0" w:color="auto"/>
              <w:right w:val="single" w:sz="4" w:space="0" w:color="auto"/>
            </w:tcBorders>
            <w:hideMark/>
          </w:tcPr>
          <w:p w:rsidR="0001488B" w:rsidRDefault="0001488B" w:rsidP="005A467C">
            <w:pPr>
              <w:pStyle w:val="af8"/>
              <w:rPr>
                <w:rFonts w:ascii="PT Astra Serif" w:hAnsi="PT Astra Serif"/>
                <w:sz w:val="24"/>
                <w:szCs w:val="24"/>
              </w:rPr>
            </w:pPr>
            <w:r>
              <w:rPr>
                <w:rFonts w:ascii="PT Astra Serif" w:hAnsi="PT Astra Serif"/>
                <w:b/>
                <w:sz w:val="24"/>
                <w:szCs w:val="24"/>
              </w:rPr>
              <w:t>Беседа о важном!</w:t>
            </w:r>
            <w:r>
              <w:rPr>
                <w:rFonts w:ascii="PT Astra Serif" w:hAnsi="PT Astra Serif"/>
                <w:sz w:val="24"/>
                <w:szCs w:val="24"/>
              </w:rPr>
              <w:t xml:space="preserve"> (День Бородинского сражения)</w:t>
            </w:r>
          </w:p>
          <w:p w:rsidR="0001488B" w:rsidRDefault="0001488B" w:rsidP="005A467C">
            <w:pPr>
              <w:pStyle w:val="af8"/>
              <w:rPr>
                <w:rFonts w:ascii="PT Astra Serif" w:hAnsi="PT Astra Serif"/>
                <w:sz w:val="24"/>
                <w:szCs w:val="24"/>
              </w:rPr>
            </w:pPr>
            <w:r>
              <w:rPr>
                <w:rFonts w:ascii="PT Astra Serif" w:hAnsi="PT Astra Serif"/>
                <w:sz w:val="24"/>
                <w:szCs w:val="24"/>
              </w:rPr>
              <w:t xml:space="preserve"> (7 сентября)                     </w:t>
            </w:r>
          </w:p>
        </w:tc>
        <w:tc>
          <w:tcPr>
            <w:tcW w:w="1134"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272"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138"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720"/>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551" w:type="dxa"/>
            <w:tcBorders>
              <w:top w:val="single" w:sz="4" w:space="0" w:color="auto"/>
              <w:left w:val="single" w:sz="4" w:space="0" w:color="auto"/>
              <w:bottom w:val="single" w:sz="4" w:space="0" w:color="auto"/>
              <w:right w:val="single" w:sz="4" w:space="0" w:color="auto"/>
            </w:tcBorders>
            <w:hideMark/>
          </w:tcPr>
          <w:p w:rsidR="0001488B" w:rsidRDefault="0001488B" w:rsidP="005A467C">
            <w:pPr>
              <w:pStyle w:val="af8"/>
              <w:rPr>
                <w:rFonts w:ascii="PT Astra Serif" w:hAnsi="PT Astra Serif"/>
                <w:sz w:val="24"/>
                <w:szCs w:val="24"/>
              </w:rPr>
            </w:pPr>
            <w:r>
              <w:rPr>
                <w:rFonts w:ascii="PT Astra Serif" w:hAnsi="PT Astra Serif"/>
                <w:b/>
                <w:sz w:val="24"/>
                <w:szCs w:val="24"/>
              </w:rPr>
              <w:t>Квест -игра</w:t>
            </w:r>
            <w:r>
              <w:rPr>
                <w:rFonts w:ascii="PT Astra Serif" w:hAnsi="PT Astra Serif"/>
                <w:sz w:val="24"/>
                <w:szCs w:val="24"/>
              </w:rPr>
              <w:t xml:space="preserve">  «По тропинкам истории Симбирска—Ульяновска», к празднованию г. Ульяновска                         (8 сентября)</w:t>
            </w:r>
            <w:r w:rsidRPr="00906F92">
              <w:rPr>
                <w:rFonts w:ascii="PT Astra Serif" w:eastAsia="Calibri" w:hAnsi="PT Astra Serif"/>
                <w:b/>
                <w:color w:val="FF0000"/>
                <w:sz w:val="24"/>
                <w:szCs w:val="24"/>
              </w:rPr>
              <w:t xml:space="preserve"> </w:t>
            </w:r>
            <w:r>
              <w:rPr>
                <w:rFonts w:ascii="PT Astra Serif" w:hAnsi="PT Astra Serif"/>
                <w:sz w:val="24"/>
                <w:szCs w:val="24"/>
              </w:rPr>
              <w:t>15 сентября – День родного края.</w:t>
            </w:r>
          </w:p>
        </w:tc>
        <w:tc>
          <w:tcPr>
            <w:tcW w:w="1134"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272"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138"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324"/>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Познавательное направление</w:t>
            </w:r>
          </w:p>
        </w:tc>
        <w:tc>
          <w:tcPr>
            <w:tcW w:w="2551"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Виртуальная экскурсия</w:t>
            </w:r>
            <w:r>
              <w:rPr>
                <w:rFonts w:ascii="PT Astra Serif" w:hAnsi="PT Astra Serif"/>
              </w:rPr>
              <w:t xml:space="preserve"> </w:t>
            </w:r>
            <w:r>
              <w:rPr>
                <w:rFonts w:ascii="PT Astra Serif" w:hAnsi="PT Astra Serif"/>
                <w:b/>
              </w:rPr>
              <w:t xml:space="preserve"> (50 лет со дня установки городских башенных часов на Доме Гончарова) 12 сентября</w:t>
            </w:r>
          </w:p>
        </w:tc>
        <w:tc>
          <w:tcPr>
            <w:tcW w:w="1134"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272"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138"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216"/>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551"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Всероссийский урок</w:t>
            </w:r>
            <w:r>
              <w:rPr>
                <w:rFonts w:ascii="PT Astra Serif" w:hAnsi="PT Astra Serif"/>
              </w:rPr>
              <w:t xml:space="preserve"> «Эколята-молодые защитники природы» (5 сентября -15 октября)</w:t>
            </w:r>
          </w:p>
        </w:tc>
        <w:tc>
          <w:tcPr>
            <w:tcW w:w="1134"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272"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138"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111"/>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color w:val="000000"/>
              </w:rPr>
              <w:t>Физическое и оздоровительное направление</w:t>
            </w:r>
          </w:p>
        </w:tc>
        <w:tc>
          <w:tcPr>
            <w:tcW w:w="2551" w:type="dxa"/>
            <w:tcBorders>
              <w:top w:val="single" w:sz="4" w:space="0" w:color="auto"/>
              <w:left w:val="single" w:sz="4" w:space="0" w:color="auto"/>
              <w:bottom w:val="single" w:sz="4" w:space="0" w:color="auto"/>
              <w:right w:val="single" w:sz="4" w:space="0" w:color="auto"/>
            </w:tcBorders>
          </w:tcPr>
          <w:p w:rsidR="0001488B" w:rsidRDefault="0001488B" w:rsidP="005A467C">
            <w:pPr>
              <w:rPr>
                <w:rFonts w:ascii="PT Astra Serif" w:hAnsi="PT Astra Serif"/>
              </w:rPr>
            </w:pPr>
            <w:r>
              <w:rPr>
                <w:rFonts w:ascii="PT Astra Serif" w:hAnsi="PT Astra Serif"/>
                <w:b/>
              </w:rPr>
              <w:t>Туристический поход</w:t>
            </w:r>
            <w:r>
              <w:rPr>
                <w:rFonts w:ascii="PT Astra Serif" w:hAnsi="PT Astra Serif"/>
              </w:rPr>
              <w:t xml:space="preserve"> «Наш родной край» (конец сентября) </w:t>
            </w:r>
          </w:p>
          <w:p w:rsidR="0001488B" w:rsidRDefault="0001488B" w:rsidP="005A467C">
            <w:pPr>
              <w:rPr>
                <w:rFonts w:ascii="PT Astra Serif" w:hAnsi="PT Astra Serif"/>
              </w:rPr>
            </w:pPr>
          </w:p>
        </w:tc>
        <w:tc>
          <w:tcPr>
            <w:tcW w:w="1134"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272"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138"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111"/>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551"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Досуг</w:t>
            </w:r>
            <w:r>
              <w:rPr>
                <w:rFonts w:ascii="PT Astra Serif" w:hAnsi="PT Astra Serif"/>
              </w:rPr>
              <w:t xml:space="preserve"> «В гостях у Мойдодыра» (сентябрь)                                  </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27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8"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134"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r>
      <w:tr w:rsidR="0001488B" w:rsidTr="00017726">
        <w:trPr>
          <w:trHeight w:val="57"/>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98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Трудовое направление</w:t>
            </w:r>
          </w:p>
        </w:tc>
        <w:tc>
          <w:tcPr>
            <w:tcW w:w="2551"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Акция </w:t>
            </w:r>
            <w:r>
              <w:rPr>
                <w:rFonts w:ascii="PT Astra Serif" w:hAnsi="PT Astra Serif"/>
              </w:rPr>
              <w:t>«Наш огород, цветник»</w:t>
            </w:r>
          </w:p>
        </w:tc>
        <w:tc>
          <w:tcPr>
            <w:tcW w:w="1134"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27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8"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57"/>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Социальное направление</w:t>
            </w:r>
          </w:p>
        </w:tc>
        <w:tc>
          <w:tcPr>
            <w:tcW w:w="2551"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Досуг</w:t>
            </w:r>
            <w:r>
              <w:rPr>
                <w:rFonts w:ascii="PT Astra Serif" w:hAnsi="PT Astra Serif"/>
              </w:rPr>
              <w:t xml:space="preserve"> «День знаний» (безопасность и здоровый образ жизни) (1 сентября)</w:t>
            </w:r>
          </w:p>
        </w:tc>
        <w:tc>
          <w:tcPr>
            <w:tcW w:w="1134"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272"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138"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113"/>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551" w:type="dxa"/>
            <w:tcBorders>
              <w:top w:val="single" w:sz="4" w:space="0" w:color="auto"/>
              <w:left w:val="single" w:sz="4" w:space="0" w:color="auto"/>
              <w:bottom w:val="single" w:sz="4" w:space="0" w:color="auto"/>
              <w:right w:val="single" w:sz="4" w:space="0" w:color="auto"/>
            </w:tcBorders>
            <w:hideMark/>
          </w:tcPr>
          <w:p w:rsidR="0001488B" w:rsidRDefault="0001488B" w:rsidP="005A467C">
            <w:pPr>
              <w:pStyle w:val="af8"/>
              <w:rPr>
                <w:rFonts w:ascii="PT Astra Serif" w:hAnsi="PT Astra Serif"/>
                <w:sz w:val="24"/>
                <w:szCs w:val="24"/>
              </w:rPr>
            </w:pPr>
            <w:r>
              <w:rPr>
                <w:rFonts w:ascii="PT Astra Serif" w:hAnsi="PT Astra Serif"/>
                <w:b/>
                <w:sz w:val="24"/>
                <w:szCs w:val="24"/>
              </w:rPr>
              <w:t>Праздничный концерт</w:t>
            </w:r>
            <w:r>
              <w:rPr>
                <w:rFonts w:ascii="PT Astra Serif" w:hAnsi="PT Astra Serif"/>
                <w:sz w:val="24"/>
                <w:szCs w:val="24"/>
              </w:rPr>
              <w:t xml:space="preserve"> «День воспитателя и дошкольного работника» (27 сентября)</w:t>
            </w:r>
          </w:p>
        </w:tc>
        <w:tc>
          <w:tcPr>
            <w:tcW w:w="1134"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272"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138"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70"/>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98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Художественно-эстетическое направление</w:t>
            </w:r>
          </w:p>
        </w:tc>
        <w:tc>
          <w:tcPr>
            <w:tcW w:w="2551"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Фотовыставка</w:t>
            </w:r>
            <w:r>
              <w:rPr>
                <w:rFonts w:ascii="PT Astra Serif" w:hAnsi="PT Astra Serif"/>
              </w:rPr>
              <w:t xml:space="preserve">, </w:t>
            </w:r>
            <w:r>
              <w:rPr>
                <w:rFonts w:ascii="PT Astra Serif" w:hAnsi="PT Astra Serif"/>
                <w:b/>
              </w:rPr>
              <w:t xml:space="preserve">стенгазета </w:t>
            </w:r>
            <w:r>
              <w:rPr>
                <w:rFonts w:ascii="PT Astra Serif" w:hAnsi="PT Astra Serif"/>
              </w:rPr>
              <w:t>«Как я провел лето!»</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27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8"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bl>
    <w:p w:rsidR="0001488B" w:rsidRDefault="0001488B" w:rsidP="0001488B">
      <w:pPr>
        <w:pStyle w:val="aa"/>
        <w:rPr>
          <w:rFonts w:ascii="PT Astra Serif" w:hAnsi="PT Astra Serif"/>
        </w:rPr>
      </w:pPr>
    </w:p>
    <w:p w:rsidR="0001488B" w:rsidRDefault="0001488B" w:rsidP="0001488B">
      <w:pPr>
        <w:pStyle w:val="aa"/>
        <w:rPr>
          <w:rFonts w:ascii="PT Astra Serif" w:hAnsi="PT Astra Serif"/>
        </w:rPr>
      </w:pPr>
    </w:p>
    <w:tbl>
      <w:tblPr>
        <w:tblW w:w="1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1700"/>
        <w:gridCol w:w="2835"/>
        <w:gridCol w:w="1701"/>
        <w:gridCol w:w="851"/>
        <w:gridCol w:w="1842"/>
        <w:gridCol w:w="851"/>
        <w:gridCol w:w="709"/>
      </w:tblGrid>
      <w:tr w:rsidR="0001488B" w:rsidTr="005A467C">
        <w:trPr>
          <w:trHeight w:val="56"/>
        </w:trPr>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01488B" w:rsidRDefault="0001488B" w:rsidP="005A467C">
            <w:pPr>
              <w:ind w:left="113" w:right="113"/>
              <w:jc w:val="center"/>
              <w:rPr>
                <w:rFonts w:ascii="PT Astra Serif" w:hAnsi="PT Astra Serif"/>
                <w:b/>
              </w:rPr>
            </w:pPr>
            <w:r>
              <w:rPr>
                <w:rFonts w:ascii="PT Astra Serif" w:hAnsi="PT Astra Serif"/>
                <w:b/>
              </w:rPr>
              <w:t>месяц</w:t>
            </w:r>
          </w:p>
        </w:tc>
        <w:tc>
          <w:tcPr>
            <w:tcW w:w="1700" w:type="dxa"/>
            <w:vMerge w:val="restart"/>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b/>
              </w:rPr>
            </w:pPr>
            <w:r>
              <w:rPr>
                <w:rFonts w:ascii="PT Astra Serif" w:hAnsi="PT Astra Serif"/>
                <w:b/>
              </w:rPr>
              <w:t>Направление воспитания</w:t>
            </w:r>
          </w:p>
          <w:p w:rsidR="0001488B" w:rsidRDefault="0001488B" w:rsidP="005A467C">
            <w:pPr>
              <w:jc w:val="center"/>
              <w:rPr>
                <w:rFonts w:ascii="PT Astra Serif" w:hAnsi="PT Astra Serif"/>
                <w:b/>
              </w:rPr>
            </w:pPr>
          </w:p>
          <w:p w:rsidR="0001488B" w:rsidRDefault="0001488B" w:rsidP="005A467C">
            <w:pPr>
              <w:jc w:val="center"/>
              <w:rPr>
                <w:rFonts w:ascii="PT Astra Serif" w:hAnsi="PT Astra Serif"/>
                <w:b/>
              </w:rPr>
            </w:pPr>
          </w:p>
        </w:tc>
        <w:tc>
          <w:tcPr>
            <w:tcW w:w="2835"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Наименование 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Ранний возраст</w:t>
            </w:r>
          </w:p>
        </w:tc>
        <w:tc>
          <w:tcPr>
            <w:tcW w:w="4253" w:type="dxa"/>
            <w:gridSpan w:val="4"/>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Дошкольный возраст</w:t>
            </w:r>
          </w:p>
        </w:tc>
      </w:tr>
      <w:tr w:rsidR="0001488B" w:rsidTr="005A467C">
        <w:trPr>
          <w:trHeight w:val="65"/>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70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 xml:space="preserve">Вторая группа раннего возраста </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Младшая группа</w:t>
            </w:r>
          </w:p>
        </w:tc>
        <w:tc>
          <w:tcPr>
            <w:tcW w:w="184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Средняя группа</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 xml:space="preserve">Старшая группа </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Подготовительная к школе  группа</w:t>
            </w:r>
          </w:p>
        </w:tc>
      </w:tr>
      <w:tr w:rsidR="0001488B" w:rsidTr="005A467C">
        <w:trPr>
          <w:trHeight w:val="440"/>
        </w:trPr>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01488B" w:rsidRDefault="0001488B" w:rsidP="005A467C">
            <w:pPr>
              <w:ind w:left="113" w:right="113"/>
              <w:jc w:val="center"/>
              <w:rPr>
                <w:rFonts w:ascii="PT Astra Serif" w:hAnsi="PT Astra Serif"/>
                <w:b/>
              </w:rPr>
            </w:pPr>
            <w:r>
              <w:rPr>
                <w:rFonts w:ascii="PT Astra Serif" w:hAnsi="PT Astra Serif"/>
                <w:b/>
              </w:rPr>
              <w:t>октябрь</w:t>
            </w:r>
          </w:p>
        </w:tc>
        <w:tc>
          <w:tcPr>
            <w:tcW w:w="170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Патриотическое направление</w:t>
            </w:r>
          </w:p>
        </w:tc>
        <w:tc>
          <w:tcPr>
            <w:tcW w:w="2835" w:type="dxa"/>
            <w:tcBorders>
              <w:top w:val="single" w:sz="4" w:space="0" w:color="auto"/>
              <w:left w:val="single" w:sz="4" w:space="0" w:color="auto"/>
              <w:bottom w:val="single" w:sz="4" w:space="0" w:color="auto"/>
              <w:right w:val="single" w:sz="4" w:space="0" w:color="auto"/>
            </w:tcBorders>
            <w:hideMark/>
          </w:tcPr>
          <w:p w:rsidR="0001488B" w:rsidRDefault="0001488B" w:rsidP="005A467C">
            <w:pPr>
              <w:pStyle w:val="af8"/>
              <w:rPr>
                <w:rFonts w:ascii="PT Astra Serif" w:hAnsi="PT Astra Serif"/>
                <w:sz w:val="24"/>
                <w:szCs w:val="24"/>
              </w:rPr>
            </w:pPr>
            <w:r>
              <w:rPr>
                <w:rFonts w:ascii="PT Astra Serif" w:hAnsi="PT Astra Serif"/>
                <w:b/>
                <w:sz w:val="24"/>
                <w:szCs w:val="24"/>
              </w:rPr>
              <w:t xml:space="preserve">Беседа о важном! </w:t>
            </w:r>
            <w:r>
              <w:rPr>
                <w:rFonts w:ascii="PT Astra Serif" w:hAnsi="PT Astra Serif"/>
                <w:sz w:val="24"/>
                <w:szCs w:val="24"/>
              </w:rPr>
              <w:t>(Символика родного края).</w:t>
            </w:r>
          </w:p>
        </w:tc>
        <w:tc>
          <w:tcPr>
            <w:tcW w:w="1701"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1"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842"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5A467C">
        <w:trPr>
          <w:trHeight w:val="318"/>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700"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Познавательное направление</w:t>
            </w:r>
          </w:p>
        </w:tc>
        <w:tc>
          <w:tcPr>
            <w:tcW w:w="2835" w:type="dxa"/>
            <w:tcBorders>
              <w:top w:val="single" w:sz="4" w:space="0" w:color="auto"/>
              <w:left w:val="single" w:sz="4" w:space="0" w:color="auto"/>
              <w:bottom w:val="single" w:sz="4" w:space="0" w:color="auto"/>
              <w:right w:val="single" w:sz="4" w:space="0" w:color="auto"/>
            </w:tcBorders>
          </w:tcPr>
          <w:p w:rsidR="0001488B" w:rsidRDefault="0001488B" w:rsidP="005A467C">
            <w:pPr>
              <w:rPr>
                <w:rFonts w:ascii="PT Astra Serif" w:hAnsi="PT Astra Serif"/>
              </w:rPr>
            </w:pPr>
            <w:r>
              <w:rPr>
                <w:rFonts w:ascii="PT Astra Serif" w:hAnsi="PT Astra Serif"/>
                <w:b/>
              </w:rPr>
              <w:t>Экскурсия</w:t>
            </w:r>
            <w:r>
              <w:rPr>
                <w:rFonts w:ascii="PT Astra Serif" w:hAnsi="PT Astra Serif"/>
              </w:rPr>
              <w:t xml:space="preserve"> по экологическим тропам</w:t>
            </w:r>
          </w:p>
          <w:p w:rsidR="0001488B" w:rsidRDefault="0001488B" w:rsidP="005A467C">
            <w:pPr>
              <w:rPr>
                <w:rFonts w:ascii="PT Astra Serif" w:hAnsi="PT Astra Serif"/>
              </w:rPr>
            </w:pPr>
          </w:p>
        </w:tc>
        <w:tc>
          <w:tcPr>
            <w:tcW w:w="170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84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5A467C">
        <w:trPr>
          <w:trHeight w:val="212"/>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835"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b/>
              </w:rPr>
            </w:pPr>
            <w:r>
              <w:rPr>
                <w:rFonts w:ascii="PT Astra Serif" w:hAnsi="PT Astra Serif"/>
                <w:b/>
              </w:rPr>
              <w:t>Беседа о важном</w:t>
            </w:r>
            <w:r>
              <w:rPr>
                <w:rFonts w:ascii="PT Astra Serif" w:hAnsi="PT Astra Serif"/>
              </w:rPr>
              <w:t>! (Как создают мультфильмы?),</w:t>
            </w:r>
            <w:r>
              <w:rPr>
                <w:rFonts w:ascii="PT Astra Serif" w:hAnsi="PT Astra Serif"/>
                <w:b/>
              </w:rPr>
              <w:t xml:space="preserve"> </w:t>
            </w:r>
            <w:r>
              <w:rPr>
                <w:rFonts w:ascii="PT Astra Serif" w:hAnsi="PT Astra Serif"/>
              </w:rPr>
              <w:t>28 октября Международный день анимации.</w:t>
            </w:r>
          </w:p>
        </w:tc>
        <w:tc>
          <w:tcPr>
            <w:tcW w:w="1701"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1"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842"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5A467C">
        <w:trPr>
          <w:trHeight w:val="94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70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color w:val="000000"/>
              </w:rPr>
              <w:t>Физическое и оздоровительное направление</w:t>
            </w:r>
          </w:p>
        </w:tc>
        <w:tc>
          <w:tcPr>
            <w:tcW w:w="2835"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День здоровья </w:t>
            </w:r>
            <w:r>
              <w:rPr>
                <w:rFonts w:ascii="PT Astra Serif" w:hAnsi="PT Astra Serif"/>
              </w:rPr>
              <w:t xml:space="preserve">изготовление стенгазеты «Я вместе с папой, дедушкой играю, занимаюсь спортом», посвященная Дню отца (4 квартал октябрь)               </w:t>
            </w:r>
          </w:p>
        </w:tc>
        <w:tc>
          <w:tcPr>
            <w:tcW w:w="170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84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5A467C">
        <w:trPr>
          <w:trHeight w:val="56"/>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70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Трудовое направление</w:t>
            </w:r>
          </w:p>
        </w:tc>
        <w:tc>
          <w:tcPr>
            <w:tcW w:w="2835"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Мастерская </w:t>
            </w:r>
            <w:r>
              <w:rPr>
                <w:rFonts w:ascii="PT Astra Serif" w:hAnsi="PT Astra Serif"/>
              </w:rPr>
              <w:t xml:space="preserve">Подарок для бабушек и дедушек Международный день пожилых людей (1 </w:t>
            </w:r>
            <w:r>
              <w:rPr>
                <w:rFonts w:ascii="PT Astra Serif" w:hAnsi="PT Astra Serif"/>
              </w:rPr>
              <w:lastRenderedPageBreak/>
              <w:t>октября)</w:t>
            </w:r>
          </w:p>
        </w:tc>
        <w:tc>
          <w:tcPr>
            <w:tcW w:w="170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lastRenderedPageBreak/>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84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5A467C">
        <w:trPr>
          <w:trHeight w:val="552"/>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70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Социальное направление</w:t>
            </w:r>
          </w:p>
        </w:tc>
        <w:tc>
          <w:tcPr>
            <w:tcW w:w="2835"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Беседа о важном!</w:t>
            </w:r>
            <w:r>
              <w:rPr>
                <w:rFonts w:ascii="PT Astra Serif" w:hAnsi="PT Astra Serif"/>
              </w:rPr>
              <w:t xml:space="preserve"> (Я будущий ученик), ко Дню учителя (5 октября)</w:t>
            </w:r>
          </w:p>
        </w:tc>
        <w:tc>
          <w:tcPr>
            <w:tcW w:w="1701"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1"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842"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5A467C">
        <w:trPr>
          <w:trHeight w:val="727"/>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700"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Художественно-эстетическое направление</w:t>
            </w:r>
          </w:p>
        </w:tc>
        <w:tc>
          <w:tcPr>
            <w:tcW w:w="2835"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Выставка </w:t>
            </w:r>
            <w:r>
              <w:rPr>
                <w:rFonts w:ascii="PT Astra Serif" w:hAnsi="PT Astra Serif"/>
              </w:rPr>
              <w:t>детско- родительского творчества «Что нам осень принесла»</w:t>
            </w:r>
          </w:p>
        </w:tc>
        <w:tc>
          <w:tcPr>
            <w:tcW w:w="170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84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5A467C">
        <w:trPr>
          <w:trHeight w:val="68"/>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835"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Утренник </w:t>
            </w:r>
            <w:r>
              <w:rPr>
                <w:rFonts w:ascii="PT Astra Serif" w:hAnsi="PT Astra Serif"/>
              </w:rPr>
              <w:t>«Осень золотая в гости к нам пришла» (октябрь)</w:t>
            </w:r>
          </w:p>
        </w:tc>
        <w:tc>
          <w:tcPr>
            <w:tcW w:w="170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84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bl>
    <w:p w:rsidR="0001488B" w:rsidRDefault="0001488B" w:rsidP="0001488B">
      <w:pPr>
        <w:pStyle w:val="aa"/>
        <w:rPr>
          <w:rFonts w:ascii="PT Astra Serif" w:hAnsi="PT Astra Serif"/>
        </w:rPr>
      </w:pPr>
    </w:p>
    <w:p w:rsidR="0001488B" w:rsidRDefault="0001488B" w:rsidP="0001488B">
      <w:pPr>
        <w:pStyle w:val="aa"/>
        <w:rPr>
          <w:rFonts w:ascii="PT Astra Serif" w:hAnsi="PT Astra Serif"/>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1841"/>
        <w:gridCol w:w="3402"/>
        <w:gridCol w:w="1560"/>
        <w:gridCol w:w="992"/>
        <w:gridCol w:w="709"/>
        <w:gridCol w:w="992"/>
        <w:gridCol w:w="850"/>
      </w:tblGrid>
      <w:tr w:rsidR="0001488B" w:rsidTr="00017726">
        <w:trPr>
          <w:trHeight w:val="54"/>
        </w:trPr>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01488B" w:rsidRDefault="0001488B" w:rsidP="005A467C">
            <w:pPr>
              <w:ind w:left="113" w:right="113"/>
              <w:jc w:val="center"/>
              <w:rPr>
                <w:rFonts w:ascii="PT Astra Serif" w:hAnsi="PT Astra Serif"/>
                <w:b/>
              </w:rPr>
            </w:pPr>
            <w:r>
              <w:rPr>
                <w:rFonts w:ascii="PT Astra Serif" w:hAnsi="PT Astra Serif"/>
                <w:b/>
              </w:rPr>
              <w:t>месяц</w:t>
            </w:r>
          </w:p>
        </w:tc>
        <w:tc>
          <w:tcPr>
            <w:tcW w:w="1841" w:type="dxa"/>
            <w:vMerge w:val="restart"/>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b/>
              </w:rPr>
            </w:pPr>
            <w:r>
              <w:rPr>
                <w:rFonts w:ascii="PT Astra Serif" w:hAnsi="PT Astra Serif"/>
                <w:b/>
              </w:rPr>
              <w:t>Направление воспитания</w:t>
            </w:r>
          </w:p>
          <w:p w:rsidR="0001488B" w:rsidRDefault="0001488B" w:rsidP="005A467C">
            <w:pPr>
              <w:rPr>
                <w:rFonts w:ascii="PT Astra Serif" w:hAnsi="PT Astra Serif"/>
                <w:b/>
              </w:rPr>
            </w:pPr>
          </w:p>
        </w:tc>
        <w:tc>
          <w:tcPr>
            <w:tcW w:w="3402"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Наименование мероприятия</w:t>
            </w:r>
          </w:p>
        </w:tc>
        <w:tc>
          <w:tcPr>
            <w:tcW w:w="156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Ранний возраст</w:t>
            </w:r>
          </w:p>
        </w:tc>
        <w:tc>
          <w:tcPr>
            <w:tcW w:w="3543" w:type="dxa"/>
            <w:gridSpan w:val="4"/>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Дошкольный возраст</w:t>
            </w:r>
          </w:p>
        </w:tc>
      </w:tr>
      <w:tr w:rsidR="0001488B" w:rsidTr="00017726">
        <w:trPr>
          <w:trHeight w:val="363"/>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56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 xml:space="preserve">Вторая группа раннего возраста </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Младшая группа</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Средняя группа</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 xml:space="preserve">Старшая группа </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Подготовительная к школе  группа</w:t>
            </w:r>
          </w:p>
        </w:tc>
      </w:tr>
      <w:tr w:rsidR="0001488B" w:rsidTr="00017726">
        <w:trPr>
          <w:trHeight w:val="320"/>
        </w:trPr>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01488B" w:rsidRDefault="0001488B" w:rsidP="005A467C">
            <w:pPr>
              <w:ind w:left="113" w:right="113"/>
              <w:jc w:val="center"/>
              <w:rPr>
                <w:rFonts w:ascii="PT Astra Serif" w:hAnsi="PT Astra Serif"/>
                <w:b/>
              </w:rPr>
            </w:pPr>
            <w:r>
              <w:rPr>
                <w:rFonts w:ascii="PT Astra Serif" w:hAnsi="PT Astra Serif"/>
                <w:b/>
              </w:rPr>
              <w:t>ноябрь</w:t>
            </w:r>
          </w:p>
        </w:tc>
        <w:tc>
          <w:tcPr>
            <w:tcW w:w="1841"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Патриотическое направление</w:t>
            </w:r>
          </w:p>
        </w:tc>
        <w:tc>
          <w:tcPr>
            <w:tcW w:w="3402" w:type="dxa"/>
            <w:tcBorders>
              <w:top w:val="single" w:sz="4" w:space="0" w:color="auto"/>
              <w:left w:val="single" w:sz="4" w:space="0" w:color="auto"/>
              <w:bottom w:val="single" w:sz="4" w:space="0" w:color="auto"/>
              <w:right w:val="single" w:sz="4" w:space="0" w:color="auto"/>
            </w:tcBorders>
            <w:hideMark/>
          </w:tcPr>
          <w:p w:rsidR="0001488B" w:rsidRDefault="0001488B" w:rsidP="005A467C">
            <w:pPr>
              <w:pStyle w:val="af8"/>
              <w:rPr>
                <w:rFonts w:ascii="PT Astra Serif" w:hAnsi="PT Astra Serif"/>
                <w:sz w:val="24"/>
                <w:szCs w:val="24"/>
              </w:rPr>
            </w:pPr>
            <w:r>
              <w:rPr>
                <w:rFonts w:ascii="PT Astra Serif" w:hAnsi="PT Astra Serif"/>
                <w:b/>
                <w:sz w:val="24"/>
                <w:szCs w:val="24"/>
              </w:rPr>
              <w:t>Беседа о важном!</w:t>
            </w:r>
            <w:r>
              <w:rPr>
                <w:rFonts w:ascii="PT Astra Serif" w:hAnsi="PT Astra Serif"/>
                <w:sz w:val="24"/>
                <w:szCs w:val="24"/>
              </w:rPr>
              <w:t xml:space="preserve"> (День народного единства) (4 ноября)</w:t>
            </w:r>
            <w:r w:rsidRPr="00906F92">
              <w:rPr>
                <w:rFonts w:ascii="PT Astra Serif" w:eastAsia="Calibri" w:hAnsi="PT Astra Serif"/>
                <w:b/>
                <w:color w:val="FF0000"/>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2"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709"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32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3402" w:type="dxa"/>
            <w:tcBorders>
              <w:top w:val="single" w:sz="4" w:space="0" w:color="auto"/>
              <w:left w:val="single" w:sz="4" w:space="0" w:color="auto"/>
              <w:bottom w:val="single" w:sz="4" w:space="0" w:color="auto"/>
              <w:right w:val="single" w:sz="4" w:space="0" w:color="auto"/>
            </w:tcBorders>
            <w:hideMark/>
          </w:tcPr>
          <w:p w:rsidR="0001488B" w:rsidRDefault="0001488B" w:rsidP="005A467C">
            <w:pPr>
              <w:pStyle w:val="af8"/>
              <w:rPr>
                <w:rFonts w:ascii="PT Astra Serif" w:hAnsi="PT Astra Serif"/>
                <w:b/>
                <w:sz w:val="24"/>
                <w:szCs w:val="24"/>
              </w:rPr>
            </w:pPr>
            <w:r>
              <w:rPr>
                <w:rFonts w:ascii="PT Astra Serif" w:hAnsi="PT Astra Serif"/>
                <w:b/>
                <w:sz w:val="24"/>
                <w:szCs w:val="24"/>
              </w:rPr>
              <w:t>Беседа о важном!</w:t>
            </w:r>
            <w:r>
              <w:rPr>
                <w:rFonts w:ascii="PT Astra Serif" w:hAnsi="PT Astra Serif"/>
                <w:sz w:val="24"/>
                <w:szCs w:val="24"/>
              </w:rPr>
              <w:t xml:space="preserve"> День рождения буквы «Ё» (создатель буквы Н.М. Карамзин) 29 ноября </w:t>
            </w:r>
          </w:p>
        </w:tc>
        <w:tc>
          <w:tcPr>
            <w:tcW w:w="1560"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2"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709"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16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3402" w:type="dxa"/>
            <w:tcBorders>
              <w:top w:val="single" w:sz="4" w:space="0" w:color="auto"/>
              <w:left w:val="single" w:sz="4" w:space="0" w:color="auto"/>
              <w:bottom w:val="single" w:sz="4" w:space="0" w:color="auto"/>
              <w:right w:val="single" w:sz="4" w:space="0" w:color="auto"/>
            </w:tcBorders>
            <w:hideMark/>
          </w:tcPr>
          <w:p w:rsidR="0001488B" w:rsidRDefault="0001488B" w:rsidP="005A467C">
            <w:pPr>
              <w:pStyle w:val="af8"/>
              <w:rPr>
                <w:rFonts w:ascii="PT Astra Serif" w:hAnsi="PT Astra Serif"/>
                <w:b/>
                <w:sz w:val="24"/>
                <w:szCs w:val="24"/>
              </w:rPr>
            </w:pPr>
            <w:r>
              <w:rPr>
                <w:rFonts w:ascii="PT Astra Serif" w:hAnsi="PT Astra Serif"/>
                <w:b/>
                <w:sz w:val="24"/>
                <w:szCs w:val="24"/>
              </w:rPr>
              <w:t>Беседа о важном!</w:t>
            </w:r>
            <w:r>
              <w:rPr>
                <w:rFonts w:ascii="PT Astra Serif" w:hAnsi="PT Astra Serif"/>
                <w:sz w:val="24"/>
                <w:szCs w:val="24"/>
              </w:rPr>
              <w:t xml:space="preserve"> (День Государственного герба Российской Федерации) (30 ноября)</w:t>
            </w:r>
          </w:p>
        </w:tc>
        <w:tc>
          <w:tcPr>
            <w:tcW w:w="1560"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2"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709"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583"/>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84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Познавательное направление</w:t>
            </w:r>
          </w:p>
        </w:tc>
        <w:tc>
          <w:tcPr>
            <w:tcW w:w="3402"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Проект </w:t>
            </w:r>
            <w:r>
              <w:rPr>
                <w:rFonts w:ascii="PT Astra Serif" w:hAnsi="PT Astra Serif"/>
              </w:rPr>
              <w:t>«Мы экспериментаторы» День науки (10 ноября)</w:t>
            </w:r>
          </w:p>
        </w:tc>
        <w:tc>
          <w:tcPr>
            <w:tcW w:w="1560"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2"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709"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202"/>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841"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color w:val="000000"/>
              </w:rPr>
              <w:t>Физическое и оздоровительное направление</w:t>
            </w:r>
          </w:p>
        </w:tc>
        <w:tc>
          <w:tcPr>
            <w:tcW w:w="3402"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Спортивный праздник</w:t>
            </w:r>
            <w:r>
              <w:rPr>
                <w:rFonts w:ascii="PT Astra Serif" w:hAnsi="PT Astra Serif"/>
              </w:rPr>
              <w:t xml:space="preserve"> «День народных игр и традиций» </w:t>
            </w:r>
          </w:p>
        </w:tc>
        <w:tc>
          <w:tcPr>
            <w:tcW w:w="1560"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2"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709"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69"/>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3402"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Досуг </w:t>
            </w:r>
            <w:r>
              <w:rPr>
                <w:rFonts w:ascii="PT Astra Serif" w:hAnsi="PT Astra Serif"/>
              </w:rPr>
              <w:t xml:space="preserve">«Наш веселый хоровод» </w:t>
            </w:r>
          </w:p>
        </w:tc>
        <w:tc>
          <w:tcPr>
            <w:tcW w:w="156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0"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r>
      <w:tr w:rsidR="0001488B" w:rsidTr="00017726">
        <w:trPr>
          <w:trHeight w:val="54"/>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841"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Трудовое направление</w:t>
            </w:r>
          </w:p>
        </w:tc>
        <w:tc>
          <w:tcPr>
            <w:tcW w:w="3402"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Акция </w:t>
            </w:r>
            <w:r>
              <w:rPr>
                <w:rFonts w:ascii="PT Astra Serif" w:hAnsi="PT Astra Serif"/>
              </w:rPr>
              <w:t>«Заготовим корм для птиц»</w:t>
            </w:r>
            <w:r>
              <w:rPr>
                <w:rFonts w:ascii="PT Astra Serif" w:hAnsi="PT Astra Serif"/>
                <w:b/>
              </w:rPr>
              <w:t xml:space="preserve"> </w:t>
            </w:r>
            <w:r>
              <w:rPr>
                <w:rFonts w:ascii="PT Astra Serif" w:hAnsi="PT Astra Serif"/>
              </w:rPr>
              <w:t>«Синичкин день»</w:t>
            </w:r>
            <w:r>
              <w:rPr>
                <w:rFonts w:ascii="PT Astra Serif" w:hAnsi="PT Astra Serif"/>
                <w:b/>
              </w:rPr>
              <w:t xml:space="preserve"> </w:t>
            </w:r>
            <w:r>
              <w:rPr>
                <w:rFonts w:ascii="PT Astra Serif" w:hAnsi="PT Astra Serif"/>
              </w:rPr>
              <w:t>(12 ноября)</w:t>
            </w:r>
          </w:p>
        </w:tc>
        <w:tc>
          <w:tcPr>
            <w:tcW w:w="1560"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2"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709"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54"/>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3402"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Акция </w:t>
            </w:r>
            <w:r>
              <w:rPr>
                <w:rFonts w:ascii="PT Astra Serif" w:hAnsi="PT Astra Serif"/>
              </w:rPr>
              <w:t>«Покорми птиц» «Синичкин день»</w:t>
            </w:r>
            <w:r>
              <w:rPr>
                <w:rFonts w:ascii="PT Astra Serif" w:hAnsi="PT Astra Serif"/>
                <w:b/>
              </w:rPr>
              <w:t xml:space="preserve"> </w:t>
            </w:r>
            <w:r>
              <w:rPr>
                <w:rFonts w:ascii="PT Astra Serif" w:hAnsi="PT Astra Serif"/>
              </w:rPr>
              <w:t>(12 ноября)</w:t>
            </w:r>
          </w:p>
        </w:tc>
        <w:tc>
          <w:tcPr>
            <w:tcW w:w="156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537"/>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84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Социальное направление</w:t>
            </w:r>
          </w:p>
        </w:tc>
        <w:tc>
          <w:tcPr>
            <w:tcW w:w="3402"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Беседа о важном! </w:t>
            </w:r>
            <w:r>
              <w:rPr>
                <w:rFonts w:ascii="PT Astra Serif" w:hAnsi="PT Astra Serif"/>
              </w:rPr>
              <w:t>(Я мамин помощник. Семья.)</w:t>
            </w:r>
          </w:p>
        </w:tc>
        <w:tc>
          <w:tcPr>
            <w:tcW w:w="156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488"/>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84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Художественно-эстетическое направление</w:t>
            </w:r>
          </w:p>
        </w:tc>
        <w:tc>
          <w:tcPr>
            <w:tcW w:w="3402" w:type="dxa"/>
            <w:tcBorders>
              <w:top w:val="single" w:sz="4" w:space="0" w:color="auto"/>
              <w:left w:val="single" w:sz="4" w:space="0" w:color="auto"/>
              <w:bottom w:val="single" w:sz="4" w:space="0" w:color="auto"/>
              <w:right w:val="single" w:sz="4" w:space="0" w:color="auto"/>
            </w:tcBorders>
            <w:hideMark/>
          </w:tcPr>
          <w:p w:rsidR="0001488B" w:rsidRDefault="0001488B" w:rsidP="005A467C">
            <w:pPr>
              <w:pStyle w:val="af8"/>
              <w:rPr>
                <w:rFonts w:ascii="PT Astra Serif" w:hAnsi="PT Astra Serif"/>
                <w:b/>
                <w:bCs/>
                <w:sz w:val="24"/>
                <w:szCs w:val="24"/>
              </w:rPr>
            </w:pPr>
            <w:r>
              <w:rPr>
                <w:rFonts w:ascii="PT Astra Serif" w:hAnsi="PT Astra Serif"/>
                <w:b/>
                <w:sz w:val="24"/>
                <w:szCs w:val="24"/>
              </w:rPr>
              <w:t xml:space="preserve">Выставка </w:t>
            </w:r>
            <w:r>
              <w:rPr>
                <w:rFonts w:ascii="PT Astra Serif" w:hAnsi="PT Astra Serif"/>
                <w:sz w:val="24"/>
                <w:szCs w:val="24"/>
              </w:rPr>
              <w:t xml:space="preserve">«Моя мама рукодельница», посвященная Дню матери в России.       </w:t>
            </w:r>
            <w:r>
              <w:rPr>
                <w:rFonts w:ascii="PT Astra Serif" w:hAnsi="PT Astra Serif"/>
                <w:bCs/>
                <w:sz w:val="24"/>
                <w:szCs w:val="24"/>
              </w:rPr>
              <w:t>(27 ноября)</w:t>
            </w:r>
            <w:r>
              <w:rPr>
                <w:rFonts w:ascii="PT Astra Serif" w:hAnsi="PT Astra Serif"/>
                <w:b/>
                <w:bCs/>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bl>
    <w:p w:rsidR="0001488B" w:rsidRDefault="0001488B" w:rsidP="0001488B">
      <w:pPr>
        <w:pStyle w:val="aa"/>
        <w:rPr>
          <w:rFonts w:ascii="PT Astra Serif" w:hAnsi="PT Astra Serif"/>
        </w:rPr>
      </w:pPr>
    </w:p>
    <w:p w:rsidR="0001488B" w:rsidRDefault="0001488B" w:rsidP="0001488B">
      <w:pPr>
        <w:pStyle w:val="aa"/>
        <w:rPr>
          <w:rFonts w:ascii="PT Astra Serif" w:hAnsi="PT Astra Serif"/>
        </w:rPr>
      </w:pPr>
    </w:p>
    <w:tbl>
      <w:tblPr>
        <w:tblW w:w="10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2417"/>
        <w:gridCol w:w="2685"/>
        <w:gridCol w:w="1273"/>
        <w:gridCol w:w="709"/>
        <w:gridCol w:w="850"/>
        <w:gridCol w:w="851"/>
        <w:gridCol w:w="992"/>
      </w:tblGrid>
      <w:tr w:rsidR="0001488B" w:rsidTr="00017726">
        <w:trPr>
          <w:trHeight w:val="57"/>
        </w:trPr>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01488B" w:rsidRDefault="0001488B" w:rsidP="005A467C">
            <w:pPr>
              <w:ind w:left="113" w:right="113"/>
              <w:jc w:val="center"/>
              <w:rPr>
                <w:rFonts w:ascii="PT Astra Serif" w:hAnsi="PT Astra Serif"/>
                <w:b/>
              </w:rPr>
            </w:pPr>
            <w:r>
              <w:rPr>
                <w:rFonts w:ascii="PT Astra Serif" w:hAnsi="PT Astra Serif"/>
                <w:b/>
              </w:rPr>
              <w:t>месяц</w:t>
            </w:r>
          </w:p>
        </w:tc>
        <w:tc>
          <w:tcPr>
            <w:tcW w:w="2417" w:type="dxa"/>
            <w:vMerge w:val="restart"/>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b/>
              </w:rPr>
            </w:pPr>
            <w:r>
              <w:rPr>
                <w:rFonts w:ascii="PT Astra Serif" w:hAnsi="PT Astra Serif"/>
                <w:b/>
              </w:rPr>
              <w:t>Направление воспитания</w:t>
            </w:r>
          </w:p>
          <w:p w:rsidR="0001488B" w:rsidRDefault="0001488B" w:rsidP="005A467C">
            <w:pPr>
              <w:jc w:val="center"/>
              <w:rPr>
                <w:rFonts w:ascii="PT Astra Serif" w:hAnsi="PT Astra Serif"/>
                <w:b/>
              </w:rPr>
            </w:pPr>
          </w:p>
          <w:p w:rsidR="0001488B" w:rsidRDefault="0001488B" w:rsidP="005A467C">
            <w:pPr>
              <w:jc w:val="center"/>
              <w:rPr>
                <w:rFonts w:ascii="PT Astra Serif" w:hAnsi="PT Astra Serif"/>
                <w:b/>
              </w:rPr>
            </w:pPr>
          </w:p>
        </w:tc>
        <w:tc>
          <w:tcPr>
            <w:tcW w:w="2685"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Наименование мероприятия</w:t>
            </w:r>
          </w:p>
        </w:tc>
        <w:tc>
          <w:tcPr>
            <w:tcW w:w="127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Ранний возраст</w:t>
            </w:r>
          </w:p>
        </w:tc>
        <w:tc>
          <w:tcPr>
            <w:tcW w:w="3402" w:type="dxa"/>
            <w:gridSpan w:val="4"/>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Дошкольный возраст</w:t>
            </w:r>
          </w:p>
        </w:tc>
      </w:tr>
      <w:tr w:rsidR="0001488B" w:rsidTr="00017726">
        <w:trPr>
          <w:trHeight w:val="67"/>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417"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68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27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 xml:space="preserve">Вторая группа раннего возраста </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Младшая группа</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Средняя группа</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 xml:space="preserve">Старшая группа </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Подготовительная к школе  группа</w:t>
            </w:r>
          </w:p>
        </w:tc>
      </w:tr>
      <w:tr w:rsidR="0001488B" w:rsidTr="00017726">
        <w:trPr>
          <w:trHeight w:val="70"/>
        </w:trPr>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01488B" w:rsidRDefault="0001488B" w:rsidP="005A467C">
            <w:pPr>
              <w:ind w:left="113" w:right="113"/>
              <w:jc w:val="center"/>
              <w:rPr>
                <w:rFonts w:ascii="PT Astra Serif" w:hAnsi="PT Astra Serif"/>
                <w:b/>
              </w:rPr>
            </w:pPr>
            <w:r>
              <w:rPr>
                <w:rFonts w:ascii="PT Astra Serif" w:hAnsi="PT Astra Serif"/>
                <w:b/>
              </w:rPr>
              <w:t>декабрь</w:t>
            </w:r>
          </w:p>
        </w:tc>
        <w:tc>
          <w:tcPr>
            <w:tcW w:w="2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Патриотическое направление</w:t>
            </w:r>
          </w:p>
        </w:tc>
        <w:tc>
          <w:tcPr>
            <w:tcW w:w="2685" w:type="dxa"/>
            <w:tcBorders>
              <w:top w:val="single" w:sz="4" w:space="0" w:color="auto"/>
              <w:left w:val="single" w:sz="4" w:space="0" w:color="auto"/>
              <w:bottom w:val="single" w:sz="4" w:space="0" w:color="auto"/>
              <w:right w:val="single" w:sz="4" w:space="0" w:color="auto"/>
            </w:tcBorders>
            <w:hideMark/>
          </w:tcPr>
          <w:p w:rsidR="0001488B" w:rsidRDefault="0001488B" w:rsidP="005A467C">
            <w:pPr>
              <w:pStyle w:val="af8"/>
              <w:rPr>
                <w:rFonts w:ascii="PT Astra Serif" w:hAnsi="PT Astra Serif"/>
                <w:sz w:val="24"/>
                <w:szCs w:val="24"/>
              </w:rPr>
            </w:pPr>
            <w:r>
              <w:rPr>
                <w:rFonts w:ascii="PT Astra Serif" w:hAnsi="PT Astra Serif"/>
                <w:b/>
                <w:sz w:val="24"/>
                <w:szCs w:val="24"/>
              </w:rPr>
              <w:t>Беседа о важном!</w:t>
            </w:r>
            <w:r>
              <w:rPr>
                <w:rFonts w:ascii="PT Astra Serif" w:hAnsi="PT Astra Serif"/>
                <w:sz w:val="24"/>
                <w:szCs w:val="24"/>
              </w:rPr>
              <w:t xml:space="preserve"> (День Героев Отечества) (9 декабря)</w:t>
            </w:r>
          </w:p>
        </w:tc>
        <w:tc>
          <w:tcPr>
            <w:tcW w:w="1273"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709"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0"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61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Познавательное направление</w:t>
            </w:r>
          </w:p>
        </w:tc>
        <w:tc>
          <w:tcPr>
            <w:tcW w:w="2685"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Беседа о важном! </w:t>
            </w:r>
            <w:r>
              <w:rPr>
                <w:rFonts w:ascii="PT Astra Serif" w:hAnsi="PT Astra Serif"/>
              </w:rPr>
              <w:t>Традиции празднования Нового года.</w:t>
            </w:r>
          </w:p>
        </w:tc>
        <w:tc>
          <w:tcPr>
            <w:tcW w:w="1273"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709"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0"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7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color w:val="000000"/>
              </w:rPr>
              <w:t>Физическое и оздоровительное направление</w:t>
            </w:r>
          </w:p>
        </w:tc>
        <w:tc>
          <w:tcPr>
            <w:tcW w:w="2685"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b/>
              </w:rPr>
            </w:pPr>
            <w:r>
              <w:rPr>
                <w:rFonts w:ascii="PT Astra Serif" w:hAnsi="PT Astra Serif"/>
              </w:rPr>
              <w:t xml:space="preserve"> </w:t>
            </w:r>
            <w:r>
              <w:rPr>
                <w:rFonts w:ascii="PT Astra Serif" w:hAnsi="PT Astra Serif"/>
                <w:b/>
              </w:rPr>
              <w:t>Зимние забавы и развлечение.</w:t>
            </w:r>
          </w:p>
        </w:tc>
        <w:tc>
          <w:tcPr>
            <w:tcW w:w="127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7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Трудовое направление</w:t>
            </w:r>
          </w:p>
        </w:tc>
        <w:tc>
          <w:tcPr>
            <w:tcW w:w="2685"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b/>
              </w:rPr>
            </w:pPr>
            <w:r>
              <w:rPr>
                <w:rFonts w:ascii="PT Astra Serif" w:hAnsi="PT Astra Serif"/>
                <w:b/>
              </w:rPr>
              <w:t xml:space="preserve">Конкурс </w:t>
            </w:r>
            <w:r>
              <w:rPr>
                <w:rFonts w:ascii="PT Astra Serif" w:hAnsi="PT Astra Serif"/>
              </w:rPr>
              <w:t xml:space="preserve">«Игрушки гиганты» </w:t>
            </w:r>
          </w:p>
        </w:tc>
        <w:tc>
          <w:tcPr>
            <w:tcW w:w="127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562"/>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Социальное направление</w:t>
            </w:r>
          </w:p>
        </w:tc>
        <w:tc>
          <w:tcPr>
            <w:tcW w:w="2685"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Беседа о важном!</w:t>
            </w:r>
            <w:r>
              <w:rPr>
                <w:rFonts w:ascii="PT Astra Serif" w:hAnsi="PT Astra Serif"/>
              </w:rPr>
              <w:t xml:space="preserve"> Международный день инвалидов (3 декабря)</w:t>
            </w:r>
          </w:p>
        </w:tc>
        <w:tc>
          <w:tcPr>
            <w:tcW w:w="1273"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709"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0"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223"/>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417"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Художественно-эстетическое направление</w:t>
            </w:r>
          </w:p>
        </w:tc>
        <w:tc>
          <w:tcPr>
            <w:tcW w:w="2685"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Акция «</w:t>
            </w:r>
            <w:r>
              <w:rPr>
                <w:rFonts w:ascii="PT Astra Serif" w:hAnsi="PT Astra Serif"/>
              </w:rPr>
              <w:t>Сохраним живую елочку»                     ( рисунки, плакаты, композиции)             (19 декабря)</w:t>
            </w:r>
          </w:p>
        </w:tc>
        <w:tc>
          <w:tcPr>
            <w:tcW w:w="1273"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709"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163"/>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417"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685"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b/>
              </w:rPr>
            </w:pPr>
            <w:r>
              <w:rPr>
                <w:rFonts w:ascii="PT Astra Serif" w:hAnsi="PT Astra Serif"/>
                <w:b/>
                <w:bCs/>
              </w:rPr>
              <w:t xml:space="preserve">Выставка детско-родительских </w:t>
            </w:r>
            <w:r>
              <w:rPr>
                <w:rFonts w:ascii="PT Astra Serif" w:hAnsi="PT Astra Serif"/>
                <w:bCs/>
              </w:rPr>
              <w:t xml:space="preserve">творческих работ «Зимушка-зима»     </w:t>
            </w:r>
          </w:p>
        </w:tc>
        <w:tc>
          <w:tcPr>
            <w:tcW w:w="127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7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417"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685"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b/>
                <w:bCs/>
              </w:rPr>
            </w:pPr>
            <w:r>
              <w:rPr>
                <w:rFonts w:ascii="PT Astra Serif" w:hAnsi="PT Astra Serif"/>
                <w:b/>
              </w:rPr>
              <w:t>Утренник «Встречаем Новый год»</w:t>
            </w:r>
          </w:p>
        </w:tc>
        <w:tc>
          <w:tcPr>
            <w:tcW w:w="127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bl>
    <w:p w:rsidR="0001488B" w:rsidRDefault="0001488B" w:rsidP="0001488B">
      <w:pPr>
        <w:pStyle w:val="aa"/>
        <w:rPr>
          <w:rFonts w:ascii="PT Astra Serif" w:hAnsi="PT Astra Serif"/>
        </w:rPr>
      </w:pPr>
    </w:p>
    <w:p w:rsidR="0001488B" w:rsidRDefault="0001488B" w:rsidP="0001488B">
      <w:pPr>
        <w:pStyle w:val="aa"/>
        <w:rPr>
          <w:rFonts w:ascii="PT Astra Serif" w:hAnsi="PT Astra Serif"/>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2315"/>
        <w:gridCol w:w="1936"/>
        <w:gridCol w:w="1134"/>
        <w:gridCol w:w="1276"/>
        <w:gridCol w:w="1276"/>
        <w:gridCol w:w="1134"/>
        <w:gridCol w:w="1134"/>
      </w:tblGrid>
      <w:tr w:rsidR="0001488B" w:rsidTr="00017726">
        <w:trPr>
          <w:trHeight w:val="57"/>
        </w:trPr>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01488B" w:rsidRDefault="0001488B" w:rsidP="005A467C">
            <w:pPr>
              <w:ind w:left="113" w:right="113"/>
              <w:jc w:val="center"/>
              <w:rPr>
                <w:rFonts w:ascii="PT Astra Serif" w:hAnsi="PT Astra Serif"/>
                <w:b/>
              </w:rPr>
            </w:pPr>
            <w:r>
              <w:rPr>
                <w:rFonts w:ascii="PT Astra Serif" w:hAnsi="PT Astra Serif"/>
                <w:b/>
              </w:rPr>
              <w:lastRenderedPageBreak/>
              <w:t>месяц</w:t>
            </w:r>
          </w:p>
        </w:tc>
        <w:tc>
          <w:tcPr>
            <w:tcW w:w="2315" w:type="dxa"/>
            <w:vMerge w:val="restart"/>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b/>
              </w:rPr>
            </w:pPr>
            <w:r>
              <w:rPr>
                <w:rFonts w:ascii="PT Astra Serif" w:hAnsi="PT Astra Serif"/>
                <w:b/>
              </w:rPr>
              <w:t>Направление воспитания</w:t>
            </w:r>
          </w:p>
          <w:p w:rsidR="0001488B" w:rsidRDefault="0001488B" w:rsidP="005A467C">
            <w:pPr>
              <w:jc w:val="center"/>
              <w:rPr>
                <w:rFonts w:ascii="PT Astra Serif" w:hAnsi="PT Astra Serif"/>
                <w:b/>
              </w:rPr>
            </w:pPr>
          </w:p>
          <w:p w:rsidR="0001488B" w:rsidRDefault="0001488B" w:rsidP="005A467C">
            <w:pPr>
              <w:jc w:val="center"/>
              <w:rPr>
                <w:rFonts w:ascii="PT Astra Serif" w:hAnsi="PT Astra Serif"/>
                <w:b/>
              </w:rPr>
            </w:pPr>
          </w:p>
        </w:tc>
        <w:tc>
          <w:tcPr>
            <w:tcW w:w="1936"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Наименование 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Ранний возраст</w:t>
            </w:r>
          </w:p>
        </w:tc>
        <w:tc>
          <w:tcPr>
            <w:tcW w:w="4820" w:type="dxa"/>
            <w:gridSpan w:val="4"/>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Дошкольный возраст</w:t>
            </w:r>
          </w:p>
        </w:tc>
      </w:tr>
      <w:tr w:rsidR="0001488B" w:rsidTr="00017726">
        <w:trPr>
          <w:trHeight w:val="67"/>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31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936"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 xml:space="preserve">Вторая группа раннего возраста </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Младшая группа</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Средняя группа</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 xml:space="preserve">Старшая группа </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Подготовительная к школе  группа</w:t>
            </w:r>
          </w:p>
        </w:tc>
      </w:tr>
      <w:tr w:rsidR="0001488B" w:rsidTr="00017726">
        <w:trPr>
          <w:trHeight w:val="202"/>
        </w:trPr>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01488B" w:rsidRDefault="0001488B" w:rsidP="005A467C">
            <w:pPr>
              <w:ind w:left="113" w:right="113"/>
              <w:jc w:val="center"/>
              <w:rPr>
                <w:rFonts w:ascii="PT Astra Serif" w:hAnsi="PT Astra Serif"/>
                <w:b/>
              </w:rPr>
            </w:pPr>
            <w:r>
              <w:rPr>
                <w:rFonts w:ascii="PT Astra Serif" w:hAnsi="PT Astra Serif"/>
                <w:b/>
              </w:rPr>
              <w:t>январь</w:t>
            </w:r>
          </w:p>
        </w:tc>
        <w:tc>
          <w:tcPr>
            <w:tcW w:w="2315"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Патриотическое направление</w:t>
            </w:r>
          </w:p>
        </w:tc>
        <w:tc>
          <w:tcPr>
            <w:tcW w:w="1936" w:type="dxa"/>
            <w:tcBorders>
              <w:top w:val="single" w:sz="4" w:space="0" w:color="auto"/>
              <w:left w:val="single" w:sz="4" w:space="0" w:color="auto"/>
              <w:bottom w:val="single" w:sz="4" w:space="0" w:color="auto"/>
              <w:right w:val="single" w:sz="4" w:space="0" w:color="auto"/>
            </w:tcBorders>
            <w:hideMark/>
          </w:tcPr>
          <w:p w:rsidR="0001488B" w:rsidRDefault="0001488B" w:rsidP="005A467C">
            <w:pPr>
              <w:pStyle w:val="af8"/>
              <w:rPr>
                <w:rFonts w:ascii="PT Astra Serif" w:hAnsi="PT Astra Serif"/>
                <w:sz w:val="24"/>
                <w:szCs w:val="24"/>
              </w:rPr>
            </w:pPr>
            <w:r>
              <w:rPr>
                <w:rFonts w:ascii="PT Astra Serif" w:hAnsi="PT Astra Serif"/>
                <w:b/>
                <w:sz w:val="24"/>
                <w:szCs w:val="24"/>
              </w:rPr>
              <w:t xml:space="preserve">Беседа о важном! </w:t>
            </w:r>
            <w:r>
              <w:rPr>
                <w:rFonts w:ascii="PT Astra Serif" w:eastAsia="Calibri" w:hAnsi="PT Astra Serif"/>
                <w:sz w:val="24"/>
                <w:szCs w:val="24"/>
              </w:rPr>
              <w:t>День рождения Ульяновской области (19 января)</w:t>
            </w:r>
          </w:p>
        </w:tc>
        <w:tc>
          <w:tcPr>
            <w:tcW w:w="1134"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276"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276"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61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315"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Познавательное направление</w:t>
            </w:r>
          </w:p>
        </w:tc>
        <w:tc>
          <w:tcPr>
            <w:tcW w:w="1936"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Уголок природы «Комнатные растения» </w:t>
            </w:r>
            <w:r>
              <w:rPr>
                <w:rFonts w:ascii="PT Astra Serif" w:hAnsi="PT Astra Serif"/>
              </w:rPr>
              <w:t>День признания комнатных растений (10 января)</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7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315"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color w:val="000000"/>
              </w:rPr>
              <w:t>Физическое и оздоровительное направление</w:t>
            </w:r>
          </w:p>
        </w:tc>
        <w:tc>
          <w:tcPr>
            <w:tcW w:w="1936"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b/>
              </w:rPr>
            </w:pPr>
            <w:r>
              <w:rPr>
                <w:rFonts w:ascii="PT Astra Serif" w:hAnsi="PT Astra Serif"/>
                <w:b/>
              </w:rPr>
              <w:t>Досуг «Зимние игры»</w:t>
            </w:r>
            <w:r>
              <w:rPr>
                <w:rFonts w:ascii="PT Astra Serif" w:hAnsi="PT Astra Serif"/>
              </w:rPr>
              <w:t xml:space="preserve"> </w:t>
            </w:r>
          </w:p>
        </w:tc>
        <w:tc>
          <w:tcPr>
            <w:tcW w:w="1134"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276"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276"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276"/>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31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936"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b/>
                <w:bCs/>
              </w:rPr>
            </w:pPr>
            <w:r>
              <w:rPr>
                <w:rFonts w:ascii="PT Astra Serif" w:hAnsi="PT Astra Serif"/>
                <w:b/>
              </w:rPr>
              <w:t>Досуг «В гостях у Айболита»</w:t>
            </w:r>
            <w:r>
              <w:rPr>
                <w:rFonts w:ascii="PT Astra Serif" w:hAnsi="PT Astra Serif"/>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134"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r>
      <w:tr w:rsidR="0001488B" w:rsidTr="00017726">
        <w:trPr>
          <w:trHeight w:val="562"/>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315"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Трудовое направление</w:t>
            </w:r>
          </w:p>
        </w:tc>
        <w:tc>
          <w:tcPr>
            <w:tcW w:w="1936"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b/>
              </w:rPr>
            </w:pPr>
            <w:r>
              <w:rPr>
                <w:rFonts w:ascii="PT Astra Serif" w:hAnsi="PT Astra Serif"/>
                <w:b/>
              </w:rPr>
              <w:t xml:space="preserve">День снега. </w:t>
            </w:r>
            <w:r>
              <w:rPr>
                <w:rFonts w:ascii="PT Astra Serif" w:hAnsi="PT Astra Serif"/>
              </w:rPr>
              <w:t>Создание снежного городка, игры со снегом.</w:t>
            </w:r>
            <w:r>
              <w:rPr>
                <w:rFonts w:ascii="PT Astra Serif" w:hAnsi="PT Astra Serif"/>
                <w:b/>
              </w:rPr>
              <w:t xml:space="preserve"> </w:t>
            </w:r>
            <w:r>
              <w:rPr>
                <w:rFonts w:ascii="PT Astra Serif" w:hAnsi="PT Astra Serif"/>
              </w:rPr>
              <w:t xml:space="preserve"> (15 января) </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7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315"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Социальное направление</w:t>
            </w:r>
          </w:p>
        </w:tc>
        <w:tc>
          <w:tcPr>
            <w:tcW w:w="1936"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Беседа о важном! </w:t>
            </w:r>
            <w:r>
              <w:rPr>
                <w:rFonts w:ascii="PT Astra Serif" w:hAnsi="PT Astra Serif"/>
              </w:rPr>
              <w:t>Рождество.</w:t>
            </w:r>
          </w:p>
        </w:tc>
        <w:tc>
          <w:tcPr>
            <w:tcW w:w="1134"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276"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276"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327"/>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315"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Художественно-эстетическое направление</w:t>
            </w:r>
          </w:p>
        </w:tc>
        <w:tc>
          <w:tcPr>
            <w:tcW w:w="1936"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Акция</w:t>
            </w:r>
            <w:r>
              <w:rPr>
                <w:rFonts w:ascii="PT Astra Serif" w:hAnsi="PT Astra Serif"/>
              </w:rPr>
              <w:t xml:space="preserve"> «Блокадная ласточка» День полного освобождения Ленинграда от фашистской блокады. (27 января)</w:t>
            </w:r>
          </w:p>
        </w:tc>
        <w:tc>
          <w:tcPr>
            <w:tcW w:w="1134"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276"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276"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134"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199"/>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31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936"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bCs/>
              </w:rPr>
              <w:t xml:space="preserve">День Здоровья </w:t>
            </w:r>
            <w:r>
              <w:rPr>
                <w:rFonts w:ascii="PT Astra Serif" w:hAnsi="PT Astra Serif"/>
                <w:bCs/>
              </w:rPr>
              <w:t xml:space="preserve">Творческие работы родителей </w:t>
            </w:r>
            <w:r>
              <w:rPr>
                <w:rFonts w:ascii="PT Astra Serif" w:hAnsi="PT Astra Serif"/>
                <w:bCs/>
              </w:rPr>
              <w:lastRenderedPageBreak/>
              <w:t>совместно с детьми «Зимние виды спорта»</w:t>
            </w:r>
            <w:r>
              <w:rPr>
                <w:rFonts w:ascii="PT Astra Serif" w:hAnsi="PT Astra Serif"/>
              </w:rPr>
              <w:t xml:space="preserve"> (1 квартал январь)        </w:t>
            </w:r>
          </w:p>
        </w:tc>
        <w:tc>
          <w:tcPr>
            <w:tcW w:w="1134"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276"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bl>
    <w:p w:rsidR="0001488B" w:rsidRDefault="0001488B" w:rsidP="0001488B">
      <w:pPr>
        <w:pStyle w:val="aa"/>
        <w:rPr>
          <w:rFonts w:ascii="PT Astra Serif" w:hAnsi="PT Astra Serif"/>
        </w:rPr>
      </w:pPr>
    </w:p>
    <w:p w:rsidR="0001488B" w:rsidRDefault="0001488B" w:rsidP="0001488B">
      <w:pPr>
        <w:pStyle w:val="aa"/>
        <w:rPr>
          <w:rFonts w:ascii="PT Astra Serif" w:hAnsi="PT Astra Serif"/>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2331"/>
        <w:gridCol w:w="2487"/>
        <w:gridCol w:w="1701"/>
        <w:gridCol w:w="992"/>
        <w:gridCol w:w="851"/>
        <w:gridCol w:w="850"/>
        <w:gridCol w:w="851"/>
      </w:tblGrid>
      <w:tr w:rsidR="0001488B" w:rsidTr="00017726">
        <w:trPr>
          <w:trHeight w:val="56"/>
        </w:trPr>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01488B" w:rsidRDefault="0001488B" w:rsidP="005A467C">
            <w:pPr>
              <w:ind w:left="113" w:right="113"/>
              <w:jc w:val="center"/>
              <w:rPr>
                <w:rFonts w:ascii="PT Astra Serif" w:hAnsi="PT Astra Serif"/>
                <w:b/>
              </w:rPr>
            </w:pPr>
            <w:r>
              <w:rPr>
                <w:rFonts w:ascii="PT Astra Serif" w:hAnsi="PT Astra Serif"/>
                <w:b/>
              </w:rPr>
              <w:t>месяц</w:t>
            </w:r>
          </w:p>
        </w:tc>
        <w:tc>
          <w:tcPr>
            <w:tcW w:w="2331" w:type="dxa"/>
            <w:vMerge w:val="restart"/>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b/>
              </w:rPr>
            </w:pPr>
            <w:r>
              <w:rPr>
                <w:rFonts w:ascii="PT Astra Serif" w:hAnsi="PT Astra Serif"/>
                <w:b/>
              </w:rPr>
              <w:t>Направление воспитания</w:t>
            </w:r>
          </w:p>
          <w:p w:rsidR="0001488B" w:rsidRDefault="0001488B" w:rsidP="005A467C">
            <w:pPr>
              <w:jc w:val="center"/>
              <w:rPr>
                <w:rFonts w:ascii="PT Astra Serif" w:hAnsi="PT Astra Serif"/>
                <w:b/>
              </w:rPr>
            </w:pPr>
          </w:p>
          <w:p w:rsidR="0001488B" w:rsidRDefault="0001488B" w:rsidP="005A467C">
            <w:pPr>
              <w:jc w:val="center"/>
              <w:rPr>
                <w:rFonts w:ascii="PT Astra Serif" w:hAnsi="PT Astra Serif"/>
                <w:b/>
              </w:rPr>
            </w:pPr>
          </w:p>
        </w:tc>
        <w:tc>
          <w:tcPr>
            <w:tcW w:w="2487"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Наименование 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Ранний возраст</w:t>
            </w:r>
          </w:p>
        </w:tc>
        <w:tc>
          <w:tcPr>
            <w:tcW w:w="3544" w:type="dxa"/>
            <w:gridSpan w:val="4"/>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Дошкольный возраст</w:t>
            </w:r>
          </w:p>
        </w:tc>
      </w:tr>
      <w:tr w:rsidR="0001488B" w:rsidTr="00017726">
        <w:trPr>
          <w:trHeight w:val="66"/>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331"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487"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70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 xml:space="preserve">Вторая группа раннего возраста </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Младшая группа</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Средняя группа</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 xml:space="preserve">Старшая группа </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Подготовительная к школе  группа</w:t>
            </w:r>
          </w:p>
        </w:tc>
      </w:tr>
      <w:tr w:rsidR="0001488B" w:rsidTr="00017726">
        <w:trPr>
          <w:trHeight w:val="928"/>
        </w:trPr>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01488B" w:rsidRDefault="0001488B" w:rsidP="005A467C">
            <w:pPr>
              <w:ind w:left="113" w:right="113"/>
              <w:jc w:val="center"/>
              <w:rPr>
                <w:rFonts w:ascii="PT Astra Serif" w:hAnsi="PT Astra Serif"/>
                <w:b/>
              </w:rPr>
            </w:pPr>
            <w:r>
              <w:rPr>
                <w:rFonts w:ascii="PT Astra Serif" w:hAnsi="PT Astra Serif"/>
                <w:b/>
              </w:rPr>
              <w:t>февраль</w:t>
            </w:r>
          </w:p>
        </w:tc>
        <w:tc>
          <w:tcPr>
            <w:tcW w:w="233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Патриотическое направление</w:t>
            </w:r>
          </w:p>
        </w:tc>
        <w:tc>
          <w:tcPr>
            <w:tcW w:w="2487" w:type="dxa"/>
            <w:tcBorders>
              <w:top w:val="single" w:sz="4" w:space="0" w:color="auto"/>
              <w:left w:val="single" w:sz="4" w:space="0" w:color="auto"/>
              <w:bottom w:val="single" w:sz="4" w:space="0" w:color="auto"/>
              <w:right w:val="single" w:sz="4" w:space="0" w:color="auto"/>
            </w:tcBorders>
            <w:hideMark/>
          </w:tcPr>
          <w:p w:rsidR="0001488B" w:rsidRDefault="0001488B" w:rsidP="005A467C">
            <w:pPr>
              <w:pStyle w:val="af8"/>
              <w:rPr>
                <w:rFonts w:ascii="PT Astra Serif" w:hAnsi="PT Astra Serif"/>
                <w:sz w:val="24"/>
                <w:szCs w:val="24"/>
              </w:rPr>
            </w:pPr>
            <w:r>
              <w:rPr>
                <w:rFonts w:ascii="PT Astra Serif" w:hAnsi="PT Astra Serif"/>
                <w:b/>
                <w:sz w:val="24"/>
                <w:szCs w:val="24"/>
              </w:rPr>
              <w:t>Беседа о важном!</w:t>
            </w:r>
            <w:r>
              <w:rPr>
                <w:rFonts w:ascii="PT Astra Serif" w:hAnsi="PT Astra Serif"/>
                <w:sz w:val="24"/>
                <w:szCs w:val="24"/>
              </w:rPr>
              <w:t xml:space="preserve"> День победы Вооруженных сил СССР над армией гитлеровской Германии в 1943 году в Сталинградской битве </w:t>
            </w:r>
          </w:p>
        </w:tc>
        <w:tc>
          <w:tcPr>
            <w:tcW w:w="1701"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2"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1"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787"/>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331"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Познавательное направление</w:t>
            </w:r>
          </w:p>
        </w:tc>
        <w:tc>
          <w:tcPr>
            <w:tcW w:w="2487"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«В гости к Азбуки», </w:t>
            </w:r>
            <w:r>
              <w:rPr>
                <w:rFonts w:ascii="PT Astra Serif" w:hAnsi="PT Astra Serif"/>
              </w:rPr>
              <w:t xml:space="preserve">посвященный Международному дню родного языка (21 февраля) </w:t>
            </w:r>
          </w:p>
        </w:tc>
        <w:tc>
          <w:tcPr>
            <w:tcW w:w="1701" w:type="dxa"/>
            <w:tcBorders>
              <w:top w:val="single" w:sz="4" w:space="0" w:color="auto"/>
              <w:left w:val="single" w:sz="4" w:space="0" w:color="auto"/>
              <w:bottom w:val="single" w:sz="4" w:space="0" w:color="auto"/>
              <w:right w:val="single" w:sz="4" w:space="0" w:color="auto"/>
            </w:tcBorders>
          </w:tcPr>
          <w:p w:rsidR="0001488B" w:rsidRDefault="0001488B" w:rsidP="005A467C">
            <w:pPr>
              <w:rPr>
                <w:rFonts w:ascii="PT Astra Serif" w:hAnsi="PT Astra Serif"/>
              </w:rPr>
            </w:pPr>
          </w:p>
        </w:tc>
        <w:tc>
          <w:tcPr>
            <w:tcW w:w="992" w:type="dxa"/>
            <w:tcBorders>
              <w:top w:val="single" w:sz="4" w:space="0" w:color="auto"/>
              <w:left w:val="single" w:sz="4" w:space="0" w:color="auto"/>
              <w:bottom w:val="single" w:sz="4" w:space="0" w:color="auto"/>
              <w:right w:val="single" w:sz="4" w:space="0" w:color="auto"/>
            </w:tcBorders>
          </w:tcPr>
          <w:p w:rsidR="0001488B" w:rsidRDefault="0001488B" w:rsidP="005A467C">
            <w:pPr>
              <w:rPr>
                <w:rFonts w:ascii="PT Astra Serif" w:hAnsi="PT Astra Serif"/>
              </w:rPr>
            </w:pPr>
          </w:p>
        </w:tc>
        <w:tc>
          <w:tcPr>
            <w:tcW w:w="851"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572"/>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331"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487"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b/>
              </w:rPr>
            </w:pPr>
            <w:r>
              <w:rPr>
                <w:rFonts w:ascii="PT Astra Serif" w:hAnsi="PT Astra Serif"/>
                <w:b/>
              </w:rPr>
              <w:t xml:space="preserve">«Профессия учёный», </w:t>
            </w:r>
            <w:r>
              <w:rPr>
                <w:rFonts w:ascii="PT Astra Serif" w:hAnsi="PT Astra Serif"/>
              </w:rPr>
              <w:t>посвященная Дню науки (8 февраля)</w:t>
            </w:r>
          </w:p>
        </w:tc>
        <w:tc>
          <w:tcPr>
            <w:tcW w:w="1701" w:type="dxa"/>
            <w:tcBorders>
              <w:top w:val="single" w:sz="4" w:space="0" w:color="auto"/>
              <w:left w:val="single" w:sz="4" w:space="0" w:color="auto"/>
              <w:bottom w:val="single" w:sz="4" w:space="0" w:color="auto"/>
              <w:right w:val="single" w:sz="4" w:space="0" w:color="auto"/>
            </w:tcBorders>
          </w:tcPr>
          <w:p w:rsidR="0001488B" w:rsidRDefault="0001488B" w:rsidP="005A467C">
            <w:pPr>
              <w:rPr>
                <w:rFonts w:ascii="PT Astra Serif" w:hAnsi="PT Astra Serif"/>
              </w:rPr>
            </w:pPr>
          </w:p>
        </w:tc>
        <w:tc>
          <w:tcPr>
            <w:tcW w:w="992" w:type="dxa"/>
            <w:tcBorders>
              <w:top w:val="single" w:sz="4" w:space="0" w:color="auto"/>
              <w:left w:val="single" w:sz="4" w:space="0" w:color="auto"/>
              <w:bottom w:val="single" w:sz="4" w:space="0" w:color="auto"/>
              <w:right w:val="single" w:sz="4" w:space="0" w:color="auto"/>
            </w:tcBorders>
          </w:tcPr>
          <w:p w:rsidR="0001488B" w:rsidRDefault="0001488B" w:rsidP="005A467C">
            <w:pPr>
              <w:rPr>
                <w:rFonts w:ascii="PT Astra Serif" w:hAnsi="PT Astra Serif"/>
              </w:rPr>
            </w:pPr>
          </w:p>
        </w:tc>
        <w:tc>
          <w:tcPr>
            <w:tcW w:w="851"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25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331"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color w:val="000000"/>
              </w:rPr>
              <w:t>Физическое и оздоровительное направление</w:t>
            </w:r>
          </w:p>
        </w:tc>
        <w:tc>
          <w:tcPr>
            <w:tcW w:w="2487"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b/>
              </w:rPr>
            </w:pPr>
            <w:r>
              <w:rPr>
                <w:rFonts w:ascii="PT Astra Serif" w:hAnsi="PT Astra Serif"/>
                <w:b/>
              </w:rPr>
              <w:t>Лыжня России</w:t>
            </w:r>
          </w:p>
        </w:tc>
        <w:tc>
          <w:tcPr>
            <w:tcW w:w="1701"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835"/>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331"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487"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b/>
              </w:rPr>
            </w:pPr>
            <w:r>
              <w:rPr>
                <w:rFonts w:ascii="PT Astra Serif" w:hAnsi="PT Astra Serif"/>
                <w:b/>
              </w:rPr>
              <w:t xml:space="preserve">Спортивные праздник «Мы сильные и смелые», </w:t>
            </w:r>
            <w:r>
              <w:rPr>
                <w:rFonts w:ascii="PT Astra Serif" w:hAnsi="PT Astra Serif"/>
              </w:rPr>
              <w:t>посвященный дню Защитника Отечества (февраль)</w:t>
            </w:r>
          </w:p>
        </w:tc>
        <w:tc>
          <w:tcPr>
            <w:tcW w:w="1701"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558"/>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33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Трудовое направление</w:t>
            </w:r>
          </w:p>
        </w:tc>
        <w:tc>
          <w:tcPr>
            <w:tcW w:w="2487"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Беседа о главном! </w:t>
            </w:r>
            <w:r>
              <w:rPr>
                <w:rFonts w:ascii="PT Astra Serif" w:hAnsi="PT Astra Serif"/>
              </w:rPr>
              <w:t>Мужская профессия «Родину защищать».</w:t>
            </w:r>
          </w:p>
        </w:tc>
        <w:tc>
          <w:tcPr>
            <w:tcW w:w="1701"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2"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558"/>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33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Социальное направление</w:t>
            </w:r>
          </w:p>
        </w:tc>
        <w:tc>
          <w:tcPr>
            <w:tcW w:w="2487"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Просмотр мультфильма «Умка» </w:t>
            </w:r>
            <w:r>
              <w:rPr>
                <w:rFonts w:ascii="PT Astra Serif" w:hAnsi="PT Astra Serif"/>
              </w:rPr>
              <w:t xml:space="preserve">Международный день полярного медведя (27 </w:t>
            </w:r>
            <w:r>
              <w:rPr>
                <w:rFonts w:ascii="PT Astra Serif" w:hAnsi="PT Astra Serif"/>
              </w:rPr>
              <w:lastRenderedPageBreak/>
              <w:t xml:space="preserve">февраля) </w:t>
            </w:r>
            <w:r>
              <w:rPr>
                <w:rFonts w:ascii="PT Astra Serif" w:hAnsi="PT Astra Serif"/>
                <w:b/>
              </w:rPr>
              <w:t xml:space="preserve">Праздник </w:t>
            </w:r>
            <w:r>
              <w:rPr>
                <w:rFonts w:ascii="PT Astra Serif" w:hAnsi="PT Astra Serif"/>
              </w:rPr>
              <w:t xml:space="preserve">«Встречаем Масленицу!»   </w:t>
            </w:r>
          </w:p>
        </w:tc>
        <w:tc>
          <w:tcPr>
            <w:tcW w:w="170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lastRenderedPageBreak/>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117"/>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33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Художественно-эстетическое направление</w:t>
            </w:r>
          </w:p>
        </w:tc>
        <w:tc>
          <w:tcPr>
            <w:tcW w:w="2487"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Выставка</w:t>
            </w:r>
            <w:r>
              <w:rPr>
                <w:rFonts w:ascii="PT Astra Serif" w:hAnsi="PT Astra Serif"/>
              </w:rPr>
              <w:t xml:space="preserve"> родительско-детских творческих работ «Защитники Отечества»</w:t>
            </w:r>
          </w:p>
        </w:tc>
        <w:tc>
          <w:tcPr>
            <w:tcW w:w="1701"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bl>
    <w:p w:rsidR="0001488B" w:rsidRDefault="0001488B" w:rsidP="0001488B">
      <w:pPr>
        <w:pStyle w:val="aa"/>
        <w:rPr>
          <w:rFonts w:ascii="PT Astra Serif" w:hAnsi="PT Astra Serif"/>
        </w:rPr>
      </w:pPr>
    </w:p>
    <w:p w:rsidR="0001488B" w:rsidRDefault="0001488B" w:rsidP="0001488B">
      <w:pPr>
        <w:pStyle w:val="aa"/>
        <w:rPr>
          <w:rFonts w:ascii="PT Astra Serif" w:hAnsi="PT Astra Serif"/>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2226"/>
        <w:gridCol w:w="2450"/>
        <w:gridCol w:w="1843"/>
        <w:gridCol w:w="1276"/>
        <w:gridCol w:w="850"/>
        <w:gridCol w:w="851"/>
        <w:gridCol w:w="850"/>
      </w:tblGrid>
      <w:tr w:rsidR="0001488B" w:rsidTr="00017726">
        <w:trPr>
          <w:trHeight w:val="57"/>
        </w:trPr>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01488B" w:rsidRDefault="0001488B" w:rsidP="005A467C">
            <w:pPr>
              <w:ind w:left="113" w:right="113"/>
              <w:jc w:val="center"/>
              <w:rPr>
                <w:rFonts w:ascii="PT Astra Serif" w:hAnsi="PT Astra Serif"/>
                <w:b/>
              </w:rPr>
            </w:pPr>
            <w:r>
              <w:rPr>
                <w:rFonts w:ascii="PT Astra Serif" w:hAnsi="PT Astra Serif"/>
                <w:b/>
              </w:rPr>
              <w:t>месяц</w:t>
            </w:r>
          </w:p>
        </w:tc>
        <w:tc>
          <w:tcPr>
            <w:tcW w:w="2226" w:type="dxa"/>
            <w:vMerge w:val="restart"/>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b/>
              </w:rPr>
            </w:pPr>
            <w:r>
              <w:rPr>
                <w:rFonts w:ascii="PT Astra Serif" w:hAnsi="PT Astra Serif"/>
                <w:b/>
              </w:rPr>
              <w:t>Направление воспитания</w:t>
            </w:r>
          </w:p>
          <w:p w:rsidR="0001488B" w:rsidRDefault="0001488B" w:rsidP="005A467C">
            <w:pPr>
              <w:jc w:val="center"/>
              <w:rPr>
                <w:rFonts w:ascii="PT Astra Serif" w:hAnsi="PT Astra Serif"/>
                <w:b/>
              </w:rPr>
            </w:pPr>
          </w:p>
          <w:p w:rsidR="0001488B" w:rsidRDefault="0001488B" w:rsidP="005A467C">
            <w:pPr>
              <w:jc w:val="center"/>
              <w:rPr>
                <w:rFonts w:ascii="PT Astra Serif" w:hAnsi="PT Astra Serif"/>
                <w:b/>
              </w:rPr>
            </w:pPr>
          </w:p>
        </w:tc>
        <w:tc>
          <w:tcPr>
            <w:tcW w:w="2450"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Наименование мероприятия</w:t>
            </w:r>
          </w:p>
        </w:tc>
        <w:tc>
          <w:tcPr>
            <w:tcW w:w="184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Ранний возраст</w:t>
            </w:r>
          </w:p>
        </w:tc>
        <w:tc>
          <w:tcPr>
            <w:tcW w:w="3827" w:type="dxa"/>
            <w:gridSpan w:val="4"/>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Дошкольный возраст</w:t>
            </w:r>
          </w:p>
        </w:tc>
      </w:tr>
      <w:tr w:rsidR="0001488B" w:rsidTr="00017726">
        <w:trPr>
          <w:trHeight w:val="67"/>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450"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84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 xml:space="preserve">Вторая группа раннего возраста </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Младшая группа</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Средняя группа</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 xml:space="preserve">Старшая группа </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Подготовительная к школе  группа</w:t>
            </w:r>
          </w:p>
        </w:tc>
      </w:tr>
      <w:tr w:rsidR="0001488B" w:rsidTr="00017726">
        <w:trPr>
          <w:trHeight w:val="934"/>
        </w:trPr>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01488B" w:rsidRDefault="0001488B" w:rsidP="005A467C">
            <w:pPr>
              <w:ind w:left="113" w:right="113"/>
              <w:jc w:val="center"/>
              <w:rPr>
                <w:rFonts w:ascii="PT Astra Serif" w:hAnsi="PT Astra Serif"/>
                <w:b/>
              </w:rPr>
            </w:pPr>
            <w:r>
              <w:rPr>
                <w:rFonts w:ascii="PT Astra Serif" w:hAnsi="PT Astra Serif"/>
                <w:b/>
              </w:rPr>
              <w:t>март</w:t>
            </w:r>
          </w:p>
        </w:tc>
        <w:tc>
          <w:tcPr>
            <w:tcW w:w="222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Патриотическое направление</w:t>
            </w:r>
          </w:p>
        </w:tc>
        <w:tc>
          <w:tcPr>
            <w:tcW w:w="2450" w:type="dxa"/>
            <w:tcBorders>
              <w:top w:val="single" w:sz="4" w:space="0" w:color="auto"/>
              <w:left w:val="single" w:sz="4" w:space="0" w:color="auto"/>
              <w:bottom w:val="single" w:sz="4" w:space="0" w:color="auto"/>
              <w:right w:val="single" w:sz="4" w:space="0" w:color="auto"/>
            </w:tcBorders>
            <w:hideMark/>
          </w:tcPr>
          <w:p w:rsidR="0001488B" w:rsidRDefault="0001488B" w:rsidP="005A467C">
            <w:pPr>
              <w:pStyle w:val="af8"/>
              <w:rPr>
                <w:rFonts w:ascii="PT Astra Serif" w:hAnsi="PT Astra Serif"/>
                <w:b/>
                <w:sz w:val="24"/>
                <w:szCs w:val="24"/>
              </w:rPr>
            </w:pPr>
            <w:r>
              <w:rPr>
                <w:rFonts w:ascii="PT Astra Serif" w:hAnsi="PT Astra Serif"/>
                <w:b/>
                <w:sz w:val="24"/>
                <w:szCs w:val="24"/>
              </w:rPr>
              <w:t xml:space="preserve">Беседа о важном! </w:t>
            </w:r>
            <w:r>
              <w:rPr>
                <w:rFonts w:ascii="PT Astra Serif" w:hAnsi="PT Astra Serif"/>
                <w:sz w:val="24"/>
                <w:szCs w:val="24"/>
              </w:rPr>
              <w:t>3 марта – 20 лет со дня принятия Закона о гербе и флаге Ульяновской области</w:t>
            </w:r>
          </w:p>
        </w:tc>
        <w:tc>
          <w:tcPr>
            <w:tcW w:w="1843"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276"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0"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54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226"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Познавательное направление</w:t>
            </w:r>
          </w:p>
        </w:tc>
        <w:tc>
          <w:tcPr>
            <w:tcW w:w="2450"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Беседа о главном! </w:t>
            </w:r>
            <w:r>
              <w:rPr>
                <w:rFonts w:ascii="PT Astra Serif" w:hAnsi="PT Astra Serif"/>
              </w:rPr>
              <w:t>27 марта Всемирный день театра</w:t>
            </w:r>
          </w:p>
        </w:tc>
        <w:tc>
          <w:tcPr>
            <w:tcW w:w="1843" w:type="dxa"/>
            <w:tcBorders>
              <w:top w:val="single" w:sz="4" w:space="0" w:color="auto"/>
              <w:left w:val="single" w:sz="4" w:space="0" w:color="auto"/>
              <w:bottom w:val="single" w:sz="4" w:space="0" w:color="auto"/>
              <w:right w:val="single" w:sz="4" w:space="0" w:color="auto"/>
            </w:tcBorders>
          </w:tcPr>
          <w:p w:rsidR="0001488B" w:rsidRDefault="0001488B" w:rsidP="005A467C">
            <w:pPr>
              <w:rPr>
                <w:rFonts w:ascii="PT Astra Serif" w:hAnsi="PT Astra Serif"/>
              </w:rPr>
            </w:pPr>
          </w:p>
        </w:tc>
        <w:tc>
          <w:tcPr>
            <w:tcW w:w="1276" w:type="dxa"/>
            <w:tcBorders>
              <w:top w:val="single" w:sz="4" w:space="0" w:color="auto"/>
              <w:left w:val="single" w:sz="4" w:space="0" w:color="auto"/>
              <w:bottom w:val="single" w:sz="4" w:space="0" w:color="auto"/>
              <w:right w:val="single" w:sz="4" w:space="0" w:color="auto"/>
            </w:tcBorders>
          </w:tcPr>
          <w:p w:rsidR="0001488B" w:rsidRDefault="0001488B" w:rsidP="005A467C">
            <w:pPr>
              <w:rPr>
                <w:rFonts w:ascii="PT Astra Serif" w:hAnsi="PT Astra Serif"/>
              </w:rPr>
            </w:pPr>
          </w:p>
        </w:tc>
        <w:tc>
          <w:tcPr>
            <w:tcW w:w="850"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276"/>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450"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Книжки-малышки «День воробья»</w:t>
            </w:r>
            <w:r>
              <w:rPr>
                <w:rFonts w:ascii="PT Astra Serif" w:hAnsi="PT Astra Serif"/>
              </w:rPr>
              <w:t xml:space="preserve"> (загадки, стихи, потешки) 20 марта</w:t>
            </w:r>
          </w:p>
        </w:tc>
        <w:tc>
          <w:tcPr>
            <w:tcW w:w="184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217"/>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22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color w:val="000000"/>
              </w:rPr>
              <w:t>Физическое и оздоровительное направление</w:t>
            </w:r>
          </w:p>
        </w:tc>
        <w:tc>
          <w:tcPr>
            <w:tcW w:w="2450"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b/>
              </w:rPr>
            </w:pPr>
            <w:r>
              <w:rPr>
                <w:rFonts w:ascii="PT Astra Serif" w:hAnsi="PT Astra Serif"/>
                <w:b/>
              </w:rPr>
              <w:t xml:space="preserve">Выставка </w:t>
            </w:r>
            <w:r>
              <w:rPr>
                <w:rFonts w:ascii="PT Astra Serif" w:hAnsi="PT Astra Serif"/>
              </w:rPr>
              <w:t>детско-родительских творческих работ «Моя семья - спорт»</w:t>
            </w:r>
          </w:p>
        </w:tc>
        <w:tc>
          <w:tcPr>
            <w:tcW w:w="184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7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22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Трудовое направление</w:t>
            </w:r>
          </w:p>
        </w:tc>
        <w:tc>
          <w:tcPr>
            <w:tcW w:w="2450"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Огород на подоконнике</w:t>
            </w:r>
          </w:p>
        </w:tc>
        <w:tc>
          <w:tcPr>
            <w:tcW w:w="1843"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7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22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Социальное направление</w:t>
            </w:r>
          </w:p>
        </w:tc>
        <w:tc>
          <w:tcPr>
            <w:tcW w:w="2450"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Утренник </w:t>
            </w:r>
            <w:r>
              <w:rPr>
                <w:rFonts w:ascii="PT Astra Serif" w:hAnsi="PT Astra Serif"/>
              </w:rPr>
              <w:t>«Мамин день», посвященный Международному женскому дню (8 марта)</w:t>
            </w:r>
          </w:p>
        </w:tc>
        <w:tc>
          <w:tcPr>
            <w:tcW w:w="184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276"/>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22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 xml:space="preserve">Художественно-эстетическое </w:t>
            </w:r>
            <w:r>
              <w:rPr>
                <w:rFonts w:ascii="PT Astra Serif" w:hAnsi="PT Astra Serif"/>
                <w:b/>
              </w:rPr>
              <w:lastRenderedPageBreak/>
              <w:t>направление</w:t>
            </w:r>
          </w:p>
        </w:tc>
        <w:tc>
          <w:tcPr>
            <w:tcW w:w="2450" w:type="dxa"/>
            <w:tcBorders>
              <w:top w:val="single" w:sz="4" w:space="0" w:color="auto"/>
              <w:left w:val="single" w:sz="4" w:space="0" w:color="auto"/>
              <w:bottom w:val="single" w:sz="4" w:space="0" w:color="auto"/>
              <w:right w:val="single" w:sz="4" w:space="0" w:color="auto"/>
            </w:tcBorders>
            <w:hideMark/>
          </w:tcPr>
          <w:p w:rsidR="0001488B" w:rsidRDefault="0001488B" w:rsidP="005A467C">
            <w:pPr>
              <w:pStyle w:val="af8"/>
              <w:rPr>
                <w:rFonts w:ascii="PT Astra Serif" w:hAnsi="PT Astra Serif"/>
                <w:sz w:val="24"/>
                <w:szCs w:val="24"/>
              </w:rPr>
            </w:pPr>
            <w:r>
              <w:rPr>
                <w:rFonts w:ascii="PT Astra Serif" w:hAnsi="PT Astra Serif"/>
                <w:b/>
                <w:sz w:val="24"/>
                <w:szCs w:val="24"/>
              </w:rPr>
              <w:lastRenderedPageBreak/>
              <w:t xml:space="preserve">Выставка </w:t>
            </w:r>
            <w:r>
              <w:rPr>
                <w:rFonts w:ascii="PT Astra Serif" w:hAnsi="PT Astra Serif"/>
                <w:sz w:val="24"/>
                <w:szCs w:val="24"/>
              </w:rPr>
              <w:t>«Портрет моей мамы»</w:t>
            </w:r>
          </w:p>
        </w:tc>
        <w:tc>
          <w:tcPr>
            <w:tcW w:w="1843"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276"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bl>
    <w:p w:rsidR="0001488B" w:rsidRDefault="0001488B" w:rsidP="0001488B">
      <w:pPr>
        <w:pStyle w:val="aa"/>
        <w:rPr>
          <w:rFonts w:ascii="PT Astra Serif" w:hAnsi="PT Astra Serif"/>
        </w:rPr>
      </w:pPr>
    </w:p>
    <w:p w:rsidR="0001488B" w:rsidRDefault="0001488B" w:rsidP="0001488B">
      <w:pPr>
        <w:pStyle w:val="aa"/>
        <w:rPr>
          <w:rFonts w:ascii="PT Astra Serif" w:hAnsi="PT Astra Serif"/>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2175"/>
        <w:gridCol w:w="2785"/>
        <w:gridCol w:w="1417"/>
        <w:gridCol w:w="1276"/>
        <w:gridCol w:w="992"/>
        <w:gridCol w:w="993"/>
        <w:gridCol w:w="708"/>
      </w:tblGrid>
      <w:tr w:rsidR="0001488B" w:rsidTr="00017726">
        <w:trPr>
          <w:trHeight w:val="57"/>
        </w:trPr>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01488B" w:rsidRDefault="0001488B" w:rsidP="005A467C">
            <w:pPr>
              <w:ind w:left="113" w:right="113"/>
              <w:jc w:val="center"/>
              <w:rPr>
                <w:rFonts w:ascii="PT Astra Serif" w:hAnsi="PT Astra Serif"/>
                <w:b/>
              </w:rPr>
            </w:pPr>
            <w:r>
              <w:rPr>
                <w:rFonts w:ascii="PT Astra Serif" w:hAnsi="PT Astra Serif"/>
                <w:b/>
              </w:rPr>
              <w:t>месяц</w:t>
            </w:r>
          </w:p>
        </w:tc>
        <w:tc>
          <w:tcPr>
            <w:tcW w:w="2175" w:type="dxa"/>
            <w:vMerge w:val="restart"/>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b/>
              </w:rPr>
            </w:pPr>
            <w:r>
              <w:rPr>
                <w:rFonts w:ascii="PT Astra Serif" w:hAnsi="PT Astra Serif"/>
                <w:b/>
              </w:rPr>
              <w:t>Направление воспитания</w:t>
            </w:r>
          </w:p>
          <w:p w:rsidR="0001488B" w:rsidRDefault="0001488B" w:rsidP="005A467C">
            <w:pPr>
              <w:jc w:val="center"/>
              <w:rPr>
                <w:rFonts w:ascii="PT Astra Serif" w:hAnsi="PT Astra Serif"/>
                <w:b/>
              </w:rPr>
            </w:pPr>
          </w:p>
          <w:p w:rsidR="0001488B" w:rsidRDefault="0001488B" w:rsidP="005A467C">
            <w:pPr>
              <w:jc w:val="center"/>
              <w:rPr>
                <w:rFonts w:ascii="PT Astra Serif" w:hAnsi="PT Astra Serif"/>
                <w:b/>
              </w:rPr>
            </w:pPr>
          </w:p>
        </w:tc>
        <w:tc>
          <w:tcPr>
            <w:tcW w:w="2785"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Наименование мероприятия</w:t>
            </w:r>
          </w:p>
        </w:tc>
        <w:tc>
          <w:tcPr>
            <w:tcW w:w="1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Ранний возраст</w:t>
            </w:r>
          </w:p>
        </w:tc>
        <w:tc>
          <w:tcPr>
            <w:tcW w:w="3969" w:type="dxa"/>
            <w:gridSpan w:val="4"/>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Дошкольный возраст</w:t>
            </w:r>
          </w:p>
        </w:tc>
      </w:tr>
      <w:tr w:rsidR="0001488B" w:rsidTr="00017726">
        <w:trPr>
          <w:trHeight w:val="67"/>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17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78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 xml:space="preserve">Вторая группа раннего возраста </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Младшая группа</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Средняя группа</w:t>
            </w:r>
          </w:p>
        </w:tc>
        <w:tc>
          <w:tcPr>
            <w:tcW w:w="99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 xml:space="preserve">Старшая группа </w:t>
            </w:r>
          </w:p>
        </w:tc>
        <w:tc>
          <w:tcPr>
            <w:tcW w:w="708"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Подготовительная к школе  группа</w:t>
            </w:r>
          </w:p>
        </w:tc>
      </w:tr>
      <w:tr w:rsidR="0001488B" w:rsidTr="00017726">
        <w:trPr>
          <w:trHeight w:val="934"/>
        </w:trPr>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01488B" w:rsidRDefault="0001488B" w:rsidP="005A467C">
            <w:pPr>
              <w:ind w:left="113" w:right="113"/>
              <w:jc w:val="center"/>
              <w:rPr>
                <w:rFonts w:ascii="PT Astra Serif" w:hAnsi="PT Astra Serif"/>
                <w:b/>
              </w:rPr>
            </w:pPr>
            <w:r>
              <w:rPr>
                <w:rFonts w:ascii="PT Astra Serif" w:hAnsi="PT Astra Serif"/>
                <w:b/>
              </w:rPr>
              <w:t>апрель</w:t>
            </w:r>
          </w:p>
        </w:tc>
        <w:tc>
          <w:tcPr>
            <w:tcW w:w="2175"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Патриотическое направление</w:t>
            </w:r>
          </w:p>
        </w:tc>
        <w:tc>
          <w:tcPr>
            <w:tcW w:w="2785" w:type="dxa"/>
            <w:tcBorders>
              <w:top w:val="single" w:sz="4" w:space="0" w:color="auto"/>
              <w:left w:val="single" w:sz="4" w:space="0" w:color="auto"/>
              <w:bottom w:val="single" w:sz="4" w:space="0" w:color="auto"/>
              <w:right w:val="single" w:sz="4" w:space="0" w:color="auto"/>
            </w:tcBorders>
            <w:hideMark/>
          </w:tcPr>
          <w:p w:rsidR="0001488B" w:rsidRDefault="0001488B" w:rsidP="005A467C">
            <w:pPr>
              <w:pStyle w:val="af8"/>
              <w:rPr>
                <w:rFonts w:ascii="PT Astra Serif" w:hAnsi="PT Astra Serif"/>
                <w:sz w:val="24"/>
                <w:szCs w:val="24"/>
              </w:rPr>
            </w:pPr>
            <w:r>
              <w:rPr>
                <w:rFonts w:ascii="PT Astra Serif" w:hAnsi="PT Astra Serif"/>
                <w:b/>
                <w:sz w:val="24"/>
                <w:szCs w:val="24"/>
              </w:rPr>
              <w:t>Проектная деятельность</w:t>
            </w:r>
            <w:r>
              <w:rPr>
                <w:rFonts w:ascii="PT Astra Serif" w:hAnsi="PT Astra Serif"/>
                <w:sz w:val="24"/>
                <w:szCs w:val="24"/>
              </w:rPr>
              <w:t xml:space="preserve"> «Космос –это интересно», посвящается Дню космонавтики (12 апреля)   </w:t>
            </w:r>
            <w:r>
              <w:rPr>
                <w:rFonts w:ascii="PT Astra Serif" w:hAnsi="PT Astra Serif"/>
                <w:bCs/>
                <w:sz w:val="24"/>
                <w:szCs w:val="24"/>
              </w:rPr>
              <w:t xml:space="preserve">                                </w:t>
            </w:r>
          </w:p>
        </w:tc>
        <w:tc>
          <w:tcPr>
            <w:tcW w:w="1417"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276"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2"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8"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297"/>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175"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Познавательное направление</w:t>
            </w:r>
          </w:p>
        </w:tc>
        <w:tc>
          <w:tcPr>
            <w:tcW w:w="2785"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bCs/>
              </w:rPr>
            </w:pPr>
            <w:r>
              <w:rPr>
                <w:rFonts w:ascii="PT Astra Serif" w:hAnsi="PT Astra Serif"/>
                <w:b/>
                <w:bCs/>
              </w:rPr>
              <w:t xml:space="preserve">Выставка макетов </w:t>
            </w:r>
            <w:r>
              <w:rPr>
                <w:rFonts w:ascii="PT Astra Serif" w:hAnsi="PT Astra Serif"/>
                <w:bCs/>
              </w:rPr>
              <w:t xml:space="preserve">«Наша Планета-Земля», посвящается Всемирному Дню Земли. (22 апреля)  </w:t>
            </w:r>
          </w:p>
        </w:tc>
        <w:tc>
          <w:tcPr>
            <w:tcW w:w="1417" w:type="dxa"/>
            <w:tcBorders>
              <w:top w:val="single" w:sz="4" w:space="0" w:color="auto"/>
              <w:left w:val="single" w:sz="4" w:space="0" w:color="auto"/>
              <w:bottom w:val="single" w:sz="4" w:space="0" w:color="auto"/>
              <w:right w:val="single" w:sz="4" w:space="0" w:color="auto"/>
            </w:tcBorders>
          </w:tcPr>
          <w:p w:rsidR="0001488B" w:rsidRDefault="0001488B" w:rsidP="005A467C">
            <w:pPr>
              <w:rPr>
                <w:rFonts w:ascii="PT Astra Serif" w:hAnsi="PT Astra Serif"/>
              </w:rPr>
            </w:pPr>
          </w:p>
        </w:tc>
        <w:tc>
          <w:tcPr>
            <w:tcW w:w="1276" w:type="dxa"/>
            <w:tcBorders>
              <w:top w:val="single" w:sz="4" w:space="0" w:color="auto"/>
              <w:left w:val="single" w:sz="4" w:space="0" w:color="auto"/>
              <w:bottom w:val="single" w:sz="4" w:space="0" w:color="auto"/>
              <w:right w:val="single" w:sz="4" w:space="0" w:color="auto"/>
            </w:tcBorders>
          </w:tcPr>
          <w:p w:rsidR="0001488B" w:rsidRDefault="0001488B" w:rsidP="005A467C">
            <w:pPr>
              <w:rPr>
                <w:rFonts w:ascii="PT Astra Serif" w:hAnsi="PT Astra Serif"/>
              </w:rPr>
            </w:pPr>
          </w:p>
        </w:tc>
        <w:tc>
          <w:tcPr>
            <w:tcW w:w="992"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8"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269"/>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175"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color w:val="000000"/>
              </w:rPr>
              <w:t>Физическое и оздоровительное направление</w:t>
            </w:r>
          </w:p>
        </w:tc>
        <w:tc>
          <w:tcPr>
            <w:tcW w:w="2785"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Досуг </w:t>
            </w:r>
            <w:r>
              <w:rPr>
                <w:rFonts w:ascii="PT Astra Serif" w:hAnsi="PT Astra Serif"/>
              </w:rPr>
              <w:t xml:space="preserve">«День здоровья», посвященный Всемирному Дню здоровья. (7апрель)  </w:t>
            </w:r>
          </w:p>
        </w:tc>
        <w:tc>
          <w:tcPr>
            <w:tcW w:w="1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8"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7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17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785"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b/>
              </w:rPr>
            </w:pPr>
            <w:r>
              <w:rPr>
                <w:rFonts w:ascii="PT Astra Serif" w:hAnsi="PT Astra Serif"/>
                <w:b/>
              </w:rPr>
              <w:t>Легкоатлетическая спартакиада</w:t>
            </w:r>
            <w:r>
              <w:rPr>
                <w:rFonts w:ascii="PT Astra Serif" w:hAnsi="PT Astra Serif"/>
              </w:rPr>
              <w:t xml:space="preserve">                                 </w:t>
            </w:r>
          </w:p>
        </w:tc>
        <w:tc>
          <w:tcPr>
            <w:tcW w:w="1417"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276"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2"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8"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7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175"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Трудовое направление</w:t>
            </w:r>
          </w:p>
        </w:tc>
        <w:tc>
          <w:tcPr>
            <w:tcW w:w="2785"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Акция </w:t>
            </w:r>
            <w:r>
              <w:rPr>
                <w:rFonts w:ascii="PT Astra Serif" w:hAnsi="PT Astra Serif"/>
              </w:rPr>
              <w:t>«Уборка цветников»</w:t>
            </w:r>
          </w:p>
        </w:tc>
        <w:tc>
          <w:tcPr>
            <w:tcW w:w="1417"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8"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r>
      <w:tr w:rsidR="0001488B" w:rsidTr="00017726">
        <w:trPr>
          <w:trHeight w:val="7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175"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Социальное направление</w:t>
            </w:r>
          </w:p>
        </w:tc>
        <w:tc>
          <w:tcPr>
            <w:tcW w:w="2785" w:type="dxa"/>
            <w:tcBorders>
              <w:top w:val="single" w:sz="4" w:space="0" w:color="auto"/>
              <w:left w:val="single" w:sz="4" w:space="0" w:color="auto"/>
              <w:bottom w:val="single" w:sz="4" w:space="0" w:color="auto"/>
              <w:right w:val="single" w:sz="4" w:space="0" w:color="auto"/>
            </w:tcBorders>
            <w:hideMark/>
          </w:tcPr>
          <w:p w:rsidR="0001488B" w:rsidRDefault="0001488B" w:rsidP="005A467C">
            <w:pPr>
              <w:pStyle w:val="af8"/>
              <w:rPr>
                <w:rFonts w:ascii="PT Astra Serif" w:hAnsi="PT Astra Serif"/>
                <w:b/>
                <w:sz w:val="24"/>
                <w:szCs w:val="24"/>
              </w:rPr>
            </w:pPr>
            <w:r>
              <w:rPr>
                <w:rFonts w:ascii="PT Astra Serif" w:hAnsi="PT Astra Serif"/>
                <w:b/>
                <w:sz w:val="24"/>
                <w:szCs w:val="24"/>
              </w:rPr>
              <w:t>30 марта/9 апреля – День рождения  детского сада «Олимпик»</w:t>
            </w:r>
          </w:p>
          <w:p w:rsidR="0001488B" w:rsidRDefault="0001488B" w:rsidP="005A467C">
            <w:pPr>
              <w:pStyle w:val="af8"/>
              <w:rPr>
                <w:rFonts w:ascii="PT Astra Serif" w:hAnsi="PT Astra Serif"/>
                <w:b/>
                <w:sz w:val="24"/>
                <w:szCs w:val="24"/>
              </w:rPr>
            </w:pPr>
            <w:r>
              <w:rPr>
                <w:rFonts w:ascii="PT Astra Serif" w:hAnsi="PT Astra Serif"/>
                <w:b/>
                <w:sz w:val="24"/>
                <w:szCs w:val="24"/>
              </w:rPr>
              <w:t>Всероссийский день «День эколят»</w:t>
            </w:r>
          </w:p>
        </w:tc>
        <w:tc>
          <w:tcPr>
            <w:tcW w:w="1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8"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386"/>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175"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Художественно-эстетическое направление</w:t>
            </w:r>
          </w:p>
        </w:tc>
        <w:tc>
          <w:tcPr>
            <w:tcW w:w="2785" w:type="dxa"/>
            <w:tcBorders>
              <w:top w:val="single" w:sz="4" w:space="0" w:color="auto"/>
              <w:left w:val="single" w:sz="4" w:space="0" w:color="auto"/>
              <w:bottom w:val="single" w:sz="4" w:space="0" w:color="auto"/>
              <w:right w:val="single" w:sz="4" w:space="0" w:color="auto"/>
            </w:tcBorders>
            <w:hideMark/>
          </w:tcPr>
          <w:p w:rsidR="0001488B" w:rsidRDefault="0001488B" w:rsidP="005A467C">
            <w:pPr>
              <w:pStyle w:val="af8"/>
              <w:rPr>
                <w:rFonts w:ascii="PT Astra Serif" w:hAnsi="PT Astra Serif"/>
                <w:sz w:val="24"/>
                <w:szCs w:val="24"/>
              </w:rPr>
            </w:pPr>
            <w:r>
              <w:rPr>
                <w:rFonts w:ascii="PT Astra Serif" w:hAnsi="PT Astra Serif"/>
                <w:b/>
                <w:sz w:val="24"/>
                <w:szCs w:val="24"/>
              </w:rPr>
              <w:t xml:space="preserve">Акция </w:t>
            </w:r>
            <w:r>
              <w:rPr>
                <w:rFonts w:ascii="PT Astra Serif" w:hAnsi="PT Astra Serif"/>
                <w:sz w:val="24"/>
                <w:szCs w:val="24"/>
              </w:rPr>
              <w:t>«Каждому певцу по дворцу», Всемирный день птиц (1 апреля)</w:t>
            </w:r>
          </w:p>
        </w:tc>
        <w:tc>
          <w:tcPr>
            <w:tcW w:w="1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8"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bl>
    <w:p w:rsidR="0001488B" w:rsidRDefault="0001488B" w:rsidP="0001488B">
      <w:pPr>
        <w:pStyle w:val="aa"/>
        <w:rPr>
          <w:rFonts w:ascii="PT Astra Serif" w:hAnsi="PT Astra Serif"/>
        </w:rPr>
      </w:pPr>
    </w:p>
    <w:p w:rsidR="0001488B" w:rsidRDefault="0001488B" w:rsidP="0001488B">
      <w:pPr>
        <w:pStyle w:val="aa"/>
        <w:rPr>
          <w:rFonts w:ascii="PT Astra Serif" w:hAnsi="PT Astra Serif"/>
        </w:rPr>
      </w:pPr>
    </w:p>
    <w:p w:rsidR="0001488B" w:rsidRDefault="0001488B" w:rsidP="0001488B">
      <w:pPr>
        <w:pStyle w:val="aa"/>
        <w:rPr>
          <w:rFonts w:ascii="PT Astra Serif" w:hAnsi="PT Astra Serif"/>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2174"/>
        <w:gridCol w:w="2786"/>
        <w:gridCol w:w="709"/>
        <w:gridCol w:w="1134"/>
        <w:gridCol w:w="993"/>
        <w:gridCol w:w="992"/>
        <w:gridCol w:w="1417"/>
      </w:tblGrid>
      <w:tr w:rsidR="0001488B" w:rsidTr="005A467C">
        <w:trPr>
          <w:trHeight w:val="57"/>
        </w:trPr>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01488B" w:rsidRDefault="0001488B" w:rsidP="005A467C">
            <w:pPr>
              <w:ind w:left="113" w:right="113"/>
              <w:jc w:val="center"/>
              <w:rPr>
                <w:rFonts w:ascii="PT Astra Serif" w:hAnsi="PT Astra Serif"/>
                <w:b/>
              </w:rPr>
            </w:pPr>
            <w:r>
              <w:rPr>
                <w:rFonts w:ascii="PT Astra Serif" w:hAnsi="PT Astra Serif"/>
                <w:b/>
              </w:rPr>
              <w:t>месяц</w:t>
            </w:r>
          </w:p>
        </w:tc>
        <w:tc>
          <w:tcPr>
            <w:tcW w:w="2174" w:type="dxa"/>
            <w:vMerge w:val="restart"/>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b/>
              </w:rPr>
            </w:pPr>
            <w:r>
              <w:rPr>
                <w:rFonts w:ascii="PT Astra Serif" w:hAnsi="PT Astra Serif"/>
                <w:b/>
              </w:rPr>
              <w:t xml:space="preserve">Направление </w:t>
            </w:r>
            <w:r>
              <w:rPr>
                <w:rFonts w:ascii="PT Astra Serif" w:hAnsi="PT Astra Serif"/>
                <w:b/>
              </w:rPr>
              <w:lastRenderedPageBreak/>
              <w:t>воспитания</w:t>
            </w:r>
          </w:p>
          <w:p w:rsidR="0001488B" w:rsidRDefault="0001488B" w:rsidP="005A467C">
            <w:pPr>
              <w:jc w:val="center"/>
              <w:rPr>
                <w:rFonts w:ascii="PT Astra Serif" w:hAnsi="PT Astra Serif"/>
                <w:b/>
              </w:rPr>
            </w:pPr>
          </w:p>
          <w:p w:rsidR="0001488B" w:rsidRDefault="0001488B" w:rsidP="005A467C">
            <w:pPr>
              <w:jc w:val="center"/>
              <w:rPr>
                <w:rFonts w:ascii="PT Astra Serif" w:hAnsi="PT Astra Serif"/>
                <w:b/>
              </w:rPr>
            </w:pPr>
          </w:p>
        </w:tc>
        <w:tc>
          <w:tcPr>
            <w:tcW w:w="2786"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lastRenderedPageBreak/>
              <w:t xml:space="preserve">Наименование </w:t>
            </w:r>
            <w:r>
              <w:rPr>
                <w:rFonts w:ascii="PT Astra Serif" w:hAnsi="PT Astra Serif"/>
                <w:b/>
              </w:rPr>
              <w:lastRenderedPageBreak/>
              <w:t>мероприятия</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lastRenderedPageBreak/>
              <w:t xml:space="preserve">Ранний </w:t>
            </w:r>
            <w:r>
              <w:rPr>
                <w:rFonts w:ascii="PT Astra Serif" w:hAnsi="PT Astra Serif"/>
                <w:b/>
              </w:rPr>
              <w:lastRenderedPageBreak/>
              <w:t>возраст</w:t>
            </w:r>
          </w:p>
        </w:tc>
        <w:tc>
          <w:tcPr>
            <w:tcW w:w="4536" w:type="dxa"/>
            <w:gridSpan w:val="4"/>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lastRenderedPageBreak/>
              <w:t>Дошкольный возраст</w:t>
            </w:r>
          </w:p>
        </w:tc>
      </w:tr>
      <w:tr w:rsidR="0001488B" w:rsidTr="005A467C">
        <w:trPr>
          <w:trHeight w:val="67"/>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174"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786"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 xml:space="preserve">Вторая группа раннего возраста </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Младшая группа</w:t>
            </w:r>
          </w:p>
        </w:tc>
        <w:tc>
          <w:tcPr>
            <w:tcW w:w="99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Средняя группа</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 xml:space="preserve">Старшая группа </w:t>
            </w:r>
          </w:p>
        </w:tc>
        <w:tc>
          <w:tcPr>
            <w:tcW w:w="1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Подготовительная к школе  группа</w:t>
            </w:r>
          </w:p>
        </w:tc>
      </w:tr>
      <w:tr w:rsidR="0001488B" w:rsidTr="005A467C">
        <w:trPr>
          <w:trHeight w:val="70"/>
        </w:trPr>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01488B" w:rsidRDefault="0001488B" w:rsidP="005A467C">
            <w:pPr>
              <w:ind w:left="113" w:right="113"/>
              <w:jc w:val="center"/>
              <w:rPr>
                <w:rFonts w:ascii="PT Astra Serif" w:hAnsi="PT Astra Serif"/>
                <w:b/>
              </w:rPr>
            </w:pPr>
            <w:r>
              <w:rPr>
                <w:rFonts w:ascii="PT Astra Serif" w:hAnsi="PT Astra Serif"/>
                <w:b/>
              </w:rPr>
              <w:t>май</w:t>
            </w:r>
          </w:p>
        </w:tc>
        <w:tc>
          <w:tcPr>
            <w:tcW w:w="217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Патриотическое направление</w:t>
            </w:r>
          </w:p>
        </w:tc>
        <w:tc>
          <w:tcPr>
            <w:tcW w:w="2786" w:type="dxa"/>
            <w:tcBorders>
              <w:top w:val="single" w:sz="4" w:space="0" w:color="auto"/>
              <w:left w:val="single" w:sz="4" w:space="0" w:color="auto"/>
              <w:bottom w:val="single" w:sz="4" w:space="0" w:color="auto"/>
              <w:right w:val="single" w:sz="4" w:space="0" w:color="auto"/>
            </w:tcBorders>
            <w:hideMark/>
          </w:tcPr>
          <w:p w:rsidR="0001488B" w:rsidRDefault="0001488B" w:rsidP="005A467C">
            <w:pPr>
              <w:pStyle w:val="af8"/>
              <w:rPr>
                <w:rFonts w:ascii="PT Astra Serif" w:hAnsi="PT Astra Serif"/>
                <w:sz w:val="24"/>
                <w:szCs w:val="24"/>
              </w:rPr>
            </w:pPr>
            <w:r>
              <w:rPr>
                <w:rFonts w:ascii="PT Astra Serif" w:hAnsi="PT Astra Serif"/>
                <w:b/>
                <w:sz w:val="24"/>
                <w:szCs w:val="24"/>
              </w:rPr>
              <w:t>Праздничный концерт «День Победы!»</w:t>
            </w:r>
            <w:r>
              <w:rPr>
                <w:rFonts w:ascii="PT Astra Serif" w:hAnsi="PT Astra Serif"/>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134"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3"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5A467C">
        <w:trPr>
          <w:trHeight w:val="7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17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Познавательное направление</w:t>
            </w:r>
          </w:p>
        </w:tc>
        <w:tc>
          <w:tcPr>
            <w:tcW w:w="2786"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b/>
              </w:rPr>
            </w:pPr>
            <w:r>
              <w:rPr>
                <w:rFonts w:ascii="PT Astra Serif" w:hAnsi="PT Astra Serif"/>
                <w:b/>
              </w:rPr>
              <w:t xml:space="preserve">Акция «Зеленая аптека на подоконнике» </w:t>
            </w:r>
          </w:p>
        </w:tc>
        <w:tc>
          <w:tcPr>
            <w:tcW w:w="709"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5A467C">
        <w:trPr>
          <w:trHeight w:val="7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17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color w:val="000000"/>
              </w:rPr>
              <w:t>Физическое и оздоровительное направление</w:t>
            </w:r>
          </w:p>
        </w:tc>
        <w:tc>
          <w:tcPr>
            <w:tcW w:w="2786"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b/>
              </w:rPr>
            </w:pPr>
            <w:r>
              <w:rPr>
                <w:rFonts w:ascii="PT Astra Serif" w:hAnsi="PT Astra Serif"/>
                <w:b/>
              </w:rPr>
              <w:t xml:space="preserve">Туристический поход </w:t>
            </w:r>
            <w:r>
              <w:rPr>
                <w:rFonts w:ascii="PT Astra Serif" w:hAnsi="PT Astra Serif"/>
              </w:rPr>
              <w:t>«Наш родной край» День Волги (20 мая)</w:t>
            </w:r>
          </w:p>
        </w:tc>
        <w:tc>
          <w:tcPr>
            <w:tcW w:w="709"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134"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3"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5A467C">
        <w:trPr>
          <w:trHeight w:val="562"/>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17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Трудовое направление</w:t>
            </w:r>
          </w:p>
        </w:tc>
        <w:tc>
          <w:tcPr>
            <w:tcW w:w="2786"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Акция «</w:t>
            </w:r>
            <w:r>
              <w:rPr>
                <w:rFonts w:ascii="PT Astra Serif" w:hAnsi="PT Astra Serif"/>
              </w:rPr>
              <w:t>Знаки сделаем мы дружно и расставим том, где нужно, чтобы людям пока знать, как природу охранять»</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5A467C">
        <w:trPr>
          <w:trHeight w:val="562"/>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17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Социальное направление</w:t>
            </w:r>
          </w:p>
        </w:tc>
        <w:tc>
          <w:tcPr>
            <w:tcW w:w="2786"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Акция </w:t>
            </w:r>
            <w:r>
              <w:rPr>
                <w:rFonts w:ascii="PT Astra Serif" w:hAnsi="PT Astra Serif"/>
              </w:rPr>
              <w:t>«Письмо с фронта»</w:t>
            </w:r>
          </w:p>
        </w:tc>
        <w:tc>
          <w:tcPr>
            <w:tcW w:w="709"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5A467C">
        <w:trPr>
          <w:trHeight w:val="7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17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Художественно-эстетическое направление</w:t>
            </w:r>
          </w:p>
        </w:tc>
        <w:tc>
          <w:tcPr>
            <w:tcW w:w="2786" w:type="dxa"/>
            <w:tcBorders>
              <w:top w:val="single" w:sz="4" w:space="0" w:color="auto"/>
              <w:left w:val="single" w:sz="4" w:space="0" w:color="auto"/>
              <w:bottom w:val="single" w:sz="4" w:space="0" w:color="auto"/>
              <w:right w:val="single" w:sz="4" w:space="0" w:color="auto"/>
            </w:tcBorders>
          </w:tcPr>
          <w:p w:rsidR="0001488B" w:rsidRDefault="0001488B" w:rsidP="005A467C">
            <w:pPr>
              <w:rPr>
                <w:rFonts w:ascii="PT Astra Serif" w:hAnsi="PT Astra Serif"/>
                <w:b/>
              </w:rPr>
            </w:pPr>
            <w:r>
              <w:rPr>
                <w:rFonts w:ascii="PT Astra Serif" w:hAnsi="PT Astra Serif"/>
                <w:b/>
              </w:rPr>
              <w:t>Выпускной бал</w:t>
            </w:r>
          </w:p>
          <w:p w:rsidR="0001488B" w:rsidRDefault="0001488B" w:rsidP="005A467C">
            <w:pPr>
              <w:pStyle w:val="af8"/>
              <w:rPr>
                <w:rFonts w:ascii="PT Astra Serif" w:hAnsi="PT Astra Serif"/>
                <w:sz w:val="24"/>
                <w:szCs w:val="24"/>
              </w:rPr>
            </w:pPr>
          </w:p>
        </w:tc>
        <w:tc>
          <w:tcPr>
            <w:tcW w:w="709"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134"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3"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2"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bl>
    <w:p w:rsidR="0001488B" w:rsidRDefault="0001488B" w:rsidP="0001488B">
      <w:pPr>
        <w:pStyle w:val="aa"/>
        <w:rPr>
          <w:rFonts w:ascii="PT Astra Serif" w:hAnsi="PT Astra Serif"/>
        </w:rPr>
      </w:pPr>
    </w:p>
    <w:p w:rsidR="0001488B" w:rsidRDefault="0001488B" w:rsidP="0001488B">
      <w:pPr>
        <w:pStyle w:val="aa"/>
        <w:rPr>
          <w:rFonts w:ascii="PT Astra Serif" w:hAnsi="PT Astra Serif"/>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2173"/>
        <w:gridCol w:w="3070"/>
        <w:gridCol w:w="1418"/>
        <w:gridCol w:w="1417"/>
        <w:gridCol w:w="851"/>
        <w:gridCol w:w="709"/>
        <w:gridCol w:w="708"/>
      </w:tblGrid>
      <w:tr w:rsidR="0001488B" w:rsidTr="00017726">
        <w:trPr>
          <w:trHeight w:val="57"/>
        </w:trPr>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01488B" w:rsidRDefault="0001488B" w:rsidP="005A467C">
            <w:pPr>
              <w:ind w:left="113" w:right="113"/>
              <w:jc w:val="center"/>
              <w:rPr>
                <w:rFonts w:ascii="PT Astra Serif" w:hAnsi="PT Astra Serif"/>
                <w:b/>
              </w:rPr>
            </w:pPr>
            <w:r>
              <w:rPr>
                <w:rFonts w:ascii="PT Astra Serif" w:hAnsi="PT Astra Serif"/>
                <w:b/>
              </w:rPr>
              <w:t>месяц</w:t>
            </w:r>
          </w:p>
        </w:tc>
        <w:tc>
          <w:tcPr>
            <w:tcW w:w="2173" w:type="dxa"/>
            <w:vMerge w:val="restart"/>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b/>
              </w:rPr>
            </w:pPr>
            <w:r>
              <w:rPr>
                <w:rFonts w:ascii="PT Astra Serif" w:hAnsi="PT Astra Serif"/>
                <w:b/>
              </w:rPr>
              <w:t>Направление воспитания</w:t>
            </w:r>
          </w:p>
          <w:p w:rsidR="0001488B" w:rsidRDefault="0001488B" w:rsidP="005A467C">
            <w:pPr>
              <w:jc w:val="center"/>
              <w:rPr>
                <w:rFonts w:ascii="PT Astra Serif" w:hAnsi="PT Astra Serif"/>
                <w:b/>
              </w:rPr>
            </w:pPr>
          </w:p>
          <w:p w:rsidR="0001488B" w:rsidRDefault="0001488B" w:rsidP="005A467C">
            <w:pPr>
              <w:jc w:val="center"/>
              <w:rPr>
                <w:rFonts w:ascii="PT Astra Serif" w:hAnsi="PT Astra Serif"/>
                <w:b/>
              </w:rPr>
            </w:pPr>
          </w:p>
        </w:tc>
        <w:tc>
          <w:tcPr>
            <w:tcW w:w="3070"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Наименование мероприятия</w:t>
            </w:r>
          </w:p>
        </w:tc>
        <w:tc>
          <w:tcPr>
            <w:tcW w:w="1418"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Ранний возраст</w:t>
            </w:r>
          </w:p>
        </w:tc>
        <w:tc>
          <w:tcPr>
            <w:tcW w:w="3685" w:type="dxa"/>
            <w:gridSpan w:val="4"/>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Дошкольный возраст</w:t>
            </w:r>
          </w:p>
        </w:tc>
      </w:tr>
      <w:tr w:rsidR="0001488B" w:rsidTr="00017726">
        <w:trPr>
          <w:trHeight w:val="67"/>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3070"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418"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 xml:space="preserve">Вторая группа раннего возраста </w:t>
            </w:r>
          </w:p>
        </w:tc>
        <w:tc>
          <w:tcPr>
            <w:tcW w:w="1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Младшая группа</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Средняя группа</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ind w:left="-391" w:firstLine="391"/>
              <w:jc w:val="center"/>
              <w:rPr>
                <w:rFonts w:ascii="PT Astra Serif" w:hAnsi="PT Astra Serif"/>
                <w:b/>
              </w:rPr>
            </w:pPr>
            <w:r>
              <w:rPr>
                <w:rFonts w:ascii="PT Astra Serif" w:hAnsi="PT Astra Serif"/>
                <w:b/>
              </w:rPr>
              <w:t xml:space="preserve">Старшая группа </w:t>
            </w:r>
          </w:p>
        </w:tc>
        <w:tc>
          <w:tcPr>
            <w:tcW w:w="708"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Подготовительная к школе  группа</w:t>
            </w:r>
          </w:p>
        </w:tc>
      </w:tr>
      <w:tr w:rsidR="0001488B" w:rsidTr="00017726">
        <w:trPr>
          <w:trHeight w:val="161"/>
        </w:trPr>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01488B" w:rsidRDefault="0001488B" w:rsidP="005A467C">
            <w:pPr>
              <w:ind w:left="113" w:right="113"/>
              <w:jc w:val="center"/>
              <w:rPr>
                <w:rFonts w:ascii="PT Astra Serif" w:hAnsi="PT Astra Serif"/>
                <w:b/>
              </w:rPr>
            </w:pPr>
            <w:r>
              <w:rPr>
                <w:rFonts w:ascii="PT Astra Serif" w:hAnsi="PT Astra Serif"/>
                <w:b/>
              </w:rPr>
              <w:t>июнь</w:t>
            </w:r>
          </w:p>
        </w:tc>
        <w:tc>
          <w:tcPr>
            <w:tcW w:w="217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Патриотическое направление</w:t>
            </w:r>
          </w:p>
        </w:tc>
        <w:tc>
          <w:tcPr>
            <w:tcW w:w="3070" w:type="dxa"/>
            <w:tcBorders>
              <w:top w:val="single" w:sz="4" w:space="0" w:color="auto"/>
              <w:left w:val="single" w:sz="4" w:space="0" w:color="auto"/>
              <w:bottom w:val="single" w:sz="4" w:space="0" w:color="auto"/>
              <w:right w:val="single" w:sz="4" w:space="0" w:color="auto"/>
            </w:tcBorders>
            <w:hideMark/>
          </w:tcPr>
          <w:p w:rsidR="0001488B" w:rsidRDefault="0001488B" w:rsidP="005A467C">
            <w:pPr>
              <w:pStyle w:val="af8"/>
              <w:rPr>
                <w:rFonts w:ascii="PT Astra Serif" w:hAnsi="PT Astra Serif"/>
                <w:sz w:val="24"/>
                <w:szCs w:val="24"/>
              </w:rPr>
            </w:pPr>
            <w:r>
              <w:rPr>
                <w:rFonts w:ascii="PT Astra Serif" w:eastAsia="Calibri" w:hAnsi="PT Astra Serif"/>
                <w:b/>
                <w:sz w:val="24"/>
                <w:szCs w:val="24"/>
              </w:rPr>
              <w:t xml:space="preserve">Беседа о главном! </w:t>
            </w:r>
            <w:r>
              <w:rPr>
                <w:rFonts w:ascii="PT Astra Serif" w:eastAsia="Calibri" w:hAnsi="PT Astra Serif"/>
                <w:sz w:val="24"/>
                <w:szCs w:val="24"/>
              </w:rPr>
              <w:t>День России.</w:t>
            </w:r>
            <w:r>
              <w:rPr>
                <w:rFonts w:ascii="PT Astra Serif" w:eastAsia="Calibri" w:hAnsi="PT Astra Serif"/>
                <w:b/>
                <w:sz w:val="24"/>
                <w:szCs w:val="24"/>
              </w:rPr>
              <w:t xml:space="preserve">                 </w:t>
            </w:r>
            <w:r>
              <w:rPr>
                <w:rFonts w:ascii="PT Astra Serif" w:eastAsia="Calibri" w:hAnsi="PT Astra Serif"/>
                <w:sz w:val="24"/>
                <w:szCs w:val="24"/>
              </w:rPr>
              <w:t>(12 июня)</w:t>
            </w:r>
          </w:p>
        </w:tc>
        <w:tc>
          <w:tcPr>
            <w:tcW w:w="1418"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417"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8"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697"/>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17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Познавательное направление</w:t>
            </w:r>
          </w:p>
        </w:tc>
        <w:tc>
          <w:tcPr>
            <w:tcW w:w="3070"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Чтение и рассматривание иллюстраций к сказкам. </w:t>
            </w:r>
            <w:r>
              <w:rPr>
                <w:rFonts w:ascii="PT Astra Serif" w:hAnsi="PT Astra Serif"/>
              </w:rPr>
              <w:t>День рождения А.С. Пушкина. День русского языка.                  6 июня</w:t>
            </w:r>
          </w:p>
        </w:tc>
        <w:tc>
          <w:tcPr>
            <w:tcW w:w="1418" w:type="dxa"/>
            <w:tcBorders>
              <w:top w:val="single" w:sz="4" w:space="0" w:color="auto"/>
              <w:left w:val="single" w:sz="4" w:space="0" w:color="auto"/>
              <w:bottom w:val="single" w:sz="4" w:space="0" w:color="auto"/>
              <w:right w:val="single" w:sz="4" w:space="0" w:color="auto"/>
            </w:tcBorders>
          </w:tcPr>
          <w:p w:rsidR="0001488B" w:rsidRDefault="0001488B" w:rsidP="005A467C">
            <w:pPr>
              <w:rPr>
                <w:rFonts w:ascii="PT Astra Serif" w:hAnsi="PT Astra Serif"/>
              </w:rPr>
            </w:pPr>
          </w:p>
        </w:tc>
        <w:tc>
          <w:tcPr>
            <w:tcW w:w="1417" w:type="dxa"/>
            <w:tcBorders>
              <w:top w:val="single" w:sz="4" w:space="0" w:color="auto"/>
              <w:left w:val="single" w:sz="4" w:space="0" w:color="auto"/>
              <w:bottom w:val="single" w:sz="4" w:space="0" w:color="auto"/>
              <w:right w:val="single" w:sz="4" w:space="0" w:color="auto"/>
            </w:tcBorders>
          </w:tcPr>
          <w:p w:rsidR="0001488B" w:rsidRDefault="0001488B" w:rsidP="005A467C">
            <w:pPr>
              <w:rPr>
                <w:rFonts w:ascii="PT Astra Serif" w:hAnsi="PT Astra Serif"/>
              </w:rPr>
            </w:pP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8"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7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17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color w:val="000000"/>
              </w:rPr>
              <w:t>Физическое и оздоровительное направление</w:t>
            </w:r>
          </w:p>
        </w:tc>
        <w:tc>
          <w:tcPr>
            <w:tcW w:w="3070"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Досуг «</w:t>
            </w:r>
            <w:r>
              <w:rPr>
                <w:rFonts w:ascii="PT Astra Serif" w:hAnsi="PT Astra Serif"/>
              </w:rPr>
              <w:t>Я как папа, сильный, ловкий и умелый» День отца (16 июня)</w:t>
            </w:r>
          </w:p>
        </w:tc>
        <w:tc>
          <w:tcPr>
            <w:tcW w:w="1418"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8"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562"/>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17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Трудовое направление</w:t>
            </w:r>
          </w:p>
        </w:tc>
        <w:tc>
          <w:tcPr>
            <w:tcW w:w="3070"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Акция</w:t>
            </w:r>
            <w:r>
              <w:rPr>
                <w:rFonts w:ascii="PT Astra Serif" w:hAnsi="PT Astra Serif"/>
              </w:rPr>
              <w:t xml:space="preserve"> «Наш огород» День эколога                    5 июня</w:t>
            </w:r>
          </w:p>
        </w:tc>
        <w:tc>
          <w:tcPr>
            <w:tcW w:w="1418"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8"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562"/>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17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Социальное направление</w:t>
            </w:r>
          </w:p>
        </w:tc>
        <w:tc>
          <w:tcPr>
            <w:tcW w:w="3070"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Развлечение </w:t>
            </w:r>
            <w:r>
              <w:rPr>
                <w:rFonts w:ascii="PT Astra Serif" w:hAnsi="PT Astra Serif"/>
              </w:rPr>
              <w:t>«Мы дружные ребята» Международный день защиты детей (1 июня)</w:t>
            </w:r>
          </w:p>
        </w:tc>
        <w:tc>
          <w:tcPr>
            <w:tcW w:w="1418"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8"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7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17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Художественно-эстетическое направление</w:t>
            </w:r>
          </w:p>
        </w:tc>
        <w:tc>
          <w:tcPr>
            <w:tcW w:w="3070" w:type="dxa"/>
            <w:tcBorders>
              <w:top w:val="single" w:sz="4" w:space="0" w:color="auto"/>
              <w:left w:val="single" w:sz="4" w:space="0" w:color="auto"/>
              <w:bottom w:val="single" w:sz="4" w:space="0" w:color="auto"/>
              <w:right w:val="single" w:sz="4" w:space="0" w:color="auto"/>
            </w:tcBorders>
            <w:hideMark/>
          </w:tcPr>
          <w:p w:rsidR="0001488B" w:rsidRDefault="0001488B" w:rsidP="005A467C">
            <w:pPr>
              <w:pStyle w:val="af8"/>
              <w:rPr>
                <w:rFonts w:ascii="PT Astra Serif" w:hAnsi="PT Astra Serif"/>
                <w:sz w:val="24"/>
                <w:szCs w:val="24"/>
              </w:rPr>
            </w:pPr>
            <w:r>
              <w:rPr>
                <w:rFonts w:ascii="PT Astra Serif" w:hAnsi="PT Astra Serif"/>
                <w:b/>
                <w:sz w:val="24"/>
                <w:szCs w:val="24"/>
              </w:rPr>
              <w:t xml:space="preserve">Выставка </w:t>
            </w:r>
            <w:r>
              <w:rPr>
                <w:rFonts w:ascii="PT Astra Serif" w:hAnsi="PT Astra Serif"/>
                <w:sz w:val="24"/>
                <w:szCs w:val="24"/>
              </w:rPr>
              <w:t xml:space="preserve">детско-родительских творческих работ «Здравствуй, лето!» </w:t>
            </w:r>
          </w:p>
        </w:tc>
        <w:tc>
          <w:tcPr>
            <w:tcW w:w="1418"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8"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bl>
    <w:p w:rsidR="0001488B" w:rsidRDefault="0001488B" w:rsidP="0001488B">
      <w:pPr>
        <w:pStyle w:val="aa"/>
        <w:rPr>
          <w:rFonts w:ascii="PT Astra Serif" w:hAnsi="PT Astra Serif"/>
        </w:rPr>
      </w:pPr>
    </w:p>
    <w:p w:rsidR="0001488B" w:rsidRDefault="0001488B" w:rsidP="0001488B">
      <w:pPr>
        <w:pStyle w:val="aa"/>
        <w:rPr>
          <w:rFonts w:ascii="PT Astra Serif" w:hAnsi="PT Astra Serif"/>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2225"/>
        <w:gridCol w:w="3018"/>
        <w:gridCol w:w="1276"/>
        <w:gridCol w:w="1276"/>
        <w:gridCol w:w="709"/>
        <w:gridCol w:w="1134"/>
        <w:gridCol w:w="850"/>
      </w:tblGrid>
      <w:tr w:rsidR="0001488B" w:rsidTr="00017726">
        <w:trPr>
          <w:trHeight w:val="57"/>
        </w:trPr>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01488B" w:rsidRDefault="0001488B" w:rsidP="005A467C">
            <w:pPr>
              <w:ind w:left="113" w:right="113"/>
              <w:jc w:val="center"/>
              <w:rPr>
                <w:rFonts w:ascii="PT Astra Serif" w:hAnsi="PT Astra Serif"/>
                <w:b/>
              </w:rPr>
            </w:pPr>
            <w:r>
              <w:rPr>
                <w:rFonts w:ascii="PT Astra Serif" w:hAnsi="PT Astra Serif"/>
                <w:b/>
              </w:rPr>
              <w:t>месяц</w:t>
            </w:r>
          </w:p>
        </w:tc>
        <w:tc>
          <w:tcPr>
            <w:tcW w:w="2225" w:type="dxa"/>
            <w:vMerge w:val="restart"/>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b/>
              </w:rPr>
            </w:pPr>
            <w:r>
              <w:rPr>
                <w:rFonts w:ascii="PT Astra Serif" w:hAnsi="PT Astra Serif"/>
                <w:b/>
              </w:rPr>
              <w:t>Направление воспитания</w:t>
            </w:r>
          </w:p>
          <w:p w:rsidR="0001488B" w:rsidRDefault="0001488B" w:rsidP="005A467C">
            <w:pPr>
              <w:jc w:val="center"/>
              <w:rPr>
                <w:rFonts w:ascii="PT Astra Serif" w:hAnsi="PT Astra Serif"/>
                <w:b/>
              </w:rPr>
            </w:pPr>
          </w:p>
          <w:p w:rsidR="0001488B" w:rsidRDefault="0001488B" w:rsidP="005A467C">
            <w:pPr>
              <w:jc w:val="center"/>
              <w:rPr>
                <w:rFonts w:ascii="PT Astra Serif" w:hAnsi="PT Astra Serif"/>
                <w:b/>
              </w:rPr>
            </w:pPr>
          </w:p>
        </w:tc>
        <w:tc>
          <w:tcPr>
            <w:tcW w:w="3018"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Наименование мероприятия</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Ранний возраст</w:t>
            </w:r>
          </w:p>
        </w:tc>
        <w:tc>
          <w:tcPr>
            <w:tcW w:w="3969" w:type="dxa"/>
            <w:gridSpan w:val="4"/>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Дошкольный возраст</w:t>
            </w:r>
          </w:p>
        </w:tc>
      </w:tr>
      <w:tr w:rsidR="0001488B" w:rsidTr="00017726">
        <w:trPr>
          <w:trHeight w:val="67"/>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22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3018"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 xml:space="preserve">Вторая группа раннего возраста </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Младшая группа</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Средняя группа</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 xml:space="preserve">Старшая группа </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Подготовительная к школе  группа</w:t>
            </w:r>
          </w:p>
        </w:tc>
      </w:tr>
      <w:tr w:rsidR="0001488B" w:rsidTr="00017726">
        <w:trPr>
          <w:trHeight w:val="70"/>
        </w:trPr>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01488B" w:rsidRDefault="0001488B" w:rsidP="005A467C">
            <w:pPr>
              <w:ind w:left="113" w:right="113"/>
              <w:jc w:val="center"/>
              <w:rPr>
                <w:rFonts w:ascii="PT Astra Serif" w:hAnsi="PT Astra Serif"/>
                <w:b/>
              </w:rPr>
            </w:pPr>
            <w:r>
              <w:rPr>
                <w:rFonts w:ascii="PT Astra Serif" w:hAnsi="PT Astra Serif"/>
                <w:b/>
              </w:rPr>
              <w:t>июль</w:t>
            </w:r>
          </w:p>
        </w:tc>
        <w:tc>
          <w:tcPr>
            <w:tcW w:w="2225"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Патриотическое направление</w:t>
            </w:r>
          </w:p>
        </w:tc>
        <w:tc>
          <w:tcPr>
            <w:tcW w:w="3018" w:type="dxa"/>
            <w:tcBorders>
              <w:top w:val="single" w:sz="4" w:space="0" w:color="auto"/>
              <w:left w:val="single" w:sz="4" w:space="0" w:color="auto"/>
              <w:bottom w:val="single" w:sz="4" w:space="0" w:color="auto"/>
              <w:right w:val="single" w:sz="4" w:space="0" w:color="auto"/>
            </w:tcBorders>
            <w:hideMark/>
          </w:tcPr>
          <w:p w:rsidR="0001488B" w:rsidRDefault="0001488B" w:rsidP="005A467C">
            <w:pPr>
              <w:pStyle w:val="af8"/>
              <w:rPr>
                <w:rFonts w:ascii="PT Astra Serif" w:hAnsi="PT Astra Serif"/>
                <w:b/>
                <w:sz w:val="24"/>
                <w:szCs w:val="24"/>
              </w:rPr>
            </w:pPr>
            <w:r>
              <w:rPr>
                <w:rFonts w:ascii="PT Astra Serif" w:hAnsi="PT Astra Serif"/>
                <w:b/>
                <w:sz w:val="24"/>
                <w:szCs w:val="24"/>
              </w:rPr>
              <w:t xml:space="preserve">Экскурсии </w:t>
            </w:r>
            <w:r>
              <w:rPr>
                <w:rFonts w:ascii="PT Astra Serif" w:hAnsi="PT Astra Serif"/>
                <w:sz w:val="24"/>
                <w:szCs w:val="24"/>
              </w:rPr>
              <w:t>«Мой любимый край»</w:t>
            </w:r>
          </w:p>
        </w:tc>
        <w:tc>
          <w:tcPr>
            <w:tcW w:w="1276"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276"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709"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697"/>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225"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Познавательное направление</w:t>
            </w:r>
          </w:p>
        </w:tc>
        <w:tc>
          <w:tcPr>
            <w:tcW w:w="3018"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Выставка</w:t>
            </w:r>
            <w:r>
              <w:rPr>
                <w:rFonts w:ascii="PT Astra Serif" w:hAnsi="PT Astra Serif"/>
              </w:rPr>
              <w:t xml:space="preserve"> «Животные и растения родного края» (Красная книга Ульяновской области) </w:t>
            </w:r>
          </w:p>
        </w:tc>
        <w:tc>
          <w:tcPr>
            <w:tcW w:w="1276"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185"/>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225"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color w:val="000000"/>
              </w:rPr>
              <w:t>Физическое и оздоровительное направление</w:t>
            </w:r>
          </w:p>
        </w:tc>
        <w:tc>
          <w:tcPr>
            <w:tcW w:w="3018"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Развлечение </w:t>
            </w:r>
            <w:r>
              <w:rPr>
                <w:rFonts w:ascii="PT Astra Serif" w:hAnsi="PT Astra Serif"/>
              </w:rPr>
              <w:t>«По морям, по волнам» День Военно-морского флота 30 июля</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7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225"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Трудовое направление</w:t>
            </w:r>
          </w:p>
        </w:tc>
        <w:tc>
          <w:tcPr>
            <w:tcW w:w="3018"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Акция </w:t>
            </w:r>
            <w:r>
              <w:rPr>
                <w:rFonts w:ascii="PT Astra Serif" w:hAnsi="PT Astra Serif"/>
              </w:rPr>
              <w:t>«Поливаем огород»</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18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225"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Социальное направление</w:t>
            </w:r>
          </w:p>
        </w:tc>
        <w:tc>
          <w:tcPr>
            <w:tcW w:w="3018"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Беседа о важном! </w:t>
            </w:r>
            <w:r>
              <w:rPr>
                <w:rFonts w:ascii="PT Astra Serif" w:hAnsi="PT Astra Serif"/>
              </w:rPr>
              <w:t>Правила поведения на дороге. 3 июля День ГИБДД</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504"/>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22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3018"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b/>
              </w:rPr>
            </w:pPr>
            <w:r>
              <w:rPr>
                <w:rFonts w:ascii="PT Astra Serif" w:hAnsi="PT Astra Serif"/>
                <w:b/>
              </w:rPr>
              <w:t xml:space="preserve">Беседа о важном! </w:t>
            </w:r>
            <w:r>
              <w:rPr>
                <w:rFonts w:ascii="PT Astra Serif" w:hAnsi="PT Astra Serif"/>
              </w:rPr>
              <w:t>8 июля День семьи, любви и верности.</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7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225"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Художественно-эстетическое направление</w:t>
            </w:r>
          </w:p>
        </w:tc>
        <w:tc>
          <w:tcPr>
            <w:tcW w:w="3018" w:type="dxa"/>
            <w:tcBorders>
              <w:top w:val="single" w:sz="4" w:space="0" w:color="auto"/>
              <w:left w:val="single" w:sz="4" w:space="0" w:color="auto"/>
              <w:bottom w:val="single" w:sz="4" w:space="0" w:color="auto"/>
              <w:right w:val="single" w:sz="4" w:space="0" w:color="auto"/>
            </w:tcBorders>
            <w:hideMark/>
          </w:tcPr>
          <w:p w:rsidR="0001488B" w:rsidRDefault="0001488B" w:rsidP="005A467C">
            <w:pPr>
              <w:pStyle w:val="af8"/>
              <w:rPr>
                <w:rFonts w:ascii="PT Astra Serif" w:hAnsi="PT Astra Serif"/>
                <w:sz w:val="24"/>
                <w:szCs w:val="24"/>
              </w:rPr>
            </w:pPr>
            <w:r>
              <w:rPr>
                <w:rFonts w:ascii="PT Astra Serif" w:eastAsia="Calibri" w:hAnsi="PT Astra Serif"/>
                <w:b/>
                <w:sz w:val="24"/>
                <w:szCs w:val="24"/>
              </w:rPr>
              <w:t xml:space="preserve">Выставка </w:t>
            </w:r>
            <w:r>
              <w:rPr>
                <w:rFonts w:ascii="PT Astra Serif" w:eastAsia="Calibri" w:hAnsi="PT Astra Serif"/>
                <w:sz w:val="24"/>
                <w:szCs w:val="24"/>
              </w:rPr>
              <w:t>детско-родительского творчества «Моя семья»</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276"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70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850"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bl>
    <w:p w:rsidR="0001488B" w:rsidRDefault="0001488B" w:rsidP="0001488B">
      <w:pPr>
        <w:pStyle w:val="aa"/>
        <w:rPr>
          <w:rFonts w:ascii="PT Astra Serif" w:hAnsi="PT Astra Serif"/>
        </w:rPr>
      </w:pPr>
    </w:p>
    <w:p w:rsidR="0001488B" w:rsidRDefault="0001488B" w:rsidP="0001488B">
      <w:pPr>
        <w:pStyle w:val="aa"/>
        <w:rPr>
          <w:rFonts w:ascii="PT Astra Serif" w:hAnsi="PT Astra Serif"/>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2201"/>
        <w:gridCol w:w="2050"/>
        <w:gridCol w:w="1559"/>
        <w:gridCol w:w="1134"/>
        <w:gridCol w:w="1417"/>
        <w:gridCol w:w="993"/>
        <w:gridCol w:w="992"/>
      </w:tblGrid>
      <w:tr w:rsidR="0001488B" w:rsidTr="00017726">
        <w:trPr>
          <w:trHeight w:val="57"/>
        </w:trPr>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01488B" w:rsidRDefault="0001488B" w:rsidP="005A467C">
            <w:pPr>
              <w:ind w:left="113" w:right="113"/>
              <w:jc w:val="center"/>
              <w:rPr>
                <w:rFonts w:ascii="PT Astra Serif" w:hAnsi="PT Astra Serif"/>
                <w:b/>
              </w:rPr>
            </w:pPr>
            <w:r>
              <w:rPr>
                <w:rFonts w:ascii="PT Astra Serif" w:hAnsi="PT Astra Serif"/>
                <w:b/>
              </w:rPr>
              <w:t>месяц</w:t>
            </w:r>
          </w:p>
        </w:tc>
        <w:tc>
          <w:tcPr>
            <w:tcW w:w="2201" w:type="dxa"/>
            <w:vMerge w:val="restart"/>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b/>
              </w:rPr>
            </w:pPr>
            <w:r>
              <w:rPr>
                <w:rFonts w:ascii="PT Astra Serif" w:hAnsi="PT Astra Serif"/>
                <w:b/>
              </w:rPr>
              <w:t>Направление воспитания</w:t>
            </w:r>
          </w:p>
          <w:p w:rsidR="0001488B" w:rsidRDefault="0001488B" w:rsidP="005A467C">
            <w:pPr>
              <w:jc w:val="center"/>
              <w:rPr>
                <w:rFonts w:ascii="PT Astra Serif" w:hAnsi="PT Astra Serif"/>
                <w:b/>
              </w:rPr>
            </w:pPr>
          </w:p>
          <w:p w:rsidR="0001488B" w:rsidRDefault="0001488B" w:rsidP="005A467C">
            <w:pPr>
              <w:jc w:val="center"/>
              <w:rPr>
                <w:rFonts w:ascii="PT Astra Serif" w:hAnsi="PT Astra Serif"/>
                <w:b/>
              </w:rPr>
            </w:pPr>
          </w:p>
        </w:tc>
        <w:tc>
          <w:tcPr>
            <w:tcW w:w="2050" w:type="dxa"/>
            <w:vMerge w:val="restart"/>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Наименование мероприятия</w:t>
            </w:r>
          </w:p>
        </w:tc>
        <w:tc>
          <w:tcPr>
            <w:tcW w:w="155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Ранний возраст</w:t>
            </w:r>
          </w:p>
        </w:tc>
        <w:tc>
          <w:tcPr>
            <w:tcW w:w="4536" w:type="dxa"/>
            <w:gridSpan w:val="4"/>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Дошкольный возраст</w:t>
            </w:r>
          </w:p>
        </w:tc>
      </w:tr>
      <w:tr w:rsidR="0001488B" w:rsidTr="00017726">
        <w:trPr>
          <w:trHeight w:val="67"/>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201"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050"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155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 xml:space="preserve">Вторая группа раннего возраста </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Младшая группа</w:t>
            </w:r>
          </w:p>
        </w:tc>
        <w:tc>
          <w:tcPr>
            <w:tcW w:w="1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Средняя группа</w:t>
            </w:r>
          </w:p>
        </w:tc>
        <w:tc>
          <w:tcPr>
            <w:tcW w:w="99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 xml:space="preserve">Старшая группа </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Подготовительная к школе  группа</w:t>
            </w:r>
          </w:p>
        </w:tc>
      </w:tr>
      <w:tr w:rsidR="0001488B" w:rsidTr="00017726">
        <w:trPr>
          <w:trHeight w:val="235"/>
        </w:trPr>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01488B" w:rsidRDefault="0001488B" w:rsidP="005A467C">
            <w:pPr>
              <w:ind w:left="113" w:right="113"/>
              <w:jc w:val="center"/>
              <w:rPr>
                <w:rFonts w:ascii="PT Astra Serif" w:hAnsi="PT Astra Serif"/>
                <w:b/>
              </w:rPr>
            </w:pPr>
            <w:r>
              <w:rPr>
                <w:rFonts w:ascii="PT Astra Serif" w:hAnsi="PT Astra Serif"/>
                <w:b/>
              </w:rPr>
              <w:t>август</w:t>
            </w:r>
          </w:p>
        </w:tc>
        <w:tc>
          <w:tcPr>
            <w:tcW w:w="220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Патриотическое направление</w:t>
            </w:r>
          </w:p>
        </w:tc>
        <w:tc>
          <w:tcPr>
            <w:tcW w:w="2050"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Беседа о важном! </w:t>
            </w:r>
            <w:r>
              <w:rPr>
                <w:rFonts w:ascii="PT Astra Serif" w:hAnsi="PT Astra Serif"/>
              </w:rPr>
              <w:t>День Государственного флага Российской Федерации 22 августа</w:t>
            </w:r>
          </w:p>
        </w:tc>
        <w:tc>
          <w:tcPr>
            <w:tcW w:w="1559" w:type="dxa"/>
            <w:tcBorders>
              <w:top w:val="single" w:sz="4" w:space="0" w:color="auto"/>
              <w:left w:val="single" w:sz="4" w:space="0" w:color="auto"/>
              <w:bottom w:val="single" w:sz="4" w:space="0" w:color="auto"/>
              <w:right w:val="single" w:sz="4" w:space="0" w:color="auto"/>
            </w:tcBorders>
          </w:tcPr>
          <w:p w:rsidR="0001488B" w:rsidRDefault="0001488B" w:rsidP="005A467C">
            <w:pPr>
              <w:rPr>
                <w:rFonts w:ascii="PT Astra Serif" w:hAnsi="PT Astra Serif"/>
              </w:rPr>
            </w:pPr>
          </w:p>
        </w:tc>
        <w:tc>
          <w:tcPr>
            <w:tcW w:w="1134" w:type="dxa"/>
            <w:tcBorders>
              <w:top w:val="single" w:sz="4" w:space="0" w:color="auto"/>
              <w:left w:val="single" w:sz="4" w:space="0" w:color="auto"/>
              <w:bottom w:val="single" w:sz="4" w:space="0" w:color="auto"/>
              <w:right w:val="single" w:sz="4" w:space="0" w:color="auto"/>
            </w:tcBorders>
          </w:tcPr>
          <w:p w:rsidR="0001488B" w:rsidRDefault="0001488B" w:rsidP="005A467C">
            <w:pPr>
              <w:rPr>
                <w:rFonts w:ascii="PT Astra Serif" w:hAnsi="PT Astra Serif"/>
              </w:rPr>
            </w:pPr>
          </w:p>
        </w:tc>
        <w:tc>
          <w:tcPr>
            <w:tcW w:w="1417"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7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20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Познавательное направление</w:t>
            </w:r>
          </w:p>
        </w:tc>
        <w:tc>
          <w:tcPr>
            <w:tcW w:w="2050"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Просмотр мультфильмов. </w:t>
            </w:r>
            <w:r>
              <w:rPr>
                <w:rFonts w:ascii="PT Astra Serif" w:hAnsi="PT Astra Serif"/>
              </w:rPr>
              <w:t>27 августа День российского кино.</w:t>
            </w:r>
          </w:p>
        </w:tc>
        <w:tc>
          <w:tcPr>
            <w:tcW w:w="155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7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20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color w:val="000000"/>
              </w:rPr>
              <w:t>Физическое и оздоровительное направление</w:t>
            </w:r>
          </w:p>
        </w:tc>
        <w:tc>
          <w:tcPr>
            <w:tcW w:w="2050"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rPr>
            </w:pPr>
            <w:r>
              <w:rPr>
                <w:rFonts w:ascii="PT Astra Serif" w:hAnsi="PT Astra Serif"/>
                <w:b/>
              </w:rPr>
              <w:t xml:space="preserve">Досуг «Весёлые старты» </w:t>
            </w:r>
            <w:r>
              <w:rPr>
                <w:rFonts w:ascii="PT Astra Serif" w:hAnsi="PT Astra Serif"/>
              </w:rPr>
              <w:t>День физкультурника (2-я суббота)</w:t>
            </w:r>
          </w:p>
        </w:tc>
        <w:tc>
          <w:tcPr>
            <w:tcW w:w="1559"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134"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91"/>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20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Трудовое направление</w:t>
            </w:r>
          </w:p>
        </w:tc>
        <w:tc>
          <w:tcPr>
            <w:tcW w:w="2050"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b/>
              </w:rPr>
            </w:pPr>
            <w:r>
              <w:rPr>
                <w:rFonts w:ascii="PT Astra Serif" w:hAnsi="PT Astra Serif"/>
                <w:b/>
              </w:rPr>
              <w:t xml:space="preserve">Акция </w:t>
            </w:r>
            <w:r>
              <w:rPr>
                <w:rFonts w:ascii="PT Astra Serif" w:hAnsi="PT Astra Serif"/>
              </w:rPr>
              <w:t>«Собираем урожай с нашего огорода»</w:t>
            </w:r>
          </w:p>
        </w:tc>
        <w:tc>
          <w:tcPr>
            <w:tcW w:w="1559"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7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20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Социальное направление</w:t>
            </w:r>
          </w:p>
        </w:tc>
        <w:tc>
          <w:tcPr>
            <w:tcW w:w="2050"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b/>
              </w:rPr>
            </w:pPr>
            <w:r>
              <w:rPr>
                <w:rFonts w:ascii="PT Astra Serif" w:hAnsi="PT Astra Serif"/>
                <w:b/>
              </w:rPr>
              <w:t xml:space="preserve">Беседа о важном! </w:t>
            </w:r>
            <w:r>
              <w:rPr>
                <w:rFonts w:ascii="PT Astra Serif" w:hAnsi="PT Astra Serif"/>
              </w:rPr>
              <w:t>Безопасный путь от дома к детскому саду.</w:t>
            </w:r>
          </w:p>
        </w:tc>
        <w:tc>
          <w:tcPr>
            <w:tcW w:w="1559"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134"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417"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99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r w:rsidR="0001488B" w:rsidTr="00017726">
        <w:trPr>
          <w:trHeight w:val="7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1488B" w:rsidRDefault="0001488B" w:rsidP="005A467C">
            <w:pPr>
              <w:rPr>
                <w:rFonts w:ascii="PT Astra Serif" w:hAnsi="PT Astra Serif"/>
                <w:b/>
              </w:rPr>
            </w:pPr>
          </w:p>
        </w:tc>
        <w:tc>
          <w:tcPr>
            <w:tcW w:w="2201"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b/>
              </w:rPr>
            </w:pPr>
            <w:r>
              <w:rPr>
                <w:rFonts w:ascii="PT Astra Serif" w:hAnsi="PT Astra Serif"/>
                <w:b/>
              </w:rPr>
              <w:t>Художественно-эстетическое направление</w:t>
            </w:r>
          </w:p>
        </w:tc>
        <w:tc>
          <w:tcPr>
            <w:tcW w:w="2050" w:type="dxa"/>
            <w:tcBorders>
              <w:top w:val="single" w:sz="4" w:space="0" w:color="auto"/>
              <w:left w:val="single" w:sz="4" w:space="0" w:color="auto"/>
              <w:bottom w:val="single" w:sz="4" w:space="0" w:color="auto"/>
              <w:right w:val="single" w:sz="4" w:space="0" w:color="auto"/>
            </w:tcBorders>
            <w:hideMark/>
          </w:tcPr>
          <w:p w:rsidR="0001488B" w:rsidRDefault="0001488B" w:rsidP="005A467C">
            <w:pPr>
              <w:rPr>
                <w:rFonts w:ascii="PT Astra Serif" w:hAnsi="PT Astra Serif"/>
                <w:b/>
              </w:rPr>
            </w:pPr>
            <w:r>
              <w:rPr>
                <w:rFonts w:ascii="PT Astra Serif" w:hAnsi="PT Astra Serif"/>
                <w:b/>
              </w:rPr>
              <w:t xml:space="preserve">Беседа о важном! </w:t>
            </w:r>
            <w:r>
              <w:rPr>
                <w:rFonts w:ascii="PT Astra Serif" w:hAnsi="PT Astra Serif"/>
              </w:rPr>
              <w:t xml:space="preserve">Любимая книга нашей семьи. </w:t>
            </w:r>
          </w:p>
        </w:tc>
        <w:tc>
          <w:tcPr>
            <w:tcW w:w="1559" w:type="dxa"/>
            <w:tcBorders>
              <w:top w:val="single" w:sz="4" w:space="0" w:color="auto"/>
              <w:left w:val="single" w:sz="4" w:space="0" w:color="auto"/>
              <w:bottom w:val="single" w:sz="4" w:space="0" w:color="auto"/>
              <w:right w:val="single" w:sz="4" w:space="0" w:color="auto"/>
            </w:tcBorders>
          </w:tcPr>
          <w:p w:rsidR="0001488B" w:rsidRDefault="0001488B" w:rsidP="005A467C">
            <w:pPr>
              <w:jc w:val="center"/>
              <w:rPr>
                <w:rFonts w:ascii="PT Astra Serif" w:hAnsi="PT Astra Serif"/>
              </w:rPr>
            </w:pPr>
          </w:p>
        </w:tc>
        <w:tc>
          <w:tcPr>
            <w:tcW w:w="1134"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1417"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3"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c>
          <w:tcPr>
            <w:tcW w:w="992" w:type="dxa"/>
            <w:tcBorders>
              <w:top w:val="single" w:sz="4" w:space="0" w:color="auto"/>
              <w:left w:val="single" w:sz="4" w:space="0" w:color="auto"/>
              <w:bottom w:val="single" w:sz="4" w:space="0" w:color="auto"/>
              <w:right w:val="single" w:sz="4" w:space="0" w:color="auto"/>
            </w:tcBorders>
            <w:hideMark/>
          </w:tcPr>
          <w:p w:rsidR="0001488B" w:rsidRDefault="0001488B" w:rsidP="005A467C">
            <w:pPr>
              <w:jc w:val="center"/>
              <w:rPr>
                <w:rFonts w:ascii="PT Astra Serif" w:hAnsi="PT Astra Serif"/>
              </w:rPr>
            </w:pPr>
            <w:r>
              <w:rPr>
                <w:rFonts w:ascii="PT Astra Serif" w:hAnsi="PT Astra Serif"/>
              </w:rPr>
              <w:t>+</w:t>
            </w:r>
          </w:p>
        </w:tc>
      </w:tr>
    </w:tbl>
    <w:p w:rsidR="0001488B" w:rsidRDefault="0001488B" w:rsidP="0001488B">
      <w:pPr>
        <w:pStyle w:val="aa"/>
        <w:rPr>
          <w:rFonts w:ascii="PT Astra Serif" w:hAnsi="PT Astra Serif"/>
        </w:rPr>
        <w:sectPr w:rsidR="0001488B" w:rsidSect="0004419E">
          <w:pgSz w:w="11906" w:h="16838" w:code="9"/>
          <w:pgMar w:top="720" w:right="720" w:bottom="794" w:left="851" w:header="709" w:footer="709" w:gutter="0"/>
          <w:cols w:space="708"/>
          <w:docGrid w:linePitch="360"/>
        </w:sectPr>
      </w:pPr>
    </w:p>
    <w:p w:rsidR="0001488B" w:rsidRPr="00A13D36" w:rsidRDefault="00017726" w:rsidP="00017726">
      <w:pPr>
        <w:spacing w:after="0" w:line="240" w:lineRule="auto"/>
        <w:jc w:val="both"/>
        <w:rPr>
          <w:rFonts w:ascii="PT Astra Serif" w:hAnsi="PT Astra Serif"/>
          <w:b/>
          <w:sz w:val="24"/>
          <w:szCs w:val="24"/>
        </w:rPr>
      </w:pPr>
      <w:r w:rsidRPr="00A13D36">
        <w:rPr>
          <w:rFonts w:ascii="PT Astra Serif" w:hAnsi="PT Astra Serif"/>
          <w:b/>
          <w:sz w:val="24"/>
          <w:szCs w:val="24"/>
        </w:rPr>
        <w:lastRenderedPageBreak/>
        <w:t>IV</w:t>
      </w:r>
      <w:r w:rsidR="0001488B" w:rsidRPr="00A13D36">
        <w:rPr>
          <w:rFonts w:ascii="PT Astra Serif" w:hAnsi="PT Astra Serif"/>
          <w:b/>
          <w:sz w:val="24"/>
          <w:szCs w:val="24"/>
        </w:rPr>
        <w:t>. Краткая презентация программы</w:t>
      </w:r>
    </w:p>
    <w:p w:rsidR="00017726" w:rsidRPr="00017726" w:rsidRDefault="00017726" w:rsidP="00017726">
      <w:pPr>
        <w:spacing w:after="0" w:line="240" w:lineRule="auto"/>
        <w:jc w:val="both"/>
        <w:rPr>
          <w:rFonts w:ascii="PT Astra Serif" w:hAnsi="PT Astra Serif"/>
          <w:sz w:val="24"/>
          <w:szCs w:val="24"/>
        </w:rPr>
      </w:pP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Образовательная программа дошкольного образования муниципального бюджетного</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дошкольного образовательного учреждения детского сада № 136 «Полянка» спроектирована с</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учетом Федерального государственного образовательного стандарта дошкольного образования</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(далее – ФГОС ДО) и Федеральной основной образовательной программой дошкольного</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образования. Определяет цель, задачи, планируемые результаты, содержание и организацию</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образовательного процесса на ступени дошкольного образования.</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В Учреждении функционирует 13  групп общеразвивающей направленности:</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от 2 лет до 3 лет – 2 группы;</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от 3 лет до 7 лет – 11 групп.</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 xml:space="preserve">       Программа состоит из обязательной части и части, формируемой участниками</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образовательных отношений. Обе части Программы являются взаимодополняющими и</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необходимыми с точки зрения реализации ФГОС ДО.</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 xml:space="preserve">       Обязательная часть Программы предполагает комплексность подхода, обеспечивая</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развитие детей во всех пяти взаимодополняющих образовательных областях:</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 социально-коммуникативное развитие;</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 познавательное развитие;</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 речевое развитие;</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 художественно-эстетическое развитие;</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 физическое развитие.</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 xml:space="preserve">           В части, формируемой участниками образовательных отношений, представлены</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выбранные участниками образовательных отношений программы, направленные на развитие</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детей в образовательных областях, видах деятельности и культурных практиках (парциальные</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образовательные программы), отобранные с учетом приоритетных направлений, специфики</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национальных, социокультурных и иных условий, в том числе региональных, в которых</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осуществляется образовательная деятельность:</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 «Социокультурные истоки» под ред. Профессора РАЕН И. А. Кузьмина – М.:</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издательский дом ИСТОКИ, 2020 – 2021г.</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 «Мир путешествий по Симбирскому краю» авторы: Е.В. Олейникова, В.Г.</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Новопольцева и др. учебно-методическое пособие, 2 дополненное издание /Н.Ю. Майданкина,</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Е.В. Олейникова, В.Г. Новопольцева. Под ред. Н.Ю. Майданкиной. - Ульяновск: Издатель</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Качалин Александр Васильевич, 2020.-482 с.</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 Проект по зоровьесбережению «К школе готов!» нейрокриологическая</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подготовка к школе детей 5-7 лет (авторы: Фишер Т.А., Клементьева О.А.).</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 xml:space="preserve">        Программа реализуется на государственном языке Российской Федерации – русском.</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 xml:space="preserve">              Характеристика взаимодействия педагогического коллектива с семьями детей.</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 xml:space="preserve">        Главными целями взаимодействия педагогического коллектива ДОО с семьями обучающихся</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дошкольного возраста являются:</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 обеспечение психолого-педагогической поддержки семьи и повышение компетентности</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родителей (законных представителей) в вопросах образования, охраны и укрепления здоровья детей</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младенческого, раннего и дошкольного возрастов;</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 обеспечение единства подходов к воспитанию и обучению детей в условиях ДОО и семьи;</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повышение воспитательного потенциала семьи.</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 xml:space="preserve">        Достижение этих целей должно осуществляться через решение основных задач:</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lastRenderedPageBreak/>
        <w:t>1) информирование родителей (законных представителей) и общественности относительно целей</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ДО, общих для всего образовательного пространства Российской Федерации, о мерах господдержки</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семьям, имеющим детей дошкольного возраста, а также об образовательной программе, реализуемой в ДОО;</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2) просвещение родителей (законных представителей), повышение их правовой, психолого-</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педагогической компетентности в вопросах охраны и укрепления здоровья, развития и образования</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детей;</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3) способствование развитию ответственного и осознанного родительства как базовой основы</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благополучия семьи;</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4) построение взаимодействия в форме сотрудничества и установления партнерских отношений с</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родителями (законными представителями) детей младенческого, раннего и дошкольного возраста для решения образовательных задач;</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5) вовлечение родителей (законных представителей) в образовательный процесс.</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Особое внимание в просветительской деятельности Учреждением уделяться повышению</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уровня компетентности родителей (законных представителей) в вопросах здоровьесбережения</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ребёнка. Реализация данной темы может быть осуществлена в процессе следующих направлений</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просветительской деятельности:</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6) информирование о факторах, положительно влияющих на физическое и психическое</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здоровье ребёнка (рациональная организация режима дня ребёнка, правильное питание в семье,</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закаливание, организация двигательной активности, благоприятный психологический</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микроклимат в семье и спокойное общение с ребёнком и другое), о действии негативных</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факторов (переохлаждение, перегревание, перекармливание и другое), наносящих</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непоправимый вред здоровью ребёнка;</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7) своевременное информирование о важности вакцинирования в соответствии с</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рекомендациями Национального календаря профилактических прививок и по эпидемическим</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показаниям;</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8) информирование родителей (законных представителей) об актуальных задачах</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физического воспитания детей на разных возрастных этапах их развития, а также о</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возможностях ДОО и семьи в решении данных задач;</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9) знакомство родителей (законных представителей) с оздоровительными</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мероприятиями, проводимыми в ДОО;</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10) информирование родителей (законных представителей) о негативном влиянии на</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развитие детей систематического и бесконтрольного использования IT-технологий (нарушение</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сна, возбудимость, изменения качества памяти, внимания, мышления; проблемы социализации и</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общения и другое).</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 xml:space="preserve">           Эффективность просветительской работы по вопросам здоровьесбережения детей может</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быть повышена за счет привлечения к тематическим встречам профильных специалистов</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(медиков, нейропсихологов, физиологов, IT-специалистов и других).</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 xml:space="preserve">            Направления деятельности педагога реализуются в разных формах (групповых и (или)</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индивидуальных) посредством различных методов, приемов и способов взаимодействия с</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lastRenderedPageBreak/>
        <w:t>родителями (законными представителями):</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1) диагностико-аналитическое направление реализуется через опросы, социологические</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срезы, индивидуальные блокноты, «почтовый ящик», педагогические беседы с родителями</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(законными представителями); дни (недели) открытых дверей, открытые просмотры занятий и</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других видов деятельности детей и так далее;</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2) просветительское и консультационное направления реализуются через групповые</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родительские собрания, конференции, круглые столы, семинары- практикумы, тренинги и</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ролевые игры, консультации, педагогические гостиные, родительские клубы и другое;</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информационные проспекты, стенды, ширмы, папки- передвижки для родителей (законных</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представителей); журналы и газеты, издаваемые ДОО для родителей (законных представителей),</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педагогические библиотеки для родителей (законных представителей); сайты ДОО и</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социальные группы в сети Интернет; медиарепортажи и интервью; фотографии, выставки</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детских работ, совместных работ родителей (законных представителей) и детей. Включают</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также и досуговую форму - совместные праздники и вечера, семейные спортивные и</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тематические мероприятия, тематические досуги, знакомство с семейными традициями и</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другое.</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 xml:space="preserve">           Для вовлечения родителей (законных представителей) в образовательную деятельность</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используются специально разработанные (подобранные) дидактические материалы для</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организации совместной деятельности родителей (законных представителей) с детьми в</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семейных условиях в соответствии с образовательными задачами, реализуемыми в ДОО. Эти</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материалы сопровождаются подробными инструкциями по их использованию и</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рекомендациями по построению взаимодействия с ребёнком (с учётом возрастных</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особенностей). Кроме того, активно используется воспитательный потенциал семьи для решения</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образовательных задач, привлекая родителей (законных представителей) к участию в</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образовательных мероприятиях, направленных на решение познавательных и воспитательных</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задач.</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 xml:space="preserve">         Незаменимой формой установления доверительного делового контакта между семьей и</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ДОО является диалог педагога и родителей (законных представителей). Диалог позволяет</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совместно анализировать поведение или проблемы ребёнка, выяснять причины проблем и искать</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подходящие возможности, ресурсы семьи и пути их решения. В диалоге проходит просвещение</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родителей (законных представителей), их консультирование по вопросам выбора оптимального</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образовательного маршрута для конкретного ребёнка, а также согласование совместных</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действий, которые могут быть предприняты со стороны ДОО и семьи для разрешения</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возможных проблем и трудностей ребёнка в освоении образовательной программы.</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 xml:space="preserve">        Педагоги самостоятельно выбирают педагогически обоснованные методы, приемы и</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способы взаимодействия с семьями обучающихся, в зависимости от стоящих перед ними задач.</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Сочетание традиционных и инновационных технологий сотрудничества позволит педагогам</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ДОО устанавливать доверительные и партнерские отношения с родителями (законными</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представителями), эффективно осуществлять просветительскую деятельность и достигать</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основные цели взаимодействия ДОО с родителями (законными представителями) детей</w:t>
      </w:r>
    </w:p>
    <w:p w:rsidR="0001488B" w:rsidRPr="00017726" w:rsidRDefault="0001488B" w:rsidP="00017726">
      <w:pPr>
        <w:spacing w:after="0" w:line="240" w:lineRule="auto"/>
        <w:jc w:val="both"/>
        <w:rPr>
          <w:rFonts w:ascii="PT Astra Serif" w:hAnsi="PT Astra Serif"/>
          <w:sz w:val="24"/>
          <w:szCs w:val="24"/>
        </w:rPr>
      </w:pPr>
      <w:r w:rsidRPr="00017726">
        <w:rPr>
          <w:rFonts w:ascii="PT Astra Serif" w:hAnsi="PT Astra Serif"/>
          <w:sz w:val="24"/>
          <w:szCs w:val="24"/>
        </w:rPr>
        <w:t>дошкольного возраста.</w:t>
      </w:r>
    </w:p>
    <w:p w:rsidR="0001488B" w:rsidRPr="00017726" w:rsidRDefault="0001488B" w:rsidP="00017726">
      <w:pPr>
        <w:spacing w:after="0" w:line="240" w:lineRule="auto"/>
        <w:jc w:val="both"/>
        <w:rPr>
          <w:rFonts w:ascii="PT Astra Serif" w:hAnsi="PT Astra Serif"/>
          <w:sz w:val="24"/>
          <w:szCs w:val="24"/>
        </w:rPr>
      </w:pPr>
    </w:p>
    <w:p w:rsidR="0001488B" w:rsidRPr="00017726" w:rsidRDefault="0001488B" w:rsidP="00017726">
      <w:pPr>
        <w:spacing w:after="0" w:line="240" w:lineRule="auto"/>
        <w:jc w:val="both"/>
        <w:rPr>
          <w:rFonts w:ascii="PT Astra Serif" w:hAnsi="PT Astra Serif"/>
          <w:sz w:val="24"/>
          <w:szCs w:val="24"/>
        </w:rPr>
      </w:pPr>
    </w:p>
    <w:p w:rsidR="0001488B" w:rsidRPr="00017726" w:rsidRDefault="0001488B" w:rsidP="00017726">
      <w:pPr>
        <w:spacing w:after="0" w:line="240" w:lineRule="auto"/>
        <w:ind w:firstLine="709"/>
        <w:contextualSpacing/>
        <w:jc w:val="right"/>
        <w:rPr>
          <w:rFonts w:ascii="PT Astra Serif" w:eastAsia="Calibri" w:hAnsi="PT Astra Serif"/>
          <w:b/>
          <w:bCs/>
          <w:sz w:val="24"/>
          <w:szCs w:val="24"/>
        </w:rPr>
      </w:pPr>
      <w:r w:rsidRPr="00017726">
        <w:rPr>
          <w:rFonts w:ascii="PT Astra Serif" w:eastAsia="Calibri" w:hAnsi="PT Astra Serif"/>
          <w:b/>
          <w:bCs/>
          <w:sz w:val="24"/>
          <w:szCs w:val="24"/>
        </w:rPr>
        <w:lastRenderedPageBreak/>
        <w:t>Приложение</w:t>
      </w:r>
    </w:p>
    <w:p w:rsidR="0001488B" w:rsidRPr="00017726" w:rsidRDefault="0001488B" w:rsidP="00017726">
      <w:pPr>
        <w:spacing w:after="0" w:line="240" w:lineRule="auto"/>
        <w:ind w:firstLine="709"/>
        <w:contextualSpacing/>
        <w:jc w:val="right"/>
        <w:rPr>
          <w:rFonts w:ascii="PT Astra Serif" w:eastAsia="Calibri" w:hAnsi="PT Astra Serif"/>
          <w:b/>
          <w:bCs/>
          <w:color w:val="FF0000"/>
          <w:sz w:val="24"/>
          <w:szCs w:val="24"/>
        </w:rPr>
      </w:pPr>
    </w:p>
    <w:p w:rsidR="0001488B" w:rsidRPr="00017726" w:rsidRDefault="0001488B" w:rsidP="00017726">
      <w:pPr>
        <w:spacing w:after="0" w:line="240" w:lineRule="auto"/>
        <w:ind w:firstLine="709"/>
        <w:jc w:val="center"/>
        <w:rPr>
          <w:rFonts w:ascii="PT Astra Serif" w:eastAsia="Calibri" w:hAnsi="PT Astra Serif"/>
          <w:b/>
          <w:bCs/>
          <w:sz w:val="24"/>
          <w:szCs w:val="24"/>
        </w:rPr>
      </w:pPr>
      <w:r w:rsidRPr="00017726">
        <w:rPr>
          <w:rFonts w:ascii="PT Astra Serif" w:eastAsia="Calibri" w:hAnsi="PT Astra Serif"/>
          <w:b/>
          <w:bCs/>
          <w:sz w:val="24"/>
          <w:szCs w:val="24"/>
        </w:rPr>
        <w:t>Диагностические материалы</w:t>
      </w:r>
    </w:p>
    <w:p w:rsidR="0001488B" w:rsidRPr="00017726" w:rsidRDefault="0001488B" w:rsidP="00017726">
      <w:pPr>
        <w:spacing w:after="0" w:line="240" w:lineRule="auto"/>
        <w:ind w:firstLine="709"/>
        <w:jc w:val="center"/>
        <w:rPr>
          <w:rFonts w:ascii="PT Astra Serif" w:eastAsia="Calibri" w:hAnsi="PT Astra Serif"/>
          <w:sz w:val="24"/>
          <w:szCs w:val="24"/>
        </w:rPr>
      </w:pPr>
      <w:r w:rsidRPr="00017726">
        <w:rPr>
          <w:rFonts w:ascii="PT Astra Serif" w:eastAsia="Calibri" w:hAnsi="PT Astra Serif"/>
          <w:sz w:val="24"/>
          <w:szCs w:val="24"/>
        </w:rPr>
        <w:t xml:space="preserve">(из учебно-методического пособия А.М. Щетининой </w:t>
      </w:r>
    </w:p>
    <w:p w:rsidR="0001488B" w:rsidRPr="00017726" w:rsidRDefault="0001488B" w:rsidP="00017726">
      <w:pPr>
        <w:spacing w:after="0" w:line="240" w:lineRule="auto"/>
        <w:ind w:firstLine="709"/>
        <w:jc w:val="center"/>
        <w:rPr>
          <w:rFonts w:ascii="PT Astra Serif" w:eastAsia="Calibri" w:hAnsi="PT Astra Serif"/>
          <w:sz w:val="24"/>
          <w:szCs w:val="24"/>
        </w:rPr>
      </w:pPr>
      <w:r w:rsidRPr="00017726">
        <w:rPr>
          <w:rFonts w:ascii="PT Astra Serif" w:eastAsia="Calibri" w:hAnsi="PT Astra Serif"/>
          <w:sz w:val="24"/>
          <w:szCs w:val="24"/>
        </w:rPr>
        <w:t>Диагностика социального развития ребенка: Учебно-методическое пособие. - Великий Новгород: НовГУ им. Ярослава Мудрого, 2000)</w:t>
      </w:r>
    </w:p>
    <w:p w:rsidR="0001488B" w:rsidRPr="00017726" w:rsidRDefault="0001488B" w:rsidP="00017726">
      <w:pPr>
        <w:spacing w:after="0" w:line="240" w:lineRule="auto"/>
        <w:ind w:firstLine="709"/>
        <w:jc w:val="center"/>
        <w:rPr>
          <w:rFonts w:ascii="PT Astra Serif" w:eastAsia="Calibri" w:hAnsi="PT Astra Serif"/>
          <w:b/>
          <w:bCs/>
          <w:sz w:val="24"/>
          <w:szCs w:val="24"/>
        </w:rPr>
      </w:pPr>
    </w:p>
    <w:p w:rsidR="0001488B" w:rsidRPr="00017726" w:rsidRDefault="0001488B" w:rsidP="00017726">
      <w:pPr>
        <w:spacing w:after="0" w:line="240" w:lineRule="auto"/>
        <w:ind w:firstLine="709"/>
        <w:jc w:val="center"/>
        <w:rPr>
          <w:rFonts w:ascii="PT Astra Serif" w:eastAsia="Calibri" w:hAnsi="PT Astra Serif"/>
          <w:sz w:val="24"/>
          <w:szCs w:val="24"/>
        </w:rPr>
      </w:pPr>
      <w:r w:rsidRPr="00017726">
        <w:rPr>
          <w:rFonts w:ascii="PT Astra Serif" w:eastAsia="Calibri" w:hAnsi="PT Astra Serif"/>
          <w:b/>
          <w:bCs/>
          <w:sz w:val="24"/>
          <w:szCs w:val="24"/>
        </w:rPr>
        <w:t>Методика «Неоконченные ситуации»</w:t>
      </w:r>
    </w:p>
    <w:p w:rsidR="0001488B" w:rsidRPr="00017726" w:rsidRDefault="0001488B" w:rsidP="00017726">
      <w:pPr>
        <w:spacing w:after="0" w:line="240" w:lineRule="auto"/>
        <w:ind w:firstLine="709"/>
        <w:jc w:val="center"/>
        <w:rPr>
          <w:rFonts w:ascii="PT Astra Serif" w:eastAsia="Calibri" w:hAnsi="PT Astra Serif"/>
          <w:sz w:val="24"/>
          <w:szCs w:val="24"/>
        </w:rPr>
      </w:pPr>
      <w:r w:rsidRPr="00017726">
        <w:rPr>
          <w:rFonts w:ascii="PT Astra Serif" w:eastAsia="Calibri" w:hAnsi="PT Astra Serif"/>
          <w:sz w:val="24"/>
          <w:szCs w:val="24"/>
        </w:rPr>
        <w:t>(А.М. Щетинина, Л.В. Кирс)</w:t>
      </w:r>
    </w:p>
    <w:p w:rsidR="0001488B" w:rsidRPr="00017726" w:rsidRDefault="0001488B" w:rsidP="00017726">
      <w:pPr>
        <w:spacing w:after="0" w:line="240" w:lineRule="auto"/>
        <w:ind w:firstLine="709"/>
        <w:jc w:val="both"/>
        <w:rPr>
          <w:rFonts w:ascii="PT Astra Serif" w:eastAsia="Calibri" w:hAnsi="PT Astra Serif"/>
          <w:sz w:val="24"/>
          <w:szCs w:val="24"/>
        </w:rPr>
      </w:pPr>
      <w:r w:rsidRPr="00017726">
        <w:rPr>
          <w:rFonts w:ascii="PT Astra Serif" w:eastAsia="Calibri" w:hAnsi="PT Astra Serif"/>
          <w:i/>
          <w:iCs/>
          <w:sz w:val="24"/>
          <w:szCs w:val="24"/>
        </w:rPr>
        <w:t xml:space="preserve">Цель: </w:t>
      </w:r>
      <w:r w:rsidRPr="00017726">
        <w:rPr>
          <w:rFonts w:ascii="PT Astra Serif" w:eastAsia="Calibri" w:hAnsi="PT Astra Serif"/>
          <w:sz w:val="24"/>
          <w:szCs w:val="24"/>
        </w:rPr>
        <w:t>изучение особенностей принятия и осознания детьми нравственной нормы.</w:t>
      </w:r>
    </w:p>
    <w:p w:rsidR="0001488B" w:rsidRPr="00017726" w:rsidRDefault="0001488B" w:rsidP="00017726">
      <w:pPr>
        <w:spacing w:after="0" w:line="240" w:lineRule="auto"/>
        <w:ind w:firstLine="709"/>
        <w:jc w:val="both"/>
        <w:rPr>
          <w:rFonts w:ascii="PT Astra Serif" w:eastAsia="Calibri" w:hAnsi="PT Astra Serif"/>
          <w:sz w:val="24"/>
          <w:szCs w:val="24"/>
        </w:rPr>
      </w:pPr>
      <w:r w:rsidRPr="00017726">
        <w:rPr>
          <w:rFonts w:ascii="PT Astra Serif" w:eastAsia="Calibri" w:hAnsi="PT Astra Serif"/>
          <w:i/>
          <w:iCs/>
          <w:sz w:val="24"/>
          <w:szCs w:val="24"/>
        </w:rPr>
        <w:t>Материал</w:t>
      </w:r>
      <w:r w:rsidRPr="00017726">
        <w:rPr>
          <w:rFonts w:ascii="PT Astra Serif" w:eastAsia="Calibri" w:hAnsi="PT Astra Serif"/>
          <w:sz w:val="24"/>
          <w:szCs w:val="24"/>
        </w:rPr>
        <w:t>: 9</w:t>
      </w:r>
      <w:r w:rsidRPr="00017726">
        <w:rPr>
          <w:rFonts w:ascii="PT Astra Serif" w:eastAsia="Calibri" w:hAnsi="PT Astra Serif"/>
          <w:i/>
          <w:iCs/>
          <w:sz w:val="24"/>
          <w:szCs w:val="24"/>
        </w:rPr>
        <w:t xml:space="preserve"> </w:t>
      </w:r>
      <w:r w:rsidRPr="00017726">
        <w:rPr>
          <w:rFonts w:ascii="PT Astra Serif" w:eastAsia="Calibri" w:hAnsi="PT Astra Serif"/>
          <w:sz w:val="24"/>
          <w:szCs w:val="24"/>
        </w:rPr>
        <w:t>неоконченных ситуаций,</w:t>
      </w:r>
      <w:r w:rsidRPr="00017726">
        <w:rPr>
          <w:rFonts w:ascii="PT Astra Serif" w:eastAsia="Calibri" w:hAnsi="PT Astra Serif"/>
          <w:i/>
          <w:iCs/>
          <w:sz w:val="24"/>
          <w:szCs w:val="24"/>
        </w:rPr>
        <w:t xml:space="preserve"> </w:t>
      </w:r>
      <w:r w:rsidRPr="00017726">
        <w:rPr>
          <w:rFonts w:ascii="PT Astra Serif" w:eastAsia="Calibri" w:hAnsi="PT Astra Serif"/>
          <w:sz w:val="24"/>
          <w:szCs w:val="24"/>
        </w:rPr>
        <w:t>описывающих выполнение и нарушение нравственных черт с учетом возраста ребенка.</w:t>
      </w:r>
    </w:p>
    <w:p w:rsidR="0001488B" w:rsidRPr="00017726" w:rsidRDefault="0001488B" w:rsidP="00017726">
      <w:pPr>
        <w:spacing w:after="0" w:line="240" w:lineRule="auto"/>
        <w:ind w:firstLine="709"/>
        <w:jc w:val="both"/>
        <w:rPr>
          <w:rFonts w:ascii="PT Astra Serif" w:eastAsia="Calibri" w:hAnsi="PT Astra Serif"/>
          <w:sz w:val="24"/>
          <w:szCs w:val="24"/>
        </w:rPr>
      </w:pPr>
      <w:r w:rsidRPr="00017726">
        <w:rPr>
          <w:rFonts w:ascii="PT Astra Serif" w:eastAsia="Calibri" w:hAnsi="PT Astra Serif"/>
          <w:i/>
          <w:iCs/>
          <w:sz w:val="24"/>
          <w:szCs w:val="24"/>
        </w:rPr>
        <w:t xml:space="preserve">Проведение исследования.  </w:t>
      </w:r>
      <w:r w:rsidRPr="00017726">
        <w:rPr>
          <w:rFonts w:ascii="PT Astra Serif" w:eastAsia="Calibri" w:hAnsi="PT Astra Serif"/>
          <w:sz w:val="24"/>
          <w:szCs w:val="24"/>
        </w:rPr>
        <w:t>Исследование проводится индивидуально.</w:t>
      </w:r>
    </w:p>
    <w:p w:rsidR="0001488B" w:rsidRPr="00017726" w:rsidRDefault="0001488B" w:rsidP="00017726">
      <w:pPr>
        <w:spacing w:after="0" w:line="240" w:lineRule="auto"/>
        <w:ind w:firstLine="709"/>
        <w:jc w:val="both"/>
        <w:rPr>
          <w:rFonts w:ascii="PT Astra Serif" w:eastAsia="Calibri" w:hAnsi="PT Astra Serif"/>
          <w:sz w:val="24"/>
          <w:szCs w:val="24"/>
        </w:rPr>
      </w:pPr>
      <w:r w:rsidRPr="00017726">
        <w:rPr>
          <w:rFonts w:ascii="PT Astra Serif" w:eastAsia="Calibri" w:hAnsi="PT Astra Serif"/>
          <w:sz w:val="24"/>
          <w:szCs w:val="24"/>
        </w:rPr>
        <w:t>Ребенку говорят: "Я буду рассказывать тебе истории, а ты их закончи".</w:t>
      </w:r>
    </w:p>
    <w:p w:rsidR="0001488B" w:rsidRPr="00017726" w:rsidRDefault="0001488B" w:rsidP="00017726">
      <w:pPr>
        <w:spacing w:after="0" w:line="240" w:lineRule="auto"/>
        <w:ind w:firstLine="709"/>
        <w:jc w:val="both"/>
        <w:rPr>
          <w:rFonts w:ascii="PT Astra Serif" w:eastAsia="Calibri" w:hAnsi="PT Astra Serif"/>
          <w:sz w:val="24"/>
          <w:szCs w:val="24"/>
        </w:rPr>
      </w:pPr>
      <w:r w:rsidRPr="00017726">
        <w:rPr>
          <w:rFonts w:ascii="PT Astra Serif" w:eastAsia="Calibri" w:hAnsi="PT Astra Serif"/>
          <w:i/>
          <w:iCs/>
          <w:sz w:val="24"/>
          <w:szCs w:val="24"/>
        </w:rPr>
        <w:t>Ситуации.</w:t>
      </w:r>
    </w:p>
    <w:p w:rsidR="0001488B" w:rsidRPr="00017726" w:rsidRDefault="0001488B" w:rsidP="00FE7964">
      <w:pPr>
        <w:numPr>
          <w:ilvl w:val="0"/>
          <w:numId w:val="203"/>
        </w:numPr>
        <w:tabs>
          <w:tab w:val="left" w:pos="627"/>
        </w:tabs>
        <w:spacing w:after="0" w:line="240" w:lineRule="auto"/>
        <w:ind w:left="316" w:hanging="360"/>
        <w:jc w:val="both"/>
        <w:rPr>
          <w:rFonts w:ascii="PT Astra Serif" w:eastAsia="Calibri" w:hAnsi="PT Astra Serif"/>
          <w:sz w:val="24"/>
          <w:szCs w:val="24"/>
        </w:rPr>
      </w:pPr>
      <w:r w:rsidRPr="00017726">
        <w:rPr>
          <w:rFonts w:ascii="PT Astra Serif" w:eastAsia="Calibri" w:hAnsi="PT Astra Serif"/>
          <w:sz w:val="24"/>
          <w:szCs w:val="24"/>
        </w:rPr>
        <w:t>Дети строили город. Оля не хотела играть. Она стояла рядом и смот-рела, как играют другие. К детям подошла воспитательница и сказала: "Мы сейчас будем ужинать. Пора складывать игрушки. Попросите Олю помочь вам". Тогда Оля ответила... Что ответила Оля? Почему?</w:t>
      </w:r>
    </w:p>
    <w:p w:rsidR="0001488B" w:rsidRPr="00017726" w:rsidRDefault="0001488B" w:rsidP="00FE7964">
      <w:pPr>
        <w:numPr>
          <w:ilvl w:val="0"/>
          <w:numId w:val="203"/>
        </w:numPr>
        <w:tabs>
          <w:tab w:val="left" w:pos="633"/>
        </w:tabs>
        <w:spacing w:after="0" w:line="240" w:lineRule="auto"/>
        <w:ind w:left="316" w:hanging="360"/>
        <w:jc w:val="both"/>
        <w:rPr>
          <w:rFonts w:ascii="PT Astra Serif" w:eastAsia="Calibri" w:hAnsi="PT Astra Serif"/>
          <w:sz w:val="24"/>
          <w:szCs w:val="24"/>
        </w:rPr>
      </w:pPr>
      <w:r w:rsidRPr="00017726">
        <w:rPr>
          <w:rFonts w:ascii="PT Astra Serif" w:eastAsia="Calibri" w:hAnsi="PT Astra Serif"/>
          <w:sz w:val="24"/>
          <w:szCs w:val="24"/>
        </w:rPr>
        <w:t>Кате на день рождения мама подарила красивую куклу. Катя стала с ней играть. Тут к ней подошла ее младшая сестра Вера и сказала: "Я тоже хочу поиграть с этой куклой". Тогда Катя ответила... Что ответила Катя? Почему?</w:t>
      </w:r>
    </w:p>
    <w:p w:rsidR="0001488B" w:rsidRPr="00017726" w:rsidRDefault="0001488B" w:rsidP="00FE7964">
      <w:pPr>
        <w:numPr>
          <w:ilvl w:val="0"/>
          <w:numId w:val="203"/>
        </w:numPr>
        <w:tabs>
          <w:tab w:val="left" w:pos="641"/>
        </w:tabs>
        <w:spacing w:after="0" w:line="240" w:lineRule="auto"/>
        <w:ind w:left="316" w:hanging="360"/>
        <w:jc w:val="both"/>
        <w:rPr>
          <w:rFonts w:ascii="PT Astra Serif" w:eastAsia="Calibri" w:hAnsi="PT Astra Serif"/>
          <w:sz w:val="24"/>
          <w:szCs w:val="24"/>
        </w:rPr>
      </w:pPr>
      <w:r w:rsidRPr="00017726">
        <w:rPr>
          <w:rFonts w:ascii="PT Astra Serif" w:eastAsia="Calibri" w:hAnsi="PT Astra Serif"/>
          <w:sz w:val="24"/>
          <w:szCs w:val="24"/>
        </w:rPr>
        <w:t>Люба и Саша рисовали. Люба рисовала красным карандашом, а Саша - зеленым. Вдруг Любин карандаш сломался. "Саша, - сказала Люба, - можно мне дорисовать картинку твоим карандашом?" Саша ей ответила...</w:t>
      </w:r>
    </w:p>
    <w:p w:rsidR="0001488B" w:rsidRPr="00017726" w:rsidRDefault="0001488B" w:rsidP="00017726">
      <w:pPr>
        <w:spacing w:after="0" w:line="240" w:lineRule="auto"/>
        <w:ind w:firstLine="709"/>
        <w:jc w:val="both"/>
        <w:rPr>
          <w:rFonts w:ascii="PT Astra Serif" w:eastAsia="Calibri" w:hAnsi="PT Astra Serif"/>
          <w:sz w:val="24"/>
          <w:szCs w:val="24"/>
        </w:rPr>
      </w:pPr>
      <w:r w:rsidRPr="00017726">
        <w:rPr>
          <w:rFonts w:ascii="PT Astra Serif" w:eastAsia="Calibri" w:hAnsi="PT Astra Serif"/>
          <w:sz w:val="24"/>
          <w:szCs w:val="24"/>
        </w:rPr>
        <w:t>Что ответила Саша? Почему?</w:t>
      </w:r>
    </w:p>
    <w:p w:rsidR="0001488B" w:rsidRPr="00017726" w:rsidRDefault="0001488B" w:rsidP="00FE7964">
      <w:pPr>
        <w:numPr>
          <w:ilvl w:val="0"/>
          <w:numId w:val="203"/>
        </w:numPr>
        <w:tabs>
          <w:tab w:val="left" w:pos="625"/>
        </w:tabs>
        <w:spacing w:after="0" w:line="240" w:lineRule="auto"/>
        <w:ind w:left="316" w:hanging="360"/>
        <w:jc w:val="both"/>
        <w:rPr>
          <w:rFonts w:ascii="PT Astra Serif" w:eastAsia="Calibri" w:hAnsi="PT Astra Serif"/>
          <w:sz w:val="24"/>
          <w:szCs w:val="24"/>
        </w:rPr>
      </w:pPr>
      <w:r w:rsidRPr="00017726">
        <w:rPr>
          <w:rFonts w:ascii="PT Astra Serif" w:eastAsia="Calibri" w:hAnsi="PT Astra Serif"/>
          <w:sz w:val="24"/>
          <w:szCs w:val="24"/>
        </w:rPr>
        <w:t>Маша и Света убирали игрушки. Маша быстро сложила кубики в коробку. Воспитатель ей сказал: "Маша, ты сделала свою часть работы. Если хочешь, иди играй или помоги Свете закончить уборку". Маша ответила...</w:t>
      </w:r>
    </w:p>
    <w:p w:rsidR="0001488B" w:rsidRPr="00017726" w:rsidRDefault="0001488B" w:rsidP="00017726">
      <w:pPr>
        <w:spacing w:after="0" w:line="240" w:lineRule="auto"/>
        <w:ind w:firstLine="709"/>
        <w:jc w:val="both"/>
        <w:rPr>
          <w:rFonts w:ascii="PT Astra Serif" w:eastAsia="Calibri" w:hAnsi="PT Astra Serif"/>
          <w:sz w:val="24"/>
          <w:szCs w:val="24"/>
        </w:rPr>
      </w:pPr>
      <w:r w:rsidRPr="00017726">
        <w:rPr>
          <w:rFonts w:ascii="PT Astra Serif" w:eastAsia="Calibri" w:hAnsi="PT Astra Serif"/>
          <w:sz w:val="24"/>
          <w:szCs w:val="24"/>
        </w:rPr>
        <w:t>Что ответила Маша? Почему?</w:t>
      </w:r>
    </w:p>
    <w:p w:rsidR="0001488B" w:rsidRPr="00017726" w:rsidRDefault="0001488B" w:rsidP="00FE7964">
      <w:pPr>
        <w:numPr>
          <w:ilvl w:val="0"/>
          <w:numId w:val="203"/>
        </w:numPr>
        <w:tabs>
          <w:tab w:val="left" w:pos="642"/>
        </w:tabs>
        <w:spacing w:after="0" w:line="240" w:lineRule="auto"/>
        <w:ind w:left="316" w:hanging="360"/>
        <w:jc w:val="both"/>
        <w:rPr>
          <w:rFonts w:ascii="PT Astra Serif" w:eastAsia="Calibri" w:hAnsi="PT Astra Serif"/>
          <w:sz w:val="24"/>
          <w:szCs w:val="24"/>
        </w:rPr>
      </w:pPr>
      <w:r w:rsidRPr="00017726">
        <w:rPr>
          <w:rFonts w:ascii="PT Astra Serif" w:eastAsia="Calibri" w:hAnsi="PT Astra Serif"/>
          <w:sz w:val="24"/>
          <w:szCs w:val="24"/>
        </w:rPr>
        <w:t>Петя принес в детский сад игрушечный самосвал. Всем детям захотелось поиграть с этой игрушкой. Вдруг к Пете подошел Сережа, выхватил машину и стал с ней играть. Тогда Петя... Что сделал Петя? Почему?</w:t>
      </w:r>
    </w:p>
    <w:p w:rsidR="0001488B" w:rsidRPr="00017726" w:rsidRDefault="0001488B" w:rsidP="00FE7964">
      <w:pPr>
        <w:numPr>
          <w:ilvl w:val="0"/>
          <w:numId w:val="203"/>
        </w:numPr>
        <w:tabs>
          <w:tab w:val="left" w:pos="682"/>
        </w:tabs>
        <w:spacing w:after="0" w:line="240" w:lineRule="auto"/>
        <w:ind w:left="316" w:hanging="360"/>
        <w:jc w:val="both"/>
        <w:rPr>
          <w:rFonts w:ascii="PT Astra Serif" w:eastAsia="Calibri" w:hAnsi="PT Astra Serif"/>
          <w:sz w:val="24"/>
          <w:szCs w:val="24"/>
        </w:rPr>
      </w:pPr>
      <w:r w:rsidRPr="00017726">
        <w:rPr>
          <w:rFonts w:ascii="PT Astra Serif" w:eastAsia="Calibri" w:hAnsi="PT Astra Serif"/>
          <w:sz w:val="24"/>
          <w:szCs w:val="24"/>
        </w:rPr>
        <w:t>Катя и Вера играли в пятнашки. Катя убегала, а Вера догоняла. Вдруг Катя упала. Тогда Вера... Что сделала Вера? Почему?</w:t>
      </w:r>
    </w:p>
    <w:p w:rsidR="0001488B" w:rsidRPr="00017726" w:rsidRDefault="0001488B" w:rsidP="00FE7964">
      <w:pPr>
        <w:numPr>
          <w:ilvl w:val="0"/>
          <w:numId w:val="203"/>
        </w:numPr>
        <w:tabs>
          <w:tab w:val="left" w:pos="677"/>
        </w:tabs>
        <w:spacing w:after="0" w:line="240" w:lineRule="auto"/>
        <w:ind w:left="316" w:hanging="360"/>
        <w:jc w:val="both"/>
        <w:rPr>
          <w:rFonts w:ascii="PT Astra Serif" w:eastAsia="Calibri" w:hAnsi="PT Astra Serif"/>
          <w:sz w:val="24"/>
          <w:szCs w:val="24"/>
        </w:rPr>
      </w:pPr>
      <w:r w:rsidRPr="00017726">
        <w:rPr>
          <w:rFonts w:ascii="PT Astra Serif" w:eastAsia="Calibri" w:hAnsi="PT Astra Serif"/>
          <w:sz w:val="24"/>
          <w:szCs w:val="24"/>
        </w:rPr>
        <w:t>Таня и Оля играли в "дочки-матери". К ним подошел маленький мальчик и попросил: "Я тоже хочу играть. "Мы тебя не возьмем, ты еще маленький," - ответила Оля. А Таня сказала... Что сказала Таня? Почему?</w:t>
      </w:r>
    </w:p>
    <w:p w:rsidR="0001488B" w:rsidRPr="00017726" w:rsidRDefault="0001488B" w:rsidP="00FE7964">
      <w:pPr>
        <w:numPr>
          <w:ilvl w:val="0"/>
          <w:numId w:val="204"/>
        </w:numPr>
        <w:tabs>
          <w:tab w:val="left" w:pos="641"/>
        </w:tabs>
        <w:spacing w:after="0" w:line="240" w:lineRule="auto"/>
        <w:ind w:left="252" w:hanging="360"/>
        <w:jc w:val="both"/>
        <w:rPr>
          <w:rFonts w:ascii="PT Astra Serif" w:eastAsia="Calibri" w:hAnsi="PT Astra Serif"/>
          <w:sz w:val="24"/>
          <w:szCs w:val="24"/>
        </w:rPr>
      </w:pPr>
      <w:r w:rsidRPr="00017726">
        <w:rPr>
          <w:rFonts w:ascii="PT Astra Serif" w:eastAsia="Calibri" w:hAnsi="PT Astra Serif"/>
          <w:sz w:val="24"/>
          <w:szCs w:val="24"/>
        </w:rPr>
        <w:t>Коля играл в "лошадки". Он бегал и кричал: "Но, но, но!" В другой комнате мама укладывала спать его маленькую сестренку Свету. Девочка никак не могла заснуть и плакала. Тогда мама подошла к Коле и сказала: "Не шуми, пожалуйста, Света никак не может заснуть." Коля ей ответил... Что ответил Коля? Почему?</w:t>
      </w:r>
    </w:p>
    <w:p w:rsidR="0001488B" w:rsidRPr="00017726" w:rsidRDefault="0001488B" w:rsidP="00FE7964">
      <w:pPr>
        <w:numPr>
          <w:ilvl w:val="0"/>
          <w:numId w:val="204"/>
        </w:numPr>
        <w:tabs>
          <w:tab w:val="left" w:pos="632"/>
        </w:tabs>
        <w:spacing w:after="0" w:line="240" w:lineRule="auto"/>
        <w:ind w:left="252" w:hanging="360"/>
        <w:jc w:val="both"/>
        <w:rPr>
          <w:rFonts w:ascii="PT Astra Serif" w:eastAsia="Calibri" w:hAnsi="PT Astra Serif"/>
          <w:sz w:val="24"/>
          <w:szCs w:val="24"/>
        </w:rPr>
      </w:pPr>
      <w:r w:rsidRPr="00017726">
        <w:rPr>
          <w:rFonts w:ascii="PT Astra Serif" w:eastAsia="Calibri" w:hAnsi="PT Astra Serif"/>
          <w:sz w:val="24"/>
          <w:szCs w:val="24"/>
        </w:rPr>
        <w:t>Саша гулял около дома. Вдруг он увидел маленького котенка, который дрожал от холода и жалобно мяукал. Тогда Саша... Что сделал Саша? Почему?</w:t>
      </w:r>
    </w:p>
    <w:p w:rsidR="0001488B" w:rsidRPr="00017726" w:rsidRDefault="0001488B" w:rsidP="00017726">
      <w:pPr>
        <w:spacing w:after="0" w:line="240" w:lineRule="auto"/>
        <w:ind w:firstLine="709"/>
        <w:jc w:val="both"/>
        <w:rPr>
          <w:rFonts w:ascii="PT Astra Serif" w:eastAsia="Calibri" w:hAnsi="PT Astra Serif"/>
          <w:sz w:val="24"/>
          <w:szCs w:val="24"/>
        </w:rPr>
      </w:pPr>
      <w:r w:rsidRPr="00017726">
        <w:rPr>
          <w:rFonts w:ascii="PT Astra Serif" w:eastAsia="Calibri" w:hAnsi="PT Astra Serif"/>
          <w:sz w:val="24"/>
          <w:szCs w:val="24"/>
        </w:rPr>
        <w:t xml:space="preserve">          Помните, что в каждом случае нужно добиваться от ребенка мотивировки ответа.</w:t>
      </w:r>
    </w:p>
    <w:p w:rsidR="0001488B" w:rsidRPr="00017726" w:rsidRDefault="0001488B" w:rsidP="00017726">
      <w:pPr>
        <w:spacing w:after="0" w:line="240" w:lineRule="auto"/>
        <w:ind w:firstLine="709"/>
        <w:jc w:val="both"/>
        <w:rPr>
          <w:rFonts w:ascii="PT Astra Serif" w:eastAsia="Calibri" w:hAnsi="PT Astra Serif"/>
          <w:sz w:val="24"/>
          <w:szCs w:val="24"/>
        </w:rPr>
      </w:pPr>
      <w:r w:rsidRPr="00017726">
        <w:rPr>
          <w:rFonts w:ascii="PT Astra Serif" w:eastAsia="Calibri" w:hAnsi="PT Astra Serif"/>
          <w:i/>
          <w:iCs/>
          <w:sz w:val="24"/>
          <w:szCs w:val="24"/>
        </w:rPr>
        <w:t xml:space="preserve">Обработка данных. </w:t>
      </w:r>
      <w:r w:rsidRPr="00017726">
        <w:rPr>
          <w:rFonts w:ascii="PT Astra Serif" w:eastAsia="Calibri" w:hAnsi="PT Astra Serif"/>
          <w:sz w:val="24"/>
          <w:szCs w:val="24"/>
        </w:rPr>
        <w:t>В процессе анализа результатов учитывается характер поступка и его аргументации. По особенностям придуманного ребенком поступка героя ситуации можно судить о степени принятия им нравственной нормы, а по характеру аргументации поступка - об осознании этой нормы.</w:t>
      </w:r>
    </w:p>
    <w:p w:rsidR="0001488B" w:rsidRPr="00017726" w:rsidRDefault="0001488B" w:rsidP="00017726">
      <w:pPr>
        <w:spacing w:after="0" w:line="240" w:lineRule="auto"/>
        <w:ind w:firstLine="709"/>
        <w:jc w:val="both"/>
        <w:rPr>
          <w:rFonts w:ascii="PT Astra Serif" w:eastAsia="Calibri" w:hAnsi="PT Astra Serif"/>
          <w:sz w:val="24"/>
          <w:szCs w:val="24"/>
        </w:rPr>
      </w:pPr>
      <w:r w:rsidRPr="00017726">
        <w:rPr>
          <w:rFonts w:ascii="PT Astra Serif" w:eastAsia="Calibri" w:hAnsi="PT Astra Serif"/>
          <w:i/>
          <w:iCs/>
          <w:sz w:val="24"/>
          <w:szCs w:val="24"/>
        </w:rPr>
        <w:t>Высокий уровень</w:t>
      </w:r>
      <w:r w:rsidRPr="00017726">
        <w:rPr>
          <w:rFonts w:ascii="PT Astra Serif" w:eastAsia="Calibri" w:hAnsi="PT Astra Serif"/>
          <w:sz w:val="24"/>
          <w:szCs w:val="24"/>
        </w:rPr>
        <w:t>:</w:t>
      </w:r>
      <w:r w:rsidRPr="00017726">
        <w:rPr>
          <w:rFonts w:ascii="PT Astra Serif" w:eastAsia="Calibri" w:hAnsi="PT Astra Serif"/>
          <w:i/>
          <w:iCs/>
          <w:sz w:val="24"/>
          <w:szCs w:val="24"/>
        </w:rPr>
        <w:t xml:space="preserve"> </w:t>
      </w:r>
      <w:r w:rsidRPr="00017726">
        <w:rPr>
          <w:rFonts w:ascii="PT Astra Serif" w:eastAsia="Calibri" w:hAnsi="PT Astra Serif"/>
          <w:sz w:val="24"/>
          <w:szCs w:val="24"/>
        </w:rPr>
        <w:t>ребенок придумывает поступок героя,</w:t>
      </w:r>
      <w:r w:rsidRPr="00017726">
        <w:rPr>
          <w:rFonts w:ascii="PT Astra Serif" w:eastAsia="Calibri" w:hAnsi="PT Astra Serif"/>
          <w:i/>
          <w:iCs/>
          <w:sz w:val="24"/>
          <w:szCs w:val="24"/>
        </w:rPr>
        <w:t xml:space="preserve"> </w:t>
      </w:r>
      <w:r w:rsidRPr="00017726">
        <w:rPr>
          <w:rFonts w:ascii="PT Astra Serif" w:eastAsia="Calibri" w:hAnsi="PT Astra Serif"/>
          <w:sz w:val="24"/>
          <w:szCs w:val="24"/>
        </w:rPr>
        <w:t>адекватный</w:t>
      </w:r>
      <w:r w:rsidRPr="00017726">
        <w:rPr>
          <w:rFonts w:ascii="PT Astra Serif" w:eastAsia="Calibri" w:hAnsi="PT Astra Serif"/>
          <w:i/>
          <w:iCs/>
          <w:sz w:val="24"/>
          <w:szCs w:val="24"/>
        </w:rPr>
        <w:t xml:space="preserve"> </w:t>
      </w:r>
      <w:r w:rsidRPr="00017726">
        <w:rPr>
          <w:rFonts w:ascii="PT Astra Serif" w:eastAsia="Calibri" w:hAnsi="PT Astra Serif"/>
          <w:sz w:val="24"/>
          <w:szCs w:val="24"/>
        </w:rPr>
        <w:t>социально принятой этической норме, умеет объяснить этот поступок с позиций нормы.</w:t>
      </w:r>
    </w:p>
    <w:p w:rsidR="0001488B" w:rsidRPr="00017726" w:rsidRDefault="0001488B" w:rsidP="00017726">
      <w:pPr>
        <w:spacing w:after="0" w:line="240" w:lineRule="auto"/>
        <w:ind w:firstLine="709"/>
        <w:rPr>
          <w:rFonts w:ascii="PT Astra Serif" w:eastAsia="Calibri" w:hAnsi="PT Astra Serif"/>
          <w:sz w:val="24"/>
          <w:szCs w:val="24"/>
        </w:rPr>
      </w:pPr>
      <w:r w:rsidRPr="00017726">
        <w:rPr>
          <w:rFonts w:ascii="PT Astra Serif" w:eastAsia="Calibri" w:hAnsi="PT Astra Serif"/>
          <w:i/>
          <w:iCs/>
          <w:sz w:val="24"/>
          <w:szCs w:val="24"/>
        </w:rPr>
        <w:lastRenderedPageBreak/>
        <w:t xml:space="preserve">Средний уровень: </w:t>
      </w:r>
      <w:r w:rsidRPr="00017726">
        <w:rPr>
          <w:rFonts w:ascii="PT Astra Serif" w:eastAsia="Calibri" w:hAnsi="PT Astra Serif"/>
          <w:sz w:val="24"/>
          <w:szCs w:val="24"/>
        </w:rPr>
        <w:t>ребенок домысливает поступок,</w:t>
      </w:r>
      <w:r w:rsidRPr="00017726">
        <w:rPr>
          <w:rFonts w:ascii="PT Astra Serif" w:eastAsia="Calibri" w:hAnsi="PT Astra Serif"/>
          <w:i/>
          <w:iCs/>
          <w:sz w:val="24"/>
          <w:szCs w:val="24"/>
        </w:rPr>
        <w:t xml:space="preserve"> </w:t>
      </w:r>
      <w:r w:rsidRPr="00017726">
        <w:rPr>
          <w:rFonts w:ascii="PT Astra Serif" w:eastAsia="Calibri" w:hAnsi="PT Astra Serif"/>
          <w:sz w:val="24"/>
          <w:szCs w:val="24"/>
        </w:rPr>
        <w:t>соответствующий</w:t>
      </w:r>
      <w:r w:rsidRPr="00017726">
        <w:rPr>
          <w:rFonts w:ascii="PT Astra Serif" w:eastAsia="Calibri" w:hAnsi="PT Astra Serif"/>
          <w:i/>
          <w:iCs/>
          <w:sz w:val="24"/>
          <w:szCs w:val="24"/>
        </w:rPr>
        <w:t xml:space="preserve"> </w:t>
      </w:r>
      <w:r w:rsidRPr="00017726">
        <w:rPr>
          <w:rFonts w:ascii="PT Astra Serif" w:eastAsia="Calibri" w:hAnsi="PT Astra Serif"/>
          <w:sz w:val="24"/>
          <w:szCs w:val="24"/>
        </w:rPr>
        <w:t>общепринятой норме, но не может аргументировать его.</w:t>
      </w:r>
    </w:p>
    <w:p w:rsidR="0001488B" w:rsidRPr="00017726" w:rsidRDefault="0001488B" w:rsidP="00017726">
      <w:pPr>
        <w:spacing w:after="0" w:line="240" w:lineRule="auto"/>
        <w:ind w:firstLine="709"/>
        <w:jc w:val="both"/>
        <w:rPr>
          <w:rFonts w:ascii="PT Astra Serif" w:eastAsia="Calibri" w:hAnsi="PT Astra Serif"/>
          <w:sz w:val="24"/>
          <w:szCs w:val="24"/>
        </w:rPr>
      </w:pPr>
      <w:r w:rsidRPr="00017726">
        <w:rPr>
          <w:rFonts w:ascii="PT Astra Serif" w:eastAsia="Calibri" w:hAnsi="PT Astra Serif"/>
          <w:i/>
          <w:iCs/>
          <w:sz w:val="24"/>
          <w:szCs w:val="24"/>
        </w:rPr>
        <w:t xml:space="preserve">Низкий уровень: </w:t>
      </w:r>
      <w:r w:rsidRPr="00017726">
        <w:rPr>
          <w:rFonts w:ascii="PT Astra Serif" w:eastAsia="Calibri" w:hAnsi="PT Astra Serif"/>
          <w:sz w:val="24"/>
          <w:szCs w:val="24"/>
        </w:rPr>
        <w:t>ребенок придумывает окончание ситуации,</w:t>
      </w:r>
      <w:r w:rsidRPr="00017726">
        <w:rPr>
          <w:rFonts w:ascii="PT Astra Serif" w:eastAsia="Calibri" w:hAnsi="PT Astra Serif"/>
          <w:i/>
          <w:iCs/>
          <w:sz w:val="24"/>
          <w:szCs w:val="24"/>
        </w:rPr>
        <w:t xml:space="preserve"> </w:t>
      </w:r>
      <w:r w:rsidRPr="00017726">
        <w:rPr>
          <w:rFonts w:ascii="PT Astra Serif" w:eastAsia="Calibri" w:hAnsi="PT Astra Serif"/>
          <w:sz w:val="24"/>
          <w:szCs w:val="24"/>
        </w:rPr>
        <w:t>в которой</w:t>
      </w:r>
      <w:r w:rsidRPr="00017726">
        <w:rPr>
          <w:rFonts w:ascii="PT Astra Serif" w:eastAsia="Calibri" w:hAnsi="PT Astra Serif"/>
          <w:i/>
          <w:iCs/>
          <w:sz w:val="24"/>
          <w:szCs w:val="24"/>
        </w:rPr>
        <w:t xml:space="preserve"> </w:t>
      </w:r>
      <w:r w:rsidRPr="00017726">
        <w:rPr>
          <w:rFonts w:ascii="PT Astra Serif" w:eastAsia="Calibri" w:hAnsi="PT Astra Serif"/>
          <w:sz w:val="24"/>
          <w:szCs w:val="24"/>
        </w:rPr>
        <w:t>герой совершает поступок, не отвечающий социальной нравственной норме.</w:t>
      </w:r>
    </w:p>
    <w:p w:rsidR="0001488B" w:rsidRPr="00017726" w:rsidRDefault="0001488B" w:rsidP="00017726">
      <w:pPr>
        <w:spacing w:after="0" w:line="240" w:lineRule="auto"/>
        <w:ind w:firstLine="709"/>
        <w:jc w:val="center"/>
        <w:rPr>
          <w:rFonts w:ascii="PT Astra Serif" w:eastAsia="Calibri" w:hAnsi="PT Astra Serif"/>
          <w:b/>
          <w:bCs/>
          <w:sz w:val="24"/>
          <w:szCs w:val="24"/>
        </w:rPr>
      </w:pPr>
    </w:p>
    <w:p w:rsidR="0001488B" w:rsidRPr="00311C50" w:rsidRDefault="0001488B" w:rsidP="0001488B">
      <w:pPr>
        <w:ind w:firstLine="709"/>
        <w:jc w:val="center"/>
        <w:rPr>
          <w:rFonts w:ascii="PT Astra Serif" w:eastAsia="Calibri" w:hAnsi="PT Astra Serif"/>
        </w:rPr>
      </w:pPr>
      <w:r w:rsidRPr="00311C50">
        <w:rPr>
          <w:rFonts w:ascii="PT Astra Serif" w:eastAsia="Calibri" w:hAnsi="PT Astra Serif"/>
          <w:b/>
          <w:bCs/>
        </w:rPr>
        <w:t>Шкальная оценка сформированности социальных форм поведения ребенка (по результатам наблюдения)</w:t>
      </w:r>
    </w:p>
    <w:p w:rsidR="0001488B" w:rsidRPr="00311C50" w:rsidRDefault="0001488B" w:rsidP="0001488B">
      <w:pPr>
        <w:ind w:firstLine="709"/>
        <w:jc w:val="center"/>
        <w:rPr>
          <w:rFonts w:ascii="PT Astra Serif" w:eastAsia="Calibri" w:hAnsi="PT Astra Serif"/>
        </w:rPr>
      </w:pPr>
      <w:r w:rsidRPr="00311C50">
        <w:rPr>
          <w:rFonts w:ascii="PT Astra Serif" w:eastAsia="Calibri" w:hAnsi="PT Astra Serif"/>
        </w:rPr>
        <w:t>(А.М. Щетинина, Л.В. Кирс)</w:t>
      </w:r>
    </w:p>
    <w:p w:rsidR="0001488B" w:rsidRPr="00311C50" w:rsidRDefault="0001488B" w:rsidP="00017726">
      <w:pPr>
        <w:spacing w:after="0" w:line="240" w:lineRule="auto"/>
        <w:ind w:firstLine="709"/>
        <w:rPr>
          <w:rFonts w:ascii="PT Astra Serif" w:eastAsia="Calibri" w:hAnsi="PT Astra Serif"/>
        </w:rPr>
      </w:pPr>
      <w:r w:rsidRPr="00311C50">
        <w:rPr>
          <w:rFonts w:ascii="PT Astra Serif" w:eastAsia="Calibri" w:hAnsi="PT Astra Serif"/>
        </w:rPr>
        <w:t>Возраст __________ Группа __________</w:t>
      </w:r>
    </w:p>
    <w:p w:rsidR="0001488B" w:rsidRPr="00311C50" w:rsidRDefault="0001488B" w:rsidP="00017726">
      <w:pPr>
        <w:spacing w:after="0" w:line="240" w:lineRule="auto"/>
        <w:ind w:firstLine="709"/>
        <w:rPr>
          <w:rFonts w:ascii="PT Astra Serif" w:eastAsia="Calibri" w:hAnsi="PT Astra Serif"/>
        </w:rPr>
      </w:pPr>
    </w:p>
    <w:p w:rsidR="0001488B" w:rsidRPr="00311C50" w:rsidRDefault="0001488B" w:rsidP="00017726">
      <w:pPr>
        <w:spacing w:after="0" w:line="240" w:lineRule="auto"/>
        <w:ind w:firstLine="709"/>
        <w:rPr>
          <w:rFonts w:ascii="PT Astra Serif" w:eastAsia="Calibri" w:hAnsi="PT Astra Serif"/>
        </w:rPr>
      </w:pPr>
      <w:r w:rsidRPr="00311C50">
        <w:rPr>
          <w:rFonts w:ascii="PT Astra Serif" w:eastAsia="Calibri" w:hAnsi="PT Astra Serif"/>
        </w:rPr>
        <w:t>Фамилия, имя ребенка _________________________________________</w:t>
      </w:r>
    </w:p>
    <w:p w:rsidR="0001488B" w:rsidRPr="00311C50" w:rsidRDefault="0001488B" w:rsidP="0001488B">
      <w:pPr>
        <w:ind w:firstLine="709"/>
        <w:rPr>
          <w:rFonts w:ascii="PT Astra Serif" w:eastAsia="Calibri" w:hAnsi="PT Astra Seri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7"/>
        <w:gridCol w:w="3721"/>
        <w:gridCol w:w="3107"/>
      </w:tblGrid>
      <w:tr w:rsidR="0001488B" w:rsidRPr="00311C50" w:rsidTr="005A467C">
        <w:trPr>
          <w:jc w:val="center"/>
        </w:trPr>
        <w:tc>
          <w:tcPr>
            <w:tcW w:w="3663" w:type="dxa"/>
          </w:tcPr>
          <w:p w:rsidR="0001488B" w:rsidRPr="00311C50" w:rsidRDefault="0001488B" w:rsidP="005A467C">
            <w:pPr>
              <w:jc w:val="both"/>
              <w:rPr>
                <w:rFonts w:ascii="PT Astra Serif" w:eastAsia="Calibri" w:hAnsi="PT Astra Serif"/>
              </w:rPr>
            </w:pPr>
            <w:r w:rsidRPr="00311C50">
              <w:rPr>
                <w:rFonts w:ascii="PT Astra Serif" w:eastAsia="Calibri" w:hAnsi="PT Astra Serif"/>
              </w:rPr>
              <w:t>Умеет дружно, без конфликтов играть с другими детьми</w:t>
            </w:r>
          </w:p>
        </w:tc>
        <w:tc>
          <w:tcPr>
            <w:tcW w:w="3996" w:type="dxa"/>
          </w:tcPr>
          <w:p w:rsidR="0001488B" w:rsidRPr="00311C50" w:rsidRDefault="0001488B" w:rsidP="005A467C">
            <w:pPr>
              <w:rPr>
                <w:rFonts w:ascii="PT Astra Serif" w:eastAsia="Calibri" w:hAnsi="PT Astra Serif"/>
              </w:rPr>
            </w:pPr>
            <w:r w:rsidRPr="00311C50">
              <w:rPr>
                <w:rFonts w:ascii="PT Astra Serif" w:eastAsia="Calibri" w:hAnsi="PT Astra Serif"/>
              </w:rPr>
              <w:t>+                                                  -</w:t>
            </w:r>
          </w:p>
          <w:p w:rsidR="0001488B" w:rsidRPr="00311C50" w:rsidRDefault="0001488B" w:rsidP="005A467C">
            <w:pPr>
              <w:rPr>
                <w:rFonts w:ascii="PT Astra Serif" w:eastAsia="Calibri" w:hAnsi="PT Astra Serif"/>
              </w:rPr>
            </w:pPr>
            <w:r w:rsidRPr="00311C50">
              <w:rPr>
                <w:rFonts w:ascii="PT Astra Serif" w:eastAsia="Calibri" w:hAnsi="PT Astra Serif"/>
              </w:rPr>
              <w:t>___________________________</w:t>
            </w:r>
          </w:p>
          <w:p w:rsidR="0001488B" w:rsidRPr="00311C50" w:rsidRDefault="0001488B" w:rsidP="005A467C">
            <w:pPr>
              <w:rPr>
                <w:rFonts w:ascii="PT Astra Serif" w:eastAsia="Calibri" w:hAnsi="PT Astra Serif"/>
              </w:rPr>
            </w:pPr>
          </w:p>
          <w:p w:rsidR="0001488B" w:rsidRPr="00311C50" w:rsidRDefault="0001488B" w:rsidP="005A467C">
            <w:pPr>
              <w:rPr>
                <w:rFonts w:ascii="PT Astra Serif" w:eastAsia="Calibri" w:hAnsi="PT Astra Serif"/>
              </w:rPr>
            </w:pPr>
            <w:r w:rsidRPr="00311C50">
              <w:rPr>
                <w:rFonts w:ascii="PT Astra Serif" w:eastAsia="Calibri" w:hAnsi="PT Astra Serif"/>
              </w:rPr>
              <w:t>10                     0                       10</w:t>
            </w:r>
          </w:p>
        </w:tc>
        <w:tc>
          <w:tcPr>
            <w:tcW w:w="3891" w:type="dxa"/>
          </w:tcPr>
          <w:p w:rsidR="0001488B" w:rsidRPr="00311C50" w:rsidRDefault="0001488B" w:rsidP="005A467C">
            <w:pPr>
              <w:jc w:val="both"/>
              <w:rPr>
                <w:rFonts w:ascii="PT Astra Serif" w:eastAsia="Calibri" w:hAnsi="PT Astra Serif"/>
              </w:rPr>
            </w:pPr>
            <w:r w:rsidRPr="00311C50">
              <w:rPr>
                <w:rFonts w:ascii="PT Astra Serif" w:eastAsia="Calibri" w:hAnsi="PT Astra Serif"/>
              </w:rPr>
              <w:t>Часто ссорится, играя с другими детьми</w:t>
            </w:r>
          </w:p>
        </w:tc>
      </w:tr>
      <w:tr w:rsidR="0001488B" w:rsidRPr="00311C50" w:rsidTr="005A467C">
        <w:trPr>
          <w:jc w:val="center"/>
        </w:trPr>
        <w:tc>
          <w:tcPr>
            <w:tcW w:w="3663" w:type="dxa"/>
          </w:tcPr>
          <w:p w:rsidR="0001488B" w:rsidRPr="00311C50" w:rsidRDefault="0001488B" w:rsidP="005A467C">
            <w:pPr>
              <w:jc w:val="both"/>
              <w:rPr>
                <w:rFonts w:ascii="PT Astra Serif" w:eastAsia="Calibri" w:hAnsi="PT Astra Serif"/>
              </w:rPr>
            </w:pPr>
            <w:r w:rsidRPr="00311C50">
              <w:rPr>
                <w:rFonts w:ascii="PT Astra Serif" w:eastAsia="Calibri" w:hAnsi="PT Astra Serif"/>
              </w:rPr>
              <w:t>Сочувствует другому, когда кто-нибудь огорчен, пытается помочь ему, утешить, пожалеть</w:t>
            </w:r>
          </w:p>
        </w:tc>
        <w:tc>
          <w:tcPr>
            <w:tcW w:w="3996" w:type="dxa"/>
          </w:tcPr>
          <w:p w:rsidR="0001488B" w:rsidRPr="00311C50" w:rsidRDefault="0001488B" w:rsidP="005A467C">
            <w:pPr>
              <w:jc w:val="center"/>
              <w:rPr>
                <w:rFonts w:ascii="PT Astra Serif" w:eastAsia="Calibri" w:hAnsi="PT Astra Serif"/>
              </w:rPr>
            </w:pPr>
            <w:r w:rsidRPr="00311C50">
              <w:rPr>
                <w:rFonts w:ascii="PT Astra Serif" w:eastAsia="Calibri" w:hAnsi="PT Astra Serif"/>
              </w:rPr>
              <w:t>+                                                  -</w:t>
            </w:r>
          </w:p>
          <w:p w:rsidR="0001488B" w:rsidRPr="00311C50" w:rsidRDefault="0001488B" w:rsidP="005A467C">
            <w:pPr>
              <w:jc w:val="center"/>
              <w:rPr>
                <w:rFonts w:ascii="PT Astra Serif" w:eastAsia="Calibri" w:hAnsi="PT Astra Serif"/>
              </w:rPr>
            </w:pPr>
            <w:r w:rsidRPr="00311C50">
              <w:rPr>
                <w:rFonts w:ascii="PT Astra Serif" w:eastAsia="Calibri" w:hAnsi="PT Astra Serif"/>
              </w:rPr>
              <w:t>___________________________</w:t>
            </w:r>
          </w:p>
          <w:p w:rsidR="0001488B" w:rsidRPr="00311C50" w:rsidRDefault="0001488B" w:rsidP="005A467C">
            <w:pPr>
              <w:jc w:val="center"/>
              <w:rPr>
                <w:rFonts w:ascii="PT Astra Serif" w:eastAsia="Calibri" w:hAnsi="PT Astra Serif"/>
              </w:rPr>
            </w:pPr>
          </w:p>
          <w:p w:rsidR="0001488B" w:rsidRPr="00311C50" w:rsidRDefault="0001488B" w:rsidP="005A467C">
            <w:pPr>
              <w:jc w:val="center"/>
              <w:rPr>
                <w:rFonts w:ascii="PT Astra Serif" w:eastAsia="Calibri" w:hAnsi="PT Astra Serif"/>
              </w:rPr>
            </w:pPr>
            <w:r w:rsidRPr="00311C50">
              <w:rPr>
                <w:rFonts w:ascii="PT Astra Serif" w:eastAsia="Calibri" w:hAnsi="PT Astra Serif"/>
              </w:rPr>
              <w:t>10                     0                       10</w:t>
            </w:r>
          </w:p>
        </w:tc>
        <w:tc>
          <w:tcPr>
            <w:tcW w:w="3891" w:type="dxa"/>
          </w:tcPr>
          <w:p w:rsidR="0001488B" w:rsidRPr="00311C50" w:rsidRDefault="0001488B" w:rsidP="005A467C">
            <w:pPr>
              <w:jc w:val="both"/>
              <w:rPr>
                <w:rFonts w:ascii="PT Astra Serif" w:eastAsia="Calibri" w:hAnsi="PT Astra Serif"/>
              </w:rPr>
            </w:pPr>
            <w:r w:rsidRPr="00311C50">
              <w:rPr>
                <w:rFonts w:ascii="PT Astra Serif" w:eastAsia="Calibri" w:hAnsi="PT Astra Serif"/>
              </w:rPr>
              <w:t>Внешне не выражает своего сочувствия</w:t>
            </w:r>
          </w:p>
        </w:tc>
      </w:tr>
      <w:tr w:rsidR="0001488B" w:rsidRPr="00311C50" w:rsidTr="005A467C">
        <w:trPr>
          <w:jc w:val="center"/>
        </w:trPr>
        <w:tc>
          <w:tcPr>
            <w:tcW w:w="3663" w:type="dxa"/>
          </w:tcPr>
          <w:p w:rsidR="0001488B" w:rsidRPr="00311C50" w:rsidRDefault="0001488B" w:rsidP="005A467C">
            <w:pPr>
              <w:jc w:val="both"/>
              <w:rPr>
                <w:rFonts w:ascii="PT Astra Serif" w:eastAsia="Calibri" w:hAnsi="PT Astra Serif"/>
              </w:rPr>
            </w:pPr>
            <w:r w:rsidRPr="00311C50">
              <w:rPr>
                <w:rFonts w:ascii="PT Astra Serif" w:eastAsia="Calibri" w:hAnsi="PT Astra Serif"/>
              </w:rPr>
              <w:t>Доброжелателен по отношению к другим</w:t>
            </w:r>
          </w:p>
        </w:tc>
        <w:tc>
          <w:tcPr>
            <w:tcW w:w="3996" w:type="dxa"/>
          </w:tcPr>
          <w:p w:rsidR="0001488B" w:rsidRPr="00311C50" w:rsidRDefault="0001488B" w:rsidP="005A467C">
            <w:pPr>
              <w:jc w:val="center"/>
              <w:rPr>
                <w:rFonts w:ascii="PT Astra Serif" w:eastAsia="Calibri" w:hAnsi="PT Astra Serif"/>
              </w:rPr>
            </w:pPr>
            <w:r w:rsidRPr="00311C50">
              <w:rPr>
                <w:rFonts w:ascii="PT Astra Serif" w:eastAsia="Calibri" w:hAnsi="PT Astra Serif"/>
              </w:rPr>
              <w:t>+                                                  -</w:t>
            </w:r>
          </w:p>
          <w:p w:rsidR="0001488B" w:rsidRPr="00311C50" w:rsidRDefault="0001488B" w:rsidP="005A467C">
            <w:pPr>
              <w:jc w:val="center"/>
              <w:rPr>
                <w:rFonts w:ascii="PT Astra Serif" w:eastAsia="Calibri" w:hAnsi="PT Astra Serif"/>
              </w:rPr>
            </w:pPr>
            <w:r w:rsidRPr="00311C50">
              <w:rPr>
                <w:rFonts w:ascii="PT Astra Serif" w:eastAsia="Calibri" w:hAnsi="PT Astra Serif"/>
              </w:rPr>
              <w:t>___________________________</w:t>
            </w:r>
          </w:p>
          <w:p w:rsidR="0001488B" w:rsidRPr="00311C50" w:rsidRDefault="0001488B" w:rsidP="005A467C">
            <w:pPr>
              <w:jc w:val="center"/>
              <w:rPr>
                <w:rFonts w:ascii="PT Astra Serif" w:eastAsia="Calibri" w:hAnsi="PT Astra Serif"/>
              </w:rPr>
            </w:pPr>
          </w:p>
          <w:p w:rsidR="0001488B" w:rsidRPr="00311C50" w:rsidRDefault="0001488B" w:rsidP="005A467C">
            <w:pPr>
              <w:jc w:val="center"/>
              <w:rPr>
                <w:rFonts w:ascii="PT Astra Serif" w:eastAsia="Calibri" w:hAnsi="PT Astra Serif"/>
              </w:rPr>
            </w:pPr>
            <w:r w:rsidRPr="00311C50">
              <w:rPr>
                <w:rFonts w:ascii="PT Astra Serif" w:eastAsia="Calibri" w:hAnsi="PT Astra Serif"/>
              </w:rPr>
              <w:t>10                     0                       10</w:t>
            </w:r>
          </w:p>
        </w:tc>
        <w:tc>
          <w:tcPr>
            <w:tcW w:w="3891" w:type="dxa"/>
          </w:tcPr>
          <w:p w:rsidR="0001488B" w:rsidRPr="00311C50" w:rsidRDefault="0001488B" w:rsidP="005A467C">
            <w:pPr>
              <w:jc w:val="both"/>
              <w:rPr>
                <w:rFonts w:ascii="PT Astra Serif" w:eastAsia="Calibri" w:hAnsi="PT Astra Serif"/>
              </w:rPr>
            </w:pPr>
            <w:r w:rsidRPr="00311C50">
              <w:rPr>
                <w:rFonts w:ascii="PT Astra Serif" w:eastAsia="Calibri" w:hAnsi="PT Astra Serif"/>
              </w:rPr>
              <w:t>Агрессивен (часто обижает других детей, дерется)</w:t>
            </w:r>
          </w:p>
        </w:tc>
      </w:tr>
      <w:tr w:rsidR="0001488B" w:rsidRPr="00311C50" w:rsidTr="005A467C">
        <w:trPr>
          <w:jc w:val="center"/>
        </w:trPr>
        <w:tc>
          <w:tcPr>
            <w:tcW w:w="3663" w:type="dxa"/>
          </w:tcPr>
          <w:p w:rsidR="0001488B" w:rsidRPr="00311C50" w:rsidRDefault="0001488B" w:rsidP="005A467C">
            <w:pPr>
              <w:jc w:val="both"/>
              <w:rPr>
                <w:rFonts w:ascii="PT Astra Serif" w:eastAsia="Calibri" w:hAnsi="PT Astra Serif"/>
              </w:rPr>
            </w:pPr>
            <w:r w:rsidRPr="00311C50">
              <w:rPr>
                <w:rFonts w:ascii="PT Astra Serif" w:eastAsia="Calibri" w:hAnsi="PT Astra Serif"/>
              </w:rPr>
              <w:t>Пытается разрешить конфликты сам</w:t>
            </w:r>
          </w:p>
        </w:tc>
        <w:tc>
          <w:tcPr>
            <w:tcW w:w="3996" w:type="dxa"/>
          </w:tcPr>
          <w:p w:rsidR="0001488B" w:rsidRPr="00311C50" w:rsidRDefault="0001488B" w:rsidP="005A467C">
            <w:pPr>
              <w:jc w:val="center"/>
              <w:rPr>
                <w:rFonts w:ascii="PT Astra Serif" w:eastAsia="Calibri" w:hAnsi="PT Astra Serif"/>
              </w:rPr>
            </w:pPr>
            <w:r w:rsidRPr="00311C50">
              <w:rPr>
                <w:rFonts w:ascii="PT Astra Serif" w:eastAsia="Calibri" w:hAnsi="PT Astra Serif"/>
              </w:rPr>
              <w:t>+                                                  -</w:t>
            </w:r>
          </w:p>
          <w:p w:rsidR="0001488B" w:rsidRPr="00311C50" w:rsidRDefault="0001488B" w:rsidP="005A467C">
            <w:pPr>
              <w:jc w:val="center"/>
              <w:rPr>
                <w:rFonts w:ascii="PT Astra Serif" w:eastAsia="Calibri" w:hAnsi="PT Astra Serif"/>
              </w:rPr>
            </w:pPr>
            <w:r w:rsidRPr="00311C50">
              <w:rPr>
                <w:rFonts w:ascii="PT Astra Serif" w:eastAsia="Calibri" w:hAnsi="PT Astra Serif"/>
              </w:rPr>
              <w:t>___________________________</w:t>
            </w:r>
          </w:p>
          <w:p w:rsidR="0001488B" w:rsidRPr="00311C50" w:rsidRDefault="0001488B" w:rsidP="005A467C">
            <w:pPr>
              <w:jc w:val="center"/>
              <w:rPr>
                <w:rFonts w:ascii="PT Astra Serif" w:eastAsia="Calibri" w:hAnsi="PT Astra Serif"/>
              </w:rPr>
            </w:pPr>
          </w:p>
          <w:p w:rsidR="0001488B" w:rsidRPr="00311C50" w:rsidRDefault="0001488B" w:rsidP="005A467C">
            <w:pPr>
              <w:jc w:val="center"/>
              <w:rPr>
                <w:rFonts w:ascii="PT Astra Serif" w:eastAsia="Calibri" w:hAnsi="PT Astra Serif"/>
              </w:rPr>
            </w:pPr>
            <w:r w:rsidRPr="00311C50">
              <w:rPr>
                <w:rFonts w:ascii="PT Astra Serif" w:eastAsia="Calibri" w:hAnsi="PT Astra Serif"/>
              </w:rPr>
              <w:t>10                     0                       10</w:t>
            </w:r>
          </w:p>
        </w:tc>
        <w:tc>
          <w:tcPr>
            <w:tcW w:w="3891" w:type="dxa"/>
          </w:tcPr>
          <w:p w:rsidR="0001488B" w:rsidRPr="00311C50" w:rsidRDefault="0001488B" w:rsidP="005A467C">
            <w:pPr>
              <w:jc w:val="both"/>
              <w:rPr>
                <w:rFonts w:ascii="PT Astra Serif" w:eastAsia="Calibri" w:hAnsi="PT Astra Serif"/>
              </w:rPr>
            </w:pPr>
            <w:r w:rsidRPr="00311C50">
              <w:rPr>
                <w:rFonts w:ascii="PT Astra Serif" w:eastAsia="Calibri" w:hAnsi="PT Astra Serif"/>
              </w:rPr>
              <w:t>Часто жалуется взрослым, когда ссорится с товарищами</w:t>
            </w:r>
          </w:p>
        </w:tc>
      </w:tr>
      <w:tr w:rsidR="0001488B" w:rsidRPr="00311C50" w:rsidTr="005A467C">
        <w:trPr>
          <w:jc w:val="center"/>
        </w:trPr>
        <w:tc>
          <w:tcPr>
            <w:tcW w:w="3663" w:type="dxa"/>
          </w:tcPr>
          <w:p w:rsidR="0001488B" w:rsidRPr="00311C50" w:rsidRDefault="0001488B" w:rsidP="005A467C">
            <w:pPr>
              <w:jc w:val="both"/>
              <w:rPr>
                <w:rFonts w:ascii="PT Astra Serif" w:eastAsia="Calibri" w:hAnsi="PT Astra Serif"/>
              </w:rPr>
            </w:pPr>
            <w:r w:rsidRPr="00311C50">
              <w:rPr>
                <w:rFonts w:ascii="PT Astra Serif" w:eastAsia="Calibri" w:hAnsi="PT Astra Serif"/>
              </w:rPr>
              <w:t>Оказывает помощь другому</w:t>
            </w:r>
          </w:p>
        </w:tc>
        <w:tc>
          <w:tcPr>
            <w:tcW w:w="3996" w:type="dxa"/>
          </w:tcPr>
          <w:p w:rsidR="0001488B" w:rsidRPr="00311C50" w:rsidRDefault="0001488B" w:rsidP="005A467C">
            <w:pPr>
              <w:jc w:val="center"/>
              <w:rPr>
                <w:rFonts w:ascii="PT Astra Serif" w:eastAsia="Calibri" w:hAnsi="PT Astra Serif"/>
              </w:rPr>
            </w:pPr>
            <w:r w:rsidRPr="00311C50">
              <w:rPr>
                <w:rFonts w:ascii="PT Astra Serif" w:eastAsia="Calibri" w:hAnsi="PT Astra Serif"/>
              </w:rPr>
              <w:t>+                                                  -</w:t>
            </w:r>
          </w:p>
          <w:p w:rsidR="0001488B" w:rsidRPr="00311C50" w:rsidRDefault="0001488B" w:rsidP="005A467C">
            <w:pPr>
              <w:jc w:val="center"/>
              <w:rPr>
                <w:rFonts w:ascii="PT Astra Serif" w:eastAsia="Calibri" w:hAnsi="PT Astra Serif"/>
              </w:rPr>
            </w:pPr>
            <w:r w:rsidRPr="00311C50">
              <w:rPr>
                <w:rFonts w:ascii="PT Astra Serif" w:eastAsia="Calibri" w:hAnsi="PT Astra Serif"/>
              </w:rPr>
              <w:t>___________________________</w:t>
            </w:r>
          </w:p>
          <w:p w:rsidR="0001488B" w:rsidRPr="00311C50" w:rsidRDefault="0001488B" w:rsidP="005A467C">
            <w:pPr>
              <w:jc w:val="center"/>
              <w:rPr>
                <w:rFonts w:ascii="PT Astra Serif" w:eastAsia="Calibri" w:hAnsi="PT Astra Serif"/>
              </w:rPr>
            </w:pPr>
          </w:p>
          <w:p w:rsidR="0001488B" w:rsidRPr="00311C50" w:rsidRDefault="0001488B" w:rsidP="005A467C">
            <w:pPr>
              <w:jc w:val="center"/>
              <w:rPr>
                <w:rFonts w:ascii="PT Astra Serif" w:eastAsia="Calibri" w:hAnsi="PT Astra Serif"/>
              </w:rPr>
            </w:pPr>
            <w:r w:rsidRPr="00311C50">
              <w:rPr>
                <w:rFonts w:ascii="PT Astra Serif" w:eastAsia="Calibri" w:hAnsi="PT Astra Serif"/>
              </w:rPr>
              <w:t>10                     0                       10</w:t>
            </w:r>
          </w:p>
        </w:tc>
        <w:tc>
          <w:tcPr>
            <w:tcW w:w="3891" w:type="dxa"/>
          </w:tcPr>
          <w:p w:rsidR="0001488B" w:rsidRPr="00311C50" w:rsidRDefault="0001488B" w:rsidP="005A467C">
            <w:pPr>
              <w:jc w:val="both"/>
              <w:rPr>
                <w:rFonts w:ascii="PT Astra Serif" w:eastAsia="Calibri" w:hAnsi="PT Astra Serif"/>
              </w:rPr>
            </w:pPr>
            <w:r w:rsidRPr="00311C50">
              <w:rPr>
                <w:rFonts w:ascii="PT Astra Serif" w:eastAsia="Calibri" w:hAnsi="PT Astra Serif"/>
              </w:rPr>
              <w:t>Равнодушен к нуждам других</w:t>
            </w:r>
          </w:p>
        </w:tc>
      </w:tr>
      <w:tr w:rsidR="0001488B" w:rsidRPr="00311C50" w:rsidTr="005A467C">
        <w:trPr>
          <w:jc w:val="center"/>
        </w:trPr>
        <w:tc>
          <w:tcPr>
            <w:tcW w:w="3663" w:type="dxa"/>
          </w:tcPr>
          <w:p w:rsidR="0001488B" w:rsidRPr="00311C50" w:rsidRDefault="0001488B" w:rsidP="005A467C">
            <w:pPr>
              <w:jc w:val="both"/>
              <w:rPr>
                <w:rFonts w:ascii="PT Astra Serif" w:eastAsia="Calibri" w:hAnsi="PT Astra Serif"/>
              </w:rPr>
            </w:pPr>
            <w:r w:rsidRPr="00311C50">
              <w:rPr>
                <w:rFonts w:ascii="PT Astra Serif" w:eastAsia="Calibri" w:hAnsi="PT Astra Serif"/>
              </w:rPr>
              <w:t xml:space="preserve">Согласовывает свои действия </w:t>
            </w:r>
            <w:r w:rsidRPr="00311C50">
              <w:rPr>
                <w:rFonts w:ascii="PT Astra Serif" w:eastAsia="Calibri" w:hAnsi="PT Astra Serif"/>
              </w:rPr>
              <w:lastRenderedPageBreak/>
              <w:t>с действиями других</w:t>
            </w:r>
          </w:p>
        </w:tc>
        <w:tc>
          <w:tcPr>
            <w:tcW w:w="3996" w:type="dxa"/>
          </w:tcPr>
          <w:p w:rsidR="0001488B" w:rsidRPr="00311C50" w:rsidRDefault="0001488B" w:rsidP="005A467C">
            <w:pPr>
              <w:jc w:val="center"/>
              <w:rPr>
                <w:rFonts w:ascii="PT Astra Serif" w:eastAsia="Calibri" w:hAnsi="PT Astra Serif"/>
              </w:rPr>
            </w:pPr>
            <w:r w:rsidRPr="00311C50">
              <w:rPr>
                <w:rFonts w:ascii="PT Astra Serif" w:eastAsia="Calibri" w:hAnsi="PT Astra Serif"/>
              </w:rPr>
              <w:lastRenderedPageBreak/>
              <w:t>+                                                  -</w:t>
            </w:r>
          </w:p>
          <w:p w:rsidR="0001488B" w:rsidRPr="00311C50" w:rsidRDefault="0001488B" w:rsidP="005A467C">
            <w:pPr>
              <w:jc w:val="center"/>
              <w:rPr>
                <w:rFonts w:ascii="PT Astra Serif" w:eastAsia="Calibri" w:hAnsi="PT Astra Serif"/>
              </w:rPr>
            </w:pPr>
            <w:r w:rsidRPr="00311C50">
              <w:rPr>
                <w:rFonts w:ascii="PT Astra Serif" w:eastAsia="Calibri" w:hAnsi="PT Astra Serif"/>
              </w:rPr>
              <w:lastRenderedPageBreak/>
              <w:t>___________________________</w:t>
            </w:r>
          </w:p>
          <w:p w:rsidR="0001488B" w:rsidRPr="00311C50" w:rsidRDefault="0001488B" w:rsidP="005A467C">
            <w:pPr>
              <w:jc w:val="center"/>
              <w:rPr>
                <w:rFonts w:ascii="PT Astra Serif" w:eastAsia="Calibri" w:hAnsi="PT Astra Serif"/>
              </w:rPr>
            </w:pPr>
          </w:p>
          <w:p w:rsidR="0001488B" w:rsidRPr="00311C50" w:rsidRDefault="0001488B" w:rsidP="005A467C">
            <w:pPr>
              <w:jc w:val="center"/>
              <w:rPr>
                <w:rFonts w:ascii="PT Astra Serif" w:eastAsia="Calibri" w:hAnsi="PT Astra Serif"/>
              </w:rPr>
            </w:pPr>
            <w:r w:rsidRPr="00311C50">
              <w:rPr>
                <w:rFonts w:ascii="PT Astra Serif" w:eastAsia="Calibri" w:hAnsi="PT Astra Serif"/>
              </w:rPr>
              <w:t>10                     0                       10</w:t>
            </w:r>
          </w:p>
        </w:tc>
        <w:tc>
          <w:tcPr>
            <w:tcW w:w="3891" w:type="dxa"/>
          </w:tcPr>
          <w:p w:rsidR="0001488B" w:rsidRPr="00311C50" w:rsidRDefault="0001488B" w:rsidP="005A467C">
            <w:pPr>
              <w:jc w:val="both"/>
              <w:rPr>
                <w:rFonts w:ascii="PT Astra Serif" w:eastAsia="Calibri" w:hAnsi="PT Astra Serif"/>
              </w:rPr>
            </w:pPr>
            <w:r w:rsidRPr="00311C50">
              <w:rPr>
                <w:rFonts w:ascii="PT Astra Serif" w:eastAsia="Calibri" w:hAnsi="PT Astra Serif"/>
              </w:rPr>
              <w:lastRenderedPageBreak/>
              <w:t xml:space="preserve">Не способен согласовывать свои действия с действиями </w:t>
            </w:r>
            <w:r w:rsidRPr="00311C50">
              <w:rPr>
                <w:rFonts w:ascii="PT Astra Serif" w:eastAsia="Calibri" w:hAnsi="PT Astra Serif"/>
              </w:rPr>
              <w:lastRenderedPageBreak/>
              <w:t>других</w:t>
            </w:r>
          </w:p>
        </w:tc>
      </w:tr>
      <w:tr w:rsidR="0001488B" w:rsidRPr="00311C50" w:rsidTr="005A467C">
        <w:trPr>
          <w:jc w:val="center"/>
        </w:trPr>
        <w:tc>
          <w:tcPr>
            <w:tcW w:w="3663" w:type="dxa"/>
          </w:tcPr>
          <w:p w:rsidR="0001488B" w:rsidRPr="00311C50" w:rsidRDefault="0001488B" w:rsidP="005A467C">
            <w:pPr>
              <w:jc w:val="both"/>
              <w:rPr>
                <w:rFonts w:ascii="PT Astra Serif" w:eastAsia="Calibri" w:hAnsi="PT Astra Serif"/>
              </w:rPr>
            </w:pPr>
            <w:r w:rsidRPr="00311C50">
              <w:rPr>
                <w:rFonts w:ascii="PT Astra Serif" w:eastAsia="Calibri" w:hAnsi="PT Astra Serif"/>
              </w:rPr>
              <w:lastRenderedPageBreak/>
              <w:t>Сдерживает свои негативные проявлении</w:t>
            </w:r>
          </w:p>
        </w:tc>
        <w:tc>
          <w:tcPr>
            <w:tcW w:w="3996" w:type="dxa"/>
          </w:tcPr>
          <w:p w:rsidR="0001488B" w:rsidRPr="00311C50" w:rsidRDefault="0001488B" w:rsidP="005A467C">
            <w:pPr>
              <w:jc w:val="center"/>
              <w:rPr>
                <w:rFonts w:ascii="PT Astra Serif" w:eastAsia="Calibri" w:hAnsi="PT Astra Serif"/>
              </w:rPr>
            </w:pPr>
            <w:r w:rsidRPr="00311C50">
              <w:rPr>
                <w:rFonts w:ascii="PT Astra Serif" w:eastAsia="Calibri" w:hAnsi="PT Astra Serif"/>
              </w:rPr>
              <w:t>+                                                  -</w:t>
            </w:r>
          </w:p>
          <w:p w:rsidR="0001488B" w:rsidRPr="00311C50" w:rsidRDefault="0001488B" w:rsidP="005A467C">
            <w:pPr>
              <w:jc w:val="center"/>
              <w:rPr>
                <w:rFonts w:ascii="PT Astra Serif" w:eastAsia="Calibri" w:hAnsi="PT Astra Serif"/>
              </w:rPr>
            </w:pPr>
            <w:r w:rsidRPr="00311C50">
              <w:rPr>
                <w:rFonts w:ascii="PT Astra Serif" w:eastAsia="Calibri" w:hAnsi="PT Astra Serif"/>
              </w:rPr>
              <w:t>___________________________</w:t>
            </w:r>
          </w:p>
          <w:p w:rsidR="0001488B" w:rsidRPr="00311C50" w:rsidRDefault="0001488B" w:rsidP="005A467C">
            <w:pPr>
              <w:jc w:val="center"/>
              <w:rPr>
                <w:rFonts w:ascii="PT Astra Serif" w:eastAsia="Calibri" w:hAnsi="PT Astra Serif"/>
              </w:rPr>
            </w:pPr>
          </w:p>
          <w:p w:rsidR="0001488B" w:rsidRPr="00311C50" w:rsidRDefault="0001488B" w:rsidP="005A467C">
            <w:pPr>
              <w:jc w:val="center"/>
              <w:rPr>
                <w:rFonts w:ascii="PT Astra Serif" w:eastAsia="Calibri" w:hAnsi="PT Astra Serif"/>
              </w:rPr>
            </w:pPr>
            <w:r w:rsidRPr="00311C50">
              <w:rPr>
                <w:rFonts w:ascii="PT Astra Serif" w:eastAsia="Calibri" w:hAnsi="PT Astra Serif"/>
              </w:rPr>
              <w:t>10                     0                       10</w:t>
            </w:r>
          </w:p>
        </w:tc>
        <w:tc>
          <w:tcPr>
            <w:tcW w:w="3891" w:type="dxa"/>
          </w:tcPr>
          <w:p w:rsidR="0001488B" w:rsidRPr="00311C50" w:rsidRDefault="0001488B" w:rsidP="005A467C">
            <w:pPr>
              <w:jc w:val="both"/>
              <w:rPr>
                <w:rFonts w:ascii="PT Astra Serif" w:eastAsia="Calibri" w:hAnsi="PT Astra Serif"/>
              </w:rPr>
            </w:pPr>
            <w:r w:rsidRPr="00311C50">
              <w:rPr>
                <w:rFonts w:ascii="PT Astra Serif" w:eastAsia="Calibri" w:hAnsi="PT Astra Serif"/>
              </w:rPr>
              <w:t>Не управляет своими негативными проявлениями</w:t>
            </w:r>
          </w:p>
        </w:tc>
      </w:tr>
      <w:tr w:rsidR="0001488B" w:rsidRPr="00311C50" w:rsidTr="005A467C">
        <w:trPr>
          <w:jc w:val="center"/>
        </w:trPr>
        <w:tc>
          <w:tcPr>
            <w:tcW w:w="3663" w:type="dxa"/>
          </w:tcPr>
          <w:p w:rsidR="0001488B" w:rsidRPr="00311C50" w:rsidRDefault="0001488B" w:rsidP="005A467C">
            <w:pPr>
              <w:jc w:val="both"/>
              <w:rPr>
                <w:rFonts w:ascii="PT Astra Serif" w:eastAsia="Calibri" w:hAnsi="PT Astra Serif"/>
              </w:rPr>
            </w:pPr>
            <w:r w:rsidRPr="00311C50">
              <w:rPr>
                <w:rFonts w:ascii="PT Astra Serif" w:eastAsia="Calibri" w:hAnsi="PT Astra Serif"/>
              </w:rPr>
              <w:t>Подчиняет свои интересы интересам других детей</w:t>
            </w:r>
          </w:p>
        </w:tc>
        <w:tc>
          <w:tcPr>
            <w:tcW w:w="3996" w:type="dxa"/>
          </w:tcPr>
          <w:p w:rsidR="0001488B" w:rsidRPr="00311C50" w:rsidRDefault="0001488B" w:rsidP="005A467C">
            <w:pPr>
              <w:jc w:val="center"/>
              <w:rPr>
                <w:rFonts w:ascii="PT Astra Serif" w:eastAsia="Calibri" w:hAnsi="PT Astra Serif"/>
              </w:rPr>
            </w:pPr>
            <w:r w:rsidRPr="00311C50">
              <w:rPr>
                <w:rFonts w:ascii="PT Astra Serif" w:eastAsia="Calibri" w:hAnsi="PT Astra Serif"/>
              </w:rPr>
              <w:t>+                                                  -</w:t>
            </w:r>
          </w:p>
          <w:p w:rsidR="0001488B" w:rsidRPr="00311C50" w:rsidRDefault="0001488B" w:rsidP="005A467C">
            <w:pPr>
              <w:jc w:val="center"/>
              <w:rPr>
                <w:rFonts w:ascii="PT Astra Serif" w:eastAsia="Calibri" w:hAnsi="PT Astra Serif"/>
              </w:rPr>
            </w:pPr>
            <w:r w:rsidRPr="00311C50">
              <w:rPr>
                <w:rFonts w:ascii="PT Astra Serif" w:eastAsia="Calibri" w:hAnsi="PT Astra Serif"/>
              </w:rPr>
              <w:t>___________________________</w:t>
            </w:r>
          </w:p>
          <w:p w:rsidR="0001488B" w:rsidRPr="00311C50" w:rsidRDefault="0001488B" w:rsidP="005A467C">
            <w:pPr>
              <w:jc w:val="center"/>
              <w:rPr>
                <w:rFonts w:ascii="PT Astra Serif" w:eastAsia="Calibri" w:hAnsi="PT Astra Serif"/>
              </w:rPr>
            </w:pPr>
          </w:p>
          <w:p w:rsidR="0001488B" w:rsidRPr="00311C50" w:rsidRDefault="0001488B" w:rsidP="005A467C">
            <w:pPr>
              <w:jc w:val="center"/>
              <w:rPr>
                <w:rFonts w:ascii="PT Astra Serif" w:eastAsia="Calibri" w:hAnsi="PT Astra Serif"/>
              </w:rPr>
            </w:pPr>
            <w:r w:rsidRPr="00311C50">
              <w:rPr>
                <w:rFonts w:ascii="PT Astra Serif" w:eastAsia="Calibri" w:hAnsi="PT Astra Serif"/>
              </w:rPr>
              <w:t>10                     0                       10</w:t>
            </w:r>
          </w:p>
        </w:tc>
        <w:tc>
          <w:tcPr>
            <w:tcW w:w="3891" w:type="dxa"/>
          </w:tcPr>
          <w:p w:rsidR="0001488B" w:rsidRPr="00311C50" w:rsidRDefault="0001488B" w:rsidP="005A467C">
            <w:pPr>
              <w:jc w:val="both"/>
              <w:rPr>
                <w:rFonts w:ascii="PT Astra Serif" w:eastAsia="Calibri" w:hAnsi="PT Astra Serif"/>
              </w:rPr>
            </w:pPr>
            <w:r w:rsidRPr="00311C50">
              <w:rPr>
                <w:rFonts w:ascii="PT Astra Serif" w:eastAsia="Calibri" w:hAnsi="PT Astra Serif"/>
              </w:rPr>
              <w:t>Не учитывает интересы других</w:t>
            </w:r>
          </w:p>
        </w:tc>
      </w:tr>
      <w:tr w:rsidR="0001488B" w:rsidRPr="00311C50" w:rsidTr="005A467C">
        <w:trPr>
          <w:jc w:val="center"/>
        </w:trPr>
        <w:tc>
          <w:tcPr>
            <w:tcW w:w="3663" w:type="dxa"/>
          </w:tcPr>
          <w:p w:rsidR="0001488B" w:rsidRPr="00311C50" w:rsidRDefault="0001488B" w:rsidP="005A467C">
            <w:pPr>
              <w:jc w:val="both"/>
              <w:rPr>
                <w:rFonts w:ascii="PT Astra Serif" w:eastAsia="Calibri" w:hAnsi="PT Astra Serif"/>
              </w:rPr>
            </w:pPr>
            <w:r w:rsidRPr="00311C50">
              <w:rPr>
                <w:rFonts w:ascii="PT Astra Serif" w:eastAsia="Calibri" w:hAnsi="PT Astra Serif"/>
              </w:rPr>
              <w:t>Уступает другому</w:t>
            </w:r>
          </w:p>
        </w:tc>
        <w:tc>
          <w:tcPr>
            <w:tcW w:w="3996" w:type="dxa"/>
          </w:tcPr>
          <w:p w:rsidR="0001488B" w:rsidRPr="00311C50" w:rsidRDefault="0001488B" w:rsidP="005A467C">
            <w:pPr>
              <w:jc w:val="center"/>
              <w:rPr>
                <w:rFonts w:ascii="PT Astra Serif" w:eastAsia="Calibri" w:hAnsi="PT Astra Serif"/>
              </w:rPr>
            </w:pPr>
            <w:r w:rsidRPr="00311C50">
              <w:rPr>
                <w:rFonts w:ascii="PT Astra Serif" w:eastAsia="Calibri" w:hAnsi="PT Astra Serif"/>
              </w:rPr>
              <w:t>+                                                  -</w:t>
            </w:r>
          </w:p>
          <w:p w:rsidR="0001488B" w:rsidRPr="00311C50" w:rsidRDefault="0001488B" w:rsidP="005A467C">
            <w:pPr>
              <w:jc w:val="center"/>
              <w:rPr>
                <w:rFonts w:ascii="PT Astra Serif" w:eastAsia="Calibri" w:hAnsi="PT Astra Serif"/>
              </w:rPr>
            </w:pPr>
            <w:r w:rsidRPr="00311C50">
              <w:rPr>
                <w:rFonts w:ascii="PT Astra Serif" w:eastAsia="Calibri" w:hAnsi="PT Astra Serif"/>
              </w:rPr>
              <w:t>___________________________</w:t>
            </w:r>
          </w:p>
          <w:p w:rsidR="0001488B" w:rsidRPr="00311C50" w:rsidRDefault="0001488B" w:rsidP="005A467C">
            <w:pPr>
              <w:jc w:val="center"/>
              <w:rPr>
                <w:rFonts w:ascii="PT Astra Serif" w:eastAsia="Calibri" w:hAnsi="PT Astra Serif"/>
              </w:rPr>
            </w:pPr>
          </w:p>
          <w:p w:rsidR="0001488B" w:rsidRPr="00311C50" w:rsidRDefault="0001488B" w:rsidP="005A467C">
            <w:pPr>
              <w:jc w:val="center"/>
              <w:rPr>
                <w:rFonts w:ascii="PT Astra Serif" w:eastAsia="Calibri" w:hAnsi="PT Astra Serif"/>
              </w:rPr>
            </w:pPr>
            <w:r w:rsidRPr="00311C50">
              <w:rPr>
                <w:rFonts w:ascii="PT Astra Serif" w:eastAsia="Calibri" w:hAnsi="PT Astra Serif"/>
              </w:rPr>
              <w:t>10                     0                       10</w:t>
            </w:r>
          </w:p>
        </w:tc>
        <w:tc>
          <w:tcPr>
            <w:tcW w:w="3891" w:type="dxa"/>
          </w:tcPr>
          <w:p w:rsidR="0001488B" w:rsidRPr="00311C50" w:rsidRDefault="0001488B" w:rsidP="005A467C">
            <w:pPr>
              <w:jc w:val="both"/>
              <w:rPr>
                <w:rFonts w:ascii="PT Astra Serif" w:eastAsia="Calibri" w:hAnsi="PT Astra Serif"/>
              </w:rPr>
            </w:pPr>
            <w:r w:rsidRPr="00311C50">
              <w:rPr>
                <w:rFonts w:ascii="PT Astra Serif" w:eastAsia="Calibri" w:hAnsi="PT Astra Serif"/>
              </w:rPr>
              <w:t>Настаивает на своем</w:t>
            </w:r>
          </w:p>
        </w:tc>
      </w:tr>
      <w:tr w:rsidR="0001488B" w:rsidRPr="00311C50" w:rsidTr="005A467C">
        <w:trPr>
          <w:jc w:val="center"/>
        </w:trPr>
        <w:tc>
          <w:tcPr>
            <w:tcW w:w="3663" w:type="dxa"/>
          </w:tcPr>
          <w:p w:rsidR="0001488B" w:rsidRPr="00311C50" w:rsidRDefault="0001488B" w:rsidP="005A467C">
            <w:pPr>
              <w:jc w:val="both"/>
              <w:rPr>
                <w:rFonts w:ascii="PT Astra Serif" w:eastAsia="Calibri" w:hAnsi="PT Astra Serif"/>
              </w:rPr>
            </w:pPr>
            <w:r w:rsidRPr="00311C50">
              <w:rPr>
                <w:rFonts w:ascii="PT Astra Serif" w:eastAsia="Calibri" w:hAnsi="PT Astra Serif"/>
              </w:rPr>
              <w:t>Принимает социальные нормы и правила поведения и следует им</w:t>
            </w:r>
          </w:p>
        </w:tc>
        <w:tc>
          <w:tcPr>
            <w:tcW w:w="3996" w:type="dxa"/>
          </w:tcPr>
          <w:p w:rsidR="0001488B" w:rsidRPr="00311C50" w:rsidRDefault="0001488B" w:rsidP="005A467C">
            <w:pPr>
              <w:jc w:val="center"/>
              <w:rPr>
                <w:rFonts w:ascii="PT Astra Serif" w:eastAsia="Calibri" w:hAnsi="PT Astra Serif"/>
              </w:rPr>
            </w:pPr>
            <w:r w:rsidRPr="00311C50">
              <w:rPr>
                <w:rFonts w:ascii="PT Astra Serif" w:eastAsia="Calibri" w:hAnsi="PT Astra Serif"/>
              </w:rPr>
              <w:t>+                                                  -</w:t>
            </w:r>
          </w:p>
          <w:p w:rsidR="0001488B" w:rsidRPr="00311C50" w:rsidRDefault="0001488B" w:rsidP="005A467C">
            <w:pPr>
              <w:jc w:val="center"/>
              <w:rPr>
                <w:rFonts w:ascii="PT Astra Serif" w:eastAsia="Calibri" w:hAnsi="PT Astra Serif"/>
              </w:rPr>
            </w:pPr>
            <w:r w:rsidRPr="00311C50">
              <w:rPr>
                <w:rFonts w:ascii="PT Astra Serif" w:eastAsia="Calibri" w:hAnsi="PT Astra Serif"/>
              </w:rPr>
              <w:t>___________________________</w:t>
            </w:r>
          </w:p>
          <w:p w:rsidR="0001488B" w:rsidRPr="00311C50" w:rsidRDefault="0001488B" w:rsidP="005A467C">
            <w:pPr>
              <w:jc w:val="center"/>
              <w:rPr>
                <w:rFonts w:ascii="PT Astra Serif" w:eastAsia="Calibri" w:hAnsi="PT Astra Serif"/>
              </w:rPr>
            </w:pPr>
          </w:p>
          <w:p w:rsidR="0001488B" w:rsidRPr="00311C50" w:rsidRDefault="0001488B" w:rsidP="005A467C">
            <w:pPr>
              <w:jc w:val="center"/>
              <w:rPr>
                <w:rFonts w:ascii="PT Astra Serif" w:eastAsia="Calibri" w:hAnsi="PT Astra Serif"/>
              </w:rPr>
            </w:pPr>
            <w:r w:rsidRPr="00311C50">
              <w:rPr>
                <w:rFonts w:ascii="PT Astra Serif" w:eastAsia="Calibri" w:hAnsi="PT Astra Serif"/>
              </w:rPr>
              <w:t>10                     0                       10</w:t>
            </w:r>
          </w:p>
        </w:tc>
        <w:tc>
          <w:tcPr>
            <w:tcW w:w="3891" w:type="dxa"/>
          </w:tcPr>
          <w:p w:rsidR="0001488B" w:rsidRPr="00311C50" w:rsidRDefault="0001488B" w:rsidP="005A467C">
            <w:pPr>
              <w:jc w:val="both"/>
              <w:rPr>
                <w:rFonts w:ascii="PT Astra Serif" w:eastAsia="Calibri" w:hAnsi="PT Astra Serif"/>
              </w:rPr>
            </w:pPr>
            <w:r w:rsidRPr="00311C50">
              <w:rPr>
                <w:rFonts w:ascii="PT Astra Serif" w:eastAsia="Calibri" w:hAnsi="PT Astra Serif"/>
              </w:rPr>
              <w:t>Не принимает социальные нормы и правила поведения и не следует им</w:t>
            </w:r>
          </w:p>
        </w:tc>
      </w:tr>
    </w:tbl>
    <w:p w:rsidR="0001488B" w:rsidRDefault="0001488B" w:rsidP="0001488B">
      <w:pPr>
        <w:ind w:firstLine="709"/>
        <w:rPr>
          <w:rFonts w:ascii="PT Astra Serif" w:eastAsia="Calibri" w:hAnsi="PT Astra Serif"/>
        </w:rPr>
      </w:pPr>
    </w:p>
    <w:p w:rsidR="0001488B" w:rsidRPr="00311C50" w:rsidRDefault="0001488B" w:rsidP="0001488B">
      <w:pPr>
        <w:ind w:firstLine="709"/>
        <w:rPr>
          <w:rFonts w:ascii="PT Astra Serif" w:eastAsia="Calibri" w:hAnsi="PT Astra Serif"/>
        </w:rPr>
      </w:pPr>
    </w:p>
    <w:p w:rsidR="0001488B" w:rsidRPr="00311C50" w:rsidRDefault="0001488B" w:rsidP="0001488B">
      <w:pPr>
        <w:ind w:firstLine="709"/>
        <w:jc w:val="both"/>
        <w:rPr>
          <w:rFonts w:ascii="PT Astra Serif" w:eastAsia="Calibri" w:hAnsi="PT Astra Serif"/>
        </w:rPr>
      </w:pPr>
      <w:r w:rsidRPr="00311C50">
        <w:rPr>
          <w:rFonts w:ascii="PT Astra Serif" w:eastAsia="Calibri" w:hAnsi="PT Astra Serif"/>
        </w:rPr>
        <w:t>Воспитатели группы, младшие воспитатели и родители, независимо друг от друга, каждый в своей отдельной анкете отмечают, в какой степени поведение того или иного ребенка соответствует указанным на полюсах каждой из шкал формам.</w:t>
      </w:r>
    </w:p>
    <w:p w:rsidR="0001488B" w:rsidRPr="00311C50" w:rsidRDefault="0001488B" w:rsidP="0001488B">
      <w:pPr>
        <w:rPr>
          <w:rFonts w:ascii="PT Astra Serif" w:eastAsia="Calibri" w:hAnsi="PT Astra Serif"/>
        </w:rPr>
      </w:pPr>
      <w:r w:rsidRPr="00311C50">
        <w:rPr>
          <w:rFonts w:ascii="PT Astra Serif" w:eastAsia="Calibri" w:hAnsi="PT Astra Serif"/>
        </w:rPr>
        <w:t xml:space="preserve">          Каждая шкала в обе стороны делится на 10 делений, что соответствует 10 баллам как по положительным, так и по отрицательным качествам:</w:t>
      </w:r>
    </w:p>
    <w:p w:rsidR="0001488B" w:rsidRPr="00311C50" w:rsidRDefault="0001488B" w:rsidP="0001488B">
      <w:pPr>
        <w:ind w:firstLine="709"/>
        <w:jc w:val="both"/>
        <w:rPr>
          <w:rFonts w:ascii="PT Astra Serif" w:eastAsia="Calibri" w:hAnsi="PT Astra Serif"/>
        </w:rPr>
      </w:pPr>
    </w:p>
    <w:p w:rsidR="0001488B" w:rsidRPr="00311C50" w:rsidRDefault="0001488B" w:rsidP="0001488B">
      <w:pPr>
        <w:ind w:firstLine="709"/>
        <w:jc w:val="both"/>
        <w:rPr>
          <w:rFonts w:ascii="PT Astra Serif" w:eastAsia="Calibri" w:hAnsi="PT Astra Serif"/>
        </w:rPr>
      </w:pPr>
      <w:r w:rsidRPr="00311C50">
        <w:rPr>
          <w:rFonts w:ascii="PT Astra Serif" w:eastAsia="Calibri" w:hAnsi="PT Astra Serif"/>
          <w:noProof/>
          <w:lang w:eastAsia="en-US"/>
        </w:rPr>
        <w:pict>
          <v:line id="Shape 61" o:spid="_x0000_s1095" style="position:absolute;left:0;text-align:left;z-index:-251632640;visibility:visible" from="103.4pt,9.45pt" to="270.2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" o:allowincell="f" filled="t" strokeweight=".23211mm">
            <v:stroke joinstyle="miter"/>
            <o:lock v:ext="edit" shapetype="f"/>
          </v:line>
        </w:pict>
      </w:r>
      <w:r w:rsidRPr="00311C50">
        <w:rPr>
          <w:rFonts w:ascii="PT Astra Serif" w:eastAsia="Calibri" w:hAnsi="PT Astra Serif"/>
          <w:noProof/>
          <w:lang w:eastAsia="en-US"/>
        </w:rPr>
        <w:pict>
          <v:line id="Shape 62" o:spid="_x0000_s1096" style="position:absolute;left:0;text-align:left;z-index:-251631616;visibility:visible" from="269.65pt,6.45pt" to="269.6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" o:allowincell="f" filled="t" strokeweight=".23211mm">
            <v:stroke joinstyle="miter"/>
            <o:lock v:ext="edit" shapetype="f"/>
          </v:line>
        </w:pict>
      </w:r>
      <w:r w:rsidRPr="00311C50">
        <w:rPr>
          <w:rFonts w:ascii="PT Astra Serif" w:eastAsia="Calibri" w:hAnsi="PT Astra Serif"/>
          <w:noProof/>
          <w:lang w:eastAsia="en-US"/>
        </w:rPr>
        <w:pict>
          <v:line id="Shape 63" o:spid="_x0000_s1097" style="position:absolute;left:0;text-align:left;z-index:-251630592;visibility:visible" from="183.85pt,7pt" to="183.8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" o:allowincell="f" filled="t" strokeweight=".23211mm">
            <v:stroke joinstyle="miter"/>
            <o:lock v:ext="edit" shapetype="f"/>
          </v:line>
        </w:pict>
      </w:r>
      <w:r w:rsidRPr="00311C50">
        <w:rPr>
          <w:rFonts w:ascii="PT Astra Serif" w:eastAsia="Calibri" w:hAnsi="PT Astra Serif"/>
          <w:noProof/>
          <w:lang w:eastAsia="en-US"/>
        </w:rPr>
        <w:pict>
          <v:line id="Shape 64" o:spid="_x0000_s1098" style="position:absolute;left:0;text-align:left;z-index:-251629568;visibility:visible" from="102.25pt,7pt" to="102.2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" o:allowincell="f" filled="t" strokeweight=".23211mm">
            <v:stroke joinstyle="miter"/>
            <o:lock v:ext="edit" shapetype="f"/>
          </v:line>
        </w:pict>
      </w:r>
      <w:r w:rsidRPr="00311C50">
        <w:rPr>
          <w:rFonts w:ascii="PT Astra Serif" w:eastAsia="Calibri" w:hAnsi="PT Astra Serif"/>
        </w:rPr>
        <w:t xml:space="preserve">                     </w:t>
      </w:r>
    </w:p>
    <w:p w:rsidR="0001488B" w:rsidRPr="00311C50" w:rsidRDefault="0001488B" w:rsidP="0001488B">
      <w:pPr>
        <w:tabs>
          <w:tab w:val="left" w:pos="3640"/>
          <w:tab w:val="left" w:pos="5240"/>
        </w:tabs>
        <w:ind w:firstLine="709"/>
        <w:jc w:val="both"/>
        <w:rPr>
          <w:rFonts w:ascii="PT Astra Serif" w:eastAsia="Calibri" w:hAnsi="PT Astra Serif"/>
        </w:rPr>
      </w:pPr>
      <w:r w:rsidRPr="00311C50">
        <w:rPr>
          <w:rFonts w:ascii="PT Astra Serif" w:eastAsia="Calibri" w:hAnsi="PT Astra Serif"/>
        </w:rPr>
        <w:t xml:space="preserve">                 10</w:t>
      </w:r>
      <w:r w:rsidRPr="00311C50">
        <w:rPr>
          <w:rFonts w:ascii="PT Astra Serif" w:eastAsia="Calibri" w:hAnsi="PT Astra Serif"/>
        </w:rPr>
        <w:tab/>
        <w:t>0</w:t>
      </w:r>
      <w:r w:rsidRPr="00311C50">
        <w:rPr>
          <w:rFonts w:ascii="PT Astra Serif" w:eastAsia="Calibri" w:hAnsi="PT Astra Serif"/>
        </w:rPr>
        <w:tab/>
        <w:t>10</w:t>
      </w:r>
    </w:p>
    <w:p w:rsidR="0001488B" w:rsidRPr="00311C50" w:rsidRDefault="0001488B" w:rsidP="0001488B">
      <w:pPr>
        <w:ind w:firstLine="709"/>
        <w:jc w:val="center"/>
        <w:rPr>
          <w:rFonts w:ascii="PT Astra Serif" w:eastAsia="Calibri" w:hAnsi="PT Astra Serif"/>
        </w:rPr>
      </w:pPr>
    </w:p>
    <w:p w:rsidR="0001488B" w:rsidRPr="00017726" w:rsidRDefault="0001488B" w:rsidP="0001488B">
      <w:pPr>
        <w:ind w:firstLine="709"/>
        <w:jc w:val="both"/>
        <w:rPr>
          <w:rFonts w:ascii="PT Astra Serif" w:eastAsia="Calibri" w:hAnsi="PT Astra Serif"/>
          <w:sz w:val="24"/>
          <w:szCs w:val="24"/>
        </w:rPr>
      </w:pPr>
      <w:r w:rsidRPr="00017726">
        <w:rPr>
          <w:rFonts w:ascii="PT Astra Serif" w:eastAsia="Calibri" w:hAnsi="PT Astra Serif"/>
          <w:sz w:val="24"/>
          <w:szCs w:val="24"/>
        </w:rPr>
        <w:lastRenderedPageBreak/>
        <w:t>Ребенок может обнаруживать наряду с положительным поведением также и негативное. Поэтому на шкале это может быть выражено, к примеру, в 6-и баллах по шкале со знаком "-", и в 4-х баллах - по шкале со знаком "+".</w:t>
      </w:r>
    </w:p>
    <w:p w:rsidR="0001488B" w:rsidRPr="00017726" w:rsidRDefault="0001488B" w:rsidP="0001488B">
      <w:pPr>
        <w:ind w:firstLine="709"/>
        <w:jc w:val="both"/>
        <w:rPr>
          <w:rFonts w:ascii="PT Astra Serif" w:eastAsia="Calibri" w:hAnsi="PT Astra Serif"/>
          <w:sz w:val="24"/>
          <w:szCs w:val="24"/>
        </w:rPr>
      </w:pPr>
      <w:r w:rsidRPr="00017726">
        <w:rPr>
          <w:rFonts w:ascii="PT Astra Serif" w:eastAsia="Calibri" w:hAnsi="PT Astra Serif"/>
          <w:i/>
          <w:iCs/>
          <w:sz w:val="24"/>
          <w:szCs w:val="24"/>
        </w:rPr>
        <w:t xml:space="preserve">Интерпретация данных оценок. </w:t>
      </w:r>
      <w:r w:rsidRPr="00017726">
        <w:rPr>
          <w:rFonts w:ascii="PT Astra Serif" w:eastAsia="Calibri" w:hAnsi="PT Astra Serif"/>
          <w:sz w:val="24"/>
          <w:szCs w:val="24"/>
        </w:rPr>
        <w:t>Сопоставить результаты оценивания</w:t>
      </w:r>
      <w:r w:rsidRPr="00017726">
        <w:rPr>
          <w:rFonts w:ascii="PT Astra Serif" w:eastAsia="Calibri" w:hAnsi="PT Astra Serif"/>
          <w:i/>
          <w:iCs/>
          <w:sz w:val="24"/>
          <w:szCs w:val="24"/>
        </w:rPr>
        <w:t xml:space="preserve"> </w:t>
      </w:r>
      <w:r w:rsidRPr="00017726">
        <w:rPr>
          <w:rFonts w:ascii="PT Astra Serif" w:eastAsia="Calibri" w:hAnsi="PT Astra Serif"/>
          <w:sz w:val="24"/>
          <w:szCs w:val="24"/>
        </w:rPr>
        <w:t>каждым взрослым поведения ребенка. Найти величину среднего балла по каждой шкале отдельно, а затем средний балл по совокупности оценок по положительным формам поведения и по отрицательным.</w:t>
      </w:r>
    </w:p>
    <w:p w:rsidR="00190065" w:rsidRPr="00017726" w:rsidRDefault="0001488B" w:rsidP="00E007CE">
      <w:pPr>
        <w:ind w:firstLine="709"/>
        <w:jc w:val="both"/>
        <w:rPr>
          <w:rFonts w:ascii="PT Astra Serif" w:eastAsia="Calibri" w:hAnsi="PT Astra Serif"/>
          <w:sz w:val="24"/>
          <w:szCs w:val="24"/>
        </w:rPr>
      </w:pPr>
      <w:r w:rsidRPr="00017726">
        <w:rPr>
          <w:rFonts w:ascii="PT Astra Serif" w:eastAsia="Calibri" w:hAnsi="PT Astra Serif"/>
          <w:sz w:val="24"/>
          <w:szCs w:val="24"/>
        </w:rPr>
        <w:t>На основании полученных результатов можно определить ряд задач развития у ребенка определенных качеств и адекватных им способов педагогического воздействия.</w:t>
      </w:r>
    </w:p>
    <w:p w:rsidR="00190065" w:rsidRDefault="00190065"/>
    <w:p w:rsidR="00190065" w:rsidRPr="00017726" w:rsidRDefault="00190065">
      <w:pPr>
        <w:rPr>
          <w:lang w:val="en-US"/>
        </w:rPr>
      </w:pPr>
    </w:p>
    <w:p w:rsidR="00190065" w:rsidRDefault="00190065"/>
    <w:p w:rsidR="00190065" w:rsidRDefault="00190065"/>
    <w:p w:rsidR="00190065" w:rsidRDefault="00190065"/>
    <w:p w:rsidR="00190065" w:rsidRDefault="00190065"/>
    <w:p w:rsidR="00190065" w:rsidRDefault="00190065"/>
    <w:p w:rsidR="00190065" w:rsidRDefault="00190065"/>
    <w:sectPr w:rsidR="00190065" w:rsidSect="00017726">
      <w:pgSz w:w="11906" w:h="16838"/>
      <w:pgMar w:top="1134" w:right="56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7964" w:rsidRDefault="00FE7964" w:rsidP="00190065">
      <w:pPr>
        <w:spacing w:after="0" w:line="240" w:lineRule="auto"/>
      </w:pPr>
      <w:r>
        <w:separator/>
      </w:r>
    </w:p>
  </w:endnote>
  <w:endnote w:type="continuationSeparator" w:id="1">
    <w:p w:rsidR="00FE7964" w:rsidRDefault="00FE7964" w:rsidP="001900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CC"/>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Minion Pro">
    <w:altName w:val="Times New Roman"/>
    <w:charset w:val="00"/>
    <w:family w:val="roman"/>
    <w:pitch w:val="default"/>
    <w:sig w:usb0="00000000" w:usb1="00000000" w:usb2="00000000" w:usb3="00000000" w:csb0="0000019F" w:csb1="00000000"/>
  </w:font>
  <w:font w:name="Century Schoolbook">
    <w:altName w:val="Century"/>
    <w:charset w:val="CC"/>
    <w:family w:val="roman"/>
    <w:pitch w:val="variable"/>
    <w:sig w:usb0="00000001" w:usb1="00000000" w:usb2="00000000" w:usb3="00000000" w:csb0="0000009F" w:csb1="00000000"/>
  </w:font>
  <w:font w:name="PT Astra Serif">
    <w:panose1 w:val="020A0603040505020204"/>
    <w:charset w:val="CC"/>
    <w:family w:val="roman"/>
    <w:pitch w:val="variable"/>
    <w:sig w:usb0="A00002EF" w:usb1="5000204B" w:usb2="0000002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Times New Roman,Italic">
    <w:altName w:val="Times New Roman"/>
    <w:panose1 w:val="00000000000000000000"/>
    <w:charset w:val="00"/>
    <w:family w:val="auto"/>
    <w:notTrueType/>
    <w:pitch w:val="default"/>
    <w:sig w:usb0="00000003" w:usb1="00000000" w:usb2="00000000" w:usb3="00000000" w:csb0="00000001" w:csb1="00000000"/>
  </w:font>
  <w:font w:name="Andale Sans UI">
    <w:altName w:val="Times New Roman"/>
    <w:charset w:val="CC"/>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21532"/>
      <w:docPartObj>
        <w:docPartGallery w:val="Page Numbers (Bottom of Page)"/>
        <w:docPartUnique/>
      </w:docPartObj>
    </w:sdtPr>
    <w:sdtContent>
      <w:p w:rsidR="000719EF" w:rsidRDefault="000719EF">
        <w:pPr>
          <w:pStyle w:val="a5"/>
          <w:jc w:val="right"/>
        </w:pPr>
        <w:fldSimple w:instr=" PAGE   \* MERGEFORMAT ">
          <w:r w:rsidR="00AE79A3">
            <w:rPr>
              <w:noProof/>
            </w:rPr>
            <w:t>201</w:t>
          </w:r>
        </w:fldSimple>
      </w:p>
    </w:sdtContent>
  </w:sdt>
  <w:p w:rsidR="000719EF" w:rsidRDefault="000719EF">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3878"/>
      <w:docPartObj>
        <w:docPartGallery w:val="Page Numbers (Bottom of Page)"/>
        <w:docPartUnique/>
      </w:docPartObj>
    </w:sdtPr>
    <w:sdtContent>
      <w:p w:rsidR="000719EF" w:rsidRDefault="000719EF">
        <w:pPr>
          <w:pStyle w:val="a5"/>
          <w:jc w:val="right"/>
        </w:pPr>
        <w:fldSimple w:instr=" PAGE   \* MERGEFORMAT ">
          <w:r w:rsidR="00AE79A3">
            <w:rPr>
              <w:noProof/>
            </w:rPr>
            <w:t>1</w:t>
          </w:r>
        </w:fldSimple>
      </w:p>
    </w:sdtContent>
  </w:sdt>
  <w:p w:rsidR="000719EF" w:rsidRDefault="000719E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7964" w:rsidRDefault="00FE7964" w:rsidP="00190065">
      <w:pPr>
        <w:spacing w:after="0" w:line="240" w:lineRule="auto"/>
      </w:pPr>
      <w:r>
        <w:separator/>
      </w:r>
    </w:p>
  </w:footnote>
  <w:footnote w:type="continuationSeparator" w:id="1">
    <w:p w:rsidR="00FE7964" w:rsidRDefault="00FE7964" w:rsidP="001900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D1CE8D2"/>
    <w:lvl w:ilvl="0">
      <w:numFmt w:val="bullet"/>
      <w:lvlText w:val="*"/>
      <w:lvlJc w:val="left"/>
    </w:lvl>
  </w:abstractNum>
  <w:abstractNum w:abstractNumId="1">
    <w:nsid w:val="00000005"/>
    <w:multiLevelType w:val="singleLevel"/>
    <w:tmpl w:val="00000005"/>
    <w:name w:val="WW8Num5"/>
    <w:lvl w:ilvl="0">
      <w:start w:val="1"/>
      <w:numFmt w:val="bullet"/>
      <w:lvlText w:val="•"/>
      <w:lvlJc w:val="left"/>
      <w:pPr>
        <w:tabs>
          <w:tab w:val="num" w:pos="720"/>
        </w:tabs>
        <w:ind w:left="720" w:hanging="360"/>
      </w:pPr>
      <w:rPr>
        <w:rFonts w:ascii="Arial" w:hAnsi="Arial"/>
      </w:rPr>
    </w:lvl>
  </w:abstractNum>
  <w:abstractNum w:abstractNumId="2">
    <w:nsid w:val="0000000C"/>
    <w:multiLevelType w:val="singleLevel"/>
    <w:tmpl w:val="0000000C"/>
    <w:name w:val="WW8Num14"/>
    <w:lvl w:ilvl="0">
      <w:start w:val="1"/>
      <w:numFmt w:val="bullet"/>
      <w:lvlText w:val="•"/>
      <w:lvlJc w:val="left"/>
      <w:pPr>
        <w:tabs>
          <w:tab w:val="num" w:pos="720"/>
        </w:tabs>
        <w:ind w:left="720" w:hanging="360"/>
      </w:pPr>
      <w:rPr>
        <w:rFonts w:ascii="Arial" w:hAnsi="Arial"/>
      </w:rPr>
    </w:lvl>
  </w:abstractNum>
  <w:abstractNum w:abstractNumId="3">
    <w:nsid w:val="00000021"/>
    <w:multiLevelType w:val="singleLevel"/>
    <w:tmpl w:val="00000021"/>
    <w:name w:val="WW8Num43"/>
    <w:lvl w:ilvl="0">
      <w:start w:val="1"/>
      <w:numFmt w:val="bullet"/>
      <w:lvlText w:val="•"/>
      <w:lvlJc w:val="left"/>
      <w:pPr>
        <w:tabs>
          <w:tab w:val="num" w:pos="720"/>
        </w:tabs>
        <w:ind w:left="720" w:hanging="360"/>
      </w:pPr>
      <w:rPr>
        <w:rFonts w:ascii="Arial" w:hAnsi="Arial"/>
      </w:rPr>
    </w:lvl>
  </w:abstractNum>
  <w:abstractNum w:abstractNumId="4">
    <w:nsid w:val="00000099"/>
    <w:multiLevelType w:val="hybridMultilevel"/>
    <w:tmpl w:val="74823BD4"/>
    <w:lvl w:ilvl="0" w:tplc="86E6C792">
      <w:start w:val="1"/>
      <w:numFmt w:val="bullet"/>
      <w:lvlText w:val="в"/>
      <w:lvlJc w:val="left"/>
    </w:lvl>
    <w:lvl w:ilvl="1" w:tplc="E7E28026">
      <w:numFmt w:val="decimal"/>
      <w:lvlText w:val=""/>
      <w:lvlJc w:val="left"/>
    </w:lvl>
    <w:lvl w:ilvl="2" w:tplc="C996F7CC">
      <w:numFmt w:val="decimal"/>
      <w:lvlText w:val=""/>
      <w:lvlJc w:val="left"/>
    </w:lvl>
    <w:lvl w:ilvl="3" w:tplc="F698AC7A">
      <w:numFmt w:val="decimal"/>
      <w:lvlText w:val=""/>
      <w:lvlJc w:val="left"/>
    </w:lvl>
    <w:lvl w:ilvl="4" w:tplc="38C405F4">
      <w:numFmt w:val="decimal"/>
      <w:lvlText w:val=""/>
      <w:lvlJc w:val="left"/>
    </w:lvl>
    <w:lvl w:ilvl="5" w:tplc="DA268B58">
      <w:numFmt w:val="decimal"/>
      <w:lvlText w:val=""/>
      <w:lvlJc w:val="left"/>
    </w:lvl>
    <w:lvl w:ilvl="6" w:tplc="3984FDF2">
      <w:numFmt w:val="decimal"/>
      <w:lvlText w:val=""/>
      <w:lvlJc w:val="left"/>
    </w:lvl>
    <w:lvl w:ilvl="7" w:tplc="F45C2FB0">
      <w:numFmt w:val="decimal"/>
      <w:lvlText w:val=""/>
      <w:lvlJc w:val="left"/>
    </w:lvl>
    <w:lvl w:ilvl="8" w:tplc="F9106F58">
      <w:numFmt w:val="decimal"/>
      <w:lvlText w:val=""/>
      <w:lvlJc w:val="left"/>
    </w:lvl>
  </w:abstractNum>
  <w:abstractNum w:abstractNumId="5">
    <w:nsid w:val="00000124"/>
    <w:multiLevelType w:val="hybridMultilevel"/>
    <w:tmpl w:val="0EE239C0"/>
    <w:lvl w:ilvl="0" w:tplc="D1E01576">
      <w:start w:val="1"/>
      <w:numFmt w:val="bullet"/>
      <w:lvlText w:val=""/>
      <w:lvlJc w:val="left"/>
    </w:lvl>
    <w:lvl w:ilvl="1" w:tplc="CAEC639A">
      <w:start w:val="1"/>
      <w:numFmt w:val="decimal"/>
      <w:lvlText w:val="%2)"/>
      <w:lvlJc w:val="left"/>
    </w:lvl>
    <w:lvl w:ilvl="2" w:tplc="6816A06C">
      <w:numFmt w:val="decimal"/>
      <w:lvlText w:val=""/>
      <w:lvlJc w:val="left"/>
    </w:lvl>
    <w:lvl w:ilvl="3" w:tplc="01C8D3E0">
      <w:numFmt w:val="decimal"/>
      <w:lvlText w:val=""/>
      <w:lvlJc w:val="left"/>
    </w:lvl>
    <w:lvl w:ilvl="4" w:tplc="C3B6AC06">
      <w:numFmt w:val="decimal"/>
      <w:lvlText w:val=""/>
      <w:lvlJc w:val="left"/>
    </w:lvl>
    <w:lvl w:ilvl="5" w:tplc="FC144602">
      <w:numFmt w:val="decimal"/>
      <w:lvlText w:val=""/>
      <w:lvlJc w:val="left"/>
    </w:lvl>
    <w:lvl w:ilvl="6" w:tplc="4844EAAE">
      <w:numFmt w:val="decimal"/>
      <w:lvlText w:val=""/>
      <w:lvlJc w:val="left"/>
    </w:lvl>
    <w:lvl w:ilvl="7" w:tplc="A7DC4856">
      <w:numFmt w:val="decimal"/>
      <w:lvlText w:val=""/>
      <w:lvlJc w:val="left"/>
    </w:lvl>
    <w:lvl w:ilvl="8" w:tplc="7878FAE6">
      <w:numFmt w:val="decimal"/>
      <w:lvlText w:val=""/>
      <w:lvlJc w:val="left"/>
    </w:lvl>
  </w:abstractNum>
  <w:abstractNum w:abstractNumId="6">
    <w:nsid w:val="0000074D"/>
    <w:multiLevelType w:val="hybridMultilevel"/>
    <w:tmpl w:val="E654EB06"/>
    <w:lvl w:ilvl="0" w:tplc="018C9B00">
      <w:start w:val="1"/>
      <w:numFmt w:val="decimal"/>
      <w:lvlText w:val="%1."/>
      <w:lvlJc w:val="left"/>
    </w:lvl>
    <w:lvl w:ilvl="1" w:tplc="EDC2B3D6">
      <w:numFmt w:val="decimal"/>
      <w:lvlText w:val=""/>
      <w:lvlJc w:val="left"/>
    </w:lvl>
    <w:lvl w:ilvl="2" w:tplc="C1D4701C">
      <w:numFmt w:val="decimal"/>
      <w:lvlText w:val=""/>
      <w:lvlJc w:val="left"/>
    </w:lvl>
    <w:lvl w:ilvl="3" w:tplc="864ED7BE">
      <w:numFmt w:val="decimal"/>
      <w:lvlText w:val=""/>
      <w:lvlJc w:val="left"/>
    </w:lvl>
    <w:lvl w:ilvl="4" w:tplc="1186BF46">
      <w:numFmt w:val="decimal"/>
      <w:lvlText w:val=""/>
      <w:lvlJc w:val="left"/>
    </w:lvl>
    <w:lvl w:ilvl="5" w:tplc="93DAA528">
      <w:numFmt w:val="decimal"/>
      <w:lvlText w:val=""/>
      <w:lvlJc w:val="left"/>
    </w:lvl>
    <w:lvl w:ilvl="6" w:tplc="957C1F44">
      <w:numFmt w:val="decimal"/>
      <w:lvlText w:val=""/>
      <w:lvlJc w:val="left"/>
    </w:lvl>
    <w:lvl w:ilvl="7" w:tplc="E4541C0C">
      <w:numFmt w:val="decimal"/>
      <w:lvlText w:val=""/>
      <w:lvlJc w:val="left"/>
    </w:lvl>
    <w:lvl w:ilvl="8" w:tplc="57247EE6">
      <w:numFmt w:val="decimal"/>
      <w:lvlText w:val=""/>
      <w:lvlJc w:val="left"/>
    </w:lvl>
  </w:abstractNum>
  <w:abstractNum w:abstractNumId="7">
    <w:nsid w:val="00000F3E"/>
    <w:multiLevelType w:val="hybridMultilevel"/>
    <w:tmpl w:val="2D626410"/>
    <w:lvl w:ilvl="0" w:tplc="3EDC0A82">
      <w:start w:val="2"/>
      <w:numFmt w:val="decimal"/>
      <w:lvlText w:val="%1."/>
      <w:lvlJc w:val="left"/>
    </w:lvl>
    <w:lvl w:ilvl="1" w:tplc="5BBEDD38">
      <w:numFmt w:val="decimal"/>
      <w:lvlText w:val=""/>
      <w:lvlJc w:val="left"/>
    </w:lvl>
    <w:lvl w:ilvl="2" w:tplc="4E2ED0BC">
      <w:numFmt w:val="decimal"/>
      <w:lvlText w:val=""/>
      <w:lvlJc w:val="left"/>
    </w:lvl>
    <w:lvl w:ilvl="3" w:tplc="419C8520">
      <w:numFmt w:val="decimal"/>
      <w:lvlText w:val=""/>
      <w:lvlJc w:val="left"/>
    </w:lvl>
    <w:lvl w:ilvl="4" w:tplc="7C400A6A">
      <w:numFmt w:val="decimal"/>
      <w:lvlText w:val=""/>
      <w:lvlJc w:val="left"/>
    </w:lvl>
    <w:lvl w:ilvl="5" w:tplc="CB68FCC0">
      <w:numFmt w:val="decimal"/>
      <w:lvlText w:val=""/>
      <w:lvlJc w:val="left"/>
    </w:lvl>
    <w:lvl w:ilvl="6" w:tplc="EA88FA42">
      <w:numFmt w:val="decimal"/>
      <w:lvlText w:val=""/>
      <w:lvlJc w:val="left"/>
    </w:lvl>
    <w:lvl w:ilvl="7" w:tplc="4D16B12A">
      <w:numFmt w:val="decimal"/>
      <w:lvlText w:val=""/>
      <w:lvlJc w:val="left"/>
    </w:lvl>
    <w:lvl w:ilvl="8" w:tplc="2B68B064">
      <w:numFmt w:val="decimal"/>
      <w:lvlText w:val=""/>
      <w:lvlJc w:val="left"/>
    </w:lvl>
  </w:abstractNum>
  <w:abstractNum w:abstractNumId="8">
    <w:nsid w:val="00001547"/>
    <w:multiLevelType w:val="hybridMultilevel"/>
    <w:tmpl w:val="AC326A74"/>
    <w:lvl w:ilvl="0" w:tplc="5142E9D0">
      <w:start w:val="1"/>
      <w:numFmt w:val="bullet"/>
      <w:lvlText w:val=""/>
      <w:lvlJc w:val="left"/>
    </w:lvl>
    <w:lvl w:ilvl="1" w:tplc="6164D48A">
      <w:start w:val="1"/>
      <w:numFmt w:val="bullet"/>
      <w:lvlText w:val="с"/>
      <w:lvlJc w:val="left"/>
    </w:lvl>
    <w:lvl w:ilvl="2" w:tplc="502E732A">
      <w:numFmt w:val="decimal"/>
      <w:lvlText w:val=""/>
      <w:lvlJc w:val="left"/>
    </w:lvl>
    <w:lvl w:ilvl="3" w:tplc="8152B440">
      <w:numFmt w:val="decimal"/>
      <w:lvlText w:val=""/>
      <w:lvlJc w:val="left"/>
    </w:lvl>
    <w:lvl w:ilvl="4" w:tplc="945E746C">
      <w:numFmt w:val="decimal"/>
      <w:lvlText w:val=""/>
      <w:lvlJc w:val="left"/>
    </w:lvl>
    <w:lvl w:ilvl="5" w:tplc="C08C5D0A">
      <w:numFmt w:val="decimal"/>
      <w:lvlText w:val=""/>
      <w:lvlJc w:val="left"/>
    </w:lvl>
    <w:lvl w:ilvl="6" w:tplc="C76E4E40">
      <w:numFmt w:val="decimal"/>
      <w:lvlText w:val=""/>
      <w:lvlJc w:val="left"/>
    </w:lvl>
    <w:lvl w:ilvl="7" w:tplc="4BA2DBA8">
      <w:numFmt w:val="decimal"/>
      <w:lvlText w:val=""/>
      <w:lvlJc w:val="left"/>
    </w:lvl>
    <w:lvl w:ilvl="8" w:tplc="687CD53A">
      <w:numFmt w:val="decimal"/>
      <w:lvlText w:val=""/>
      <w:lvlJc w:val="left"/>
    </w:lvl>
  </w:abstractNum>
  <w:abstractNum w:abstractNumId="9">
    <w:nsid w:val="00002D12"/>
    <w:multiLevelType w:val="hybridMultilevel"/>
    <w:tmpl w:val="6AA6F288"/>
    <w:lvl w:ilvl="0" w:tplc="EF6209F4">
      <w:start w:val="5"/>
      <w:numFmt w:val="decimal"/>
      <w:lvlText w:val="%1."/>
      <w:lvlJc w:val="left"/>
    </w:lvl>
    <w:lvl w:ilvl="1" w:tplc="596ABB70">
      <w:numFmt w:val="decimal"/>
      <w:lvlText w:val=""/>
      <w:lvlJc w:val="left"/>
    </w:lvl>
    <w:lvl w:ilvl="2" w:tplc="3BC6A6CE">
      <w:numFmt w:val="decimal"/>
      <w:lvlText w:val=""/>
      <w:lvlJc w:val="left"/>
    </w:lvl>
    <w:lvl w:ilvl="3" w:tplc="D9B0E6D8">
      <w:numFmt w:val="decimal"/>
      <w:lvlText w:val=""/>
      <w:lvlJc w:val="left"/>
    </w:lvl>
    <w:lvl w:ilvl="4" w:tplc="7E8C35FC">
      <w:numFmt w:val="decimal"/>
      <w:lvlText w:val=""/>
      <w:lvlJc w:val="left"/>
    </w:lvl>
    <w:lvl w:ilvl="5" w:tplc="8B64E688">
      <w:numFmt w:val="decimal"/>
      <w:lvlText w:val=""/>
      <w:lvlJc w:val="left"/>
    </w:lvl>
    <w:lvl w:ilvl="6" w:tplc="8F809BBE">
      <w:numFmt w:val="decimal"/>
      <w:lvlText w:val=""/>
      <w:lvlJc w:val="left"/>
    </w:lvl>
    <w:lvl w:ilvl="7" w:tplc="67B888D0">
      <w:numFmt w:val="decimal"/>
      <w:lvlText w:val=""/>
      <w:lvlJc w:val="left"/>
    </w:lvl>
    <w:lvl w:ilvl="8" w:tplc="0532AE6C">
      <w:numFmt w:val="decimal"/>
      <w:lvlText w:val=""/>
      <w:lvlJc w:val="left"/>
    </w:lvl>
  </w:abstractNum>
  <w:abstractNum w:abstractNumId="10">
    <w:nsid w:val="00002FFF"/>
    <w:multiLevelType w:val="hybridMultilevel"/>
    <w:tmpl w:val="0BBC78BE"/>
    <w:lvl w:ilvl="0" w:tplc="AC48CDD2">
      <w:start w:val="8"/>
      <w:numFmt w:val="decimal"/>
      <w:lvlText w:val="%1."/>
      <w:lvlJc w:val="left"/>
    </w:lvl>
    <w:lvl w:ilvl="1" w:tplc="84A64D70">
      <w:numFmt w:val="decimal"/>
      <w:lvlText w:val=""/>
      <w:lvlJc w:val="left"/>
    </w:lvl>
    <w:lvl w:ilvl="2" w:tplc="59824970">
      <w:numFmt w:val="decimal"/>
      <w:lvlText w:val=""/>
      <w:lvlJc w:val="left"/>
    </w:lvl>
    <w:lvl w:ilvl="3" w:tplc="A8843E96">
      <w:numFmt w:val="decimal"/>
      <w:lvlText w:val=""/>
      <w:lvlJc w:val="left"/>
    </w:lvl>
    <w:lvl w:ilvl="4" w:tplc="4E8A7576">
      <w:numFmt w:val="decimal"/>
      <w:lvlText w:val=""/>
      <w:lvlJc w:val="left"/>
    </w:lvl>
    <w:lvl w:ilvl="5" w:tplc="9DF435FE">
      <w:numFmt w:val="decimal"/>
      <w:lvlText w:val=""/>
      <w:lvlJc w:val="left"/>
    </w:lvl>
    <w:lvl w:ilvl="6" w:tplc="E3D4CEA8">
      <w:numFmt w:val="decimal"/>
      <w:lvlText w:val=""/>
      <w:lvlJc w:val="left"/>
    </w:lvl>
    <w:lvl w:ilvl="7" w:tplc="974CDAC2">
      <w:numFmt w:val="decimal"/>
      <w:lvlText w:val=""/>
      <w:lvlJc w:val="left"/>
    </w:lvl>
    <w:lvl w:ilvl="8" w:tplc="F8D2223A">
      <w:numFmt w:val="decimal"/>
      <w:lvlText w:val=""/>
      <w:lvlJc w:val="left"/>
    </w:lvl>
  </w:abstractNum>
  <w:abstractNum w:abstractNumId="11">
    <w:nsid w:val="0000305E"/>
    <w:multiLevelType w:val="hybridMultilevel"/>
    <w:tmpl w:val="06868CC2"/>
    <w:lvl w:ilvl="0" w:tplc="6C102EF6">
      <w:start w:val="3"/>
      <w:numFmt w:val="decimal"/>
      <w:lvlText w:val="%1."/>
      <w:lvlJc w:val="left"/>
    </w:lvl>
    <w:lvl w:ilvl="1" w:tplc="1722DF38">
      <w:numFmt w:val="decimal"/>
      <w:lvlText w:val=""/>
      <w:lvlJc w:val="left"/>
    </w:lvl>
    <w:lvl w:ilvl="2" w:tplc="FFEE07B6">
      <w:numFmt w:val="decimal"/>
      <w:lvlText w:val=""/>
      <w:lvlJc w:val="left"/>
    </w:lvl>
    <w:lvl w:ilvl="3" w:tplc="2D127F14">
      <w:numFmt w:val="decimal"/>
      <w:lvlText w:val=""/>
      <w:lvlJc w:val="left"/>
    </w:lvl>
    <w:lvl w:ilvl="4" w:tplc="814A6A6E">
      <w:numFmt w:val="decimal"/>
      <w:lvlText w:val=""/>
      <w:lvlJc w:val="left"/>
    </w:lvl>
    <w:lvl w:ilvl="5" w:tplc="79124CE2">
      <w:numFmt w:val="decimal"/>
      <w:lvlText w:val=""/>
      <w:lvlJc w:val="left"/>
    </w:lvl>
    <w:lvl w:ilvl="6" w:tplc="E196B4E8">
      <w:numFmt w:val="decimal"/>
      <w:lvlText w:val=""/>
      <w:lvlJc w:val="left"/>
    </w:lvl>
    <w:lvl w:ilvl="7" w:tplc="AA7E57C4">
      <w:numFmt w:val="decimal"/>
      <w:lvlText w:val=""/>
      <w:lvlJc w:val="left"/>
    </w:lvl>
    <w:lvl w:ilvl="8" w:tplc="60FAD622">
      <w:numFmt w:val="decimal"/>
      <w:lvlText w:val=""/>
      <w:lvlJc w:val="left"/>
    </w:lvl>
  </w:abstractNum>
  <w:abstractNum w:abstractNumId="12">
    <w:nsid w:val="000039B3"/>
    <w:multiLevelType w:val="hybridMultilevel"/>
    <w:tmpl w:val="D61A2A9A"/>
    <w:lvl w:ilvl="0" w:tplc="D796156C">
      <w:start w:val="1"/>
      <w:numFmt w:val="bullet"/>
      <w:lvlText w:val=""/>
      <w:lvlJc w:val="left"/>
    </w:lvl>
    <w:lvl w:ilvl="1" w:tplc="57245DA2">
      <w:start w:val="1"/>
      <w:numFmt w:val="decimal"/>
      <w:lvlText w:val="%2."/>
      <w:lvlJc w:val="left"/>
    </w:lvl>
    <w:lvl w:ilvl="2" w:tplc="A648B190">
      <w:numFmt w:val="decimal"/>
      <w:lvlText w:val=""/>
      <w:lvlJc w:val="left"/>
    </w:lvl>
    <w:lvl w:ilvl="3" w:tplc="6C5091CC">
      <w:numFmt w:val="decimal"/>
      <w:lvlText w:val=""/>
      <w:lvlJc w:val="left"/>
    </w:lvl>
    <w:lvl w:ilvl="4" w:tplc="E3E0AABA">
      <w:numFmt w:val="decimal"/>
      <w:lvlText w:val=""/>
      <w:lvlJc w:val="left"/>
    </w:lvl>
    <w:lvl w:ilvl="5" w:tplc="340AC18A">
      <w:numFmt w:val="decimal"/>
      <w:lvlText w:val=""/>
      <w:lvlJc w:val="left"/>
    </w:lvl>
    <w:lvl w:ilvl="6" w:tplc="3CACEB74">
      <w:numFmt w:val="decimal"/>
      <w:lvlText w:val=""/>
      <w:lvlJc w:val="left"/>
    </w:lvl>
    <w:lvl w:ilvl="7" w:tplc="7A1E7470">
      <w:numFmt w:val="decimal"/>
      <w:lvlText w:val=""/>
      <w:lvlJc w:val="left"/>
    </w:lvl>
    <w:lvl w:ilvl="8" w:tplc="84CE625A">
      <w:numFmt w:val="decimal"/>
      <w:lvlText w:val=""/>
      <w:lvlJc w:val="left"/>
    </w:lvl>
  </w:abstractNum>
  <w:abstractNum w:abstractNumId="13">
    <w:nsid w:val="00003C61"/>
    <w:multiLevelType w:val="hybridMultilevel"/>
    <w:tmpl w:val="17627E96"/>
    <w:lvl w:ilvl="0" w:tplc="DC52D2BA">
      <w:start w:val="1"/>
      <w:numFmt w:val="decimal"/>
      <w:lvlText w:val="%1."/>
      <w:lvlJc w:val="left"/>
    </w:lvl>
    <w:lvl w:ilvl="1" w:tplc="A1FCD436">
      <w:numFmt w:val="decimal"/>
      <w:lvlText w:val=""/>
      <w:lvlJc w:val="left"/>
    </w:lvl>
    <w:lvl w:ilvl="2" w:tplc="D8B89B8C">
      <w:numFmt w:val="decimal"/>
      <w:lvlText w:val=""/>
      <w:lvlJc w:val="left"/>
    </w:lvl>
    <w:lvl w:ilvl="3" w:tplc="AFF4A990">
      <w:numFmt w:val="decimal"/>
      <w:lvlText w:val=""/>
      <w:lvlJc w:val="left"/>
    </w:lvl>
    <w:lvl w:ilvl="4" w:tplc="7E46C3EA">
      <w:numFmt w:val="decimal"/>
      <w:lvlText w:val=""/>
      <w:lvlJc w:val="left"/>
    </w:lvl>
    <w:lvl w:ilvl="5" w:tplc="90A0DD12">
      <w:numFmt w:val="decimal"/>
      <w:lvlText w:val=""/>
      <w:lvlJc w:val="left"/>
    </w:lvl>
    <w:lvl w:ilvl="6" w:tplc="9BE292BA">
      <w:numFmt w:val="decimal"/>
      <w:lvlText w:val=""/>
      <w:lvlJc w:val="left"/>
    </w:lvl>
    <w:lvl w:ilvl="7" w:tplc="6B249B98">
      <w:numFmt w:val="decimal"/>
      <w:lvlText w:val=""/>
      <w:lvlJc w:val="left"/>
    </w:lvl>
    <w:lvl w:ilvl="8" w:tplc="A2589420">
      <w:numFmt w:val="decimal"/>
      <w:lvlText w:val=""/>
      <w:lvlJc w:val="left"/>
    </w:lvl>
  </w:abstractNum>
  <w:abstractNum w:abstractNumId="14">
    <w:nsid w:val="00004D06"/>
    <w:multiLevelType w:val="hybridMultilevel"/>
    <w:tmpl w:val="DCF679FA"/>
    <w:lvl w:ilvl="0" w:tplc="E984232C">
      <w:start w:val="1"/>
      <w:numFmt w:val="bullet"/>
      <w:lvlText w:val=""/>
      <w:lvlJc w:val="left"/>
    </w:lvl>
    <w:lvl w:ilvl="1" w:tplc="952C2AE0">
      <w:start w:val="1"/>
      <w:numFmt w:val="bullet"/>
      <w:lvlText w:val="и"/>
      <w:lvlJc w:val="left"/>
    </w:lvl>
    <w:lvl w:ilvl="2" w:tplc="2B80249C">
      <w:start w:val="1"/>
      <w:numFmt w:val="bullet"/>
      <w:lvlText w:val="В"/>
      <w:lvlJc w:val="left"/>
    </w:lvl>
    <w:lvl w:ilvl="3" w:tplc="F0A20046">
      <w:numFmt w:val="decimal"/>
      <w:lvlText w:val=""/>
      <w:lvlJc w:val="left"/>
    </w:lvl>
    <w:lvl w:ilvl="4" w:tplc="D152D2C8">
      <w:numFmt w:val="decimal"/>
      <w:lvlText w:val=""/>
      <w:lvlJc w:val="left"/>
    </w:lvl>
    <w:lvl w:ilvl="5" w:tplc="CD302A7A">
      <w:numFmt w:val="decimal"/>
      <w:lvlText w:val=""/>
      <w:lvlJc w:val="left"/>
    </w:lvl>
    <w:lvl w:ilvl="6" w:tplc="030666AC">
      <w:numFmt w:val="decimal"/>
      <w:lvlText w:val=""/>
      <w:lvlJc w:val="left"/>
    </w:lvl>
    <w:lvl w:ilvl="7" w:tplc="4B8A575C">
      <w:numFmt w:val="decimal"/>
      <w:lvlText w:val=""/>
      <w:lvlJc w:val="left"/>
    </w:lvl>
    <w:lvl w:ilvl="8" w:tplc="D8AA9FA8">
      <w:numFmt w:val="decimal"/>
      <w:lvlText w:val=""/>
      <w:lvlJc w:val="left"/>
    </w:lvl>
  </w:abstractNum>
  <w:abstractNum w:abstractNumId="15">
    <w:nsid w:val="00004DB7"/>
    <w:multiLevelType w:val="hybridMultilevel"/>
    <w:tmpl w:val="9294C9D2"/>
    <w:lvl w:ilvl="0" w:tplc="39E46270">
      <w:start w:val="4"/>
      <w:numFmt w:val="decimal"/>
      <w:lvlText w:val="%1."/>
      <w:lvlJc w:val="left"/>
    </w:lvl>
    <w:lvl w:ilvl="1" w:tplc="CB24A1C0">
      <w:numFmt w:val="decimal"/>
      <w:lvlText w:val=""/>
      <w:lvlJc w:val="left"/>
    </w:lvl>
    <w:lvl w:ilvl="2" w:tplc="D5E685AE">
      <w:numFmt w:val="decimal"/>
      <w:lvlText w:val=""/>
      <w:lvlJc w:val="left"/>
    </w:lvl>
    <w:lvl w:ilvl="3" w:tplc="006ED0F2">
      <w:numFmt w:val="decimal"/>
      <w:lvlText w:val=""/>
      <w:lvlJc w:val="left"/>
    </w:lvl>
    <w:lvl w:ilvl="4" w:tplc="519C6508">
      <w:numFmt w:val="decimal"/>
      <w:lvlText w:val=""/>
      <w:lvlJc w:val="left"/>
    </w:lvl>
    <w:lvl w:ilvl="5" w:tplc="507CF5BC">
      <w:numFmt w:val="decimal"/>
      <w:lvlText w:val=""/>
      <w:lvlJc w:val="left"/>
    </w:lvl>
    <w:lvl w:ilvl="6" w:tplc="E1ECDD2E">
      <w:numFmt w:val="decimal"/>
      <w:lvlText w:val=""/>
      <w:lvlJc w:val="left"/>
    </w:lvl>
    <w:lvl w:ilvl="7" w:tplc="E7229012">
      <w:numFmt w:val="decimal"/>
      <w:lvlText w:val=""/>
      <w:lvlJc w:val="left"/>
    </w:lvl>
    <w:lvl w:ilvl="8" w:tplc="91944A96">
      <w:numFmt w:val="decimal"/>
      <w:lvlText w:val=""/>
      <w:lvlJc w:val="left"/>
    </w:lvl>
  </w:abstractNum>
  <w:abstractNum w:abstractNumId="16">
    <w:nsid w:val="00007E87"/>
    <w:multiLevelType w:val="hybridMultilevel"/>
    <w:tmpl w:val="BE101B52"/>
    <w:lvl w:ilvl="0" w:tplc="8AAC526E">
      <w:start w:val="1"/>
      <w:numFmt w:val="bullet"/>
      <w:lvlText w:val="с"/>
      <w:lvlJc w:val="left"/>
    </w:lvl>
    <w:lvl w:ilvl="1" w:tplc="AC6C29D6">
      <w:start w:val="1"/>
      <w:numFmt w:val="bullet"/>
      <w:lvlText w:val="В"/>
      <w:lvlJc w:val="left"/>
    </w:lvl>
    <w:lvl w:ilvl="2" w:tplc="45762B7A">
      <w:start w:val="1"/>
      <w:numFmt w:val="decimal"/>
      <w:lvlText w:val="%3."/>
      <w:lvlJc w:val="left"/>
    </w:lvl>
    <w:lvl w:ilvl="3" w:tplc="5AA256C2">
      <w:numFmt w:val="decimal"/>
      <w:lvlText w:val=""/>
      <w:lvlJc w:val="left"/>
    </w:lvl>
    <w:lvl w:ilvl="4" w:tplc="E9D8C450">
      <w:numFmt w:val="decimal"/>
      <w:lvlText w:val=""/>
      <w:lvlJc w:val="left"/>
    </w:lvl>
    <w:lvl w:ilvl="5" w:tplc="D9DEAC5C">
      <w:numFmt w:val="decimal"/>
      <w:lvlText w:val=""/>
      <w:lvlJc w:val="left"/>
    </w:lvl>
    <w:lvl w:ilvl="6" w:tplc="EC007918">
      <w:numFmt w:val="decimal"/>
      <w:lvlText w:val=""/>
      <w:lvlJc w:val="left"/>
    </w:lvl>
    <w:lvl w:ilvl="7" w:tplc="0A84D3D6">
      <w:numFmt w:val="decimal"/>
      <w:lvlText w:val=""/>
      <w:lvlJc w:val="left"/>
    </w:lvl>
    <w:lvl w:ilvl="8" w:tplc="35241672">
      <w:numFmt w:val="decimal"/>
      <w:lvlText w:val=""/>
      <w:lvlJc w:val="left"/>
    </w:lvl>
  </w:abstractNum>
  <w:abstractNum w:abstractNumId="17">
    <w:nsid w:val="001020A9"/>
    <w:multiLevelType w:val="hybridMultilevel"/>
    <w:tmpl w:val="4A1C8354"/>
    <w:lvl w:ilvl="0" w:tplc="99108E40">
      <w:numFmt w:val="bullet"/>
      <w:lvlText w:val="—"/>
      <w:lvlJc w:val="left"/>
      <w:pPr>
        <w:ind w:left="110" w:hanging="688"/>
      </w:pPr>
      <w:rPr>
        <w:rFonts w:ascii="Times New Roman" w:eastAsia="Times New Roman" w:hAnsi="Times New Roman" w:cs="Times New Roman" w:hint="default"/>
        <w:b w:val="0"/>
        <w:bCs w:val="0"/>
        <w:i w:val="0"/>
        <w:iCs w:val="0"/>
        <w:spacing w:val="0"/>
        <w:w w:val="93"/>
        <w:sz w:val="28"/>
        <w:szCs w:val="28"/>
        <w:lang w:val="ru-RU" w:eastAsia="en-US" w:bidi="ar-SA"/>
      </w:rPr>
    </w:lvl>
    <w:lvl w:ilvl="1" w:tplc="CB3C5762">
      <w:numFmt w:val="bullet"/>
      <w:lvlText w:val="•"/>
      <w:lvlJc w:val="left"/>
      <w:pPr>
        <w:ind w:left="929" w:hanging="688"/>
      </w:pPr>
      <w:rPr>
        <w:rFonts w:hint="default"/>
        <w:lang w:val="ru-RU" w:eastAsia="en-US" w:bidi="ar-SA"/>
      </w:rPr>
    </w:lvl>
    <w:lvl w:ilvl="2" w:tplc="C7188F02">
      <w:numFmt w:val="bullet"/>
      <w:lvlText w:val="•"/>
      <w:lvlJc w:val="left"/>
      <w:pPr>
        <w:ind w:left="1739" w:hanging="688"/>
      </w:pPr>
      <w:rPr>
        <w:rFonts w:hint="default"/>
        <w:lang w:val="ru-RU" w:eastAsia="en-US" w:bidi="ar-SA"/>
      </w:rPr>
    </w:lvl>
    <w:lvl w:ilvl="3" w:tplc="A6721372">
      <w:numFmt w:val="bullet"/>
      <w:lvlText w:val="•"/>
      <w:lvlJc w:val="left"/>
      <w:pPr>
        <w:ind w:left="2549" w:hanging="688"/>
      </w:pPr>
      <w:rPr>
        <w:rFonts w:hint="default"/>
        <w:lang w:val="ru-RU" w:eastAsia="en-US" w:bidi="ar-SA"/>
      </w:rPr>
    </w:lvl>
    <w:lvl w:ilvl="4" w:tplc="628CFE9E">
      <w:numFmt w:val="bullet"/>
      <w:lvlText w:val="•"/>
      <w:lvlJc w:val="left"/>
      <w:pPr>
        <w:ind w:left="3358" w:hanging="688"/>
      </w:pPr>
      <w:rPr>
        <w:rFonts w:hint="default"/>
        <w:lang w:val="ru-RU" w:eastAsia="en-US" w:bidi="ar-SA"/>
      </w:rPr>
    </w:lvl>
    <w:lvl w:ilvl="5" w:tplc="95660BE8">
      <w:numFmt w:val="bullet"/>
      <w:lvlText w:val="•"/>
      <w:lvlJc w:val="left"/>
      <w:pPr>
        <w:ind w:left="4168" w:hanging="688"/>
      </w:pPr>
      <w:rPr>
        <w:rFonts w:hint="default"/>
        <w:lang w:val="ru-RU" w:eastAsia="en-US" w:bidi="ar-SA"/>
      </w:rPr>
    </w:lvl>
    <w:lvl w:ilvl="6" w:tplc="26E461B0">
      <w:numFmt w:val="bullet"/>
      <w:lvlText w:val="•"/>
      <w:lvlJc w:val="left"/>
      <w:pPr>
        <w:ind w:left="4978" w:hanging="688"/>
      </w:pPr>
      <w:rPr>
        <w:rFonts w:hint="default"/>
        <w:lang w:val="ru-RU" w:eastAsia="en-US" w:bidi="ar-SA"/>
      </w:rPr>
    </w:lvl>
    <w:lvl w:ilvl="7" w:tplc="2D0C8562">
      <w:numFmt w:val="bullet"/>
      <w:lvlText w:val="•"/>
      <w:lvlJc w:val="left"/>
      <w:pPr>
        <w:ind w:left="5787" w:hanging="688"/>
      </w:pPr>
      <w:rPr>
        <w:rFonts w:hint="default"/>
        <w:lang w:val="ru-RU" w:eastAsia="en-US" w:bidi="ar-SA"/>
      </w:rPr>
    </w:lvl>
    <w:lvl w:ilvl="8" w:tplc="781E95E8">
      <w:numFmt w:val="bullet"/>
      <w:lvlText w:val="•"/>
      <w:lvlJc w:val="left"/>
      <w:pPr>
        <w:ind w:left="6597" w:hanging="688"/>
      </w:pPr>
      <w:rPr>
        <w:rFonts w:hint="default"/>
        <w:lang w:val="ru-RU" w:eastAsia="en-US" w:bidi="ar-SA"/>
      </w:rPr>
    </w:lvl>
  </w:abstractNum>
  <w:abstractNum w:abstractNumId="18">
    <w:nsid w:val="005F6060"/>
    <w:multiLevelType w:val="hybridMultilevel"/>
    <w:tmpl w:val="297824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02245F33"/>
    <w:multiLevelType w:val="hybridMultilevel"/>
    <w:tmpl w:val="EC52AED4"/>
    <w:lvl w:ilvl="0" w:tplc="555E726A">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23">
    <w:nsid w:val="0424776E"/>
    <w:multiLevelType w:val="hybridMultilevel"/>
    <w:tmpl w:val="877067A2"/>
    <w:lvl w:ilvl="0" w:tplc="35AA2A56">
      <w:start w:val="1"/>
      <w:numFmt w:val="decimal"/>
      <w:lvlText w:val="%1."/>
      <w:lvlJc w:val="left"/>
      <w:pPr>
        <w:tabs>
          <w:tab w:val="num" w:pos="316"/>
        </w:tabs>
        <w:ind w:left="316" w:hanging="360"/>
      </w:pPr>
      <w:rPr>
        <w:rFonts w:hint="default"/>
      </w:rPr>
    </w:lvl>
    <w:lvl w:ilvl="1" w:tplc="04190019">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24">
    <w:nsid w:val="04EB6017"/>
    <w:multiLevelType w:val="hybridMultilevel"/>
    <w:tmpl w:val="2C980D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7370081"/>
    <w:multiLevelType w:val="hybridMultilevel"/>
    <w:tmpl w:val="29BEB4D2"/>
    <w:lvl w:ilvl="0" w:tplc="DC24067C">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26">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start w:val="1"/>
      <w:numFmt w:val="bullet"/>
      <w:lvlText w:val="o"/>
      <w:lvlJc w:val="left"/>
      <w:pPr>
        <w:tabs>
          <w:tab w:val="num" w:pos="1498"/>
        </w:tabs>
        <w:ind w:left="1498" w:hanging="360"/>
      </w:pPr>
      <w:rPr>
        <w:rFonts w:ascii="Courier New" w:hAnsi="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start w:val="1"/>
      <w:numFmt w:val="bullet"/>
      <w:lvlText w:val="o"/>
      <w:lvlJc w:val="left"/>
      <w:pPr>
        <w:tabs>
          <w:tab w:val="num" w:pos="3658"/>
        </w:tabs>
        <w:ind w:left="3658" w:hanging="360"/>
      </w:pPr>
      <w:rPr>
        <w:rFonts w:ascii="Courier New" w:hAnsi="Courier New" w:hint="default"/>
      </w:rPr>
    </w:lvl>
    <w:lvl w:ilvl="5" w:tplc="04190005">
      <w:start w:val="1"/>
      <w:numFmt w:val="bullet"/>
      <w:lvlText w:val=""/>
      <w:lvlJc w:val="left"/>
      <w:pPr>
        <w:tabs>
          <w:tab w:val="num" w:pos="4378"/>
        </w:tabs>
        <w:ind w:left="4378" w:hanging="360"/>
      </w:pPr>
      <w:rPr>
        <w:rFonts w:ascii="Wingdings" w:hAnsi="Wingdings" w:hint="default"/>
      </w:rPr>
    </w:lvl>
    <w:lvl w:ilvl="6" w:tplc="04190001">
      <w:start w:val="1"/>
      <w:numFmt w:val="bullet"/>
      <w:lvlText w:val=""/>
      <w:lvlJc w:val="left"/>
      <w:pPr>
        <w:tabs>
          <w:tab w:val="num" w:pos="5098"/>
        </w:tabs>
        <w:ind w:left="5098" w:hanging="360"/>
      </w:pPr>
      <w:rPr>
        <w:rFonts w:ascii="Symbol" w:hAnsi="Symbol" w:hint="default"/>
      </w:rPr>
    </w:lvl>
    <w:lvl w:ilvl="7" w:tplc="04190003">
      <w:start w:val="1"/>
      <w:numFmt w:val="bullet"/>
      <w:lvlText w:val="o"/>
      <w:lvlJc w:val="left"/>
      <w:pPr>
        <w:tabs>
          <w:tab w:val="num" w:pos="5818"/>
        </w:tabs>
        <w:ind w:left="5818" w:hanging="360"/>
      </w:pPr>
      <w:rPr>
        <w:rFonts w:ascii="Courier New" w:hAnsi="Courier New" w:hint="default"/>
      </w:rPr>
    </w:lvl>
    <w:lvl w:ilvl="8" w:tplc="04190005">
      <w:start w:val="1"/>
      <w:numFmt w:val="bullet"/>
      <w:lvlText w:val=""/>
      <w:lvlJc w:val="left"/>
      <w:pPr>
        <w:tabs>
          <w:tab w:val="num" w:pos="6538"/>
        </w:tabs>
        <w:ind w:left="6538" w:hanging="360"/>
      </w:pPr>
      <w:rPr>
        <w:rFonts w:ascii="Wingdings" w:hAnsi="Wingdings" w:hint="default"/>
      </w:rPr>
    </w:lvl>
  </w:abstractNum>
  <w:abstractNum w:abstractNumId="27">
    <w:nsid w:val="077D70D1"/>
    <w:multiLevelType w:val="hybridMultilevel"/>
    <w:tmpl w:val="F398D158"/>
    <w:lvl w:ilvl="0" w:tplc="9A3A0854">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28">
    <w:nsid w:val="088E5A29"/>
    <w:multiLevelType w:val="hybridMultilevel"/>
    <w:tmpl w:val="56AC92CC"/>
    <w:lvl w:ilvl="0" w:tplc="14321566">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29">
    <w:nsid w:val="08F83616"/>
    <w:multiLevelType w:val="hybridMultilevel"/>
    <w:tmpl w:val="393402AE"/>
    <w:lvl w:ilvl="0" w:tplc="192C1CB4">
      <w:numFmt w:val="bullet"/>
      <w:lvlText w:val="—"/>
      <w:lvlJc w:val="left"/>
      <w:pPr>
        <w:ind w:left="142" w:hanging="688"/>
      </w:pPr>
      <w:rPr>
        <w:rFonts w:ascii="Times New Roman" w:eastAsia="Times New Roman" w:hAnsi="Times New Roman" w:cs="Times New Roman" w:hint="default"/>
        <w:b w:val="0"/>
        <w:bCs w:val="0"/>
        <w:i w:val="0"/>
        <w:iCs w:val="0"/>
        <w:spacing w:val="0"/>
        <w:w w:val="93"/>
        <w:sz w:val="28"/>
        <w:szCs w:val="28"/>
        <w:lang w:val="ru-RU" w:eastAsia="en-US" w:bidi="ar-SA"/>
      </w:rPr>
    </w:lvl>
    <w:lvl w:ilvl="1" w:tplc="8A0A2F96">
      <w:numFmt w:val="bullet"/>
      <w:lvlText w:val="•"/>
      <w:lvlJc w:val="left"/>
      <w:pPr>
        <w:ind w:left="947" w:hanging="688"/>
      </w:pPr>
      <w:rPr>
        <w:rFonts w:hint="default"/>
        <w:lang w:val="ru-RU" w:eastAsia="en-US" w:bidi="ar-SA"/>
      </w:rPr>
    </w:lvl>
    <w:lvl w:ilvl="2" w:tplc="0456D284">
      <w:numFmt w:val="bullet"/>
      <w:lvlText w:val="•"/>
      <w:lvlJc w:val="left"/>
      <w:pPr>
        <w:ind w:left="1755" w:hanging="688"/>
      </w:pPr>
      <w:rPr>
        <w:rFonts w:hint="default"/>
        <w:lang w:val="ru-RU" w:eastAsia="en-US" w:bidi="ar-SA"/>
      </w:rPr>
    </w:lvl>
    <w:lvl w:ilvl="3" w:tplc="9D1836BE">
      <w:numFmt w:val="bullet"/>
      <w:lvlText w:val="•"/>
      <w:lvlJc w:val="left"/>
      <w:pPr>
        <w:ind w:left="2563" w:hanging="688"/>
      </w:pPr>
      <w:rPr>
        <w:rFonts w:hint="default"/>
        <w:lang w:val="ru-RU" w:eastAsia="en-US" w:bidi="ar-SA"/>
      </w:rPr>
    </w:lvl>
    <w:lvl w:ilvl="4" w:tplc="5F06FE90">
      <w:numFmt w:val="bullet"/>
      <w:lvlText w:val="•"/>
      <w:lvlJc w:val="left"/>
      <w:pPr>
        <w:ind w:left="3370" w:hanging="688"/>
      </w:pPr>
      <w:rPr>
        <w:rFonts w:hint="default"/>
        <w:lang w:val="ru-RU" w:eastAsia="en-US" w:bidi="ar-SA"/>
      </w:rPr>
    </w:lvl>
    <w:lvl w:ilvl="5" w:tplc="6D8E5C04">
      <w:numFmt w:val="bullet"/>
      <w:lvlText w:val="•"/>
      <w:lvlJc w:val="left"/>
      <w:pPr>
        <w:ind w:left="4178" w:hanging="688"/>
      </w:pPr>
      <w:rPr>
        <w:rFonts w:hint="default"/>
        <w:lang w:val="ru-RU" w:eastAsia="en-US" w:bidi="ar-SA"/>
      </w:rPr>
    </w:lvl>
    <w:lvl w:ilvl="6" w:tplc="60F28362">
      <w:numFmt w:val="bullet"/>
      <w:lvlText w:val="•"/>
      <w:lvlJc w:val="left"/>
      <w:pPr>
        <w:ind w:left="4986" w:hanging="688"/>
      </w:pPr>
      <w:rPr>
        <w:rFonts w:hint="default"/>
        <w:lang w:val="ru-RU" w:eastAsia="en-US" w:bidi="ar-SA"/>
      </w:rPr>
    </w:lvl>
    <w:lvl w:ilvl="7" w:tplc="C518A032">
      <w:numFmt w:val="bullet"/>
      <w:lvlText w:val="•"/>
      <w:lvlJc w:val="left"/>
      <w:pPr>
        <w:ind w:left="5793" w:hanging="688"/>
      </w:pPr>
      <w:rPr>
        <w:rFonts w:hint="default"/>
        <w:lang w:val="ru-RU" w:eastAsia="en-US" w:bidi="ar-SA"/>
      </w:rPr>
    </w:lvl>
    <w:lvl w:ilvl="8" w:tplc="0B46F968">
      <w:numFmt w:val="bullet"/>
      <w:lvlText w:val="•"/>
      <w:lvlJc w:val="left"/>
      <w:pPr>
        <w:ind w:left="6601" w:hanging="688"/>
      </w:pPr>
      <w:rPr>
        <w:rFonts w:hint="default"/>
        <w:lang w:val="ru-RU" w:eastAsia="en-US" w:bidi="ar-SA"/>
      </w:rPr>
    </w:lvl>
  </w:abstractNum>
  <w:abstractNum w:abstractNumId="30">
    <w:nsid w:val="099719C9"/>
    <w:multiLevelType w:val="hybridMultilevel"/>
    <w:tmpl w:val="D2CA50AA"/>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0A1D20BA"/>
    <w:multiLevelType w:val="hybridMultilevel"/>
    <w:tmpl w:val="9562563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0CAC59EE"/>
    <w:multiLevelType w:val="hybridMultilevel"/>
    <w:tmpl w:val="C0EE18FE"/>
    <w:lvl w:ilvl="0" w:tplc="D2966CC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33">
    <w:nsid w:val="0D826243"/>
    <w:multiLevelType w:val="hybridMultilevel"/>
    <w:tmpl w:val="940AD436"/>
    <w:lvl w:ilvl="0" w:tplc="D2966CC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34">
    <w:nsid w:val="0D871720"/>
    <w:multiLevelType w:val="hybridMultilevel"/>
    <w:tmpl w:val="AD1E032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nsid w:val="0DE379BB"/>
    <w:multiLevelType w:val="hybridMultilevel"/>
    <w:tmpl w:val="AE1871F0"/>
    <w:lvl w:ilvl="0" w:tplc="85802466">
      <w:numFmt w:val="bullet"/>
      <w:lvlText w:val="—"/>
      <w:lvlJc w:val="left"/>
      <w:pPr>
        <w:ind w:left="110" w:hanging="720"/>
      </w:pPr>
      <w:rPr>
        <w:rFonts w:ascii="Times New Roman" w:eastAsia="Times New Roman" w:hAnsi="Times New Roman" w:cs="Times New Roman" w:hint="default"/>
        <w:b w:val="0"/>
        <w:bCs w:val="0"/>
        <w:i w:val="0"/>
        <w:iCs w:val="0"/>
        <w:spacing w:val="0"/>
        <w:w w:val="96"/>
        <w:sz w:val="28"/>
        <w:szCs w:val="28"/>
        <w:lang w:val="ru-RU" w:eastAsia="en-US" w:bidi="ar-SA"/>
      </w:rPr>
    </w:lvl>
    <w:lvl w:ilvl="1" w:tplc="E6A837A0">
      <w:numFmt w:val="bullet"/>
      <w:lvlText w:val="•"/>
      <w:lvlJc w:val="left"/>
      <w:pPr>
        <w:ind w:left="929" w:hanging="720"/>
      </w:pPr>
      <w:rPr>
        <w:rFonts w:hint="default"/>
        <w:lang w:val="ru-RU" w:eastAsia="en-US" w:bidi="ar-SA"/>
      </w:rPr>
    </w:lvl>
    <w:lvl w:ilvl="2" w:tplc="4ED4A9D6">
      <w:numFmt w:val="bullet"/>
      <w:lvlText w:val="•"/>
      <w:lvlJc w:val="left"/>
      <w:pPr>
        <w:ind w:left="1739" w:hanging="720"/>
      </w:pPr>
      <w:rPr>
        <w:rFonts w:hint="default"/>
        <w:lang w:val="ru-RU" w:eastAsia="en-US" w:bidi="ar-SA"/>
      </w:rPr>
    </w:lvl>
    <w:lvl w:ilvl="3" w:tplc="E6DE57BE">
      <w:numFmt w:val="bullet"/>
      <w:lvlText w:val="•"/>
      <w:lvlJc w:val="left"/>
      <w:pPr>
        <w:ind w:left="2549" w:hanging="720"/>
      </w:pPr>
      <w:rPr>
        <w:rFonts w:hint="default"/>
        <w:lang w:val="ru-RU" w:eastAsia="en-US" w:bidi="ar-SA"/>
      </w:rPr>
    </w:lvl>
    <w:lvl w:ilvl="4" w:tplc="9FF03E72">
      <w:numFmt w:val="bullet"/>
      <w:lvlText w:val="•"/>
      <w:lvlJc w:val="left"/>
      <w:pPr>
        <w:ind w:left="3358" w:hanging="720"/>
      </w:pPr>
      <w:rPr>
        <w:rFonts w:hint="default"/>
        <w:lang w:val="ru-RU" w:eastAsia="en-US" w:bidi="ar-SA"/>
      </w:rPr>
    </w:lvl>
    <w:lvl w:ilvl="5" w:tplc="F990B0EE">
      <w:numFmt w:val="bullet"/>
      <w:lvlText w:val="•"/>
      <w:lvlJc w:val="left"/>
      <w:pPr>
        <w:ind w:left="4168" w:hanging="720"/>
      </w:pPr>
      <w:rPr>
        <w:rFonts w:hint="default"/>
        <w:lang w:val="ru-RU" w:eastAsia="en-US" w:bidi="ar-SA"/>
      </w:rPr>
    </w:lvl>
    <w:lvl w:ilvl="6" w:tplc="38AEE8F0">
      <w:numFmt w:val="bullet"/>
      <w:lvlText w:val="•"/>
      <w:lvlJc w:val="left"/>
      <w:pPr>
        <w:ind w:left="4978" w:hanging="720"/>
      </w:pPr>
      <w:rPr>
        <w:rFonts w:hint="default"/>
        <w:lang w:val="ru-RU" w:eastAsia="en-US" w:bidi="ar-SA"/>
      </w:rPr>
    </w:lvl>
    <w:lvl w:ilvl="7" w:tplc="CE6EC602">
      <w:numFmt w:val="bullet"/>
      <w:lvlText w:val="•"/>
      <w:lvlJc w:val="left"/>
      <w:pPr>
        <w:ind w:left="5787" w:hanging="720"/>
      </w:pPr>
      <w:rPr>
        <w:rFonts w:hint="default"/>
        <w:lang w:val="ru-RU" w:eastAsia="en-US" w:bidi="ar-SA"/>
      </w:rPr>
    </w:lvl>
    <w:lvl w:ilvl="8" w:tplc="B308DFC0">
      <w:numFmt w:val="bullet"/>
      <w:lvlText w:val="•"/>
      <w:lvlJc w:val="left"/>
      <w:pPr>
        <w:ind w:left="6597" w:hanging="720"/>
      </w:pPr>
      <w:rPr>
        <w:rFonts w:hint="default"/>
        <w:lang w:val="ru-RU" w:eastAsia="en-US" w:bidi="ar-SA"/>
      </w:rPr>
    </w:lvl>
  </w:abstractNum>
  <w:abstractNum w:abstractNumId="36">
    <w:nsid w:val="0E602A12"/>
    <w:multiLevelType w:val="hybridMultilevel"/>
    <w:tmpl w:val="4796BBD0"/>
    <w:lvl w:ilvl="0" w:tplc="D2966CC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37">
    <w:nsid w:val="0EF1603C"/>
    <w:multiLevelType w:val="hybridMultilevel"/>
    <w:tmpl w:val="A50A0B44"/>
    <w:lvl w:ilvl="0" w:tplc="AC3ADEEC">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38">
    <w:nsid w:val="0F573049"/>
    <w:multiLevelType w:val="hybridMultilevel"/>
    <w:tmpl w:val="E13C35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10332B4F"/>
    <w:multiLevelType w:val="hybridMultilevel"/>
    <w:tmpl w:val="50AA0E34"/>
    <w:lvl w:ilvl="0" w:tplc="FBE2B376">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40">
    <w:nsid w:val="10A670F1"/>
    <w:multiLevelType w:val="hybridMultilevel"/>
    <w:tmpl w:val="1B004C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10D748F1"/>
    <w:multiLevelType w:val="hybridMultilevel"/>
    <w:tmpl w:val="DF6A954C"/>
    <w:lvl w:ilvl="0" w:tplc="9FA61B7C">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16502A6"/>
    <w:multiLevelType w:val="hybridMultilevel"/>
    <w:tmpl w:val="69E84CC4"/>
    <w:lvl w:ilvl="0" w:tplc="15FCC5B6">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44">
    <w:nsid w:val="12527891"/>
    <w:multiLevelType w:val="multilevel"/>
    <w:tmpl w:val="423A29DC"/>
    <w:lvl w:ilvl="0">
      <w:start w:val="6"/>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5">
    <w:nsid w:val="134854C3"/>
    <w:multiLevelType w:val="hybridMultilevel"/>
    <w:tmpl w:val="0CAEC93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6">
    <w:nsid w:val="13B07221"/>
    <w:multiLevelType w:val="hybridMultilevel"/>
    <w:tmpl w:val="6E80BD4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7">
    <w:nsid w:val="14386109"/>
    <w:multiLevelType w:val="hybridMultilevel"/>
    <w:tmpl w:val="B830C094"/>
    <w:lvl w:ilvl="0" w:tplc="5622CD26">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48">
    <w:nsid w:val="157F5B3C"/>
    <w:multiLevelType w:val="hybridMultilevel"/>
    <w:tmpl w:val="18EA1512"/>
    <w:lvl w:ilvl="0" w:tplc="6B18DAA8">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49">
    <w:nsid w:val="16B31605"/>
    <w:multiLevelType w:val="hybridMultilevel"/>
    <w:tmpl w:val="F8CC2D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1">
    <w:nsid w:val="17596593"/>
    <w:multiLevelType w:val="hybridMultilevel"/>
    <w:tmpl w:val="126870B4"/>
    <w:lvl w:ilvl="0" w:tplc="39D89564">
      <w:start w:val="1"/>
      <w:numFmt w:val="bullet"/>
      <w:lvlText w:val=""/>
      <w:lvlJc w:val="left"/>
      <w:pPr>
        <w:ind w:left="1429" w:hanging="360"/>
      </w:pPr>
      <w:rPr>
        <w:rFonts w:ascii="Symbol" w:hAnsi="Symbol" w:hint="default"/>
        <w:sz w:val="24"/>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2">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3">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4">
    <w:nsid w:val="1A211A51"/>
    <w:multiLevelType w:val="hybridMultilevel"/>
    <w:tmpl w:val="D0F8587C"/>
    <w:lvl w:ilvl="0" w:tplc="1A824EF0">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55">
    <w:nsid w:val="1AE73634"/>
    <w:multiLevelType w:val="hybridMultilevel"/>
    <w:tmpl w:val="66B6E1D4"/>
    <w:lvl w:ilvl="0" w:tplc="0419000F">
      <w:start w:val="1"/>
      <w:numFmt w:val="decimal"/>
      <w:lvlText w:val="%1."/>
      <w:lvlJc w:val="left"/>
      <w:pPr>
        <w:tabs>
          <w:tab w:val="num" w:pos="792"/>
        </w:tabs>
        <w:ind w:left="792" w:hanging="360"/>
      </w:p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56">
    <w:nsid w:val="1BB05E40"/>
    <w:multiLevelType w:val="hybridMultilevel"/>
    <w:tmpl w:val="032AC014"/>
    <w:lvl w:ilvl="0" w:tplc="6A6AFC00">
      <w:numFmt w:val="bullet"/>
      <w:lvlText w:val="—"/>
      <w:lvlJc w:val="left"/>
      <w:pPr>
        <w:ind w:left="142" w:hanging="720"/>
      </w:pPr>
      <w:rPr>
        <w:rFonts w:ascii="Times New Roman" w:eastAsia="Times New Roman" w:hAnsi="Times New Roman" w:cs="Times New Roman" w:hint="default"/>
        <w:b w:val="0"/>
        <w:bCs w:val="0"/>
        <w:i w:val="0"/>
        <w:iCs w:val="0"/>
        <w:spacing w:val="0"/>
        <w:w w:val="96"/>
        <w:sz w:val="28"/>
        <w:szCs w:val="28"/>
        <w:lang w:val="ru-RU" w:eastAsia="en-US" w:bidi="ar-SA"/>
      </w:rPr>
    </w:lvl>
    <w:lvl w:ilvl="1" w:tplc="33A237D6">
      <w:numFmt w:val="bullet"/>
      <w:lvlText w:val="•"/>
      <w:lvlJc w:val="left"/>
      <w:pPr>
        <w:ind w:left="947" w:hanging="720"/>
      </w:pPr>
      <w:rPr>
        <w:rFonts w:hint="default"/>
        <w:lang w:val="ru-RU" w:eastAsia="en-US" w:bidi="ar-SA"/>
      </w:rPr>
    </w:lvl>
    <w:lvl w:ilvl="2" w:tplc="587AD97A">
      <w:numFmt w:val="bullet"/>
      <w:lvlText w:val="•"/>
      <w:lvlJc w:val="left"/>
      <w:pPr>
        <w:ind w:left="1755" w:hanging="720"/>
      </w:pPr>
      <w:rPr>
        <w:rFonts w:hint="default"/>
        <w:lang w:val="ru-RU" w:eastAsia="en-US" w:bidi="ar-SA"/>
      </w:rPr>
    </w:lvl>
    <w:lvl w:ilvl="3" w:tplc="B1AA3DEE">
      <w:numFmt w:val="bullet"/>
      <w:lvlText w:val="•"/>
      <w:lvlJc w:val="left"/>
      <w:pPr>
        <w:ind w:left="2563" w:hanging="720"/>
      </w:pPr>
      <w:rPr>
        <w:rFonts w:hint="default"/>
        <w:lang w:val="ru-RU" w:eastAsia="en-US" w:bidi="ar-SA"/>
      </w:rPr>
    </w:lvl>
    <w:lvl w:ilvl="4" w:tplc="23D85B6C">
      <w:numFmt w:val="bullet"/>
      <w:lvlText w:val="•"/>
      <w:lvlJc w:val="left"/>
      <w:pPr>
        <w:ind w:left="3370" w:hanging="720"/>
      </w:pPr>
      <w:rPr>
        <w:rFonts w:hint="default"/>
        <w:lang w:val="ru-RU" w:eastAsia="en-US" w:bidi="ar-SA"/>
      </w:rPr>
    </w:lvl>
    <w:lvl w:ilvl="5" w:tplc="A4E452FC">
      <w:numFmt w:val="bullet"/>
      <w:lvlText w:val="•"/>
      <w:lvlJc w:val="left"/>
      <w:pPr>
        <w:ind w:left="4178" w:hanging="720"/>
      </w:pPr>
      <w:rPr>
        <w:rFonts w:hint="default"/>
        <w:lang w:val="ru-RU" w:eastAsia="en-US" w:bidi="ar-SA"/>
      </w:rPr>
    </w:lvl>
    <w:lvl w:ilvl="6" w:tplc="01E0476A">
      <w:numFmt w:val="bullet"/>
      <w:lvlText w:val="•"/>
      <w:lvlJc w:val="left"/>
      <w:pPr>
        <w:ind w:left="4986" w:hanging="720"/>
      </w:pPr>
      <w:rPr>
        <w:rFonts w:hint="default"/>
        <w:lang w:val="ru-RU" w:eastAsia="en-US" w:bidi="ar-SA"/>
      </w:rPr>
    </w:lvl>
    <w:lvl w:ilvl="7" w:tplc="023C1602">
      <w:numFmt w:val="bullet"/>
      <w:lvlText w:val="•"/>
      <w:lvlJc w:val="left"/>
      <w:pPr>
        <w:ind w:left="5793" w:hanging="720"/>
      </w:pPr>
      <w:rPr>
        <w:rFonts w:hint="default"/>
        <w:lang w:val="ru-RU" w:eastAsia="en-US" w:bidi="ar-SA"/>
      </w:rPr>
    </w:lvl>
    <w:lvl w:ilvl="8" w:tplc="B8BCA664">
      <w:numFmt w:val="bullet"/>
      <w:lvlText w:val="•"/>
      <w:lvlJc w:val="left"/>
      <w:pPr>
        <w:ind w:left="6601" w:hanging="720"/>
      </w:pPr>
      <w:rPr>
        <w:rFonts w:hint="default"/>
        <w:lang w:val="ru-RU" w:eastAsia="en-US" w:bidi="ar-SA"/>
      </w:rPr>
    </w:lvl>
  </w:abstractNum>
  <w:abstractNum w:abstractNumId="57">
    <w:nsid w:val="1C603985"/>
    <w:multiLevelType w:val="hybridMultilevel"/>
    <w:tmpl w:val="AA12E798"/>
    <w:lvl w:ilvl="0" w:tplc="71B25DA0">
      <w:numFmt w:val="bullet"/>
      <w:lvlText w:val="—"/>
      <w:lvlJc w:val="left"/>
      <w:pPr>
        <w:ind w:left="142" w:hanging="284"/>
      </w:pPr>
      <w:rPr>
        <w:rFonts w:ascii="Times New Roman" w:eastAsia="Times New Roman" w:hAnsi="Times New Roman" w:cs="Times New Roman" w:hint="default"/>
        <w:b w:val="0"/>
        <w:bCs w:val="0"/>
        <w:i w:val="0"/>
        <w:iCs w:val="0"/>
        <w:spacing w:val="14"/>
        <w:w w:val="95"/>
        <w:sz w:val="26"/>
        <w:szCs w:val="26"/>
        <w:lang w:val="ru-RU" w:eastAsia="en-US" w:bidi="ar-SA"/>
      </w:rPr>
    </w:lvl>
    <w:lvl w:ilvl="1" w:tplc="1ED40CE8">
      <w:numFmt w:val="bullet"/>
      <w:lvlText w:val="•"/>
      <w:lvlJc w:val="left"/>
      <w:pPr>
        <w:ind w:left="947" w:hanging="284"/>
      </w:pPr>
      <w:rPr>
        <w:rFonts w:hint="default"/>
        <w:lang w:val="ru-RU" w:eastAsia="en-US" w:bidi="ar-SA"/>
      </w:rPr>
    </w:lvl>
    <w:lvl w:ilvl="2" w:tplc="92C662FA">
      <w:numFmt w:val="bullet"/>
      <w:lvlText w:val="•"/>
      <w:lvlJc w:val="left"/>
      <w:pPr>
        <w:ind w:left="1755" w:hanging="284"/>
      </w:pPr>
      <w:rPr>
        <w:rFonts w:hint="default"/>
        <w:lang w:val="ru-RU" w:eastAsia="en-US" w:bidi="ar-SA"/>
      </w:rPr>
    </w:lvl>
    <w:lvl w:ilvl="3" w:tplc="9CB65A68">
      <w:numFmt w:val="bullet"/>
      <w:lvlText w:val="•"/>
      <w:lvlJc w:val="left"/>
      <w:pPr>
        <w:ind w:left="2563" w:hanging="284"/>
      </w:pPr>
      <w:rPr>
        <w:rFonts w:hint="default"/>
        <w:lang w:val="ru-RU" w:eastAsia="en-US" w:bidi="ar-SA"/>
      </w:rPr>
    </w:lvl>
    <w:lvl w:ilvl="4" w:tplc="DA42D1A0">
      <w:numFmt w:val="bullet"/>
      <w:lvlText w:val="•"/>
      <w:lvlJc w:val="left"/>
      <w:pPr>
        <w:ind w:left="3370" w:hanging="284"/>
      </w:pPr>
      <w:rPr>
        <w:rFonts w:hint="default"/>
        <w:lang w:val="ru-RU" w:eastAsia="en-US" w:bidi="ar-SA"/>
      </w:rPr>
    </w:lvl>
    <w:lvl w:ilvl="5" w:tplc="6EECF244">
      <w:numFmt w:val="bullet"/>
      <w:lvlText w:val="•"/>
      <w:lvlJc w:val="left"/>
      <w:pPr>
        <w:ind w:left="4178" w:hanging="284"/>
      </w:pPr>
      <w:rPr>
        <w:rFonts w:hint="default"/>
        <w:lang w:val="ru-RU" w:eastAsia="en-US" w:bidi="ar-SA"/>
      </w:rPr>
    </w:lvl>
    <w:lvl w:ilvl="6" w:tplc="D966A39A">
      <w:numFmt w:val="bullet"/>
      <w:lvlText w:val="•"/>
      <w:lvlJc w:val="left"/>
      <w:pPr>
        <w:ind w:left="4986" w:hanging="284"/>
      </w:pPr>
      <w:rPr>
        <w:rFonts w:hint="default"/>
        <w:lang w:val="ru-RU" w:eastAsia="en-US" w:bidi="ar-SA"/>
      </w:rPr>
    </w:lvl>
    <w:lvl w:ilvl="7" w:tplc="F5F0BB3A">
      <w:numFmt w:val="bullet"/>
      <w:lvlText w:val="•"/>
      <w:lvlJc w:val="left"/>
      <w:pPr>
        <w:ind w:left="5793" w:hanging="284"/>
      </w:pPr>
      <w:rPr>
        <w:rFonts w:hint="default"/>
        <w:lang w:val="ru-RU" w:eastAsia="en-US" w:bidi="ar-SA"/>
      </w:rPr>
    </w:lvl>
    <w:lvl w:ilvl="8" w:tplc="2A985CC2">
      <w:numFmt w:val="bullet"/>
      <w:lvlText w:val="•"/>
      <w:lvlJc w:val="left"/>
      <w:pPr>
        <w:ind w:left="6601" w:hanging="284"/>
      </w:pPr>
      <w:rPr>
        <w:rFonts w:hint="default"/>
        <w:lang w:val="ru-RU" w:eastAsia="en-US" w:bidi="ar-SA"/>
      </w:rPr>
    </w:lvl>
  </w:abstractNum>
  <w:abstractNum w:abstractNumId="58">
    <w:nsid w:val="1C7F72F0"/>
    <w:multiLevelType w:val="hybridMultilevel"/>
    <w:tmpl w:val="5292431A"/>
    <w:lvl w:ilvl="0" w:tplc="B444349C">
      <w:numFmt w:val="bullet"/>
      <w:lvlText w:val="—"/>
      <w:lvlJc w:val="left"/>
      <w:pPr>
        <w:ind w:left="107" w:hanging="720"/>
      </w:pPr>
      <w:rPr>
        <w:rFonts w:ascii="Times New Roman" w:eastAsia="Times New Roman" w:hAnsi="Times New Roman" w:cs="Times New Roman" w:hint="default"/>
        <w:b w:val="0"/>
        <w:bCs w:val="0"/>
        <w:i w:val="0"/>
        <w:iCs w:val="0"/>
        <w:spacing w:val="0"/>
        <w:w w:val="96"/>
        <w:sz w:val="28"/>
        <w:szCs w:val="28"/>
        <w:lang w:val="ru-RU" w:eastAsia="en-US" w:bidi="ar-SA"/>
      </w:rPr>
    </w:lvl>
    <w:lvl w:ilvl="1" w:tplc="90A476FC">
      <w:numFmt w:val="bullet"/>
      <w:lvlText w:val="•"/>
      <w:lvlJc w:val="left"/>
      <w:pPr>
        <w:ind w:left="911" w:hanging="720"/>
      </w:pPr>
      <w:rPr>
        <w:rFonts w:hint="default"/>
        <w:lang w:val="ru-RU" w:eastAsia="en-US" w:bidi="ar-SA"/>
      </w:rPr>
    </w:lvl>
    <w:lvl w:ilvl="2" w:tplc="3D86AE02">
      <w:numFmt w:val="bullet"/>
      <w:lvlText w:val="•"/>
      <w:lvlJc w:val="left"/>
      <w:pPr>
        <w:ind w:left="1722" w:hanging="720"/>
      </w:pPr>
      <w:rPr>
        <w:rFonts w:hint="default"/>
        <w:lang w:val="ru-RU" w:eastAsia="en-US" w:bidi="ar-SA"/>
      </w:rPr>
    </w:lvl>
    <w:lvl w:ilvl="3" w:tplc="01A21D9C">
      <w:numFmt w:val="bullet"/>
      <w:lvlText w:val="•"/>
      <w:lvlJc w:val="left"/>
      <w:pPr>
        <w:ind w:left="2533" w:hanging="720"/>
      </w:pPr>
      <w:rPr>
        <w:rFonts w:hint="default"/>
        <w:lang w:val="ru-RU" w:eastAsia="en-US" w:bidi="ar-SA"/>
      </w:rPr>
    </w:lvl>
    <w:lvl w:ilvl="4" w:tplc="6602B08A">
      <w:numFmt w:val="bullet"/>
      <w:lvlText w:val="•"/>
      <w:lvlJc w:val="left"/>
      <w:pPr>
        <w:ind w:left="3344" w:hanging="720"/>
      </w:pPr>
      <w:rPr>
        <w:rFonts w:hint="default"/>
        <w:lang w:val="ru-RU" w:eastAsia="en-US" w:bidi="ar-SA"/>
      </w:rPr>
    </w:lvl>
    <w:lvl w:ilvl="5" w:tplc="3D72C0BC">
      <w:numFmt w:val="bullet"/>
      <w:lvlText w:val="•"/>
      <w:lvlJc w:val="left"/>
      <w:pPr>
        <w:ind w:left="4156" w:hanging="720"/>
      </w:pPr>
      <w:rPr>
        <w:rFonts w:hint="default"/>
        <w:lang w:val="ru-RU" w:eastAsia="en-US" w:bidi="ar-SA"/>
      </w:rPr>
    </w:lvl>
    <w:lvl w:ilvl="6" w:tplc="641E3EA2">
      <w:numFmt w:val="bullet"/>
      <w:lvlText w:val="•"/>
      <w:lvlJc w:val="left"/>
      <w:pPr>
        <w:ind w:left="4967" w:hanging="720"/>
      </w:pPr>
      <w:rPr>
        <w:rFonts w:hint="default"/>
        <w:lang w:val="ru-RU" w:eastAsia="en-US" w:bidi="ar-SA"/>
      </w:rPr>
    </w:lvl>
    <w:lvl w:ilvl="7" w:tplc="42EA5B48">
      <w:numFmt w:val="bullet"/>
      <w:lvlText w:val="•"/>
      <w:lvlJc w:val="left"/>
      <w:pPr>
        <w:ind w:left="5778" w:hanging="720"/>
      </w:pPr>
      <w:rPr>
        <w:rFonts w:hint="default"/>
        <w:lang w:val="ru-RU" w:eastAsia="en-US" w:bidi="ar-SA"/>
      </w:rPr>
    </w:lvl>
    <w:lvl w:ilvl="8" w:tplc="397CA2F2">
      <w:numFmt w:val="bullet"/>
      <w:lvlText w:val="•"/>
      <w:lvlJc w:val="left"/>
      <w:pPr>
        <w:ind w:left="6589" w:hanging="720"/>
      </w:pPr>
      <w:rPr>
        <w:rFonts w:hint="default"/>
        <w:lang w:val="ru-RU" w:eastAsia="en-US" w:bidi="ar-SA"/>
      </w:rPr>
    </w:lvl>
  </w:abstractNum>
  <w:abstractNum w:abstractNumId="59">
    <w:nsid w:val="1CC97089"/>
    <w:multiLevelType w:val="hybridMultilevel"/>
    <w:tmpl w:val="207C8A7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nsid w:val="1D016CA8"/>
    <w:multiLevelType w:val="hybridMultilevel"/>
    <w:tmpl w:val="DA36CEB4"/>
    <w:lvl w:ilvl="0" w:tplc="D2966CC4">
      <w:start w:val="1"/>
      <w:numFmt w:val="decimal"/>
      <w:lvlText w:val="%1."/>
      <w:lvlJc w:val="left"/>
      <w:pPr>
        <w:tabs>
          <w:tab w:val="num" w:pos="252"/>
        </w:tabs>
        <w:ind w:left="252"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1DDA7ABC"/>
    <w:multiLevelType w:val="hybridMultilevel"/>
    <w:tmpl w:val="D2DE04DA"/>
    <w:lvl w:ilvl="0" w:tplc="AA9E05E6">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62">
    <w:nsid w:val="1E167AB8"/>
    <w:multiLevelType w:val="hybridMultilevel"/>
    <w:tmpl w:val="1A3CE202"/>
    <w:lvl w:ilvl="0" w:tplc="D2966CC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63">
    <w:nsid w:val="1E171F6D"/>
    <w:multiLevelType w:val="multilevel"/>
    <w:tmpl w:val="84CE5C0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1E8D4C72"/>
    <w:multiLevelType w:val="hybridMultilevel"/>
    <w:tmpl w:val="5178DA66"/>
    <w:lvl w:ilvl="0" w:tplc="D2966CC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65">
    <w:nsid w:val="1F291705"/>
    <w:multiLevelType w:val="hybridMultilevel"/>
    <w:tmpl w:val="A70CF1A0"/>
    <w:lvl w:ilvl="0" w:tplc="2C4E335E">
      <w:numFmt w:val="bullet"/>
      <w:lvlText w:val="—"/>
      <w:lvlJc w:val="left"/>
      <w:pPr>
        <w:ind w:left="142" w:hanging="688"/>
      </w:pPr>
      <w:rPr>
        <w:rFonts w:ascii="Times New Roman" w:eastAsia="Times New Roman" w:hAnsi="Times New Roman" w:cs="Times New Roman" w:hint="default"/>
        <w:b w:val="0"/>
        <w:bCs w:val="0"/>
        <w:i w:val="0"/>
        <w:iCs w:val="0"/>
        <w:spacing w:val="0"/>
        <w:w w:val="96"/>
        <w:sz w:val="28"/>
        <w:szCs w:val="28"/>
        <w:lang w:val="ru-RU" w:eastAsia="en-US" w:bidi="ar-SA"/>
      </w:rPr>
    </w:lvl>
    <w:lvl w:ilvl="1" w:tplc="F6FCB580">
      <w:numFmt w:val="bullet"/>
      <w:lvlText w:val="•"/>
      <w:lvlJc w:val="left"/>
      <w:pPr>
        <w:ind w:left="947" w:hanging="688"/>
      </w:pPr>
      <w:rPr>
        <w:rFonts w:hint="default"/>
        <w:lang w:val="ru-RU" w:eastAsia="en-US" w:bidi="ar-SA"/>
      </w:rPr>
    </w:lvl>
    <w:lvl w:ilvl="2" w:tplc="92D6C6C2">
      <w:numFmt w:val="bullet"/>
      <w:lvlText w:val="•"/>
      <w:lvlJc w:val="left"/>
      <w:pPr>
        <w:ind w:left="1755" w:hanging="688"/>
      </w:pPr>
      <w:rPr>
        <w:rFonts w:hint="default"/>
        <w:lang w:val="ru-RU" w:eastAsia="en-US" w:bidi="ar-SA"/>
      </w:rPr>
    </w:lvl>
    <w:lvl w:ilvl="3" w:tplc="9F62243C">
      <w:numFmt w:val="bullet"/>
      <w:lvlText w:val="•"/>
      <w:lvlJc w:val="left"/>
      <w:pPr>
        <w:ind w:left="2563" w:hanging="688"/>
      </w:pPr>
      <w:rPr>
        <w:rFonts w:hint="default"/>
        <w:lang w:val="ru-RU" w:eastAsia="en-US" w:bidi="ar-SA"/>
      </w:rPr>
    </w:lvl>
    <w:lvl w:ilvl="4" w:tplc="76726344">
      <w:numFmt w:val="bullet"/>
      <w:lvlText w:val="•"/>
      <w:lvlJc w:val="left"/>
      <w:pPr>
        <w:ind w:left="3370" w:hanging="688"/>
      </w:pPr>
      <w:rPr>
        <w:rFonts w:hint="default"/>
        <w:lang w:val="ru-RU" w:eastAsia="en-US" w:bidi="ar-SA"/>
      </w:rPr>
    </w:lvl>
    <w:lvl w:ilvl="5" w:tplc="8A92A656">
      <w:numFmt w:val="bullet"/>
      <w:lvlText w:val="•"/>
      <w:lvlJc w:val="left"/>
      <w:pPr>
        <w:ind w:left="4178" w:hanging="688"/>
      </w:pPr>
      <w:rPr>
        <w:rFonts w:hint="default"/>
        <w:lang w:val="ru-RU" w:eastAsia="en-US" w:bidi="ar-SA"/>
      </w:rPr>
    </w:lvl>
    <w:lvl w:ilvl="6" w:tplc="9D4AB8C4">
      <w:numFmt w:val="bullet"/>
      <w:lvlText w:val="•"/>
      <w:lvlJc w:val="left"/>
      <w:pPr>
        <w:ind w:left="4986" w:hanging="688"/>
      </w:pPr>
      <w:rPr>
        <w:rFonts w:hint="default"/>
        <w:lang w:val="ru-RU" w:eastAsia="en-US" w:bidi="ar-SA"/>
      </w:rPr>
    </w:lvl>
    <w:lvl w:ilvl="7" w:tplc="EB581EA6">
      <w:numFmt w:val="bullet"/>
      <w:lvlText w:val="•"/>
      <w:lvlJc w:val="left"/>
      <w:pPr>
        <w:ind w:left="5793" w:hanging="688"/>
      </w:pPr>
      <w:rPr>
        <w:rFonts w:hint="default"/>
        <w:lang w:val="ru-RU" w:eastAsia="en-US" w:bidi="ar-SA"/>
      </w:rPr>
    </w:lvl>
    <w:lvl w:ilvl="8" w:tplc="51F6D122">
      <w:numFmt w:val="bullet"/>
      <w:lvlText w:val="•"/>
      <w:lvlJc w:val="left"/>
      <w:pPr>
        <w:ind w:left="6601" w:hanging="688"/>
      </w:pPr>
      <w:rPr>
        <w:rFonts w:hint="default"/>
        <w:lang w:val="ru-RU" w:eastAsia="en-US" w:bidi="ar-SA"/>
      </w:rPr>
    </w:lvl>
  </w:abstractNum>
  <w:abstractNum w:abstractNumId="66">
    <w:nsid w:val="1F680A10"/>
    <w:multiLevelType w:val="hybridMultilevel"/>
    <w:tmpl w:val="8DAC8A5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7">
    <w:nsid w:val="1F9D098F"/>
    <w:multiLevelType w:val="hybridMultilevel"/>
    <w:tmpl w:val="E4064B6E"/>
    <w:lvl w:ilvl="0" w:tplc="1D34D36E">
      <w:start w:val="1"/>
      <w:numFmt w:val="bullet"/>
      <w:lvlText w:val=""/>
      <w:lvlJc w:val="left"/>
      <w:pPr>
        <w:tabs>
          <w:tab w:val="num" w:pos="360"/>
        </w:tabs>
        <w:ind w:left="360" w:hanging="360"/>
      </w:pPr>
      <w:rPr>
        <w:rFonts w:ascii="Symbol" w:hAnsi="Symbol" w:hint="default"/>
        <w:color w:val="auto"/>
        <w:sz w:val="24"/>
      </w:rPr>
    </w:lvl>
    <w:lvl w:ilvl="1" w:tplc="04190001">
      <w:start w:val="1"/>
      <w:numFmt w:val="bullet"/>
      <w:lvlText w:val=""/>
      <w:lvlJc w:val="left"/>
      <w:pPr>
        <w:tabs>
          <w:tab w:val="num" w:pos="360"/>
        </w:tabs>
        <w:ind w:left="360" w:hanging="360"/>
      </w:pPr>
      <w:rPr>
        <w:rFonts w:ascii="Symbol" w:hAnsi="Symbol" w:hint="default"/>
        <w:color w:val="auto"/>
        <w:sz w:val="24"/>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8">
    <w:nsid w:val="200E6D9B"/>
    <w:multiLevelType w:val="hybridMultilevel"/>
    <w:tmpl w:val="4F5E4BC6"/>
    <w:lvl w:ilvl="0" w:tplc="D2966CC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69">
    <w:nsid w:val="2115558E"/>
    <w:multiLevelType w:val="hybridMultilevel"/>
    <w:tmpl w:val="5002BE60"/>
    <w:lvl w:ilvl="0" w:tplc="5A4816D8">
      <w:start w:val="1"/>
      <w:numFmt w:val="decimal"/>
      <w:lvlText w:val="%1."/>
      <w:lvlJc w:val="left"/>
      <w:pPr>
        <w:ind w:left="786" w:hanging="360"/>
      </w:pPr>
      <w:rPr>
        <w:rFonts w:hint="default"/>
        <w:i/>
      </w:rPr>
    </w:lvl>
    <w:lvl w:ilvl="1" w:tplc="04190001">
      <w:start w:val="1"/>
      <w:numFmt w:val="bullet"/>
      <w:lvlText w:val=""/>
      <w:lvlJc w:val="left"/>
      <w:pPr>
        <w:tabs>
          <w:tab w:val="num" w:pos="1506"/>
        </w:tabs>
        <w:ind w:left="1506" w:hanging="360"/>
      </w:pPr>
      <w:rPr>
        <w:rFonts w:ascii="Symbol" w:hAnsi="Symbol" w:hint="default"/>
        <w:i/>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0">
    <w:nsid w:val="215D250F"/>
    <w:multiLevelType w:val="hybridMultilevel"/>
    <w:tmpl w:val="CE5C1E22"/>
    <w:lvl w:ilvl="0" w:tplc="7D745356">
      <w:numFmt w:val="bullet"/>
      <w:lvlText w:val="—"/>
      <w:lvlJc w:val="left"/>
      <w:pPr>
        <w:ind w:left="142" w:hanging="720"/>
      </w:pPr>
      <w:rPr>
        <w:rFonts w:ascii="Times New Roman" w:eastAsia="Times New Roman" w:hAnsi="Times New Roman" w:cs="Times New Roman" w:hint="default"/>
        <w:b w:val="0"/>
        <w:bCs w:val="0"/>
        <w:i w:val="0"/>
        <w:iCs w:val="0"/>
        <w:spacing w:val="0"/>
        <w:w w:val="96"/>
        <w:sz w:val="28"/>
        <w:szCs w:val="28"/>
        <w:lang w:val="ru-RU" w:eastAsia="en-US" w:bidi="ar-SA"/>
      </w:rPr>
    </w:lvl>
    <w:lvl w:ilvl="1" w:tplc="9BB2823E">
      <w:numFmt w:val="bullet"/>
      <w:lvlText w:val="•"/>
      <w:lvlJc w:val="left"/>
      <w:pPr>
        <w:ind w:left="947" w:hanging="720"/>
      </w:pPr>
      <w:rPr>
        <w:rFonts w:hint="default"/>
        <w:lang w:val="ru-RU" w:eastAsia="en-US" w:bidi="ar-SA"/>
      </w:rPr>
    </w:lvl>
    <w:lvl w:ilvl="2" w:tplc="E9BEA69A">
      <w:numFmt w:val="bullet"/>
      <w:lvlText w:val="•"/>
      <w:lvlJc w:val="left"/>
      <w:pPr>
        <w:ind w:left="1755" w:hanging="720"/>
      </w:pPr>
      <w:rPr>
        <w:rFonts w:hint="default"/>
        <w:lang w:val="ru-RU" w:eastAsia="en-US" w:bidi="ar-SA"/>
      </w:rPr>
    </w:lvl>
    <w:lvl w:ilvl="3" w:tplc="DD72053E">
      <w:numFmt w:val="bullet"/>
      <w:lvlText w:val="•"/>
      <w:lvlJc w:val="left"/>
      <w:pPr>
        <w:ind w:left="2563" w:hanging="720"/>
      </w:pPr>
      <w:rPr>
        <w:rFonts w:hint="default"/>
        <w:lang w:val="ru-RU" w:eastAsia="en-US" w:bidi="ar-SA"/>
      </w:rPr>
    </w:lvl>
    <w:lvl w:ilvl="4" w:tplc="6974E89C">
      <w:numFmt w:val="bullet"/>
      <w:lvlText w:val="•"/>
      <w:lvlJc w:val="left"/>
      <w:pPr>
        <w:ind w:left="3370" w:hanging="720"/>
      </w:pPr>
      <w:rPr>
        <w:rFonts w:hint="default"/>
        <w:lang w:val="ru-RU" w:eastAsia="en-US" w:bidi="ar-SA"/>
      </w:rPr>
    </w:lvl>
    <w:lvl w:ilvl="5" w:tplc="4674529A">
      <w:numFmt w:val="bullet"/>
      <w:lvlText w:val="•"/>
      <w:lvlJc w:val="left"/>
      <w:pPr>
        <w:ind w:left="4178" w:hanging="720"/>
      </w:pPr>
      <w:rPr>
        <w:rFonts w:hint="default"/>
        <w:lang w:val="ru-RU" w:eastAsia="en-US" w:bidi="ar-SA"/>
      </w:rPr>
    </w:lvl>
    <w:lvl w:ilvl="6" w:tplc="4104CA60">
      <w:numFmt w:val="bullet"/>
      <w:lvlText w:val="•"/>
      <w:lvlJc w:val="left"/>
      <w:pPr>
        <w:ind w:left="4986" w:hanging="720"/>
      </w:pPr>
      <w:rPr>
        <w:rFonts w:hint="default"/>
        <w:lang w:val="ru-RU" w:eastAsia="en-US" w:bidi="ar-SA"/>
      </w:rPr>
    </w:lvl>
    <w:lvl w:ilvl="7" w:tplc="3836F302">
      <w:numFmt w:val="bullet"/>
      <w:lvlText w:val="•"/>
      <w:lvlJc w:val="left"/>
      <w:pPr>
        <w:ind w:left="5793" w:hanging="720"/>
      </w:pPr>
      <w:rPr>
        <w:rFonts w:hint="default"/>
        <w:lang w:val="ru-RU" w:eastAsia="en-US" w:bidi="ar-SA"/>
      </w:rPr>
    </w:lvl>
    <w:lvl w:ilvl="8" w:tplc="3510242C">
      <w:numFmt w:val="bullet"/>
      <w:lvlText w:val="•"/>
      <w:lvlJc w:val="left"/>
      <w:pPr>
        <w:ind w:left="6601" w:hanging="720"/>
      </w:pPr>
      <w:rPr>
        <w:rFonts w:hint="default"/>
        <w:lang w:val="ru-RU" w:eastAsia="en-US" w:bidi="ar-SA"/>
      </w:rPr>
    </w:lvl>
  </w:abstractNum>
  <w:abstractNum w:abstractNumId="71">
    <w:nsid w:val="21F4372F"/>
    <w:multiLevelType w:val="hybridMultilevel"/>
    <w:tmpl w:val="795EA9A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2">
    <w:nsid w:val="22514463"/>
    <w:multiLevelType w:val="hybridMultilevel"/>
    <w:tmpl w:val="DC1CD9A8"/>
    <w:lvl w:ilvl="0" w:tplc="31F03384">
      <w:start w:val="1"/>
      <w:numFmt w:val="decimal"/>
      <w:lvlText w:val="%1)"/>
      <w:lvlJc w:val="left"/>
      <w:pPr>
        <w:ind w:left="1008" w:hanging="360"/>
      </w:pPr>
      <w:rPr>
        <w:rFonts w:cs="Times New Roman" w:hint="default"/>
      </w:rPr>
    </w:lvl>
    <w:lvl w:ilvl="1" w:tplc="04190019">
      <w:start w:val="1"/>
      <w:numFmt w:val="lowerLetter"/>
      <w:lvlText w:val="%2."/>
      <w:lvlJc w:val="left"/>
      <w:pPr>
        <w:ind w:left="1728" w:hanging="360"/>
      </w:pPr>
      <w:rPr>
        <w:rFonts w:cs="Times New Roman"/>
      </w:rPr>
    </w:lvl>
    <w:lvl w:ilvl="2" w:tplc="0419001B">
      <w:start w:val="1"/>
      <w:numFmt w:val="lowerRoman"/>
      <w:lvlText w:val="%3."/>
      <w:lvlJc w:val="right"/>
      <w:pPr>
        <w:ind w:left="2448" w:hanging="180"/>
      </w:pPr>
      <w:rPr>
        <w:rFonts w:cs="Times New Roman"/>
      </w:rPr>
    </w:lvl>
    <w:lvl w:ilvl="3" w:tplc="0419000F">
      <w:start w:val="1"/>
      <w:numFmt w:val="decimal"/>
      <w:lvlText w:val="%4."/>
      <w:lvlJc w:val="left"/>
      <w:pPr>
        <w:ind w:left="3168" w:hanging="360"/>
      </w:pPr>
      <w:rPr>
        <w:rFonts w:cs="Times New Roman"/>
      </w:rPr>
    </w:lvl>
    <w:lvl w:ilvl="4" w:tplc="04190019">
      <w:start w:val="1"/>
      <w:numFmt w:val="lowerLetter"/>
      <w:lvlText w:val="%5."/>
      <w:lvlJc w:val="left"/>
      <w:pPr>
        <w:ind w:left="3888" w:hanging="360"/>
      </w:pPr>
      <w:rPr>
        <w:rFonts w:cs="Times New Roman"/>
      </w:rPr>
    </w:lvl>
    <w:lvl w:ilvl="5" w:tplc="0419001B">
      <w:start w:val="1"/>
      <w:numFmt w:val="lowerRoman"/>
      <w:lvlText w:val="%6."/>
      <w:lvlJc w:val="right"/>
      <w:pPr>
        <w:ind w:left="4608" w:hanging="180"/>
      </w:pPr>
      <w:rPr>
        <w:rFonts w:cs="Times New Roman"/>
      </w:rPr>
    </w:lvl>
    <w:lvl w:ilvl="6" w:tplc="0419000F">
      <w:start w:val="1"/>
      <w:numFmt w:val="decimal"/>
      <w:lvlText w:val="%7."/>
      <w:lvlJc w:val="left"/>
      <w:pPr>
        <w:ind w:left="5328" w:hanging="360"/>
      </w:pPr>
      <w:rPr>
        <w:rFonts w:cs="Times New Roman"/>
      </w:rPr>
    </w:lvl>
    <w:lvl w:ilvl="7" w:tplc="04190019">
      <w:start w:val="1"/>
      <w:numFmt w:val="lowerLetter"/>
      <w:lvlText w:val="%8."/>
      <w:lvlJc w:val="left"/>
      <w:pPr>
        <w:ind w:left="6048" w:hanging="360"/>
      </w:pPr>
      <w:rPr>
        <w:rFonts w:cs="Times New Roman"/>
      </w:rPr>
    </w:lvl>
    <w:lvl w:ilvl="8" w:tplc="0419001B">
      <w:start w:val="1"/>
      <w:numFmt w:val="lowerRoman"/>
      <w:lvlText w:val="%9."/>
      <w:lvlJc w:val="right"/>
      <w:pPr>
        <w:ind w:left="6768" w:hanging="180"/>
      </w:pPr>
      <w:rPr>
        <w:rFonts w:cs="Times New Roman"/>
      </w:rPr>
    </w:lvl>
  </w:abstractNum>
  <w:abstractNum w:abstractNumId="73">
    <w:nsid w:val="228D2769"/>
    <w:multiLevelType w:val="multilevel"/>
    <w:tmpl w:val="4080E370"/>
    <w:lvl w:ilvl="0">
      <w:start w:val="1"/>
      <w:numFmt w:val="decimal"/>
      <w:lvlText w:val="%1."/>
      <w:lvlJc w:val="left"/>
      <w:pPr>
        <w:tabs>
          <w:tab w:val="num" w:pos="450"/>
        </w:tabs>
        <w:ind w:left="450" w:hanging="450"/>
      </w:pPr>
      <w:rPr>
        <w:rFonts w:hint="default"/>
        <w:b/>
      </w:rPr>
    </w:lvl>
    <w:lvl w:ilvl="1">
      <w:start w:val="1"/>
      <w:numFmt w:val="decimal"/>
      <w:lvlText w:val="%1.%2."/>
      <w:lvlJc w:val="left"/>
      <w:pPr>
        <w:tabs>
          <w:tab w:val="num" w:pos="450"/>
        </w:tabs>
        <w:ind w:left="450" w:hanging="450"/>
      </w:pPr>
      <w:rPr>
        <w:rFonts w:hint="default"/>
        <w:b/>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4">
    <w:nsid w:val="238F4F7B"/>
    <w:multiLevelType w:val="hybridMultilevel"/>
    <w:tmpl w:val="2222BAF0"/>
    <w:lvl w:ilvl="0" w:tplc="04190009">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3B348D8"/>
    <w:multiLevelType w:val="hybridMultilevel"/>
    <w:tmpl w:val="96D04A50"/>
    <w:lvl w:ilvl="0" w:tplc="313C5102">
      <w:numFmt w:val="bullet"/>
      <w:lvlText w:val="—"/>
      <w:lvlJc w:val="left"/>
      <w:pPr>
        <w:ind w:left="135" w:hanging="692"/>
      </w:pPr>
      <w:rPr>
        <w:rFonts w:ascii="Times New Roman" w:eastAsia="Times New Roman" w:hAnsi="Times New Roman" w:cs="Times New Roman" w:hint="default"/>
        <w:b w:val="0"/>
        <w:bCs w:val="0"/>
        <w:i w:val="0"/>
        <w:iCs w:val="0"/>
        <w:spacing w:val="0"/>
        <w:w w:val="96"/>
        <w:sz w:val="28"/>
        <w:szCs w:val="28"/>
        <w:lang w:val="ru-RU" w:eastAsia="en-US" w:bidi="ar-SA"/>
      </w:rPr>
    </w:lvl>
    <w:lvl w:ilvl="1" w:tplc="411C42E8">
      <w:numFmt w:val="bullet"/>
      <w:lvlText w:val="•"/>
      <w:lvlJc w:val="left"/>
      <w:pPr>
        <w:ind w:left="947" w:hanging="692"/>
      </w:pPr>
      <w:rPr>
        <w:rFonts w:hint="default"/>
        <w:lang w:val="ru-RU" w:eastAsia="en-US" w:bidi="ar-SA"/>
      </w:rPr>
    </w:lvl>
    <w:lvl w:ilvl="2" w:tplc="18862CCE">
      <w:numFmt w:val="bullet"/>
      <w:lvlText w:val="•"/>
      <w:lvlJc w:val="left"/>
      <w:pPr>
        <w:ind w:left="1754" w:hanging="692"/>
      </w:pPr>
      <w:rPr>
        <w:rFonts w:hint="default"/>
        <w:lang w:val="ru-RU" w:eastAsia="en-US" w:bidi="ar-SA"/>
      </w:rPr>
    </w:lvl>
    <w:lvl w:ilvl="3" w:tplc="347840A2">
      <w:numFmt w:val="bullet"/>
      <w:lvlText w:val="•"/>
      <w:lvlJc w:val="left"/>
      <w:pPr>
        <w:ind w:left="2561" w:hanging="692"/>
      </w:pPr>
      <w:rPr>
        <w:rFonts w:hint="default"/>
        <w:lang w:val="ru-RU" w:eastAsia="en-US" w:bidi="ar-SA"/>
      </w:rPr>
    </w:lvl>
    <w:lvl w:ilvl="4" w:tplc="FBDE302C">
      <w:numFmt w:val="bullet"/>
      <w:lvlText w:val="•"/>
      <w:lvlJc w:val="left"/>
      <w:pPr>
        <w:ind w:left="3368" w:hanging="692"/>
      </w:pPr>
      <w:rPr>
        <w:rFonts w:hint="default"/>
        <w:lang w:val="ru-RU" w:eastAsia="en-US" w:bidi="ar-SA"/>
      </w:rPr>
    </w:lvl>
    <w:lvl w:ilvl="5" w:tplc="8306FD0C">
      <w:numFmt w:val="bullet"/>
      <w:lvlText w:val="•"/>
      <w:lvlJc w:val="left"/>
      <w:pPr>
        <w:ind w:left="4176" w:hanging="692"/>
      </w:pPr>
      <w:rPr>
        <w:rFonts w:hint="default"/>
        <w:lang w:val="ru-RU" w:eastAsia="en-US" w:bidi="ar-SA"/>
      </w:rPr>
    </w:lvl>
    <w:lvl w:ilvl="6" w:tplc="4CF24B7E">
      <w:numFmt w:val="bullet"/>
      <w:lvlText w:val="•"/>
      <w:lvlJc w:val="left"/>
      <w:pPr>
        <w:ind w:left="4983" w:hanging="692"/>
      </w:pPr>
      <w:rPr>
        <w:rFonts w:hint="default"/>
        <w:lang w:val="ru-RU" w:eastAsia="en-US" w:bidi="ar-SA"/>
      </w:rPr>
    </w:lvl>
    <w:lvl w:ilvl="7" w:tplc="8BDA988A">
      <w:numFmt w:val="bullet"/>
      <w:lvlText w:val="•"/>
      <w:lvlJc w:val="left"/>
      <w:pPr>
        <w:ind w:left="5790" w:hanging="692"/>
      </w:pPr>
      <w:rPr>
        <w:rFonts w:hint="default"/>
        <w:lang w:val="ru-RU" w:eastAsia="en-US" w:bidi="ar-SA"/>
      </w:rPr>
    </w:lvl>
    <w:lvl w:ilvl="8" w:tplc="55A614A2">
      <w:numFmt w:val="bullet"/>
      <w:lvlText w:val="•"/>
      <w:lvlJc w:val="left"/>
      <w:pPr>
        <w:ind w:left="6597" w:hanging="692"/>
      </w:pPr>
      <w:rPr>
        <w:rFonts w:hint="default"/>
        <w:lang w:val="ru-RU" w:eastAsia="en-US" w:bidi="ar-SA"/>
      </w:rPr>
    </w:lvl>
  </w:abstractNum>
  <w:abstractNum w:abstractNumId="76">
    <w:nsid w:val="23CA4460"/>
    <w:multiLevelType w:val="hybridMultilevel"/>
    <w:tmpl w:val="0FCA27B2"/>
    <w:lvl w:ilvl="0" w:tplc="8CDA312C">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77">
    <w:nsid w:val="25C11C24"/>
    <w:multiLevelType w:val="hybridMultilevel"/>
    <w:tmpl w:val="3102894C"/>
    <w:lvl w:ilvl="0" w:tplc="DD7EAA0C">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6B951C9"/>
    <w:multiLevelType w:val="hybridMultilevel"/>
    <w:tmpl w:val="2668D9BA"/>
    <w:lvl w:ilvl="0" w:tplc="8D30CC82">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79">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0">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1">
    <w:nsid w:val="281C7FDB"/>
    <w:multiLevelType w:val="hybridMultilevel"/>
    <w:tmpl w:val="0A104636"/>
    <w:lvl w:ilvl="0" w:tplc="D2966CC4">
      <w:start w:val="1"/>
      <w:numFmt w:val="decimal"/>
      <w:lvlText w:val="%1."/>
      <w:lvlJc w:val="left"/>
      <w:pPr>
        <w:tabs>
          <w:tab w:val="num" w:pos="252"/>
        </w:tabs>
        <w:ind w:left="252" w:hanging="360"/>
      </w:pPr>
      <w:rPr>
        <w:rFonts w:hint="default"/>
      </w:rPr>
    </w:lvl>
    <w:lvl w:ilvl="1" w:tplc="04190019">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82">
    <w:nsid w:val="28446542"/>
    <w:multiLevelType w:val="hybridMultilevel"/>
    <w:tmpl w:val="4DD0807A"/>
    <w:lvl w:ilvl="0" w:tplc="78FA9FB4">
      <w:start w:val="1"/>
      <w:numFmt w:val="decimal"/>
      <w:lvlText w:val="%1."/>
      <w:lvlJc w:val="left"/>
      <w:pPr>
        <w:ind w:left="648" w:hanging="360"/>
      </w:pPr>
      <w:rPr>
        <w:rFonts w:cs="Times New Roman" w:hint="default"/>
      </w:rPr>
    </w:lvl>
    <w:lvl w:ilvl="1" w:tplc="04190019">
      <w:start w:val="1"/>
      <w:numFmt w:val="lowerLetter"/>
      <w:lvlText w:val="%2."/>
      <w:lvlJc w:val="left"/>
      <w:pPr>
        <w:ind w:left="1368" w:hanging="360"/>
      </w:pPr>
      <w:rPr>
        <w:rFonts w:cs="Times New Roman"/>
      </w:rPr>
    </w:lvl>
    <w:lvl w:ilvl="2" w:tplc="0419001B">
      <w:start w:val="1"/>
      <w:numFmt w:val="lowerRoman"/>
      <w:lvlText w:val="%3."/>
      <w:lvlJc w:val="right"/>
      <w:pPr>
        <w:ind w:left="2088" w:hanging="180"/>
      </w:pPr>
      <w:rPr>
        <w:rFonts w:cs="Times New Roman"/>
      </w:rPr>
    </w:lvl>
    <w:lvl w:ilvl="3" w:tplc="0419000F">
      <w:start w:val="1"/>
      <w:numFmt w:val="decimal"/>
      <w:lvlText w:val="%4."/>
      <w:lvlJc w:val="left"/>
      <w:pPr>
        <w:ind w:left="2808" w:hanging="360"/>
      </w:pPr>
      <w:rPr>
        <w:rFonts w:cs="Times New Roman"/>
      </w:rPr>
    </w:lvl>
    <w:lvl w:ilvl="4" w:tplc="04190019">
      <w:start w:val="1"/>
      <w:numFmt w:val="lowerLetter"/>
      <w:lvlText w:val="%5."/>
      <w:lvlJc w:val="left"/>
      <w:pPr>
        <w:ind w:left="3528" w:hanging="360"/>
      </w:pPr>
      <w:rPr>
        <w:rFonts w:cs="Times New Roman"/>
      </w:rPr>
    </w:lvl>
    <w:lvl w:ilvl="5" w:tplc="0419001B">
      <w:start w:val="1"/>
      <w:numFmt w:val="lowerRoman"/>
      <w:lvlText w:val="%6."/>
      <w:lvlJc w:val="right"/>
      <w:pPr>
        <w:ind w:left="4248" w:hanging="180"/>
      </w:pPr>
      <w:rPr>
        <w:rFonts w:cs="Times New Roman"/>
      </w:rPr>
    </w:lvl>
    <w:lvl w:ilvl="6" w:tplc="0419000F">
      <w:start w:val="1"/>
      <w:numFmt w:val="decimal"/>
      <w:lvlText w:val="%7."/>
      <w:lvlJc w:val="left"/>
      <w:pPr>
        <w:ind w:left="4968" w:hanging="360"/>
      </w:pPr>
      <w:rPr>
        <w:rFonts w:cs="Times New Roman"/>
      </w:rPr>
    </w:lvl>
    <w:lvl w:ilvl="7" w:tplc="04190019">
      <w:start w:val="1"/>
      <w:numFmt w:val="lowerLetter"/>
      <w:lvlText w:val="%8."/>
      <w:lvlJc w:val="left"/>
      <w:pPr>
        <w:ind w:left="5688" w:hanging="360"/>
      </w:pPr>
      <w:rPr>
        <w:rFonts w:cs="Times New Roman"/>
      </w:rPr>
    </w:lvl>
    <w:lvl w:ilvl="8" w:tplc="0419001B">
      <w:start w:val="1"/>
      <w:numFmt w:val="lowerRoman"/>
      <w:lvlText w:val="%9."/>
      <w:lvlJc w:val="right"/>
      <w:pPr>
        <w:ind w:left="6408" w:hanging="180"/>
      </w:pPr>
      <w:rPr>
        <w:rFonts w:cs="Times New Roman"/>
      </w:rPr>
    </w:lvl>
  </w:abstractNum>
  <w:abstractNum w:abstractNumId="83">
    <w:nsid w:val="293B6529"/>
    <w:multiLevelType w:val="hybridMultilevel"/>
    <w:tmpl w:val="8C32C2CC"/>
    <w:lvl w:ilvl="0" w:tplc="8CDA312C">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84">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5">
    <w:nsid w:val="29E318E4"/>
    <w:multiLevelType w:val="hybridMultilevel"/>
    <w:tmpl w:val="D668F034"/>
    <w:lvl w:ilvl="0" w:tplc="A8AAF8DC">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86">
    <w:nsid w:val="2A3C6B60"/>
    <w:multiLevelType w:val="hybridMultilevel"/>
    <w:tmpl w:val="342872C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7">
    <w:nsid w:val="2C125E4A"/>
    <w:multiLevelType w:val="hybridMultilevel"/>
    <w:tmpl w:val="1FA436D0"/>
    <w:lvl w:ilvl="0" w:tplc="4A760B0E">
      <w:numFmt w:val="bullet"/>
      <w:lvlText w:val="—"/>
      <w:lvlJc w:val="left"/>
      <w:pPr>
        <w:ind w:left="110" w:hanging="308"/>
      </w:pPr>
      <w:rPr>
        <w:rFonts w:ascii="Times New Roman" w:eastAsia="Times New Roman" w:hAnsi="Times New Roman" w:cs="Times New Roman" w:hint="default"/>
        <w:b w:val="0"/>
        <w:bCs w:val="0"/>
        <w:i w:val="0"/>
        <w:iCs w:val="0"/>
        <w:spacing w:val="0"/>
        <w:w w:val="96"/>
        <w:sz w:val="28"/>
        <w:szCs w:val="28"/>
        <w:lang w:val="ru-RU" w:eastAsia="en-US" w:bidi="ar-SA"/>
      </w:rPr>
    </w:lvl>
    <w:lvl w:ilvl="1" w:tplc="63704912">
      <w:numFmt w:val="bullet"/>
      <w:lvlText w:val="•"/>
      <w:lvlJc w:val="left"/>
      <w:pPr>
        <w:ind w:left="929" w:hanging="308"/>
      </w:pPr>
      <w:rPr>
        <w:rFonts w:hint="default"/>
        <w:lang w:val="ru-RU" w:eastAsia="en-US" w:bidi="ar-SA"/>
      </w:rPr>
    </w:lvl>
    <w:lvl w:ilvl="2" w:tplc="A00C784A">
      <w:numFmt w:val="bullet"/>
      <w:lvlText w:val="•"/>
      <w:lvlJc w:val="left"/>
      <w:pPr>
        <w:ind w:left="1739" w:hanging="308"/>
      </w:pPr>
      <w:rPr>
        <w:rFonts w:hint="default"/>
        <w:lang w:val="ru-RU" w:eastAsia="en-US" w:bidi="ar-SA"/>
      </w:rPr>
    </w:lvl>
    <w:lvl w:ilvl="3" w:tplc="2CBC9530">
      <w:numFmt w:val="bullet"/>
      <w:lvlText w:val="•"/>
      <w:lvlJc w:val="left"/>
      <w:pPr>
        <w:ind w:left="2549" w:hanging="308"/>
      </w:pPr>
      <w:rPr>
        <w:rFonts w:hint="default"/>
        <w:lang w:val="ru-RU" w:eastAsia="en-US" w:bidi="ar-SA"/>
      </w:rPr>
    </w:lvl>
    <w:lvl w:ilvl="4" w:tplc="D28284EE">
      <w:numFmt w:val="bullet"/>
      <w:lvlText w:val="•"/>
      <w:lvlJc w:val="left"/>
      <w:pPr>
        <w:ind w:left="3358" w:hanging="308"/>
      </w:pPr>
      <w:rPr>
        <w:rFonts w:hint="default"/>
        <w:lang w:val="ru-RU" w:eastAsia="en-US" w:bidi="ar-SA"/>
      </w:rPr>
    </w:lvl>
    <w:lvl w:ilvl="5" w:tplc="07DE2C5A">
      <w:numFmt w:val="bullet"/>
      <w:lvlText w:val="•"/>
      <w:lvlJc w:val="left"/>
      <w:pPr>
        <w:ind w:left="4168" w:hanging="308"/>
      </w:pPr>
      <w:rPr>
        <w:rFonts w:hint="default"/>
        <w:lang w:val="ru-RU" w:eastAsia="en-US" w:bidi="ar-SA"/>
      </w:rPr>
    </w:lvl>
    <w:lvl w:ilvl="6" w:tplc="E8F6A164">
      <w:numFmt w:val="bullet"/>
      <w:lvlText w:val="•"/>
      <w:lvlJc w:val="left"/>
      <w:pPr>
        <w:ind w:left="4978" w:hanging="308"/>
      </w:pPr>
      <w:rPr>
        <w:rFonts w:hint="default"/>
        <w:lang w:val="ru-RU" w:eastAsia="en-US" w:bidi="ar-SA"/>
      </w:rPr>
    </w:lvl>
    <w:lvl w:ilvl="7" w:tplc="19461AEC">
      <w:numFmt w:val="bullet"/>
      <w:lvlText w:val="•"/>
      <w:lvlJc w:val="left"/>
      <w:pPr>
        <w:ind w:left="5787" w:hanging="308"/>
      </w:pPr>
      <w:rPr>
        <w:rFonts w:hint="default"/>
        <w:lang w:val="ru-RU" w:eastAsia="en-US" w:bidi="ar-SA"/>
      </w:rPr>
    </w:lvl>
    <w:lvl w:ilvl="8" w:tplc="509E503E">
      <w:numFmt w:val="bullet"/>
      <w:lvlText w:val="•"/>
      <w:lvlJc w:val="left"/>
      <w:pPr>
        <w:ind w:left="6597" w:hanging="308"/>
      </w:pPr>
      <w:rPr>
        <w:rFonts w:hint="default"/>
        <w:lang w:val="ru-RU" w:eastAsia="en-US" w:bidi="ar-SA"/>
      </w:rPr>
    </w:lvl>
  </w:abstractNum>
  <w:abstractNum w:abstractNumId="88">
    <w:nsid w:val="2C8345FA"/>
    <w:multiLevelType w:val="hybridMultilevel"/>
    <w:tmpl w:val="DDF82F7C"/>
    <w:lvl w:ilvl="0" w:tplc="D2966CC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89">
    <w:nsid w:val="2DF24CFB"/>
    <w:multiLevelType w:val="hybridMultilevel"/>
    <w:tmpl w:val="2CAE84A0"/>
    <w:lvl w:ilvl="0" w:tplc="AA9E05E6">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90">
    <w:nsid w:val="305158B9"/>
    <w:multiLevelType w:val="hybridMultilevel"/>
    <w:tmpl w:val="97344ECA"/>
    <w:lvl w:ilvl="0" w:tplc="18DE3CEC">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91">
    <w:nsid w:val="321C204B"/>
    <w:multiLevelType w:val="hybridMultilevel"/>
    <w:tmpl w:val="146CFAF4"/>
    <w:lvl w:ilvl="0" w:tplc="7AF2F9CE">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92">
    <w:nsid w:val="326D313B"/>
    <w:multiLevelType w:val="multilevel"/>
    <w:tmpl w:val="D6CA9B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3">
    <w:nsid w:val="32C32FD1"/>
    <w:multiLevelType w:val="multilevel"/>
    <w:tmpl w:val="6270BB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4">
    <w:nsid w:val="33673297"/>
    <w:multiLevelType w:val="hybridMultilevel"/>
    <w:tmpl w:val="F110AA3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5">
    <w:nsid w:val="33C83B1A"/>
    <w:multiLevelType w:val="hybridMultilevel"/>
    <w:tmpl w:val="134A7920"/>
    <w:lvl w:ilvl="0" w:tplc="D2966CC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96">
    <w:nsid w:val="341C4A4A"/>
    <w:multiLevelType w:val="hybridMultilevel"/>
    <w:tmpl w:val="6A22F9E2"/>
    <w:lvl w:ilvl="0" w:tplc="BD363E88">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97">
    <w:nsid w:val="34B7161C"/>
    <w:multiLevelType w:val="hybridMultilevel"/>
    <w:tmpl w:val="8CE0E6D4"/>
    <w:lvl w:ilvl="0" w:tplc="D2966CC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98">
    <w:nsid w:val="34BC4A2A"/>
    <w:multiLevelType w:val="hybridMultilevel"/>
    <w:tmpl w:val="C5D8753A"/>
    <w:lvl w:ilvl="0" w:tplc="C748960E">
      <w:numFmt w:val="bullet"/>
      <w:lvlText w:val="—"/>
      <w:lvlJc w:val="left"/>
      <w:pPr>
        <w:ind w:left="110" w:hanging="720"/>
      </w:pPr>
      <w:rPr>
        <w:rFonts w:ascii="Times New Roman" w:eastAsia="Times New Roman" w:hAnsi="Times New Roman" w:cs="Times New Roman" w:hint="default"/>
        <w:b w:val="0"/>
        <w:bCs w:val="0"/>
        <w:i w:val="0"/>
        <w:iCs w:val="0"/>
        <w:spacing w:val="0"/>
        <w:w w:val="96"/>
        <w:sz w:val="28"/>
        <w:szCs w:val="28"/>
        <w:lang w:val="ru-RU" w:eastAsia="en-US" w:bidi="ar-SA"/>
      </w:rPr>
    </w:lvl>
    <w:lvl w:ilvl="1" w:tplc="1CD6A516">
      <w:numFmt w:val="bullet"/>
      <w:lvlText w:val="•"/>
      <w:lvlJc w:val="left"/>
      <w:pPr>
        <w:ind w:left="929" w:hanging="720"/>
      </w:pPr>
      <w:rPr>
        <w:rFonts w:hint="default"/>
        <w:lang w:val="ru-RU" w:eastAsia="en-US" w:bidi="ar-SA"/>
      </w:rPr>
    </w:lvl>
    <w:lvl w:ilvl="2" w:tplc="C8142A48">
      <w:numFmt w:val="bullet"/>
      <w:lvlText w:val="•"/>
      <w:lvlJc w:val="left"/>
      <w:pPr>
        <w:ind w:left="1739" w:hanging="720"/>
      </w:pPr>
      <w:rPr>
        <w:rFonts w:hint="default"/>
        <w:lang w:val="ru-RU" w:eastAsia="en-US" w:bidi="ar-SA"/>
      </w:rPr>
    </w:lvl>
    <w:lvl w:ilvl="3" w:tplc="5F744412">
      <w:numFmt w:val="bullet"/>
      <w:lvlText w:val="•"/>
      <w:lvlJc w:val="left"/>
      <w:pPr>
        <w:ind w:left="2549" w:hanging="720"/>
      </w:pPr>
      <w:rPr>
        <w:rFonts w:hint="default"/>
        <w:lang w:val="ru-RU" w:eastAsia="en-US" w:bidi="ar-SA"/>
      </w:rPr>
    </w:lvl>
    <w:lvl w:ilvl="4" w:tplc="B1BAA2E0">
      <w:numFmt w:val="bullet"/>
      <w:lvlText w:val="•"/>
      <w:lvlJc w:val="left"/>
      <w:pPr>
        <w:ind w:left="3358" w:hanging="720"/>
      </w:pPr>
      <w:rPr>
        <w:rFonts w:hint="default"/>
        <w:lang w:val="ru-RU" w:eastAsia="en-US" w:bidi="ar-SA"/>
      </w:rPr>
    </w:lvl>
    <w:lvl w:ilvl="5" w:tplc="F47E09CE">
      <w:numFmt w:val="bullet"/>
      <w:lvlText w:val="•"/>
      <w:lvlJc w:val="left"/>
      <w:pPr>
        <w:ind w:left="4168" w:hanging="720"/>
      </w:pPr>
      <w:rPr>
        <w:rFonts w:hint="default"/>
        <w:lang w:val="ru-RU" w:eastAsia="en-US" w:bidi="ar-SA"/>
      </w:rPr>
    </w:lvl>
    <w:lvl w:ilvl="6" w:tplc="84C876D6">
      <w:numFmt w:val="bullet"/>
      <w:lvlText w:val="•"/>
      <w:lvlJc w:val="left"/>
      <w:pPr>
        <w:ind w:left="4978" w:hanging="720"/>
      </w:pPr>
      <w:rPr>
        <w:rFonts w:hint="default"/>
        <w:lang w:val="ru-RU" w:eastAsia="en-US" w:bidi="ar-SA"/>
      </w:rPr>
    </w:lvl>
    <w:lvl w:ilvl="7" w:tplc="7B3C285A">
      <w:numFmt w:val="bullet"/>
      <w:lvlText w:val="•"/>
      <w:lvlJc w:val="left"/>
      <w:pPr>
        <w:ind w:left="5787" w:hanging="720"/>
      </w:pPr>
      <w:rPr>
        <w:rFonts w:hint="default"/>
        <w:lang w:val="ru-RU" w:eastAsia="en-US" w:bidi="ar-SA"/>
      </w:rPr>
    </w:lvl>
    <w:lvl w:ilvl="8" w:tplc="5B24F020">
      <w:numFmt w:val="bullet"/>
      <w:lvlText w:val="•"/>
      <w:lvlJc w:val="left"/>
      <w:pPr>
        <w:ind w:left="6597" w:hanging="720"/>
      </w:pPr>
      <w:rPr>
        <w:rFonts w:hint="default"/>
        <w:lang w:val="ru-RU" w:eastAsia="en-US" w:bidi="ar-SA"/>
      </w:rPr>
    </w:lvl>
  </w:abstractNum>
  <w:abstractNum w:abstractNumId="99">
    <w:nsid w:val="35541DE9"/>
    <w:multiLevelType w:val="multilevel"/>
    <w:tmpl w:val="43BA8802"/>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160"/>
        </w:tabs>
        <w:ind w:left="2160" w:hanging="72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0">
    <w:nsid w:val="362C631D"/>
    <w:multiLevelType w:val="multilevel"/>
    <w:tmpl w:val="2C76238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1">
    <w:nsid w:val="363B22FB"/>
    <w:multiLevelType w:val="multilevel"/>
    <w:tmpl w:val="3D1A5F14"/>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8"/>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nsid w:val="36C907F3"/>
    <w:multiLevelType w:val="hybridMultilevel"/>
    <w:tmpl w:val="8FF66A44"/>
    <w:lvl w:ilvl="0" w:tplc="CE2C0ABC">
      <w:start w:val="1"/>
      <w:numFmt w:val="decimal"/>
      <w:lvlText w:val="%1."/>
      <w:lvlJc w:val="left"/>
      <w:pPr>
        <w:tabs>
          <w:tab w:val="num" w:pos="252"/>
        </w:tabs>
        <w:ind w:left="252" w:hanging="360"/>
      </w:pPr>
      <w:rPr>
        <w:rFonts w:hint="default"/>
      </w:rPr>
    </w:lvl>
    <w:lvl w:ilvl="1" w:tplc="1B82BBB8">
      <w:start w:val="1"/>
      <w:numFmt w:val="decimal"/>
      <w:lvlText w:val="%2."/>
      <w:lvlJc w:val="left"/>
      <w:pPr>
        <w:tabs>
          <w:tab w:val="num" w:pos="972"/>
        </w:tabs>
        <w:ind w:left="972" w:hanging="360"/>
      </w:pPr>
      <w:rPr>
        <w:rFonts w:hint="default"/>
      </w:r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103">
    <w:nsid w:val="375D297D"/>
    <w:multiLevelType w:val="hybridMultilevel"/>
    <w:tmpl w:val="24507836"/>
    <w:lvl w:ilvl="0" w:tplc="D2966CC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104">
    <w:nsid w:val="38391561"/>
    <w:multiLevelType w:val="hybridMultilevel"/>
    <w:tmpl w:val="E0C45B5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5">
    <w:nsid w:val="38CE6A32"/>
    <w:multiLevelType w:val="hybridMultilevel"/>
    <w:tmpl w:val="8DCC3CF0"/>
    <w:lvl w:ilvl="0" w:tplc="6804C3AE">
      <w:start w:val="1"/>
      <w:numFmt w:val="bullet"/>
      <w:lvlText w:val=""/>
      <w:lvlJc w:val="left"/>
      <w:pPr>
        <w:ind w:left="927"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39B4759B"/>
    <w:multiLevelType w:val="hybridMultilevel"/>
    <w:tmpl w:val="2C6EDEEA"/>
    <w:lvl w:ilvl="0" w:tplc="6804C3AE">
      <w:start w:val="1"/>
      <w:numFmt w:val="bullet"/>
      <w:lvlText w:val=""/>
      <w:lvlJc w:val="left"/>
      <w:pPr>
        <w:ind w:left="360" w:hanging="360"/>
      </w:pPr>
      <w:rPr>
        <w:rFonts w:ascii="Symbol" w:hAnsi="Symbol" w:hint="default"/>
        <w:b w:val="0"/>
        <w:i w:val="0"/>
        <w:color w:val="auto"/>
        <w:sz w:val="24"/>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3B3A6F9C"/>
    <w:multiLevelType w:val="hybridMultilevel"/>
    <w:tmpl w:val="02E44E7E"/>
    <w:lvl w:ilvl="0" w:tplc="D2966CC4">
      <w:start w:val="1"/>
      <w:numFmt w:val="decimal"/>
      <w:lvlText w:val="%1."/>
      <w:lvlJc w:val="left"/>
      <w:pPr>
        <w:tabs>
          <w:tab w:val="num" w:pos="252"/>
        </w:tabs>
        <w:ind w:left="252"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3C42616F"/>
    <w:multiLevelType w:val="hybridMultilevel"/>
    <w:tmpl w:val="F8906CEC"/>
    <w:lvl w:ilvl="0" w:tplc="325A18AC">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109">
    <w:nsid w:val="3C5303D4"/>
    <w:multiLevelType w:val="hybridMultilevel"/>
    <w:tmpl w:val="FDEAABCA"/>
    <w:lvl w:ilvl="0" w:tplc="12EE947C">
      <w:numFmt w:val="bullet"/>
      <w:lvlText w:val="—"/>
      <w:lvlJc w:val="left"/>
      <w:pPr>
        <w:ind w:left="142" w:hanging="688"/>
      </w:pPr>
      <w:rPr>
        <w:rFonts w:ascii="Times New Roman" w:eastAsia="Times New Roman" w:hAnsi="Times New Roman" w:cs="Times New Roman" w:hint="default"/>
        <w:b w:val="0"/>
        <w:bCs w:val="0"/>
        <w:i w:val="0"/>
        <w:iCs w:val="0"/>
        <w:spacing w:val="0"/>
        <w:w w:val="96"/>
        <w:sz w:val="28"/>
        <w:szCs w:val="28"/>
        <w:lang w:val="ru-RU" w:eastAsia="en-US" w:bidi="ar-SA"/>
      </w:rPr>
    </w:lvl>
    <w:lvl w:ilvl="1" w:tplc="DBDAFC06">
      <w:numFmt w:val="bullet"/>
      <w:lvlText w:val="•"/>
      <w:lvlJc w:val="left"/>
      <w:pPr>
        <w:ind w:left="947" w:hanging="688"/>
      </w:pPr>
      <w:rPr>
        <w:rFonts w:hint="default"/>
        <w:lang w:val="ru-RU" w:eastAsia="en-US" w:bidi="ar-SA"/>
      </w:rPr>
    </w:lvl>
    <w:lvl w:ilvl="2" w:tplc="13805714">
      <w:numFmt w:val="bullet"/>
      <w:lvlText w:val="•"/>
      <w:lvlJc w:val="left"/>
      <w:pPr>
        <w:ind w:left="1755" w:hanging="688"/>
      </w:pPr>
      <w:rPr>
        <w:rFonts w:hint="default"/>
        <w:lang w:val="ru-RU" w:eastAsia="en-US" w:bidi="ar-SA"/>
      </w:rPr>
    </w:lvl>
    <w:lvl w:ilvl="3" w:tplc="33BAE0FC">
      <w:numFmt w:val="bullet"/>
      <w:lvlText w:val="•"/>
      <w:lvlJc w:val="left"/>
      <w:pPr>
        <w:ind w:left="2563" w:hanging="688"/>
      </w:pPr>
      <w:rPr>
        <w:rFonts w:hint="default"/>
        <w:lang w:val="ru-RU" w:eastAsia="en-US" w:bidi="ar-SA"/>
      </w:rPr>
    </w:lvl>
    <w:lvl w:ilvl="4" w:tplc="CC268518">
      <w:numFmt w:val="bullet"/>
      <w:lvlText w:val="•"/>
      <w:lvlJc w:val="left"/>
      <w:pPr>
        <w:ind w:left="3370" w:hanging="688"/>
      </w:pPr>
      <w:rPr>
        <w:rFonts w:hint="default"/>
        <w:lang w:val="ru-RU" w:eastAsia="en-US" w:bidi="ar-SA"/>
      </w:rPr>
    </w:lvl>
    <w:lvl w:ilvl="5" w:tplc="646E2D40">
      <w:numFmt w:val="bullet"/>
      <w:lvlText w:val="•"/>
      <w:lvlJc w:val="left"/>
      <w:pPr>
        <w:ind w:left="4178" w:hanging="688"/>
      </w:pPr>
      <w:rPr>
        <w:rFonts w:hint="default"/>
        <w:lang w:val="ru-RU" w:eastAsia="en-US" w:bidi="ar-SA"/>
      </w:rPr>
    </w:lvl>
    <w:lvl w:ilvl="6" w:tplc="7FC07F74">
      <w:numFmt w:val="bullet"/>
      <w:lvlText w:val="•"/>
      <w:lvlJc w:val="left"/>
      <w:pPr>
        <w:ind w:left="4986" w:hanging="688"/>
      </w:pPr>
      <w:rPr>
        <w:rFonts w:hint="default"/>
        <w:lang w:val="ru-RU" w:eastAsia="en-US" w:bidi="ar-SA"/>
      </w:rPr>
    </w:lvl>
    <w:lvl w:ilvl="7" w:tplc="F4CCD688">
      <w:numFmt w:val="bullet"/>
      <w:lvlText w:val="•"/>
      <w:lvlJc w:val="left"/>
      <w:pPr>
        <w:ind w:left="5793" w:hanging="688"/>
      </w:pPr>
      <w:rPr>
        <w:rFonts w:hint="default"/>
        <w:lang w:val="ru-RU" w:eastAsia="en-US" w:bidi="ar-SA"/>
      </w:rPr>
    </w:lvl>
    <w:lvl w:ilvl="8" w:tplc="C3DE8FE8">
      <w:numFmt w:val="bullet"/>
      <w:lvlText w:val="•"/>
      <w:lvlJc w:val="left"/>
      <w:pPr>
        <w:ind w:left="6601" w:hanging="688"/>
      </w:pPr>
      <w:rPr>
        <w:rFonts w:hint="default"/>
        <w:lang w:val="ru-RU" w:eastAsia="en-US" w:bidi="ar-SA"/>
      </w:rPr>
    </w:lvl>
  </w:abstractNum>
  <w:abstractNum w:abstractNumId="110">
    <w:nsid w:val="3CB935AC"/>
    <w:multiLevelType w:val="hybridMultilevel"/>
    <w:tmpl w:val="730E7172"/>
    <w:lvl w:ilvl="0" w:tplc="D2966CC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111">
    <w:nsid w:val="3DFE0176"/>
    <w:multiLevelType w:val="hybridMultilevel"/>
    <w:tmpl w:val="072808B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12">
    <w:nsid w:val="40857EDF"/>
    <w:multiLevelType w:val="multilevel"/>
    <w:tmpl w:val="0F18535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3">
    <w:nsid w:val="40C57411"/>
    <w:multiLevelType w:val="hybridMultilevel"/>
    <w:tmpl w:val="E2A0D3D0"/>
    <w:lvl w:ilvl="0" w:tplc="5A1098C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4">
    <w:nsid w:val="410C322E"/>
    <w:multiLevelType w:val="hybridMultilevel"/>
    <w:tmpl w:val="F5CC5A50"/>
    <w:lvl w:ilvl="0" w:tplc="D2966CC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115">
    <w:nsid w:val="410D4066"/>
    <w:multiLevelType w:val="hybridMultilevel"/>
    <w:tmpl w:val="9EC6BF5A"/>
    <w:lvl w:ilvl="0" w:tplc="8AD44B6E">
      <w:numFmt w:val="bullet"/>
      <w:lvlText w:val="—"/>
      <w:lvlJc w:val="left"/>
      <w:pPr>
        <w:ind w:left="110" w:hanging="720"/>
      </w:pPr>
      <w:rPr>
        <w:rFonts w:ascii="Times New Roman" w:eastAsia="Times New Roman" w:hAnsi="Times New Roman" w:cs="Times New Roman" w:hint="default"/>
        <w:b w:val="0"/>
        <w:bCs w:val="0"/>
        <w:i w:val="0"/>
        <w:iCs w:val="0"/>
        <w:spacing w:val="0"/>
        <w:w w:val="96"/>
        <w:sz w:val="28"/>
        <w:szCs w:val="28"/>
        <w:lang w:val="ru-RU" w:eastAsia="en-US" w:bidi="ar-SA"/>
      </w:rPr>
    </w:lvl>
    <w:lvl w:ilvl="1" w:tplc="1A324BA6">
      <w:numFmt w:val="bullet"/>
      <w:lvlText w:val="•"/>
      <w:lvlJc w:val="left"/>
      <w:pPr>
        <w:ind w:left="929" w:hanging="720"/>
      </w:pPr>
      <w:rPr>
        <w:rFonts w:hint="default"/>
        <w:lang w:val="ru-RU" w:eastAsia="en-US" w:bidi="ar-SA"/>
      </w:rPr>
    </w:lvl>
    <w:lvl w:ilvl="2" w:tplc="7E2E31FA">
      <w:numFmt w:val="bullet"/>
      <w:lvlText w:val="•"/>
      <w:lvlJc w:val="left"/>
      <w:pPr>
        <w:ind w:left="1739" w:hanging="720"/>
      </w:pPr>
      <w:rPr>
        <w:rFonts w:hint="default"/>
        <w:lang w:val="ru-RU" w:eastAsia="en-US" w:bidi="ar-SA"/>
      </w:rPr>
    </w:lvl>
    <w:lvl w:ilvl="3" w:tplc="AF0A997A">
      <w:numFmt w:val="bullet"/>
      <w:lvlText w:val="•"/>
      <w:lvlJc w:val="left"/>
      <w:pPr>
        <w:ind w:left="2549" w:hanging="720"/>
      </w:pPr>
      <w:rPr>
        <w:rFonts w:hint="default"/>
        <w:lang w:val="ru-RU" w:eastAsia="en-US" w:bidi="ar-SA"/>
      </w:rPr>
    </w:lvl>
    <w:lvl w:ilvl="4" w:tplc="7D3CDBDE">
      <w:numFmt w:val="bullet"/>
      <w:lvlText w:val="•"/>
      <w:lvlJc w:val="left"/>
      <w:pPr>
        <w:ind w:left="3358" w:hanging="720"/>
      </w:pPr>
      <w:rPr>
        <w:rFonts w:hint="default"/>
        <w:lang w:val="ru-RU" w:eastAsia="en-US" w:bidi="ar-SA"/>
      </w:rPr>
    </w:lvl>
    <w:lvl w:ilvl="5" w:tplc="8B744ADC">
      <w:numFmt w:val="bullet"/>
      <w:lvlText w:val="•"/>
      <w:lvlJc w:val="left"/>
      <w:pPr>
        <w:ind w:left="4168" w:hanging="720"/>
      </w:pPr>
      <w:rPr>
        <w:rFonts w:hint="default"/>
        <w:lang w:val="ru-RU" w:eastAsia="en-US" w:bidi="ar-SA"/>
      </w:rPr>
    </w:lvl>
    <w:lvl w:ilvl="6" w:tplc="3E48CCEC">
      <w:numFmt w:val="bullet"/>
      <w:lvlText w:val="•"/>
      <w:lvlJc w:val="left"/>
      <w:pPr>
        <w:ind w:left="4978" w:hanging="720"/>
      </w:pPr>
      <w:rPr>
        <w:rFonts w:hint="default"/>
        <w:lang w:val="ru-RU" w:eastAsia="en-US" w:bidi="ar-SA"/>
      </w:rPr>
    </w:lvl>
    <w:lvl w:ilvl="7" w:tplc="FED6240E">
      <w:numFmt w:val="bullet"/>
      <w:lvlText w:val="•"/>
      <w:lvlJc w:val="left"/>
      <w:pPr>
        <w:ind w:left="5787" w:hanging="720"/>
      </w:pPr>
      <w:rPr>
        <w:rFonts w:hint="default"/>
        <w:lang w:val="ru-RU" w:eastAsia="en-US" w:bidi="ar-SA"/>
      </w:rPr>
    </w:lvl>
    <w:lvl w:ilvl="8" w:tplc="7D965786">
      <w:numFmt w:val="bullet"/>
      <w:lvlText w:val="•"/>
      <w:lvlJc w:val="left"/>
      <w:pPr>
        <w:ind w:left="6597" w:hanging="720"/>
      </w:pPr>
      <w:rPr>
        <w:rFonts w:hint="default"/>
        <w:lang w:val="ru-RU" w:eastAsia="en-US" w:bidi="ar-SA"/>
      </w:rPr>
    </w:lvl>
  </w:abstractNum>
  <w:abstractNum w:abstractNumId="116">
    <w:nsid w:val="41261984"/>
    <w:multiLevelType w:val="hybridMultilevel"/>
    <w:tmpl w:val="0E2892CC"/>
    <w:lvl w:ilvl="0" w:tplc="3B9413FC">
      <w:numFmt w:val="bullet"/>
      <w:lvlText w:val="—"/>
      <w:lvlJc w:val="left"/>
      <w:pPr>
        <w:ind w:left="110" w:hanging="716"/>
      </w:pPr>
      <w:rPr>
        <w:rFonts w:ascii="Times New Roman" w:eastAsia="Times New Roman" w:hAnsi="Times New Roman" w:cs="Times New Roman" w:hint="default"/>
        <w:b w:val="0"/>
        <w:bCs w:val="0"/>
        <w:i w:val="0"/>
        <w:iCs w:val="0"/>
        <w:spacing w:val="0"/>
        <w:w w:val="96"/>
        <w:sz w:val="28"/>
        <w:szCs w:val="28"/>
        <w:lang w:val="ru-RU" w:eastAsia="en-US" w:bidi="ar-SA"/>
      </w:rPr>
    </w:lvl>
    <w:lvl w:ilvl="1" w:tplc="FF446058">
      <w:numFmt w:val="bullet"/>
      <w:lvlText w:val="•"/>
      <w:lvlJc w:val="left"/>
      <w:pPr>
        <w:ind w:left="929" w:hanging="716"/>
      </w:pPr>
      <w:rPr>
        <w:rFonts w:hint="default"/>
        <w:lang w:val="ru-RU" w:eastAsia="en-US" w:bidi="ar-SA"/>
      </w:rPr>
    </w:lvl>
    <w:lvl w:ilvl="2" w:tplc="920C66EA">
      <w:numFmt w:val="bullet"/>
      <w:lvlText w:val="•"/>
      <w:lvlJc w:val="left"/>
      <w:pPr>
        <w:ind w:left="1739" w:hanging="716"/>
      </w:pPr>
      <w:rPr>
        <w:rFonts w:hint="default"/>
        <w:lang w:val="ru-RU" w:eastAsia="en-US" w:bidi="ar-SA"/>
      </w:rPr>
    </w:lvl>
    <w:lvl w:ilvl="3" w:tplc="B6CEA36C">
      <w:numFmt w:val="bullet"/>
      <w:lvlText w:val="•"/>
      <w:lvlJc w:val="left"/>
      <w:pPr>
        <w:ind w:left="2549" w:hanging="716"/>
      </w:pPr>
      <w:rPr>
        <w:rFonts w:hint="default"/>
        <w:lang w:val="ru-RU" w:eastAsia="en-US" w:bidi="ar-SA"/>
      </w:rPr>
    </w:lvl>
    <w:lvl w:ilvl="4" w:tplc="FD101914">
      <w:numFmt w:val="bullet"/>
      <w:lvlText w:val="•"/>
      <w:lvlJc w:val="left"/>
      <w:pPr>
        <w:ind w:left="3358" w:hanging="716"/>
      </w:pPr>
      <w:rPr>
        <w:rFonts w:hint="default"/>
        <w:lang w:val="ru-RU" w:eastAsia="en-US" w:bidi="ar-SA"/>
      </w:rPr>
    </w:lvl>
    <w:lvl w:ilvl="5" w:tplc="5C269422">
      <w:numFmt w:val="bullet"/>
      <w:lvlText w:val="•"/>
      <w:lvlJc w:val="left"/>
      <w:pPr>
        <w:ind w:left="4168" w:hanging="716"/>
      </w:pPr>
      <w:rPr>
        <w:rFonts w:hint="default"/>
        <w:lang w:val="ru-RU" w:eastAsia="en-US" w:bidi="ar-SA"/>
      </w:rPr>
    </w:lvl>
    <w:lvl w:ilvl="6" w:tplc="50089B26">
      <w:numFmt w:val="bullet"/>
      <w:lvlText w:val="•"/>
      <w:lvlJc w:val="left"/>
      <w:pPr>
        <w:ind w:left="4978" w:hanging="716"/>
      </w:pPr>
      <w:rPr>
        <w:rFonts w:hint="default"/>
        <w:lang w:val="ru-RU" w:eastAsia="en-US" w:bidi="ar-SA"/>
      </w:rPr>
    </w:lvl>
    <w:lvl w:ilvl="7" w:tplc="9A9CE0A4">
      <w:numFmt w:val="bullet"/>
      <w:lvlText w:val="•"/>
      <w:lvlJc w:val="left"/>
      <w:pPr>
        <w:ind w:left="5787" w:hanging="716"/>
      </w:pPr>
      <w:rPr>
        <w:rFonts w:hint="default"/>
        <w:lang w:val="ru-RU" w:eastAsia="en-US" w:bidi="ar-SA"/>
      </w:rPr>
    </w:lvl>
    <w:lvl w:ilvl="8" w:tplc="752A3D76">
      <w:numFmt w:val="bullet"/>
      <w:lvlText w:val="•"/>
      <w:lvlJc w:val="left"/>
      <w:pPr>
        <w:ind w:left="6597" w:hanging="716"/>
      </w:pPr>
      <w:rPr>
        <w:rFonts w:hint="default"/>
        <w:lang w:val="ru-RU" w:eastAsia="en-US" w:bidi="ar-SA"/>
      </w:rPr>
    </w:lvl>
  </w:abstractNum>
  <w:abstractNum w:abstractNumId="117">
    <w:nsid w:val="416803FD"/>
    <w:multiLevelType w:val="hybridMultilevel"/>
    <w:tmpl w:val="A46439D2"/>
    <w:lvl w:ilvl="0" w:tplc="AF74AB5E">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118">
    <w:nsid w:val="427308F5"/>
    <w:multiLevelType w:val="hybridMultilevel"/>
    <w:tmpl w:val="A81259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9">
    <w:nsid w:val="437474F3"/>
    <w:multiLevelType w:val="hybridMultilevel"/>
    <w:tmpl w:val="B41E5084"/>
    <w:lvl w:ilvl="0" w:tplc="439AC64A">
      <w:numFmt w:val="bullet"/>
      <w:lvlText w:val="—"/>
      <w:lvlJc w:val="left"/>
      <w:pPr>
        <w:ind w:left="142" w:hanging="688"/>
      </w:pPr>
      <w:rPr>
        <w:rFonts w:ascii="Times New Roman" w:eastAsia="Times New Roman" w:hAnsi="Times New Roman" w:cs="Times New Roman" w:hint="default"/>
        <w:b w:val="0"/>
        <w:bCs w:val="0"/>
        <w:i w:val="0"/>
        <w:iCs w:val="0"/>
        <w:spacing w:val="0"/>
        <w:w w:val="92"/>
        <w:sz w:val="28"/>
        <w:szCs w:val="28"/>
        <w:lang w:val="ru-RU" w:eastAsia="en-US" w:bidi="ar-SA"/>
      </w:rPr>
    </w:lvl>
    <w:lvl w:ilvl="1" w:tplc="A88A3EFC">
      <w:numFmt w:val="bullet"/>
      <w:lvlText w:val="•"/>
      <w:lvlJc w:val="left"/>
      <w:pPr>
        <w:ind w:left="947" w:hanging="688"/>
      </w:pPr>
      <w:rPr>
        <w:rFonts w:hint="default"/>
        <w:lang w:val="ru-RU" w:eastAsia="en-US" w:bidi="ar-SA"/>
      </w:rPr>
    </w:lvl>
    <w:lvl w:ilvl="2" w:tplc="A58A49B0">
      <w:numFmt w:val="bullet"/>
      <w:lvlText w:val="•"/>
      <w:lvlJc w:val="left"/>
      <w:pPr>
        <w:ind w:left="1755" w:hanging="688"/>
      </w:pPr>
      <w:rPr>
        <w:rFonts w:hint="default"/>
        <w:lang w:val="ru-RU" w:eastAsia="en-US" w:bidi="ar-SA"/>
      </w:rPr>
    </w:lvl>
    <w:lvl w:ilvl="3" w:tplc="6AE2001C">
      <w:numFmt w:val="bullet"/>
      <w:lvlText w:val="•"/>
      <w:lvlJc w:val="left"/>
      <w:pPr>
        <w:ind w:left="2563" w:hanging="688"/>
      </w:pPr>
      <w:rPr>
        <w:rFonts w:hint="default"/>
        <w:lang w:val="ru-RU" w:eastAsia="en-US" w:bidi="ar-SA"/>
      </w:rPr>
    </w:lvl>
    <w:lvl w:ilvl="4" w:tplc="8982D7F4">
      <w:numFmt w:val="bullet"/>
      <w:lvlText w:val="•"/>
      <w:lvlJc w:val="left"/>
      <w:pPr>
        <w:ind w:left="3370" w:hanging="688"/>
      </w:pPr>
      <w:rPr>
        <w:rFonts w:hint="default"/>
        <w:lang w:val="ru-RU" w:eastAsia="en-US" w:bidi="ar-SA"/>
      </w:rPr>
    </w:lvl>
    <w:lvl w:ilvl="5" w:tplc="60E80220">
      <w:numFmt w:val="bullet"/>
      <w:lvlText w:val="•"/>
      <w:lvlJc w:val="left"/>
      <w:pPr>
        <w:ind w:left="4178" w:hanging="688"/>
      </w:pPr>
      <w:rPr>
        <w:rFonts w:hint="default"/>
        <w:lang w:val="ru-RU" w:eastAsia="en-US" w:bidi="ar-SA"/>
      </w:rPr>
    </w:lvl>
    <w:lvl w:ilvl="6" w:tplc="D42AF2AA">
      <w:numFmt w:val="bullet"/>
      <w:lvlText w:val="•"/>
      <w:lvlJc w:val="left"/>
      <w:pPr>
        <w:ind w:left="4986" w:hanging="688"/>
      </w:pPr>
      <w:rPr>
        <w:rFonts w:hint="default"/>
        <w:lang w:val="ru-RU" w:eastAsia="en-US" w:bidi="ar-SA"/>
      </w:rPr>
    </w:lvl>
    <w:lvl w:ilvl="7" w:tplc="02A0F5C2">
      <w:numFmt w:val="bullet"/>
      <w:lvlText w:val="•"/>
      <w:lvlJc w:val="left"/>
      <w:pPr>
        <w:ind w:left="5793" w:hanging="688"/>
      </w:pPr>
      <w:rPr>
        <w:rFonts w:hint="default"/>
        <w:lang w:val="ru-RU" w:eastAsia="en-US" w:bidi="ar-SA"/>
      </w:rPr>
    </w:lvl>
    <w:lvl w:ilvl="8" w:tplc="BD24C622">
      <w:numFmt w:val="bullet"/>
      <w:lvlText w:val="•"/>
      <w:lvlJc w:val="left"/>
      <w:pPr>
        <w:ind w:left="6601" w:hanging="688"/>
      </w:pPr>
      <w:rPr>
        <w:rFonts w:hint="default"/>
        <w:lang w:val="ru-RU" w:eastAsia="en-US" w:bidi="ar-SA"/>
      </w:rPr>
    </w:lvl>
  </w:abstractNum>
  <w:abstractNum w:abstractNumId="120">
    <w:nsid w:val="4385158A"/>
    <w:multiLevelType w:val="hybridMultilevel"/>
    <w:tmpl w:val="9D08D3F4"/>
    <w:lvl w:ilvl="0" w:tplc="D2966CC4">
      <w:start w:val="1"/>
      <w:numFmt w:val="decimal"/>
      <w:lvlText w:val="%1."/>
      <w:lvlJc w:val="left"/>
      <w:pPr>
        <w:tabs>
          <w:tab w:val="num" w:pos="252"/>
        </w:tabs>
        <w:ind w:left="252" w:hanging="360"/>
      </w:pPr>
      <w:rPr>
        <w:rFonts w:hint="default"/>
      </w:rPr>
    </w:lvl>
    <w:lvl w:ilvl="1" w:tplc="B24C9B58">
      <w:start w:val="1"/>
      <w:numFmt w:val="decimal"/>
      <w:lvlText w:val="%2."/>
      <w:lvlJc w:val="left"/>
      <w:pPr>
        <w:tabs>
          <w:tab w:val="num" w:pos="1440"/>
        </w:tabs>
        <w:ind w:left="14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43FC5847"/>
    <w:multiLevelType w:val="hybridMultilevel"/>
    <w:tmpl w:val="BD66662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2">
    <w:nsid w:val="47F82D37"/>
    <w:multiLevelType w:val="hybridMultilevel"/>
    <w:tmpl w:val="B2666CF2"/>
    <w:lvl w:ilvl="0" w:tplc="D2966CC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123">
    <w:nsid w:val="485074D2"/>
    <w:multiLevelType w:val="hybridMultilevel"/>
    <w:tmpl w:val="83ACFB88"/>
    <w:lvl w:ilvl="0" w:tplc="1EA4E4D6">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124">
    <w:nsid w:val="49021489"/>
    <w:multiLevelType w:val="hybridMultilevel"/>
    <w:tmpl w:val="FD10140A"/>
    <w:lvl w:ilvl="0" w:tplc="6804C3AE">
      <w:start w:val="1"/>
      <w:numFmt w:val="bullet"/>
      <w:lvlText w:val=""/>
      <w:lvlJc w:val="left"/>
      <w:pPr>
        <w:ind w:left="927"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9AA4901"/>
    <w:multiLevelType w:val="hybridMultilevel"/>
    <w:tmpl w:val="C82836FC"/>
    <w:lvl w:ilvl="0" w:tplc="DA881DB2">
      <w:numFmt w:val="bullet"/>
      <w:lvlText w:val="—"/>
      <w:lvlJc w:val="left"/>
      <w:pPr>
        <w:ind w:left="135" w:hanging="692"/>
      </w:pPr>
      <w:rPr>
        <w:rFonts w:ascii="Times New Roman" w:eastAsia="Times New Roman" w:hAnsi="Times New Roman" w:cs="Times New Roman" w:hint="default"/>
        <w:b w:val="0"/>
        <w:bCs w:val="0"/>
        <w:i w:val="0"/>
        <w:iCs w:val="0"/>
        <w:spacing w:val="0"/>
        <w:w w:val="96"/>
        <w:sz w:val="28"/>
        <w:szCs w:val="28"/>
        <w:lang w:val="ru-RU" w:eastAsia="en-US" w:bidi="ar-SA"/>
      </w:rPr>
    </w:lvl>
    <w:lvl w:ilvl="1" w:tplc="A33CB10C">
      <w:numFmt w:val="bullet"/>
      <w:lvlText w:val="•"/>
      <w:lvlJc w:val="left"/>
      <w:pPr>
        <w:ind w:left="947" w:hanging="692"/>
      </w:pPr>
      <w:rPr>
        <w:rFonts w:hint="default"/>
        <w:lang w:val="ru-RU" w:eastAsia="en-US" w:bidi="ar-SA"/>
      </w:rPr>
    </w:lvl>
    <w:lvl w:ilvl="2" w:tplc="C0144182">
      <w:numFmt w:val="bullet"/>
      <w:lvlText w:val="•"/>
      <w:lvlJc w:val="left"/>
      <w:pPr>
        <w:ind w:left="1754" w:hanging="692"/>
      </w:pPr>
      <w:rPr>
        <w:rFonts w:hint="default"/>
        <w:lang w:val="ru-RU" w:eastAsia="en-US" w:bidi="ar-SA"/>
      </w:rPr>
    </w:lvl>
    <w:lvl w:ilvl="3" w:tplc="6F208A66">
      <w:numFmt w:val="bullet"/>
      <w:lvlText w:val="•"/>
      <w:lvlJc w:val="left"/>
      <w:pPr>
        <w:ind w:left="2561" w:hanging="692"/>
      </w:pPr>
      <w:rPr>
        <w:rFonts w:hint="default"/>
        <w:lang w:val="ru-RU" w:eastAsia="en-US" w:bidi="ar-SA"/>
      </w:rPr>
    </w:lvl>
    <w:lvl w:ilvl="4" w:tplc="FB741D10">
      <w:numFmt w:val="bullet"/>
      <w:lvlText w:val="•"/>
      <w:lvlJc w:val="left"/>
      <w:pPr>
        <w:ind w:left="3368" w:hanging="692"/>
      </w:pPr>
      <w:rPr>
        <w:rFonts w:hint="default"/>
        <w:lang w:val="ru-RU" w:eastAsia="en-US" w:bidi="ar-SA"/>
      </w:rPr>
    </w:lvl>
    <w:lvl w:ilvl="5" w:tplc="684CA7C8">
      <w:numFmt w:val="bullet"/>
      <w:lvlText w:val="•"/>
      <w:lvlJc w:val="left"/>
      <w:pPr>
        <w:ind w:left="4176" w:hanging="692"/>
      </w:pPr>
      <w:rPr>
        <w:rFonts w:hint="default"/>
        <w:lang w:val="ru-RU" w:eastAsia="en-US" w:bidi="ar-SA"/>
      </w:rPr>
    </w:lvl>
    <w:lvl w:ilvl="6" w:tplc="3F8E86BA">
      <w:numFmt w:val="bullet"/>
      <w:lvlText w:val="•"/>
      <w:lvlJc w:val="left"/>
      <w:pPr>
        <w:ind w:left="4983" w:hanging="692"/>
      </w:pPr>
      <w:rPr>
        <w:rFonts w:hint="default"/>
        <w:lang w:val="ru-RU" w:eastAsia="en-US" w:bidi="ar-SA"/>
      </w:rPr>
    </w:lvl>
    <w:lvl w:ilvl="7" w:tplc="0022887C">
      <w:numFmt w:val="bullet"/>
      <w:lvlText w:val="•"/>
      <w:lvlJc w:val="left"/>
      <w:pPr>
        <w:ind w:left="5790" w:hanging="692"/>
      </w:pPr>
      <w:rPr>
        <w:rFonts w:hint="default"/>
        <w:lang w:val="ru-RU" w:eastAsia="en-US" w:bidi="ar-SA"/>
      </w:rPr>
    </w:lvl>
    <w:lvl w:ilvl="8" w:tplc="9926B672">
      <w:numFmt w:val="bullet"/>
      <w:lvlText w:val="•"/>
      <w:lvlJc w:val="left"/>
      <w:pPr>
        <w:ind w:left="6597" w:hanging="692"/>
      </w:pPr>
      <w:rPr>
        <w:rFonts w:hint="default"/>
        <w:lang w:val="ru-RU" w:eastAsia="en-US" w:bidi="ar-SA"/>
      </w:rPr>
    </w:lvl>
  </w:abstractNum>
  <w:abstractNum w:abstractNumId="126">
    <w:nsid w:val="49CA0D82"/>
    <w:multiLevelType w:val="hybridMultilevel"/>
    <w:tmpl w:val="BDA8495C"/>
    <w:lvl w:ilvl="0" w:tplc="8CDA312C">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127">
    <w:nsid w:val="49E21633"/>
    <w:multiLevelType w:val="hybridMultilevel"/>
    <w:tmpl w:val="13E0C9C4"/>
    <w:lvl w:ilvl="0" w:tplc="D2966CC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128">
    <w:nsid w:val="4A073E27"/>
    <w:multiLevelType w:val="hybridMultilevel"/>
    <w:tmpl w:val="5D923B1C"/>
    <w:lvl w:ilvl="0" w:tplc="19D68CDE">
      <w:numFmt w:val="bullet"/>
      <w:lvlText w:val="—"/>
      <w:lvlJc w:val="left"/>
      <w:pPr>
        <w:ind w:left="135" w:hanging="692"/>
      </w:pPr>
      <w:rPr>
        <w:rFonts w:ascii="Times New Roman" w:eastAsia="Times New Roman" w:hAnsi="Times New Roman" w:cs="Times New Roman" w:hint="default"/>
        <w:b w:val="0"/>
        <w:bCs w:val="0"/>
        <w:i w:val="0"/>
        <w:iCs w:val="0"/>
        <w:spacing w:val="0"/>
        <w:w w:val="96"/>
        <w:sz w:val="28"/>
        <w:szCs w:val="28"/>
        <w:lang w:val="ru-RU" w:eastAsia="en-US" w:bidi="ar-SA"/>
      </w:rPr>
    </w:lvl>
    <w:lvl w:ilvl="1" w:tplc="8AB61158">
      <w:numFmt w:val="bullet"/>
      <w:lvlText w:val="•"/>
      <w:lvlJc w:val="left"/>
      <w:pPr>
        <w:ind w:left="947" w:hanging="692"/>
      </w:pPr>
      <w:rPr>
        <w:rFonts w:hint="default"/>
        <w:lang w:val="ru-RU" w:eastAsia="en-US" w:bidi="ar-SA"/>
      </w:rPr>
    </w:lvl>
    <w:lvl w:ilvl="2" w:tplc="D0AE494E">
      <w:numFmt w:val="bullet"/>
      <w:lvlText w:val="•"/>
      <w:lvlJc w:val="left"/>
      <w:pPr>
        <w:ind w:left="1754" w:hanging="692"/>
      </w:pPr>
      <w:rPr>
        <w:rFonts w:hint="default"/>
        <w:lang w:val="ru-RU" w:eastAsia="en-US" w:bidi="ar-SA"/>
      </w:rPr>
    </w:lvl>
    <w:lvl w:ilvl="3" w:tplc="B9A44862">
      <w:numFmt w:val="bullet"/>
      <w:lvlText w:val="•"/>
      <w:lvlJc w:val="left"/>
      <w:pPr>
        <w:ind w:left="2561" w:hanging="692"/>
      </w:pPr>
      <w:rPr>
        <w:rFonts w:hint="default"/>
        <w:lang w:val="ru-RU" w:eastAsia="en-US" w:bidi="ar-SA"/>
      </w:rPr>
    </w:lvl>
    <w:lvl w:ilvl="4" w:tplc="3D041F94">
      <w:numFmt w:val="bullet"/>
      <w:lvlText w:val="•"/>
      <w:lvlJc w:val="left"/>
      <w:pPr>
        <w:ind w:left="3368" w:hanging="692"/>
      </w:pPr>
      <w:rPr>
        <w:rFonts w:hint="default"/>
        <w:lang w:val="ru-RU" w:eastAsia="en-US" w:bidi="ar-SA"/>
      </w:rPr>
    </w:lvl>
    <w:lvl w:ilvl="5" w:tplc="DF0A3F2E">
      <w:numFmt w:val="bullet"/>
      <w:lvlText w:val="•"/>
      <w:lvlJc w:val="left"/>
      <w:pPr>
        <w:ind w:left="4176" w:hanging="692"/>
      </w:pPr>
      <w:rPr>
        <w:rFonts w:hint="default"/>
        <w:lang w:val="ru-RU" w:eastAsia="en-US" w:bidi="ar-SA"/>
      </w:rPr>
    </w:lvl>
    <w:lvl w:ilvl="6" w:tplc="4EE88122">
      <w:numFmt w:val="bullet"/>
      <w:lvlText w:val="•"/>
      <w:lvlJc w:val="left"/>
      <w:pPr>
        <w:ind w:left="4983" w:hanging="692"/>
      </w:pPr>
      <w:rPr>
        <w:rFonts w:hint="default"/>
        <w:lang w:val="ru-RU" w:eastAsia="en-US" w:bidi="ar-SA"/>
      </w:rPr>
    </w:lvl>
    <w:lvl w:ilvl="7" w:tplc="5FFCBD7E">
      <w:numFmt w:val="bullet"/>
      <w:lvlText w:val="•"/>
      <w:lvlJc w:val="left"/>
      <w:pPr>
        <w:ind w:left="5790" w:hanging="692"/>
      </w:pPr>
      <w:rPr>
        <w:rFonts w:hint="default"/>
        <w:lang w:val="ru-RU" w:eastAsia="en-US" w:bidi="ar-SA"/>
      </w:rPr>
    </w:lvl>
    <w:lvl w:ilvl="8" w:tplc="257ED2C4">
      <w:numFmt w:val="bullet"/>
      <w:lvlText w:val="•"/>
      <w:lvlJc w:val="left"/>
      <w:pPr>
        <w:ind w:left="6597" w:hanging="692"/>
      </w:pPr>
      <w:rPr>
        <w:rFonts w:hint="default"/>
        <w:lang w:val="ru-RU" w:eastAsia="en-US" w:bidi="ar-SA"/>
      </w:rPr>
    </w:lvl>
  </w:abstractNum>
  <w:abstractNum w:abstractNumId="129">
    <w:nsid w:val="4B1C30C0"/>
    <w:multiLevelType w:val="hybridMultilevel"/>
    <w:tmpl w:val="C39019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B6B0DF8"/>
    <w:multiLevelType w:val="hybridMultilevel"/>
    <w:tmpl w:val="43B035F4"/>
    <w:lvl w:ilvl="0" w:tplc="D2966CC4">
      <w:start w:val="1"/>
      <w:numFmt w:val="decimal"/>
      <w:lvlText w:val="%1."/>
      <w:lvlJc w:val="left"/>
      <w:pPr>
        <w:tabs>
          <w:tab w:val="num" w:pos="252"/>
        </w:tabs>
        <w:ind w:left="252"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nsid w:val="4C0E0908"/>
    <w:multiLevelType w:val="hybridMultilevel"/>
    <w:tmpl w:val="8A986990"/>
    <w:lvl w:ilvl="0" w:tplc="D2966CC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132">
    <w:nsid w:val="4C425079"/>
    <w:multiLevelType w:val="hybridMultilevel"/>
    <w:tmpl w:val="EDBE4362"/>
    <w:lvl w:ilvl="0" w:tplc="D2966CC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133">
    <w:nsid w:val="4E3F0183"/>
    <w:multiLevelType w:val="multilevel"/>
    <w:tmpl w:val="5352F7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4">
    <w:nsid w:val="4E864339"/>
    <w:multiLevelType w:val="hybridMultilevel"/>
    <w:tmpl w:val="D1D0D548"/>
    <w:lvl w:ilvl="0" w:tplc="CC161E74">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135">
    <w:nsid w:val="4F1360C0"/>
    <w:multiLevelType w:val="hybridMultilevel"/>
    <w:tmpl w:val="7450AD48"/>
    <w:lvl w:ilvl="0" w:tplc="C964A0B2">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136">
    <w:nsid w:val="4F900CD0"/>
    <w:multiLevelType w:val="hybridMultilevel"/>
    <w:tmpl w:val="30E2DEA4"/>
    <w:lvl w:ilvl="0" w:tplc="D114887A">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137">
    <w:nsid w:val="509F1C2F"/>
    <w:multiLevelType w:val="hybridMultilevel"/>
    <w:tmpl w:val="9E3E5BEE"/>
    <w:lvl w:ilvl="0" w:tplc="8CDA312C">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138">
    <w:nsid w:val="51810514"/>
    <w:multiLevelType w:val="multilevel"/>
    <w:tmpl w:val="E4D09DFE"/>
    <w:lvl w:ilvl="0">
      <w:start w:val="2"/>
      <w:numFmt w:val="decimal"/>
      <w:lvlText w:val="%1."/>
      <w:lvlJc w:val="left"/>
      <w:pPr>
        <w:tabs>
          <w:tab w:val="num" w:pos="360"/>
        </w:tabs>
        <w:ind w:left="360" w:hanging="360"/>
      </w:pPr>
      <w:rPr>
        <w:rFonts w:cs="Times New Roman"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9">
    <w:nsid w:val="519634A5"/>
    <w:multiLevelType w:val="hybridMultilevel"/>
    <w:tmpl w:val="AA8ADDD2"/>
    <w:lvl w:ilvl="0" w:tplc="6B0412AC">
      <w:numFmt w:val="bullet"/>
      <w:lvlText w:val="—"/>
      <w:lvlJc w:val="left"/>
      <w:pPr>
        <w:ind w:left="142" w:hanging="720"/>
      </w:pPr>
      <w:rPr>
        <w:rFonts w:ascii="Times New Roman" w:eastAsia="Times New Roman" w:hAnsi="Times New Roman" w:cs="Times New Roman" w:hint="default"/>
        <w:b w:val="0"/>
        <w:bCs w:val="0"/>
        <w:i w:val="0"/>
        <w:iCs w:val="0"/>
        <w:spacing w:val="0"/>
        <w:w w:val="96"/>
        <w:sz w:val="28"/>
        <w:szCs w:val="28"/>
        <w:lang w:val="ru-RU" w:eastAsia="en-US" w:bidi="ar-SA"/>
      </w:rPr>
    </w:lvl>
    <w:lvl w:ilvl="1" w:tplc="D3AC29BE">
      <w:numFmt w:val="bullet"/>
      <w:lvlText w:val="•"/>
      <w:lvlJc w:val="left"/>
      <w:pPr>
        <w:ind w:left="947" w:hanging="720"/>
      </w:pPr>
      <w:rPr>
        <w:rFonts w:hint="default"/>
        <w:lang w:val="ru-RU" w:eastAsia="en-US" w:bidi="ar-SA"/>
      </w:rPr>
    </w:lvl>
    <w:lvl w:ilvl="2" w:tplc="ACFCE9A2">
      <w:numFmt w:val="bullet"/>
      <w:lvlText w:val="•"/>
      <w:lvlJc w:val="left"/>
      <w:pPr>
        <w:ind w:left="1755" w:hanging="720"/>
      </w:pPr>
      <w:rPr>
        <w:rFonts w:hint="default"/>
        <w:lang w:val="ru-RU" w:eastAsia="en-US" w:bidi="ar-SA"/>
      </w:rPr>
    </w:lvl>
    <w:lvl w:ilvl="3" w:tplc="A916560E">
      <w:numFmt w:val="bullet"/>
      <w:lvlText w:val="•"/>
      <w:lvlJc w:val="left"/>
      <w:pPr>
        <w:ind w:left="2563" w:hanging="720"/>
      </w:pPr>
      <w:rPr>
        <w:rFonts w:hint="default"/>
        <w:lang w:val="ru-RU" w:eastAsia="en-US" w:bidi="ar-SA"/>
      </w:rPr>
    </w:lvl>
    <w:lvl w:ilvl="4" w:tplc="E95642F0">
      <w:numFmt w:val="bullet"/>
      <w:lvlText w:val="•"/>
      <w:lvlJc w:val="left"/>
      <w:pPr>
        <w:ind w:left="3370" w:hanging="720"/>
      </w:pPr>
      <w:rPr>
        <w:rFonts w:hint="default"/>
        <w:lang w:val="ru-RU" w:eastAsia="en-US" w:bidi="ar-SA"/>
      </w:rPr>
    </w:lvl>
    <w:lvl w:ilvl="5" w:tplc="58681D4E">
      <w:numFmt w:val="bullet"/>
      <w:lvlText w:val="•"/>
      <w:lvlJc w:val="left"/>
      <w:pPr>
        <w:ind w:left="4178" w:hanging="720"/>
      </w:pPr>
      <w:rPr>
        <w:rFonts w:hint="default"/>
        <w:lang w:val="ru-RU" w:eastAsia="en-US" w:bidi="ar-SA"/>
      </w:rPr>
    </w:lvl>
    <w:lvl w:ilvl="6" w:tplc="BD947EFC">
      <w:numFmt w:val="bullet"/>
      <w:lvlText w:val="•"/>
      <w:lvlJc w:val="left"/>
      <w:pPr>
        <w:ind w:left="4986" w:hanging="720"/>
      </w:pPr>
      <w:rPr>
        <w:rFonts w:hint="default"/>
        <w:lang w:val="ru-RU" w:eastAsia="en-US" w:bidi="ar-SA"/>
      </w:rPr>
    </w:lvl>
    <w:lvl w:ilvl="7" w:tplc="17264EDE">
      <w:numFmt w:val="bullet"/>
      <w:lvlText w:val="•"/>
      <w:lvlJc w:val="left"/>
      <w:pPr>
        <w:ind w:left="5793" w:hanging="720"/>
      </w:pPr>
      <w:rPr>
        <w:rFonts w:hint="default"/>
        <w:lang w:val="ru-RU" w:eastAsia="en-US" w:bidi="ar-SA"/>
      </w:rPr>
    </w:lvl>
    <w:lvl w:ilvl="8" w:tplc="F2FAF46E">
      <w:numFmt w:val="bullet"/>
      <w:lvlText w:val="•"/>
      <w:lvlJc w:val="left"/>
      <w:pPr>
        <w:ind w:left="6601" w:hanging="720"/>
      </w:pPr>
      <w:rPr>
        <w:rFonts w:hint="default"/>
        <w:lang w:val="ru-RU" w:eastAsia="en-US" w:bidi="ar-SA"/>
      </w:rPr>
    </w:lvl>
  </w:abstractNum>
  <w:abstractNum w:abstractNumId="140">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1">
    <w:nsid w:val="53756EA7"/>
    <w:multiLevelType w:val="hybridMultilevel"/>
    <w:tmpl w:val="775689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2">
    <w:nsid w:val="53B33966"/>
    <w:multiLevelType w:val="hybridMultilevel"/>
    <w:tmpl w:val="6C2E9FE6"/>
    <w:lvl w:ilvl="0" w:tplc="0EA8AD54">
      <w:start w:val="1"/>
      <w:numFmt w:val="bullet"/>
      <w:lvlText w:val=""/>
      <w:lvlJc w:val="left"/>
      <w:pPr>
        <w:tabs>
          <w:tab w:val="num" w:pos="360"/>
        </w:tabs>
        <w:ind w:left="360" w:hanging="360"/>
      </w:pPr>
      <w:rPr>
        <w:rFonts w:ascii="Symbol" w:hAnsi="Symbol" w:hint="default"/>
        <w:color w:val="auto"/>
        <w:sz w:val="22"/>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3">
    <w:nsid w:val="53F24336"/>
    <w:multiLevelType w:val="hybridMultilevel"/>
    <w:tmpl w:val="3C1C5F9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44">
    <w:nsid w:val="54697EC6"/>
    <w:multiLevelType w:val="hybridMultilevel"/>
    <w:tmpl w:val="BB6CB788"/>
    <w:lvl w:ilvl="0" w:tplc="594ADF58">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145">
    <w:nsid w:val="549A5749"/>
    <w:multiLevelType w:val="multilevel"/>
    <w:tmpl w:val="2C76238C"/>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6">
    <w:nsid w:val="56780A9D"/>
    <w:multiLevelType w:val="hybridMultilevel"/>
    <w:tmpl w:val="97B6A09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7">
    <w:nsid w:val="568D1AA5"/>
    <w:multiLevelType w:val="hybridMultilevel"/>
    <w:tmpl w:val="B7943D2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48">
    <w:nsid w:val="58295702"/>
    <w:multiLevelType w:val="hybridMultilevel"/>
    <w:tmpl w:val="116E2D3E"/>
    <w:lvl w:ilvl="0" w:tplc="D2966CC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149">
    <w:nsid w:val="5883672A"/>
    <w:multiLevelType w:val="hybridMultilevel"/>
    <w:tmpl w:val="F4086D82"/>
    <w:lvl w:ilvl="0" w:tplc="94BA0F04">
      <w:numFmt w:val="bullet"/>
      <w:lvlText w:val="—"/>
      <w:lvlJc w:val="left"/>
      <w:pPr>
        <w:ind w:left="142" w:hanging="688"/>
      </w:pPr>
      <w:rPr>
        <w:rFonts w:ascii="Times New Roman" w:eastAsia="Times New Roman" w:hAnsi="Times New Roman" w:cs="Times New Roman" w:hint="default"/>
        <w:b w:val="0"/>
        <w:bCs w:val="0"/>
        <w:i w:val="0"/>
        <w:iCs w:val="0"/>
        <w:spacing w:val="0"/>
        <w:w w:val="96"/>
        <w:sz w:val="28"/>
        <w:szCs w:val="28"/>
        <w:lang w:val="ru-RU" w:eastAsia="en-US" w:bidi="ar-SA"/>
      </w:rPr>
    </w:lvl>
    <w:lvl w:ilvl="1" w:tplc="69A2EFA4">
      <w:numFmt w:val="bullet"/>
      <w:lvlText w:val="•"/>
      <w:lvlJc w:val="left"/>
      <w:pPr>
        <w:ind w:left="947" w:hanging="688"/>
      </w:pPr>
      <w:rPr>
        <w:rFonts w:hint="default"/>
        <w:lang w:val="ru-RU" w:eastAsia="en-US" w:bidi="ar-SA"/>
      </w:rPr>
    </w:lvl>
    <w:lvl w:ilvl="2" w:tplc="E486AAB8">
      <w:numFmt w:val="bullet"/>
      <w:lvlText w:val="•"/>
      <w:lvlJc w:val="left"/>
      <w:pPr>
        <w:ind w:left="1755" w:hanging="688"/>
      </w:pPr>
      <w:rPr>
        <w:rFonts w:hint="default"/>
        <w:lang w:val="ru-RU" w:eastAsia="en-US" w:bidi="ar-SA"/>
      </w:rPr>
    </w:lvl>
    <w:lvl w:ilvl="3" w:tplc="FB1C2244">
      <w:numFmt w:val="bullet"/>
      <w:lvlText w:val="•"/>
      <w:lvlJc w:val="left"/>
      <w:pPr>
        <w:ind w:left="2563" w:hanging="688"/>
      </w:pPr>
      <w:rPr>
        <w:rFonts w:hint="default"/>
        <w:lang w:val="ru-RU" w:eastAsia="en-US" w:bidi="ar-SA"/>
      </w:rPr>
    </w:lvl>
    <w:lvl w:ilvl="4" w:tplc="F078C046">
      <w:numFmt w:val="bullet"/>
      <w:lvlText w:val="•"/>
      <w:lvlJc w:val="left"/>
      <w:pPr>
        <w:ind w:left="3370" w:hanging="688"/>
      </w:pPr>
      <w:rPr>
        <w:rFonts w:hint="default"/>
        <w:lang w:val="ru-RU" w:eastAsia="en-US" w:bidi="ar-SA"/>
      </w:rPr>
    </w:lvl>
    <w:lvl w:ilvl="5" w:tplc="CEA64F52">
      <w:numFmt w:val="bullet"/>
      <w:lvlText w:val="•"/>
      <w:lvlJc w:val="left"/>
      <w:pPr>
        <w:ind w:left="4178" w:hanging="688"/>
      </w:pPr>
      <w:rPr>
        <w:rFonts w:hint="default"/>
        <w:lang w:val="ru-RU" w:eastAsia="en-US" w:bidi="ar-SA"/>
      </w:rPr>
    </w:lvl>
    <w:lvl w:ilvl="6" w:tplc="61404CF6">
      <w:numFmt w:val="bullet"/>
      <w:lvlText w:val="•"/>
      <w:lvlJc w:val="left"/>
      <w:pPr>
        <w:ind w:left="4986" w:hanging="688"/>
      </w:pPr>
      <w:rPr>
        <w:rFonts w:hint="default"/>
        <w:lang w:val="ru-RU" w:eastAsia="en-US" w:bidi="ar-SA"/>
      </w:rPr>
    </w:lvl>
    <w:lvl w:ilvl="7" w:tplc="C71C0930">
      <w:numFmt w:val="bullet"/>
      <w:lvlText w:val="•"/>
      <w:lvlJc w:val="left"/>
      <w:pPr>
        <w:ind w:left="5793" w:hanging="688"/>
      </w:pPr>
      <w:rPr>
        <w:rFonts w:hint="default"/>
        <w:lang w:val="ru-RU" w:eastAsia="en-US" w:bidi="ar-SA"/>
      </w:rPr>
    </w:lvl>
    <w:lvl w:ilvl="8" w:tplc="EB50E31C">
      <w:numFmt w:val="bullet"/>
      <w:lvlText w:val="•"/>
      <w:lvlJc w:val="left"/>
      <w:pPr>
        <w:ind w:left="6601" w:hanging="688"/>
      </w:pPr>
      <w:rPr>
        <w:rFonts w:hint="default"/>
        <w:lang w:val="ru-RU" w:eastAsia="en-US" w:bidi="ar-SA"/>
      </w:rPr>
    </w:lvl>
  </w:abstractNum>
  <w:abstractNum w:abstractNumId="150">
    <w:nsid w:val="589D50EA"/>
    <w:multiLevelType w:val="hybridMultilevel"/>
    <w:tmpl w:val="D78EF092"/>
    <w:lvl w:ilvl="0" w:tplc="6804C3AE">
      <w:start w:val="1"/>
      <w:numFmt w:val="bullet"/>
      <w:lvlText w:val=""/>
      <w:lvlJc w:val="left"/>
      <w:pPr>
        <w:ind w:left="786" w:hanging="360"/>
      </w:pPr>
      <w:rPr>
        <w:rFonts w:ascii="Symbol" w:hAnsi="Symbol" w:hint="default"/>
        <w:b w:val="0"/>
        <w:i w:val="0"/>
        <w:color w:val="auto"/>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58DF1BAC"/>
    <w:multiLevelType w:val="hybridMultilevel"/>
    <w:tmpl w:val="B71E86E4"/>
    <w:lvl w:ilvl="0" w:tplc="42623AA4">
      <w:numFmt w:val="bullet"/>
      <w:lvlText w:val="—"/>
      <w:lvlJc w:val="left"/>
      <w:pPr>
        <w:ind w:left="142" w:hanging="688"/>
      </w:pPr>
      <w:rPr>
        <w:rFonts w:ascii="Times New Roman" w:eastAsia="Times New Roman" w:hAnsi="Times New Roman" w:cs="Times New Roman" w:hint="default"/>
        <w:b w:val="0"/>
        <w:bCs w:val="0"/>
        <w:i w:val="0"/>
        <w:iCs w:val="0"/>
        <w:spacing w:val="0"/>
        <w:w w:val="96"/>
        <w:sz w:val="28"/>
        <w:szCs w:val="28"/>
        <w:lang w:val="ru-RU" w:eastAsia="en-US" w:bidi="ar-SA"/>
      </w:rPr>
    </w:lvl>
    <w:lvl w:ilvl="1" w:tplc="2B3CE522">
      <w:numFmt w:val="bullet"/>
      <w:lvlText w:val="•"/>
      <w:lvlJc w:val="left"/>
      <w:pPr>
        <w:ind w:left="947" w:hanging="688"/>
      </w:pPr>
      <w:rPr>
        <w:rFonts w:hint="default"/>
        <w:lang w:val="ru-RU" w:eastAsia="en-US" w:bidi="ar-SA"/>
      </w:rPr>
    </w:lvl>
    <w:lvl w:ilvl="2" w:tplc="CD7EE7E2">
      <w:numFmt w:val="bullet"/>
      <w:lvlText w:val="•"/>
      <w:lvlJc w:val="left"/>
      <w:pPr>
        <w:ind w:left="1755" w:hanging="688"/>
      </w:pPr>
      <w:rPr>
        <w:rFonts w:hint="default"/>
        <w:lang w:val="ru-RU" w:eastAsia="en-US" w:bidi="ar-SA"/>
      </w:rPr>
    </w:lvl>
    <w:lvl w:ilvl="3" w:tplc="50C6349E">
      <w:numFmt w:val="bullet"/>
      <w:lvlText w:val="•"/>
      <w:lvlJc w:val="left"/>
      <w:pPr>
        <w:ind w:left="2563" w:hanging="688"/>
      </w:pPr>
      <w:rPr>
        <w:rFonts w:hint="default"/>
        <w:lang w:val="ru-RU" w:eastAsia="en-US" w:bidi="ar-SA"/>
      </w:rPr>
    </w:lvl>
    <w:lvl w:ilvl="4" w:tplc="1DAE2042">
      <w:numFmt w:val="bullet"/>
      <w:lvlText w:val="•"/>
      <w:lvlJc w:val="left"/>
      <w:pPr>
        <w:ind w:left="3370" w:hanging="688"/>
      </w:pPr>
      <w:rPr>
        <w:rFonts w:hint="default"/>
        <w:lang w:val="ru-RU" w:eastAsia="en-US" w:bidi="ar-SA"/>
      </w:rPr>
    </w:lvl>
    <w:lvl w:ilvl="5" w:tplc="091A79DA">
      <w:numFmt w:val="bullet"/>
      <w:lvlText w:val="•"/>
      <w:lvlJc w:val="left"/>
      <w:pPr>
        <w:ind w:left="4178" w:hanging="688"/>
      </w:pPr>
      <w:rPr>
        <w:rFonts w:hint="default"/>
        <w:lang w:val="ru-RU" w:eastAsia="en-US" w:bidi="ar-SA"/>
      </w:rPr>
    </w:lvl>
    <w:lvl w:ilvl="6" w:tplc="212AC5B0">
      <w:numFmt w:val="bullet"/>
      <w:lvlText w:val="•"/>
      <w:lvlJc w:val="left"/>
      <w:pPr>
        <w:ind w:left="4986" w:hanging="688"/>
      </w:pPr>
      <w:rPr>
        <w:rFonts w:hint="default"/>
        <w:lang w:val="ru-RU" w:eastAsia="en-US" w:bidi="ar-SA"/>
      </w:rPr>
    </w:lvl>
    <w:lvl w:ilvl="7" w:tplc="6DA0112A">
      <w:numFmt w:val="bullet"/>
      <w:lvlText w:val="•"/>
      <w:lvlJc w:val="left"/>
      <w:pPr>
        <w:ind w:left="5793" w:hanging="688"/>
      </w:pPr>
      <w:rPr>
        <w:rFonts w:hint="default"/>
        <w:lang w:val="ru-RU" w:eastAsia="en-US" w:bidi="ar-SA"/>
      </w:rPr>
    </w:lvl>
    <w:lvl w:ilvl="8" w:tplc="D4DA6E00">
      <w:numFmt w:val="bullet"/>
      <w:lvlText w:val="•"/>
      <w:lvlJc w:val="left"/>
      <w:pPr>
        <w:ind w:left="6601" w:hanging="688"/>
      </w:pPr>
      <w:rPr>
        <w:rFonts w:hint="default"/>
        <w:lang w:val="ru-RU" w:eastAsia="en-US" w:bidi="ar-SA"/>
      </w:rPr>
    </w:lvl>
  </w:abstractNum>
  <w:abstractNum w:abstractNumId="152">
    <w:nsid w:val="58F57D84"/>
    <w:multiLevelType w:val="hybridMultilevel"/>
    <w:tmpl w:val="1EE0C5C4"/>
    <w:lvl w:ilvl="0" w:tplc="6804C3AE">
      <w:start w:val="1"/>
      <w:numFmt w:val="bullet"/>
      <w:lvlText w:val=""/>
      <w:lvlJc w:val="left"/>
      <w:pPr>
        <w:ind w:left="1429"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59E73168"/>
    <w:multiLevelType w:val="hybridMultilevel"/>
    <w:tmpl w:val="6C5ED82C"/>
    <w:lvl w:ilvl="0" w:tplc="8FDA006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154">
    <w:nsid w:val="5AD01985"/>
    <w:multiLevelType w:val="hybridMultilevel"/>
    <w:tmpl w:val="7C6CBFA0"/>
    <w:lvl w:ilvl="0" w:tplc="F604A5B8">
      <w:numFmt w:val="bullet"/>
      <w:lvlText w:val="—"/>
      <w:lvlJc w:val="left"/>
      <w:pPr>
        <w:ind w:left="142" w:hanging="720"/>
      </w:pPr>
      <w:rPr>
        <w:rFonts w:ascii="Times New Roman" w:eastAsia="Times New Roman" w:hAnsi="Times New Roman" w:cs="Times New Roman" w:hint="default"/>
        <w:b w:val="0"/>
        <w:bCs w:val="0"/>
        <w:i w:val="0"/>
        <w:iCs w:val="0"/>
        <w:spacing w:val="0"/>
        <w:w w:val="96"/>
        <w:sz w:val="28"/>
        <w:szCs w:val="28"/>
        <w:lang w:val="ru-RU" w:eastAsia="en-US" w:bidi="ar-SA"/>
      </w:rPr>
    </w:lvl>
    <w:lvl w:ilvl="1" w:tplc="15EC3F38">
      <w:numFmt w:val="bullet"/>
      <w:lvlText w:val="•"/>
      <w:lvlJc w:val="left"/>
      <w:pPr>
        <w:ind w:left="947" w:hanging="720"/>
      </w:pPr>
      <w:rPr>
        <w:rFonts w:hint="default"/>
        <w:lang w:val="ru-RU" w:eastAsia="en-US" w:bidi="ar-SA"/>
      </w:rPr>
    </w:lvl>
    <w:lvl w:ilvl="2" w:tplc="DC4A9960">
      <w:numFmt w:val="bullet"/>
      <w:lvlText w:val="•"/>
      <w:lvlJc w:val="left"/>
      <w:pPr>
        <w:ind w:left="1755" w:hanging="720"/>
      </w:pPr>
      <w:rPr>
        <w:rFonts w:hint="default"/>
        <w:lang w:val="ru-RU" w:eastAsia="en-US" w:bidi="ar-SA"/>
      </w:rPr>
    </w:lvl>
    <w:lvl w:ilvl="3" w:tplc="5CE061B4">
      <w:numFmt w:val="bullet"/>
      <w:lvlText w:val="•"/>
      <w:lvlJc w:val="left"/>
      <w:pPr>
        <w:ind w:left="2563" w:hanging="720"/>
      </w:pPr>
      <w:rPr>
        <w:rFonts w:hint="default"/>
        <w:lang w:val="ru-RU" w:eastAsia="en-US" w:bidi="ar-SA"/>
      </w:rPr>
    </w:lvl>
    <w:lvl w:ilvl="4" w:tplc="B34C0E78">
      <w:numFmt w:val="bullet"/>
      <w:lvlText w:val="•"/>
      <w:lvlJc w:val="left"/>
      <w:pPr>
        <w:ind w:left="3370" w:hanging="720"/>
      </w:pPr>
      <w:rPr>
        <w:rFonts w:hint="default"/>
        <w:lang w:val="ru-RU" w:eastAsia="en-US" w:bidi="ar-SA"/>
      </w:rPr>
    </w:lvl>
    <w:lvl w:ilvl="5" w:tplc="7D42BE82">
      <w:numFmt w:val="bullet"/>
      <w:lvlText w:val="•"/>
      <w:lvlJc w:val="left"/>
      <w:pPr>
        <w:ind w:left="4178" w:hanging="720"/>
      </w:pPr>
      <w:rPr>
        <w:rFonts w:hint="default"/>
        <w:lang w:val="ru-RU" w:eastAsia="en-US" w:bidi="ar-SA"/>
      </w:rPr>
    </w:lvl>
    <w:lvl w:ilvl="6" w:tplc="F8B0040C">
      <w:numFmt w:val="bullet"/>
      <w:lvlText w:val="•"/>
      <w:lvlJc w:val="left"/>
      <w:pPr>
        <w:ind w:left="4986" w:hanging="720"/>
      </w:pPr>
      <w:rPr>
        <w:rFonts w:hint="default"/>
        <w:lang w:val="ru-RU" w:eastAsia="en-US" w:bidi="ar-SA"/>
      </w:rPr>
    </w:lvl>
    <w:lvl w:ilvl="7" w:tplc="B016CED8">
      <w:numFmt w:val="bullet"/>
      <w:lvlText w:val="•"/>
      <w:lvlJc w:val="left"/>
      <w:pPr>
        <w:ind w:left="5793" w:hanging="720"/>
      </w:pPr>
      <w:rPr>
        <w:rFonts w:hint="default"/>
        <w:lang w:val="ru-RU" w:eastAsia="en-US" w:bidi="ar-SA"/>
      </w:rPr>
    </w:lvl>
    <w:lvl w:ilvl="8" w:tplc="BDCCB940">
      <w:numFmt w:val="bullet"/>
      <w:lvlText w:val="•"/>
      <w:lvlJc w:val="left"/>
      <w:pPr>
        <w:ind w:left="6601" w:hanging="720"/>
      </w:pPr>
      <w:rPr>
        <w:rFonts w:hint="default"/>
        <w:lang w:val="ru-RU" w:eastAsia="en-US" w:bidi="ar-SA"/>
      </w:rPr>
    </w:lvl>
  </w:abstractNum>
  <w:abstractNum w:abstractNumId="155">
    <w:nsid w:val="5C25393E"/>
    <w:multiLevelType w:val="hybridMultilevel"/>
    <w:tmpl w:val="7ADA838E"/>
    <w:lvl w:ilvl="0" w:tplc="86025A28">
      <w:numFmt w:val="bullet"/>
      <w:lvlText w:val="—"/>
      <w:lvlJc w:val="left"/>
      <w:pPr>
        <w:ind w:left="135" w:hanging="692"/>
      </w:pPr>
      <w:rPr>
        <w:rFonts w:ascii="Times New Roman" w:eastAsia="Times New Roman" w:hAnsi="Times New Roman" w:cs="Times New Roman" w:hint="default"/>
        <w:b w:val="0"/>
        <w:bCs w:val="0"/>
        <w:i w:val="0"/>
        <w:iCs w:val="0"/>
        <w:spacing w:val="0"/>
        <w:w w:val="96"/>
        <w:sz w:val="28"/>
        <w:szCs w:val="28"/>
        <w:lang w:val="ru-RU" w:eastAsia="en-US" w:bidi="ar-SA"/>
      </w:rPr>
    </w:lvl>
    <w:lvl w:ilvl="1" w:tplc="2974C79C">
      <w:numFmt w:val="bullet"/>
      <w:lvlText w:val="•"/>
      <w:lvlJc w:val="left"/>
      <w:pPr>
        <w:ind w:left="947" w:hanging="692"/>
      </w:pPr>
      <w:rPr>
        <w:rFonts w:hint="default"/>
        <w:lang w:val="ru-RU" w:eastAsia="en-US" w:bidi="ar-SA"/>
      </w:rPr>
    </w:lvl>
    <w:lvl w:ilvl="2" w:tplc="2EA49390">
      <w:numFmt w:val="bullet"/>
      <w:lvlText w:val="•"/>
      <w:lvlJc w:val="left"/>
      <w:pPr>
        <w:ind w:left="1754" w:hanging="692"/>
      </w:pPr>
      <w:rPr>
        <w:rFonts w:hint="default"/>
        <w:lang w:val="ru-RU" w:eastAsia="en-US" w:bidi="ar-SA"/>
      </w:rPr>
    </w:lvl>
    <w:lvl w:ilvl="3" w:tplc="98CA26E2">
      <w:numFmt w:val="bullet"/>
      <w:lvlText w:val="•"/>
      <w:lvlJc w:val="left"/>
      <w:pPr>
        <w:ind w:left="2561" w:hanging="692"/>
      </w:pPr>
      <w:rPr>
        <w:rFonts w:hint="default"/>
        <w:lang w:val="ru-RU" w:eastAsia="en-US" w:bidi="ar-SA"/>
      </w:rPr>
    </w:lvl>
    <w:lvl w:ilvl="4" w:tplc="13D4043C">
      <w:numFmt w:val="bullet"/>
      <w:lvlText w:val="•"/>
      <w:lvlJc w:val="left"/>
      <w:pPr>
        <w:ind w:left="3368" w:hanging="692"/>
      </w:pPr>
      <w:rPr>
        <w:rFonts w:hint="default"/>
        <w:lang w:val="ru-RU" w:eastAsia="en-US" w:bidi="ar-SA"/>
      </w:rPr>
    </w:lvl>
    <w:lvl w:ilvl="5" w:tplc="AD80AC16">
      <w:numFmt w:val="bullet"/>
      <w:lvlText w:val="•"/>
      <w:lvlJc w:val="left"/>
      <w:pPr>
        <w:ind w:left="4176" w:hanging="692"/>
      </w:pPr>
      <w:rPr>
        <w:rFonts w:hint="default"/>
        <w:lang w:val="ru-RU" w:eastAsia="en-US" w:bidi="ar-SA"/>
      </w:rPr>
    </w:lvl>
    <w:lvl w:ilvl="6" w:tplc="519E974E">
      <w:numFmt w:val="bullet"/>
      <w:lvlText w:val="•"/>
      <w:lvlJc w:val="left"/>
      <w:pPr>
        <w:ind w:left="4983" w:hanging="692"/>
      </w:pPr>
      <w:rPr>
        <w:rFonts w:hint="default"/>
        <w:lang w:val="ru-RU" w:eastAsia="en-US" w:bidi="ar-SA"/>
      </w:rPr>
    </w:lvl>
    <w:lvl w:ilvl="7" w:tplc="2390B7DE">
      <w:numFmt w:val="bullet"/>
      <w:lvlText w:val="•"/>
      <w:lvlJc w:val="left"/>
      <w:pPr>
        <w:ind w:left="5790" w:hanging="692"/>
      </w:pPr>
      <w:rPr>
        <w:rFonts w:hint="default"/>
        <w:lang w:val="ru-RU" w:eastAsia="en-US" w:bidi="ar-SA"/>
      </w:rPr>
    </w:lvl>
    <w:lvl w:ilvl="8" w:tplc="69B8196C">
      <w:numFmt w:val="bullet"/>
      <w:lvlText w:val="•"/>
      <w:lvlJc w:val="left"/>
      <w:pPr>
        <w:ind w:left="6597" w:hanging="692"/>
      </w:pPr>
      <w:rPr>
        <w:rFonts w:hint="default"/>
        <w:lang w:val="ru-RU" w:eastAsia="en-US" w:bidi="ar-SA"/>
      </w:rPr>
    </w:lvl>
  </w:abstractNum>
  <w:abstractNum w:abstractNumId="156">
    <w:nsid w:val="5DF67721"/>
    <w:multiLevelType w:val="hybridMultilevel"/>
    <w:tmpl w:val="8CE6F5B6"/>
    <w:lvl w:ilvl="0" w:tplc="D2966CC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157">
    <w:nsid w:val="5EED74EF"/>
    <w:multiLevelType w:val="hybridMultilevel"/>
    <w:tmpl w:val="7A14D28E"/>
    <w:lvl w:ilvl="0" w:tplc="1B3E897C">
      <w:numFmt w:val="bullet"/>
      <w:lvlText w:val="—"/>
      <w:lvlJc w:val="left"/>
      <w:pPr>
        <w:ind w:left="142" w:hanging="688"/>
      </w:pPr>
      <w:rPr>
        <w:rFonts w:ascii="Times New Roman" w:eastAsia="Times New Roman" w:hAnsi="Times New Roman" w:cs="Times New Roman" w:hint="default"/>
        <w:b w:val="0"/>
        <w:bCs w:val="0"/>
        <w:i w:val="0"/>
        <w:iCs w:val="0"/>
        <w:spacing w:val="0"/>
        <w:w w:val="96"/>
        <w:sz w:val="28"/>
        <w:szCs w:val="28"/>
        <w:lang w:val="ru-RU" w:eastAsia="en-US" w:bidi="ar-SA"/>
      </w:rPr>
    </w:lvl>
    <w:lvl w:ilvl="1" w:tplc="FCCCB010">
      <w:numFmt w:val="bullet"/>
      <w:lvlText w:val="•"/>
      <w:lvlJc w:val="left"/>
      <w:pPr>
        <w:ind w:left="947" w:hanging="688"/>
      </w:pPr>
      <w:rPr>
        <w:rFonts w:hint="default"/>
        <w:lang w:val="ru-RU" w:eastAsia="en-US" w:bidi="ar-SA"/>
      </w:rPr>
    </w:lvl>
    <w:lvl w:ilvl="2" w:tplc="FF5654FA">
      <w:numFmt w:val="bullet"/>
      <w:lvlText w:val="•"/>
      <w:lvlJc w:val="left"/>
      <w:pPr>
        <w:ind w:left="1755" w:hanging="688"/>
      </w:pPr>
      <w:rPr>
        <w:rFonts w:hint="default"/>
        <w:lang w:val="ru-RU" w:eastAsia="en-US" w:bidi="ar-SA"/>
      </w:rPr>
    </w:lvl>
    <w:lvl w:ilvl="3" w:tplc="9686237C">
      <w:numFmt w:val="bullet"/>
      <w:lvlText w:val="•"/>
      <w:lvlJc w:val="left"/>
      <w:pPr>
        <w:ind w:left="2563" w:hanging="688"/>
      </w:pPr>
      <w:rPr>
        <w:rFonts w:hint="default"/>
        <w:lang w:val="ru-RU" w:eastAsia="en-US" w:bidi="ar-SA"/>
      </w:rPr>
    </w:lvl>
    <w:lvl w:ilvl="4" w:tplc="A8C2A22C">
      <w:numFmt w:val="bullet"/>
      <w:lvlText w:val="•"/>
      <w:lvlJc w:val="left"/>
      <w:pPr>
        <w:ind w:left="3370" w:hanging="688"/>
      </w:pPr>
      <w:rPr>
        <w:rFonts w:hint="default"/>
        <w:lang w:val="ru-RU" w:eastAsia="en-US" w:bidi="ar-SA"/>
      </w:rPr>
    </w:lvl>
    <w:lvl w:ilvl="5" w:tplc="00F62250">
      <w:numFmt w:val="bullet"/>
      <w:lvlText w:val="•"/>
      <w:lvlJc w:val="left"/>
      <w:pPr>
        <w:ind w:left="4178" w:hanging="688"/>
      </w:pPr>
      <w:rPr>
        <w:rFonts w:hint="default"/>
        <w:lang w:val="ru-RU" w:eastAsia="en-US" w:bidi="ar-SA"/>
      </w:rPr>
    </w:lvl>
    <w:lvl w:ilvl="6" w:tplc="A87C31AC">
      <w:numFmt w:val="bullet"/>
      <w:lvlText w:val="•"/>
      <w:lvlJc w:val="left"/>
      <w:pPr>
        <w:ind w:left="4986" w:hanging="688"/>
      </w:pPr>
      <w:rPr>
        <w:rFonts w:hint="default"/>
        <w:lang w:val="ru-RU" w:eastAsia="en-US" w:bidi="ar-SA"/>
      </w:rPr>
    </w:lvl>
    <w:lvl w:ilvl="7" w:tplc="EE142ADC">
      <w:numFmt w:val="bullet"/>
      <w:lvlText w:val="•"/>
      <w:lvlJc w:val="left"/>
      <w:pPr>
        <w:ind w:left="5793" w:hanging="688"/>
      </w:pPr>
      <w:rPr>
        <w:rFonts w:hint="default"/>
        <w:lang w:val="ru-RU" w:eastAsia="en-US" w:bidi="ar-SA"/>
      </w:rPr>
    </w:lvl>
    <w:lvl w:ilvl="8" w:tplc="A93A9D64">
      <w:numFmt w:val="bullet"/>
      <w:lvlText w:val="•"/>
      <w:lvlJc w:val="left"/>
      <w:pPr>
        <w:ind w:left="6601" w:hanging="688"/>
      </w:pPr>
      <w:rPr>
        <w:rFonts w:hint="default"/>
        <w:lang w:val="ru-RU" w:eastAsia="en-US" w:bidi="ar-SA"/>
      </w:rPr>
    </w:lvl>
  </w:abstractNum>
  <w:abstractNum w:abstractNumId="158">
    <w:nsid w:val="5F371420"/>
    <w:multiLevelType w:val="hybridMultilevel"/>
    <w:tmpl w:val="B4605BD8"/>
    <w:lvl w:ilvl="0" w:tplc="7EF056AE">
      <w:start w:val="1"/>
      <w:numFmt w:val="decimal"/>
      <w:lvlText w:val="%1."/>
      <w:lvlJc w:val="left"/>
      <w:pPr>
        <w:tabs>
          <w:tab w:val="num" w:pos="316"/>
        </w:tabs>
        <w:ind w:left="316" w:hanging="360"/>
      </w:pPr>
      <w:rPr>
        <w:rFonts w:hint="default"/>
      </w:rPr>
    </w:lvl>
    <w:lvl w:ilvl="1" w:tplc="04190019">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159">
    <w:nsid w:val="5F935BC7"/>
    <w:multiLevelType w:val="hybridMultilevel"/>
    <w:tmpl w:val="5748F6C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0">
    <w:nsid w:val="60211416"/>
    <w:multiLevelType w:val="hybridMultilevel"/>
    <w:tmpl w:val="713ED6B6"/>
    <w:lvl w:ilvl="0" w:tplc="898AEDAE">
      <w:numFmt w:val="bullet"/>
      <w:lvlText w:val="—"/>
      <w:lvlJc w:val="left"/>
      <w:pPr>
        <w:ind w:left="142" w:hanging="688"/>
      </w:pPr>
      <w:rPr>
        <w:rFonts w:ascii="Times New Roman" w:eastAsia="Times New Roman" w:hAnsi="Times New Roman" w:cs="Times New Roman" w:hint="default"/>
        <w:b w:val="0"/>
        <w:bCs w:val="0"/>
        <w:i w:val="0"/>
        <w:iCs w:val="0"/>
        <w:spacing w:val="0"/>
        <w:w w:val="93"/>
        <w:sz w:val="28"/>
        <w:szCs w:val="28"/>
        <w:lang w:val="ru-RU" w:eastAsia="en-US" w:bidi="ar-SA"/>
      </w:rPr>
    </w:lvl>
    <w:lvl w:ilvl="1" w:tplc="CF102C9E">
      <w:numFmt w:val="bullet"/>
      <w:lvlText w:val="•"/>
      <w:lvlJc w:val="left"/>
      <w:pPr>
        <w:ind w:left="947" w:hanging="688"/>
      </w:pPr>
      <w:rPr>
        <w:rFonts w:hint="default"/>
        <w:lang w:val="ru-RU" w:eastAsia="en-US" w:bidi="ar-SA"/>
      </w:rPr>
    </w:lvl>
    <w:lvl w:ilvl="2" w:tplc="1B02867A">
      <w:numFmt w:val="bullet"/>
      <w:lvlText w:val="•"/>
      <w:lvlJc w:val="left"/>
      <w:pPr>
        <w:ind w:left="1755" w:hanging="688"/>
      </w:pPr>
      <w:rPr>
        <w:rFonts w:hint="default"/>
        <w:lang w:val="ru-RU" w:eastAsia="en-US" w:bidi="ar-SA"/>
      </w:rPr>
    </w:lvl>
    <w:lvl w:ilvl="3" w:tplc="846C9E70">
      <w:numFmt w:val="bullet"/>
      <w:lvlText w:val="•"/>
      <w:lvlJc w:val="left"/>
      <w:pPr>
        <w:ind w:left="2563" w:hanging="688"/>
      </w:pPr>
      <w:rPr>
        <w:rFonts w:hint="default"/>
        <w:lang w:val="ru-RU" w:eastAsia="en-US" w:bidi="ar-SA"/>
      </w:rPr>
    </w:lvl>
    <w:lvl w:ilvl="4" w:tplc="A3DA7962">
      <w:numFmt w:val="bullet"/>
      <w:lvlText w:val="•"/>
      <w:lvlJc w:val="left"/>
      <w:pPr>
        <w:ind w:left="3370" w:hanging="688"/>
      </w:pPr>
      <w:rPr>
        <w:rFonts w:hint="default"/>
        <w:lang w:val="ru-RU" w:eastAsia="en-US" w:bidi="ar-SA"/>
      </w:rPr>
    </w:lvl>
    <w:lvl w:ilvl="5" w:tplc="3FF04184">
      <w:numFmt w:val="bullet"/>
      <w:lvlText w:val="•"/>
      <w:lvlJc w:val="left"/>
      <w:pPr>
        <w:ind w:left="4178" w:hanging="688"/>
      </w:pPr>
      <w:rPr>
        <w:rFonts w:hint="default"/>
        <w:lang w:val="ru-RU" w:eastAsia="en-US" w:bidi="ar-SA"/>
      </w:rPr>
    </w:lvl>
    <w:lvl w:ilvl="6" w:tplc="E2A20A80">
      <w:numFmt w:val="bullet"/>
      <w:lvlText w:val="•"/>
      <w:lvlJc w:val="left"/>
      <w:pPr>
        <w:ind w:left="4986" w:hanging="688"/>
      </w:pPr>
      <w:rPr>
        <w:rFonts w:hint="default"/>
        <w:lang w:val="ru-RU" w:eastAsia="en-US" w:bidi="ar-SA"/>
      </w:rPr>
    </w:lvl>
    <w:lvl w:ilvl="7" w:tplc="0BEE1AD4">
      <w:numFmt w:val="bullet"/>
      <w:lvlText w:val="•"/>
      <w:lvlJc w:val="left"/>
      <w:pPr>
        <w:ind w:left="5793" w:hanging="688"/>
      </w:pPr>
      <w:rPr>
        <w:rFonts w:hint="default"/>
        <w:lang w:val="ru-RU" w:eastAsia="en-US" w:bidi="ar-SA"/>
      </w:rPr>
    </w:lvl>
    <w:lvl w:ilvl="8" w:tplc="8BDC181A">
      <w:numFmt w:val="bullet"/>
      <w:lvlText w:val="•"/>
      <w:lvlJc w:val="left"/>
      <w:pPr>
        <w:ind w:left="6601" w:hanging="688"/>
      </w:pPr>
      <w:rPr>
        <w:rFonts w:hint="default"/>
        <w:lang w:val="ru-RU" w:eastAsia="en-US" w:bidi="ar-SA"/>
      </w:rPr>
    </w:lvl>
  </w:abstractNum>
  <w:abstractNum w:abstractNumId="161">
    <w:nsid w:val="603218AA"/>
    <w:multiLevelType w:val="hybridMultilevel"/>
    <w:tmpl w:val="EB3849E0"/>
    <w:lvl w:ilvl="0" w:tplc="A1441B5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162">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3">
    <w:nsid w:val="616E7E6B"/>
    <w:multiLevelType w:val="hybridMultilevel"/>
    <w:tmpl w:val="5E289B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4">
    <w:nsid w:val="621748BA"/>
    <w:multiLevelType w:val="multilevel"/>
    <w:tmpl w:val="A35217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5">
    <w:nsid w:val="624D68F7"/>
    <w:multiLevelType w:val="hybridMultilevel"/>
    <w:tmpl w:val="3F46C9C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6">
    <w:nsid w:val="64032530"/>
    <w:multiLevelType w:val="hybridMultilevel"/>
    <w:tmpl w:val="FC281BB2"/>
    <w:lvl w:ilvl="0" w:tplc="1B82BBB8">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167">
    <w:nsid w:val="648761A1"/>
    <w:multiLevelType w:val="hybridMultilevel"/>
    <w:tmpl w:val="67744E0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68">
    <w:nsid w:val="65A53E45"/>
    <w:multiLevelType w:val="hybridMultilevel"/>
    <w:tmpl w:val="396AFD10"/>
    <w:lvl w:ilvl="0" w:tplc="D2966CC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169">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0">
    <w:nsid w:val="6845794E"/>
    <w:multiLevelType w:val="multilevel"/>
    <w:tmpl w:val="0C7C4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68ED277A"/>
    <w:multiLevelType w:val="hybridMultilevel"/>
    <w:tmpl w:val="C9CC2980"/>
    <w:lvl w:ilvl="0" w:tplc="D2966CC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172">
    <w:nsid w:val="6BB84CEA"/>
    <w:multiLevelType w:val="multilevel"/>
    <w:tmpl w:val="9A1253A6"/>
    <w:lvl w:ilvl="0">
      <w:start w:val="1"/>
      <w:numFmt w:val="decimal"/>
      <w:lvlText w:val="%1."/>
      <w:lvlJc w:val="left"/>
      <w:pPr>
        <w:ind w:left="4766" w:hanging="361"/>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4606" w:hanging="421"/>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3381" w:hanging="601"/>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600" w:hanging="601"/>
      </w:pPr>
      <w:rPr>
        <w:rFonts w:hint="default"/>
        <w:lang w:val="ru-RU" w:eastAsia="en-US" w:bidi="ar-SA"/>
      </w:rPr>
    </w:lvl>
    <w:lvl w:ilvl="4">
      <w:numFmt w:val="bullet"/>
      <w:lvlText w:val="•"/>
      <w:lvlJc w:val="left"/>
      <w:pPr>
        <w:ind w:left="4760" w:hanging="601"/>
      </w:pPr>
      <w:rPr>
        <w:rFonts w:hint="default"/>
        <w:lang w:val="ru-RU" w:eastAsia="en-US" w:bidi="ar-SA"/>
      </w:rPr>
    </w:lvl>
    <w:lvl w:ilvl="5">
      <w:numFmt w:val="bullet"/>
      <w:lvlText w:val="•"/>
      <w:lvlJc w:val="left"/>
      <w:pPr>
        <w:ind w:left="5706" w:hanging="601"/>
      </w:pPr>
      <w:rPr>
        <w:rFonts w:hint="default"/>
        <w:lang w:val="ru-RU" w:eastAsia="en-US" w:bidi="ar-SA"/>
      </w:rPr>
    </w:lvl>
    <w:lvl w:ilvl="6">
      <w:numFmt w:val="bullet"/>
      <w:lvlText w:val="•"/>
      <w:lvlJc w:val="left"/>
      <w:pPr>
        <w:ind w:left="6653" w:hanging="601"/>
      </w:pPr>
      <w:rPr>
        <w:rFonts w:hint="default"/>
        <w:lang w:val="ru-RU" w:eastAsia="en-US" w:bidi="ar-SA"/>
      </w:rPr>
    </w:lvl>
    <w:lvl w:ilvl="7">
      <w:numFmt w:val="bullet"/>
      <w:lvlText w:val="•"/>
      <w:lvlJc w:val="left"/>
      <w:pPr>
        <w:ind w:left="7600" w:hanging="601"/>
      </w:pPr>
      <w:rPr>
        <w:rFonts w:hint="default"/>
        <w:lang w:val="ru-RU" w:eastAsia="en-US" w:bidi="ar-SA"/>
      </w:rPr>
    </w:lvl>
    <w:lvl w:ilvl="8">
      <w:numFmt w:val="bullet"/>
      <w:lvlText w:val="•"/>
      <w:lvlJc w:val="left"/>
      <w:pPr>
        <w:ind w:left="8546" w:hanging="601"/>
      </w:pPr>
      <w:rPr>
        <w:rFonts w:hint="default"/>
        <w:lang w:val="ru-RU" w:eastAsia="en-US" w:bidi="ar-SA"/>
      </w:rPr>
    </w:lvl>
  </w:abstractNum>
  <w:abstractNum w:abstractNumId="173">
    <w:nsid w:val="6C1C4023"/>
    <w:multiLevelType w:val="multilevel"/>
    <w:tmpl w:val="6B6C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6D260B7A"/>
    <w:multiLevelType w:val="hybridMultilevel"/>
    <w:tmpl w:val="D816462E"/>
    <w:lvl w:ilvl="0" w:tplc="04190005">
      <w:start w:val="1"/>
      <w:numFmt w:val="bullet"/>
      <w:lvlText w:val=""/>
      <w:lvlJc w:val="left"/>
      <w:pPr>
        <w:tabs>
          <w:tab w:val="num" w:pos="1069"/>
        </w:tabs>
        <w:ind w:left="1069"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5">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6">
    <w:nsid w:val="6F723C96"/>
    <w:multiLevelType w:val="hybridMultilevel"/>
    <w:tmpl w:val="2E200C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7">
    <w:nsid w:val="7090015E"/>
    <w:multiLevelType w:val="hybridMultilevel"/>
    <w:tmpl w:val="6386A948"/>
    <w:lvl w:ilvl="0" w:tplc="A468A31A">
      <w:numFmt w:val="bullet"/>
      <w:lvlText w:val="—"/>
      <w:lvlJc w:val="left"/>
      <w:pPr>
        <w:ind w:left="110" w:hanging="716"/>
      </w:pPr>
      <w:rPr>
        <w:rFonts w:ascii="Times New Roman" w:eastAsia="Times New Roman" w:hAnsi="Times New Roman" w:cs="Times New Roman" w:hint="default"/>
        <w:b w:val="0"/>
        <w:bCs w:val="0"/>
        <w:i w:val="0"/>
        <w:iCs w:val="0"/>
        <w:spacing w:val="0"/>
        <w:w w:val="96"/>
        <w:sz w:val="28"/>
        <w:szCs w:val="28"/>
        <w:lang w:val="ru-RU" w:eastAsia="en-US" w:bidi="ar-SA"/>
      </w:rPr>
    </w:lvl>
    <w:lvl w:ilvl="1" w:tplc="9AE60ACA">
      <w:numFmt w:val="bullet"/>
      <w:lvlText w:val="•"/>
      <w:lvlJc w:val="left"/>
      <w:pPr>
        <w:ind w:left="929" w:hanging="716"/>
      </w:pPr>
      <w:rPr>
        <w:rFonts w:hint="default"/>
        <w:lang w:val="ru-RU" w:eastAsia="en-US" w:bidi="ar-SA"/>
      </w:rPr>
    </w:lvl>
    <w:lvl w:ilvl="2" w:tplc="57CECAF2">
      <w:numFmt w:val="bullet"/>
      <w:lvlText w:val="•"/>
      <w:lvlJc w:val="left"/>
      <w:pPr>
        <w:ind w:left="1739" w:hanging="716"/>
      </w:pPr>
      <w:rPr>
        <w:rFonts w:hint="default"/>
        <w:lang w:val="ru-RU" w:eastAsia="en-US" w:bidi="ar-SA"/>
      </w:rPr>
    </w:lvl>
    <w:lvl w:ilvl="3" w:tplc="38163262">
      <w:numFmt w:val="bullet"/>
      <w:lvlText w:val="•"/>
      <w:lvlJc w:val="left"/>
      <w:pPr>
        <w:ind w:left="2549" w:hanging="716"/>
      </w:pPr>
      <w:rPr>
        <w:rFonts w:hint="default"/>
        <w:lang w:val="ru-RU" w:eastAsia="en-US" w:bidi="ar-SA"/>
      </w:rPr>
    </w:lvl>
    <w:lvl w:ilvl="4" w:tplc="24901B70">
      <w:numFmt w:val="bullet"/>
      <w:lvlText w:val="•"/>
      <w:lvlJc w:val="left"/>
      <w:pPr>
        <w:ind w:left="3358" w:hanging="716"/>
      </w:pPr>
      <w:rPr>
        <w:rFonts w:hint="default"/>
        <w:lang w:val="ru-RU" w:eastAsia="en-US" w:bidi="ar-SA"/>
      </w:rPr>
    </w:lvl>
    <w:lvl w:ilvl="5" w:tplc="20D62A9A">
      <w:numFmt w:val="bullet"/>
      <w:lvlText w:val="•"/>
      <w:lvlJc w:val="left"/>
      <w:pPr>
        <w:ind w:left="4168" w:hanging="716"/>
      </w:pPr>
      <w:rPr>
        <w:rFonts w:hint="default"/>
        <w:lang w:val="ru-RU" w:eastAsia="en-US" w:bidi="ar-SA"/>
      </w:rPr>
    </w:lvl>
    <w:lvl w:ilvl="6" w:tplc="C7F225B4">
      <w:numFmt w:val="bullet"/>
      <w:lvlText w:val="•"/>
      <w:lvlJc w:val="left"/>
      <w:pPr>
        <w:ind w:left="4978" w:hanging="716"/>
      </w:pPr>
      <w:rPr>
        <w:rFonts w:hint="default"/>
        <w:lang w:val="ru-RU" w:eastAsia="en-US" w:bidi="ar-SA"/>
      </w:rPr>
    </w:lvl>
    <w:lvl w:ilvl="7" w:tplc="EBCC90C0">
      <w:numFmt w:val="bullet"/>
      <w:lvlText w:val="•"/>
      <w:lvlJc w:val="left"/>
      <w:pPr>
        <w:ind w:left="5787" w:hanging="716"/>
      </w:pPr>
      <w:rPr>
        <w:rFonts w:hint="default"/>
        <w:lang w:val="ru-RU" w:eastAsia="en-US" w:bidi="ar-SA"/>
      </w:rPr>
    </w:lvl>
    <w:lvl w:ilvl="8" w:tplc="8E9434AE">
      <w:numFmt w:val="bullet"/>
      <w:lvlText w:val="•"/>
      <w:lvlJc w:val="left"/>
      <w:pPr>
        <w:ind w:left="6597" w:hanging="716"/>
      </w:pPr>
      <w:rPr>
        <w:rFonts w:hint="default"/>
        <w:lang w:val="ru-RU" w:eastAsia="en-US" w:bidi="ar-SA"/>
      </w:rPr>
    </w:lvl>
  </w:abstractNum>
  <w:abstractNum w:abstractNumId="178">
    <w:nsid w:val="726D0C09"/>
    <w:multiLevelType w:val="hybridMultilevel"/>
    <w:tmpl w:val="B78889EE"/>
    <w:lvl w:ilvl="0" w:tplc="D2966CC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179">
    <w:nsid w:val="73001BE1"/>
    <w:multiLevelType w:val="multilevel"/>
    <w:tmpl w:val="72FA83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0">
    <w:nsid w:val="74B33E23"/>
    <w:multiLevelType w:val="hybridMultilevel"/>
    <w:tmpl w:val="11984F34"/>
    <w:lvl w:ilvl="0" w:tplc="2158A7C4">
      <w:start w:val="1"/>
      <w:numFmt w:val="bullet"/>
      <w:lvlText w:val=""/>
      <w:lvlJc w:val="left"/>
      <w:pPr>
        <w:ind w:left="502"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1">
    <w:nsid w:val="74D27021"/>
    <w:multiLevelType w:val="hybridMultilevel"/>
    <w:tmpl w:val="EDA6A1F8"/>
    <w:lvl w:ilvl="0" w:tplc="21426A70">
      <w:numFmt w:val="bullet"/>
      <w:lvlText w:val="—"/>
      <w:lvlJc w:val="left"/>
      <w:pPr>
        <w:ind w:left="142" w:hanging="720"/>
      </w:pPr>
      <w:rPr>
        <w:rFonts w:ascii="Times New Roman" w:eastAsia="Times New Roman" w:hAnsi="Times New Roman" w:cs="Times New Roman" w:hint="default"/>
        <w:b w:val="0"/>
        <w:bCs w:val="0"/>
        <w:i w:val="0"/>
        <w:iCs w:val="0"/>
        <w:spacing w:val="0"/>
        <w:w w:val="96"/>
        <w:sz w:val="28"/>
        <w:szCs w:val="28"/>
        <w:lang w:val="ru-RU" w:eastAsia="en-US" w:bidi="ar-SA"/>
      </w:rPr>
    </w:lvl>
    <w:lvl w:ilvl="1" w:tplc="E99C893C">
      <w:numFmt w:val="bullet"/>
      <w:lvlText w:val="•"/>
      <w:lvlJc w:val="left"/>
      <w:pPr>
        <w:ind w:left="947" w:hanging="720"/>
      </w:pPr>
      <w:rPr>
        <w:rFonts w:hint="default"/>
        <w:lang w:val="ru-RU" w:eastAsia="en-US" w:bidi="ar-SA"/>
      </w:rPr>
    </w:lvl>
    <w:lvl w:ilvl="2" w:tplc="67743D56">
      <w:numFmt w:val="bullet"/>
      <w:lvlText w:val="•"/>
      <w:lvlJc w:val="left"/>
      <w:pPr>
        <w:ind w:left="1755" w:hanging="720"/>
      </w:pPr>
      <w:rPr>
        <w:rFonts w:hint="default"/>
        <w:lang w:val="ru-RU" w:eastAsia="en-US" w:bidi="ar-SA"/>
      </w:rPr>
    </w:lvl>
    <w:lvl w:ilvl="3" w:tplc="7B96CEBE">
      <w:numFmt w:val="bullet"/>
      <w:lvlText w:val="•"/>
      <w:lvlJc w:val="left"/>
      <w:pPr>
        <w:ind w:left="2563" w:hanging="720"/>
      </w:pPr>
      <w:rPr>
        <w:rFonts w:hint="default"/>
        <w:lang w:val="ru-RU" w:eastAsia="en-US" w:bidi="ar-SA"/>
      </w:rPr>
    </w:lvl>
    <w:lvl w:ilvl="4" w:tplc="F7CAB6D4">
      <w:numFmt w:val="bullet"/>
      <w:lvlText w:val="•"/>
      <w:lvlJc w:val="left"/>
      <w:pPr>
        <w:ind w:left="3370" w:hanging="720"/>
      </w:pPr>
      <w:rPr>
        <w:rFonts w:hint="default"/>
        <w:lang w:val="ru-RU" w:eastAsia="en-US" w:bidi="ar-SA"/>
      </w:rPr>
    </w:lvl>
    <w:lvl w:ilvl="5" w:tplc="55E8129C">
      <w:numFmt w:val="bullet"/>
      <w:lvlText w:val="•"/>
      <w:lvlJc w:val="left"/>
      <w:pPr>
        <w:ind w:left="4178" w:hanging="720"/>
      </w:pPr>
      <w:rPr>
        <w:rFonts w:hint="default"/>
        <w:lang w:val="ru-RU" w:eastAsia="en-US" w:bidi="ar-SA"/>
      </w:rPr>
    </w:lvl>
    <w:lvl w:ilvl="6" w:tplc="3F889FB6">
      <w:numFmt w:val="bullet"/>
      <w:lvlText w:val="•"/>
      <w:lvlJc w:val="left"/>
      <w:pPr>
        <w:ind w:left="4986" w:hanging="720"/>
      </w:pPr>
      <w:rPr>
        <w:rFonts w:hint="default"/>
        <w:lang w:val="ru-RU" w:eastAsia="en-US" w:bidi="ar-SA"/>
      </w:rPr>
    </w:lvl>
    <w:lvl w:ilvl="7" w:tplc="A196A734">
      <w:numFmt w:val="bullet"/>
      <w:lvlText w:val="•"/>
      <w:lvlJc w:val="left"/>
      <w:pPr>
        <w:ind w:left="5793" w:hanging="720"/>
      </w:pPr>
      <w:rPr>
        <w:rFonts w:hint="default"/>
        <w:lang w:val="ru-RU" w:eastAsia="en-US" w:bidi="ar-SA"/>
      </w:rPr>
    </w:lvl>
    <w:lvl w:ilvl="8" w:tplc="151AE538">
      <w:numFmt w:val="bullet"/>
      <w:lvlText w:val="•"/>
      <w:lvlJc w:val="left"/>
      <w:pPr>
        <w:ind w:left="6601" w:hanging="720"/>
      </w:pPr>
      <w:rPr>
        <w:rFonts w:hint="default"/>
        <w:lang w:val="ru-RU" w:eastAsia="en-US" w:bidi="ar-SA"/>
      </w:rPr>
    </w:lvl>
  </w:abstractNum>
  <w:abstractNum w:abstractNumId="182">
    <w:nsid w:val="75284616"/>
    <w:multiLevelType w:val="hybridMultilevel"/>
    <w:tmpl w:val="1A4416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3">
    <w:nsid w:val="75545FEE"/>
    <w:multiLevelType w:val="hybridMultilevel"/>
    <w:tmpl w:val="034CEEC2"/>
    <w:lvl w:ilvl="0" w:tplc="24E241A4">
      <w:numFmt w:val="bullet"/>
      <w:lvlText w:val="—"/>
      <w:lvlJc w:val="left"/>
      <w:pPr>
        <w:ind w:left="142" w:hanging="688"/>
      </w:pPr>
      <w:rPr>
        <w:rFonts w:ascii="Times New Roman" w:eastAsia="Times New Roman" w:hAnsi="Times New Roman" w:cs="Times New Roman" w:hint="default"/>
        <w:b w:val="0"/>
        <w:bCs w:val="0"/>
        <w:i w:val="0"/>
        <w:iCs w:val="0"/>
        <w:spacing w:val="0"/>
        <w:w w:val="96"/>
        <w:sz w:val="28"/>
        <w:szCs w:val="28"/>
        <w:lang w:val="ru-RU" w:eastAsia="en-US" w:bidi="ar-SA"/>
      </w:rPr>
    </w:lvl>
    <w:lvl w:ilvl="1" w:tplc="C0FE525A">
      <w:numFmt w:val="bullet"/>
      <w:lvlText w:val="•"/>
      <w:lvlJc w:val="left"/>
      <w:pPr>
        <w:ind w:left="947" w:hanging="688"/>
      </w:pPr>
      <w:rPr>
        <w:rFonts w:hint="default"/>
        <w:lang w:val="ru-RU" w:eastAsia="en-US" w:bidi="ar-SA"/>
      </w:rPr>
    </w:lvl>
    <w:lvl w:ilvl="2" w:tplc="DE70FA14">
      <w:numFmt w:val="bullet"/>
      <w:lvlText w:val="•"/>
      <w:lvlJc w:val="left"/>
      <w:pPr>
        <w:ind w:left="1755" w:hanging="688"/>
      </w:pPr>
      <w:rPr>
        <w:rFonts w:hint="default"/>
        <w:lang w:val="ru-RU" w:eastAsia="en-US" w:bidi="ar-SA"/>
      </w:rPr>
    </w:lvl>
    <w:lvl w:ilvl="3" w:tplc="93BAF0E0">
      <w:numFmt w:val="bullet"/>
      <w:lvlText w:val="•"/>
      <w:lvlJc w:val="left"/>
      <w:pPr>
        <w:ind w:left="2563" w:hanging="688"/>
      </w:pPr>
      <w:rPr>
        <w:rFonts w:hint="default"/>
        <w:lang w:val="ru-RU" w:eastAsia="en-US" w:bidi="ar-SA"/>
      </w:rPr>
    </w:lvl>
    <w:lvl w:ilvl="4" w:tplc="45821ACA">
      <w:numFmt w:val="bullet"/>
      <w:lvlText w:val="•"/>
      <w:lvlJc w:val="left"/>
      <w:pPr>
        <w:ind w:left="3370" w:hanging="688"/>
      </w:pPr>
      <w:rPr>
        <w:rFonts w:hint="default"/>
        <w:lang w:val="ru-RU" w:eastAsia="en-US" w:bidi="ar-SA"/>
      </w:rPr>
    </w:lvl>
    <w:lvl w:ilvl="5" w:tplc="2788DE48">
      <w:numFmt w:val="bullet"/>
      <w:lvlText w:val="•"/>
      <w:lvlJc w:val="left"/>
      <w:pPr>
        <w:ind w:left="4178" w:hanging="688"/>
      </w:pPr>
      <w:rPr>
        <w:rFonts w:hint="default"/>
        <w:lang w:val="ru-RU" w:eastAsia="en-US" w:bidi="ar-SA"/>
      </w:rPr>
    </w:lvl>
    <w:lvl w:ilvl="6" w:tplc="F080F6BE">
      <w:numFmt w:val="bullet"/>
      <w:lvlText w:val="•"/>
      <w:lvlJc w:val="left"/>
      <w:pPr>
        <w:ind w:left="4986" w:hanging="688"/>
      </w:pPr>
      <w:rPr>
        <w:rFonts w:hint="default"/>
        <w:lang w:val="ru-RU" w:eastAsia="en-US" w:bidi="ar-SA"/>
      </w:rPr>
    </w:lvl>
    <w:lvl w:ilvl="7" w:tplc="6516675A">
      <w:numFmt w:val="bullet"/>
      <w:lvlText w:val="•"/>
      <w:lvlJc w:val="left"/>
      <w:pPr>
        <w:ind w:left="5793" w:hanging="688"/>
      </w:pPr>
      <w:rPr>
        <w:rFonts w:hint="default"/>
        <w:lang w:val="ru-RU" w:eastAsia="en-US" w:bidi="ar-SA"/>
      </w:rPr>
    </w:lvl>
    <w:lvl w:ilvl="8" w:tplc="6728DB74">
      <w:numFmt w:val="bullet"/>
      <w:lvlText w:val="•"/>
      <w:lvlJc w:val="left"/>
      <w:pPr>
        <w:ind w:left="6601" w:hanging="688"/>
      </w:pPr>
      <w:rPr>
        <w:rFonts w:hint="default"/>
        <w:lang w:val="ru-RU" w:eastAsia="en-US" w:bidi="ar-SA"/>
      </w:rPr>
    </w:lvl>
  </w:abstractNum>
  <w:abstractNum w:abstractNumId="184">
    <w:nsid w:val="76196E66"/>
    <w:multiLevelType w:val="hybridMultilevel"/>
    <w:tmpl w:val="EE08480A"/>
    <w:lvl w:ilvl="0" w:tplc="BB2AB3D2">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185">
    <w:nsid w:val="77887E1E"/>
    <w:multiLevelType w:val="hybridMultilevel"/>
    <w:tmpl w:val="18C21A4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6">
    <w:nsid w:val="77BC4940"/>
    <w:multiLevelType w:val="hybridMultilevel"/>
    <w:tmpl w:val="E670FFF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7">
    <w:nsid w:val="77D45368"/>
    <w:multiLevelType w:val="hybridMultilevel"/>
    <w:tmpl w:val="02F25A26"/>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8">
    <w:nsid w:val="78256F31"/>
    <w:multiLevelType w:val="hybridMultilevel"/>
    <w:tmpl w:val="EB0E192E"/>
    <w:lvl w:ilvl="0" w:tplc="D2966CC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189">
    <w:nsid w:val="78384E85"/>
    <w:multiLevelType w:val="hybridMultilevel"/>
    <w:tmpl w:val="1CCAF44C"/>
    <w:lvl w:ilvl="0" w:tplc="0419000B">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0">
    <w:nsid w:val="79987EF0"/>
    <w:multiLevelType w:val="hybridMultilevel"/>
    <w:tmpl w:val="13FCF51E"/>
    <w:lvl w:ilvl="0" w:tplc="349A6074">
      <w:numFmt w:val="bullet"/>
      <w:lvlText w:val="—"/>
      <w:lvlJc w:val="left"/>
      <w:pPr>
        <w:ind w:left="142" w:hanging="688"/>
      </w:pPr>
      <w:rPr>
        <w:rFonts w:ascii="Times New Roman" w:eastAsia="Times New Roman" w:hAnsi="Times New Roman" w:cs="Times New Roman" w:hint="default"/>
        <w:b w:val="0"/>
        <w:bCs w:val="0"/>
        <w:i w:val="0"/>
        <w:iCs w:val="0"/>
        <w:spacing w:val="0"/>
        <w:w w:val="96"/>
        <w:sz w:val="28"/>
        <w:szCs w:val="28"/>
        <w:lang w:val="ru-RU" w:eastAsia="en-US" w:bidi="ar-SA"/>
      </w:rPr>
    </w:lvl>
    <w:lvl w:ilvl="1" w:tplc="DFD47D86">
      <w:numFmt w:val="bullet"/>
      <w:lvlText w:val="•"/>
      <w:lvlJc w:val="left"/>
      <w:pPr>
        <w:ind w:left="947" w:hanging="688"/>
      </w:pPr>
      <w:rPr>
        <w:rFonts w:hint="default"/>
        <w:lang w:val="ru-RU" w:eastAsia="en-US" w:bidi="ar-SA"/>
      </w:rPr>
    </w:lvl>
    <w:lvl w:ilvl="2" w:tplc="F8CEB564">
      <w:numFmt w:val="bullet"/>
      <w:lvlText w:val="•"/>
      <w:lvlJc w:val="left"/>
      <w:pPr>
        <w:ind w:left="1755" w:hanging="688"/>
      </w:pPr>
      <w:rPr>
        <w:rFonts w:hint="default"/>
        <w:lang w:val="ru-RU" w:eastAsia="en-US" w:bidi="ar-SA"/>
      </w:rPr>
    </w:lvl>
    <w:lvl w:ilvl="3" w:tplc="49B4F2D8">
      <w:numFmt w:val="bullet"/>
      <w:lvlText w:val="•"/>
      <w:lvlJc w:val="left"/>
      <w:pPr>
        <w:ind w:left="2563" w:hanging="688"/>
      </w:pPr>
      <w:rPr>
        <w:rFonts w:hint="default"/>
        <w:lang w:val="ru-RU" w:eastAsia="en-US" w:bidi="ar-SA"/>
      </w:rPr>
    </w:lvl>
    <w:lvl w:ilvl="4" w:tplc="F500C93E">
      <w:numFmt w:val="bullet"/>
      <w:lvlText w:val="•"/>
      <w:lvlJc w:val="left"/>
      <w:pPr>
        <w:ind w:left="3370" w:hanging="688"/>
      </w:pPr>
      <w:rPr>
        <w:rFonts w:hint="default"/>
        <w:lang w:val="ru-RU" w:eastAsia="en-US" w:bidi="ar-SA"/>
      </w:rPr>
    </w:lvl>
    <w:lvl w:ilvl="5" w:tplc="E2A46DF0">
      <w:numFmt w:val="bullet"/>
      <w:lvlText w:val="•"/>
      <w:lvlJc w:val="left"/>
      <w:pPr>
        <w:ind w:left="4178" w:hanging="688"/>
      </w:pPr>
      <w:rPr>
        <w:rFonts w:hint="default"/>
        <w:lang w:val="ru-RU" w:eastAsia="en-US" w:bidi="ar-SA"/>
      </w:rPr>
    </w:lvl>
    <w:lvl w:ilvl="6" w:tplc="1706AF7A">
      <w:numFmt w:val="bullet"/>
      <w:lvlText w:val="•"/>
      <w:lvlJc w:val="left"/>
      <w:pPr>
        <w:ind w:left="4986" w:hanging="688"/>
      </w:pPr>
      <w:rPr>
        <w:rFonts w:hint="default"/>
        <w:lang w:val="ru-RU" w:eastAsia="en-US" w:bidi="ar-SA"/>
      </w:rPr>
    </w:lvl>
    <w:lvl w:ilvl="7" w:tplc="5778F904">
      <w:numFmt w:val="bullet"/>
      <w:lvlText w:val="•"/>
      <w:lvlJc w:val="left"/>
      <w:pPr>
        <w:ind w:left="5793" w:hanging="688"/>
      </w:pPr>
      <w:rPr>
        <w:rFonts w:hint="default"/>
        <w:lang w:val="ru-RU" w:eastAsia="en-US" w:bidi="ar-SA"/>
      </w:rPr>
    </w:lvl>
    <w:lvl w:ilvl="8" w:tplc="984E93FE">
      <w:numFmt w:val="bullet"/>
      <w:lvlText w:val="•"/>
      <w:lvlJc w:val="left"/>
      <w:pPr>
        <w:ind w:left="6601" w:hanging="688"/>
      </w:pPr>
      <w:rPr>
        <w:rFonts w:hint="default"/>
        <w:lang w:val="ru-RU" w:eastAsia="en-US" w:bidi="ar-SA"/>
      </w:rPr>
    </w:lvl>
  </w:abstractNum>
  <w:abstractNum w:abstractNumId="191">
    <w:nsid w:val="7A0270A6"/>
    <w:multiLevelType w:val="hybridMultilevel"/>
    <w:tmpl w:val="B43038B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2">
    <w:nsid w:val="7AA84973"/>
    <w:multiLevelType w:val="hybridMultilevel"/>
    <w:tmpl w:val="B6DCC5F0"/>
    <w:lvl w:ilvl="0" w:tplc="D2966CC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193">
    <w:nsid w:val="7AE508FD"/>
    <w:multiLevelType w:val="hybridMultilevel"/>
    <w:tmpl w:val="D820C73E"/>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4">
    <w:nsid w:val="7B1E762C"/>
    <w:multiLevelType w:val="hybridMultilevel"/>
    <w:tmpl w:val="7786BC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7BA95490"/>
    <w:multiLevelType w:val="hybridMultilevel"/>
    <w:tmpl w:val="550ABB64"/>
    <w:lvl w:ilvl="0" w:tplc="D2966CC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196">
    <w:nsid w:val="7BD5600B"/>
    <w:multiLevelType w:val="hybridMultilevel"/>
    <w:tmpl w:val="B46AE80A"/>
    <w:lvl w:ilvl="0" w:tplc="71DA43A0">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197">
    <w:nsid w:val="7C245071"/>
    <w:multiLevelType w:val="hybridMultilevel"/>
    <w:tmpl w:val="68E6B6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8">
    <w:nsid w:val="7CB27C28"/>
    <w:multiLevelType w:val="hybridMultilevel"/>
    <w:tmpl w:val="7EAE70C2"/>
    <w:lvl w:ilvl="0" w:tplc="F0547BA2">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abstractNum w:abstractNumId="199">
    <w:nsid w:val="7CE06ABD"/>
    <w:multiLevelType w:val="hybridMultilevel"/>
    <w:tmpl w:val="F6CEE078"/>
    <w:lvl w:ilvl="0" w:tplc="00000005">
      <w:start w:val="1"/>
      <w:numFmt w:val="bullet"/>
      <w:lvlText w:val="•"/>
      <w:lvlJc w:val="left"/>
      <w:pPr>
        <w:ind w:left="1423" w:hanging="360"/>
      </w:pPr>
      <w:rPr>
        <w:rFonts w:ascii="Arial" w:hAnsi="Arial" w:hint="default"/>
      </w:rPr>
    </w:lvl>
    <w:lvl w:ilvl="1" w:tplc="04190003">
      <w:start w:val="1"/>
      <w:numFmt w:val="bullet"/>
      <w:lvlText w:val="o"/>
      <w:lvlJc w:val="left"/>
      <w:pPr>
        <w:ind w:left="2143" w:hanging="360"/>
      </w:pPr>
      <w:rPr>
        <w:rFonts w:ascii="Courier New" w:hAnsi="Courier New" w:hint="default"/>
      </w:rPr>
    </w:lvl>
    <w:lvl w:ilvl="2" w:tplc="04190005">
      <w:start w:val="1"/>
      <w:numFmt w:val="bullet"/>
      <w:lvlText w:val=""/>
      <w:lvlJc w:val="left"/>
      <w:pPr>
        <w:ind w:left="2863" w:hanging="360"/>
      </w:pPr>
      <w:rPr>
        <w:rFonts w:ascii="Wingdings" w:hAnsi="Wingdings" w:hint="default"/>
      </w:rPr>
    </w:lvl>
    <w:lvl w:ilvl="3" w:tplc="04190001">
      <w:start w:val="1"/>
      <w:numFmt w:val="bullet"/>
      <w:lvlText w:val=""/>
      <w:lvlJc w:val="left"/>
      <w:pPr>
        <w:ind w:left="3583" w:hanging="360"/>
      </w:pPr>
      <w:rPr>
        <w:rFonts w:ascii="Symbol" w:hAnsi="Symbol" w:hint="default"/>
      </w:rPr>
    </w:lvl>
    <w:lvl w:ilvl="4" w:tplc="04190003">
      <w:start w:val="1"/>
      <w:numFmt w:val="bullet"/>
      <w:lvlText w:val="o"/>
      <w:lvlJc w:val="left"/>
      <w:pPr>
        <w:ind w:left="4303" w:hanging="360"/>
      </w:pPr>
      <w:rPr>
        <w:rFonts w:ascii="Courier New" w:hAnsi="Courier New" w:hint="default"/>
      </w:rPr>
    </w:lvl>
    <w:lvl w:ilvl="5" w:tplc="04190005">
      <w:start w:val="1"/>
      <w:numFmt w:val="bullet"/>
      <w:lvlText w:val=""/>
      <w:lvlJc w:val="left"/>
      <w:pPr>
        <w:ind w:left="5023" w:hanging="360"/>
      </w:pPr>
      <w:rPr>
        <w:rFonts w:ascii="Wingdings" w:hAnsi="Wingdings" w:hint="default"/>
      </w:rPr>
    </w:lvl>
    <w:lvl w:ilvl="6" w:tplc="04190001">
      <w:start w:val="1"/>
      <w:numFmt w:val="bullet"/>
      <w:lvlText w:val=""/>
      <w:lvlJc w:val="left"/>
      <w:pPr>
        <w:ind w:left="5743" w:hanging="360"/>
      </w:pPr>
      <w:rPr>
        <w:rFonts w:ascii="Symbol" w:hAnsi="Symbol" w:hint="default"/>
      </w:rPr>
    </w:lvl>
    <w:lvl w:ilvl="7" w:tplc="04190003">
      <w:start w:val="1"/>
      <w:numFmt w:val="bullet"/>
      <w:lvlText w:val="o"/>
      <w:lvlJc w:val="left"/>
      <w:pPr>
        <w:ind w:left="6463" w:hanging="360"/>
      </w:pPr>
      <w:rPr>
        <w:rFonts w:ascii="Courier New" w:hAnsi="Courier New" w:hint="default"/>
      </w:rPr>
    </w:lvl>
    <w:lvl w:ilvl="8" w:tplc="04190005">
      <w:start w:val="1"/>
      <w:numFmt w:val="bullet"/>
      <w:lvlText w:val=""/>
      <w:lvlJc w:val="left"/>
      <w:pPr>
        <w:ind w:left="7183" w:hanging="360"/>
      </w:pPr>
      <w:rPr>
        <w:rFonts w:ascii="Wingdings" w:hAnsi="Wingdings" w:hint="default"/>
      </w:rPr>
    </w:lvl>
  </w:abstractNum>
  <w:abstractNum w:abstractNumId="200">
    <w:nsid w:val="7CE36A45"/>
    <w:multiLevelType w:val="hybridMultilevel"/>
    <w:tmpl w:val="5B58BACA"/>
    <w:lvl w:ilvl="0" w:tplc="92288920">
      <w:numFmt w:val="bullet"/>
      <w:lvlText w:val="—"/>
      <w:lvlJc w:val="left"/>
      <w:pPr>
        <w:ind w:left="135" w:hanging="692"/>
      </w:pPr>
      <w:rPr>
        <w:rFonts w:ascii="Times New Roman" w:eastAsia="Times New Roman" w:hAnsi="Times New Roman" w:cs="Times New Roman" w:hint="default"/>
        <w:b w:val="0"/>
        <w:bCs w:val="0"/>
        <w:i w:val="0"/>
        <w:iCs w:val="0"/>
        <w:spacing w:val="0"/>
        <w:w w:val="96"/>
        <w:sz w:val="28"/>
        <w:szCs w:val="28"/>
        <w:lang w:val="ru-RU" w:eastAsia="en-US" w:bidi="ar-SA"/>
      </w:rPr>
    </w:lvl>
    <w:lvl w:ilvl="1" w:tplc="2D1C0022">
      <w:numFmt w:val="bullet"/>
      <w:lvlText w:val="•"/>
      <w:lvlJc w:val="left"/>
      <w:pPr>
        <w:ind w:left="947" w:hanging="692"/>
      </w:pPr>
      <w:rPr>
        <w:rFonts w:hint="default"/>
        <w:lang w:val="ru-RU" w:eastAsia="en-US" w:bidi="ar-SA"/>
      </w:rPr>
    </w:lvl>
    <w:lvl w:ilvl="2" w:tplc="50C4E4C8">
      <w:numFmt w:val="bullet"/>
      <w:lvlText w:val="•"/>
      <w:lvlJc w:val="left"/>
      <w:pPr>
        <w:ind w:left="1754" w:hanging="692"/>
      </w:pPr>
      <w:rPr>
        <w:rFonts w:hint="default"/>
        <w:lang w:val="ru-RU" w:eastAsia="en-US" w:bidi="ar-SA"/>
      </w:rPr>
    </w:lvl>
    <w:lvl w:ilvl="3" w:tplc="5290BD5E">
      <w:numFmt w:val="bullet"/>
      <w:lvlText w:val="•"/>
      <w:lvlJc w:val="left"/>
      <w:pPr>
        <w:ind w:left="2561" w:hanging="692"/>
      </w:pPr>
      <w:rPr>
        <w:rFonts w:hint="default"/>
        <w:lang w:val="ru-RU" w:eastAsia="en-US" w:bidi="ar-SA"/>
      </w:rPr>
    </w:lvl>
    <w:lvl w:ilvl="4" w:tplc="60A04C0E">
      <w:numFmt w:val="bullet"/>
      <w:lvlText w:val="•"/>
      <w:lvlJc w:val="left"/>
      <w:pPr>
        <w:ind w:left="3368" w:hanging="692"/>
      </w:pPr>
      <w:rPr>
        <w:rFonts w:hint="default"/>
        <w:lang w:val="ru-RU" w:eastAsia="en-US" w:bidi="ar-SA"/>
      </w:rPr>
    </w:lvl>
    <w:lvl w:ilvl="5" w:tplc="3CAE6A46">
      <w:numFmt w:val="bullet"/>
      <w:lvlText w:val="•"/>
      <w:lvlJc w:val="left"/>
      <w:pPr>
        <w:ind w:left="4176" w:hanging="692"/>
      </w:pPr>
      <w:rPr>
        <w:rFonts w:hint="default"/>
        <w:lang w:val="ru-RU" w:eastAsia="en-US" w:bidi="ar-SA"/>
      </w:rPr>
    </w:lvl>
    <w:lvl w:ilvl="6" w:tplc="598CA114">
      <w:numFmt w:val="bullet"/>
      <w:lvlText w:val="•"/>
      <w:lvlJc w:val="left"/>
      <w:pPr>
        <w:ind w:left="4983" w:hanging="692"/>
      </w:pPr>
      <w:rPr>
        <w:rFonts w:hint="default"/>
        <w:lang w:val="ru-RU" w:eastAsia="en-US" w:bidi="ar-SA"/>
      </w:rPr>
    </w:lvl>
    <w:lvl w:ilvl="7" w:tplc="2876955C">
      <w:numFmt w:val="bullet"/>
      <w:lvlText w:val="•"/>
      <w:lvlJc w:val="left"/>
      <w:pPr>
        <w:ind w:left="5790" w:hanging="692"/>
      </w:pPr>
      <w:rPr>
        <w:rFonts w:hint="default"/>
        <w:lang w:val="ru-RU" w:eastAsia="en-US" w:bidi="ar-SA"/>
      </w:rPr>
    </w:lvl>
    <w:lvl w:ilvl="8" w:tplc="54FE2D16">
      <w:numFmt w:val="bullet"/>
      <w:lvlText w:val="•"/>
      <w:lvlJc w:val="left"/>
      <w:pPr>
        <w:ind w:left="6597" w:hanging="692"/>
      </w:pPr>
      <w:rPr>
        <w:rFonts w:hint="default"/>
        <w:lang w:val="ru-RU" w:eastAsia="en-US" w:bidi="ar-SA"/>
      </w:rPr>
    </w:lvl>
  </w:abstractNum>
  <w:abstractNum w:abstractNumId="201">
    <w:nsid w:val="7E8E5D6D"/>
    <w:multiLevelType w:val="hybridMultilevel"/>
    <w:tmpl w:val="F0F2121C"/>
    <w:lvl w:ilvl="0" w:tplc="D2966CC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202">
    <w:nsid w:val="7EAB3BC8"/>
    <w:multiLevelType w:val="hybridMultilevel"/>
    <w:tmpl w:val="9BF4847E"/>
    <w:lvl w:ilvl="0" w:tplc="D2966CC4">
      <w:start w:val="1"/>
      <w:numFmt w:val="decimal"/>
      <w:lvlText w:val="%1."/>
      <w:lvlJc w:val="left"/>
      <w:pPr>
        <w:tabs>
          <w:tab w:val="num" w:pos="252"/>
        </w:tabs>
        <w:ind w:left="252" w:hanging="360"/>
      </w:pPr>
      <w:rPr>
        <w:rFonts w:hint="default"/>
      </w:rPr>
    </w:lvl>
    <w:lvl w:ilvl="1" w:tplc="04190019" w:tentative="1">
      <w:start w:val="1"/>
      <w:numFmt w:val="lowerLetter"/>
      <w:lvlText w:val="%2."/>
      <w:lvlJc w:val="left"/>
      <w:pPr>
        <w:tabs>
          <w:tab w:val="num" w:pos="972"/>
        </w:tabs>
        <w:ind w:left="972" w:hanging="360"/>
      </w:pPr>
    </w:lvl>
    <w:lvl w:ilvl="2" w:tplc="0419001B" w:tentative="1">
      <w:start w:val="1"/>
      <w:numFmt w:val="lowerRoman"/>
      <w:lvlText w:val="%3."/>
      <w:lvlJc w:val="right"/>
      <w:pPr>
        <w:tabs>
          <w:tab w:val="num" w:pos="1692"/>
        </w:tabs>
        <w:ind w:left="1692" w:hanging="180"/>
      </w:pPr>
    </w:lvl>
    <w:lvl w:ilvl="3" w:tplc="0419000F" w:tentative="1">
      <w:start w:val="1"/>
      <w:numFmt w:val="decimal"/>
      <w:lvlText w:val="%4."/>
      <w:lvlJc w:val="left"/>
      <w:pPr>
        <w:tabs>
          <w:tab w:val="num" w:pos="2412"/>
        </w:tabs>
        <w:ind w:left="2412" w:hanging="360"/>
      </w:pPr>
    </w:lvl>
    <w:lvl w:ilvl="4" w:tplc="04190019" w:tentative="1">
      <w:start w:val="1"/>
      <w:numFmt w:val="lowerLetter"/>
      <w:lvlText w:val="%5."/>
      <w:lvlJc w:val="left"/>
      <w:pPr>
        <w:tabs>
          <w:tab w:val="num" w:pos="3132"/>
        </w:tabs>
        <w:ind w:left="3132" w:hanging="360"/>
      </w:pPr>
    </w:lvl>
    <w:lvl w:ilvl="5" w:tplc="0419001B" w:tentative="1">
      <w:start w:val="1"/>
      <w:numFmt w:val="lowerRoman"/>
      <w:lvlText w:val="%6."/>
      <w:lvlJc w:val="right"/>
      <w:pPr>
        <w:tabs>
          <w:tab w:val="num" w:pos="3852"/>
        </w:tabs>
        <w:ind w:left="3852" w:hanging="180"/>
      </w:pPr>
    </w:lvl>
    <w:lvl w:ilvl="6" w:tplc="0419000F" w:tentative="1">
      <w:start w:val="1"/>
      <w:numFmt w:val="decimal"/>
      <w:lvlText w:val="%7."/>
      <w:lvlJc w:val="left"/>
      <w:pPr>
        <w:tabs>
          <w:tab w:val="num" w:pos="4572"/>
        </w:tabs>
        <w:ind w:left="4572" w:hanging="360"/>
      </w:pPr>
    </w:lvl>
    <w:lvl w:ilvl="7" w:tplc="04190019" w:tentative="1">
      <w:start w:val="1"/>
      <w:numFmt w:val="lowerLetter"/>
      <w:lvlText w:val="%8."/>
      <w:lvlJc w:val="left"/>
      <w:pPr>
        <w:tabs>
          <w:tab w:val="num" w:pos="5292"/>
        </w:tabs>
        <w:ind w:left="5292" w:hanging="360"/>
      </w:pPr>
    </w:lvl>
    <w:lvl w:ilvl="8" w:tplc="0419001B" w:tentative="1">
      <w:start w:val="1"/>
      <w:numFmt w:val="lowerRoman"/>
      <w:lvlText w:val="%9."/>
      <w:lvlJc w:val="right"/>
      <w:pPr>
        <w:tabs>
          <w:tab w:val="num" w:pos="6012"/>
        </w:tabs>
        <w:ind w:left="6012" w:hanging="180"/>
      </w:pPr>
    </w:lvl>
  </w:abstractNum>
  <w:abstractNum w:abstractNumId="203">
    <w:nsid w:val="7F6F0AF6"/>
    <w:multiLevelType w:val="hybridMultilevel"/>
    <w:tmpl w:val="8E96A468"/>
    <w:lvl w:ilvl="0" w:tplc="8CDA312C">
      <w:start w:val="1"/>
      <w:numFmt w:val="decimal"/>
      <w:lvlText w:val="%1."/>
      <w:lvlJc w:val="left"/>
      <w:pPr>
        <w:tabs>
          <w:tab w:val="num" w:pos="316"/>
        </w:tabs>
        <w:ind w:left="316" w:hanging="360"/>
      </w:pPr>
      <w:rPr>
        <w:rFonts w:hint="default"/>
      </w:rPr>
    </w:lvl>
    <w:lvl w:ilvl="1" w:tplc="04190019" w:tentative="1">
      <w:start w:val="1"/>
      <w:numFmt w:val="lowerLetter"/>
      <w:lvlText w:val="%2."/>
      <w:lvlJc w:val="left"/>
      <w:pPr>
        <w:tabs>
          <w:tab w:val="num" w:pos="1036"/>
        </w:tabs>
        <w:ind w:left="1036" w:hanging="360"/>
      </w:pPr>
    </w:lvl>
    <w:lvl w:ilvl="2" w:tplc="0419001B" w:tentative="1">
      <w:start w:val="1"/>
      <w:numFmt w:val="lowerRoman"/>
      <w:lvlText w:val="%3."/>
      <w:lvlJc w:val="right"/>
      <w:pPr>
        <w:tabs>
          <w:tab w:val="num" w:pos="1756"/>
        </w:tabs>
        <w:ind w:left="1756" w:hanging="180"/>
      </w:pPr>
    </w:lvl>
    <w:lvl w:ilvl="3" w:tplc="0419000F" w:tentative="1">
      <w:start w:val="1"/>
      <w:numFmt w:val="decimal"/>
      <w:lvlText w:val="%4."/>
      <w:lvlJc w:val="left"/>
      <w:pPr>
        <w:tabs>
          <w:tab w:val="num" w:pos="2476"/>
        </w:tabs>
        <w:ind w:left="2476" w:hanging="360"/>
      </w:pPr>
    </w:lvl>
    <w:lvl w:ilvl="4" w:tplc="04190019" w:tentative="1">
      <w:start w:val="1"/>
      <w:numFmt w:val="lowerLetter"/>
      <w:lvlText w:val="%5."/>
      <w:lvlJc w:val="left"/>
      <w:pPr>
        <w:tabs>
          <w:tab w:val="num" w:pos="3196"/>
        </w:tabs>
        <w:ind w:left="3196" w:hanging="360"/>
      </w:pPr>
    </w:lvl>
    <w:lvl w:ilvl="5" w:tplc="0419001B" w:tentative="1">
      <w:start w:val="1"/>
      <w:numFmt w:val="lowerRoman"/>
      <w:lvlText w:val="%6."/>
      <w:lvlJc w:val="right"/>
      <w:pPr>
        <w:tabs>
          <w:tab w:val="num" w:pos="3916"/>
        </w:tabs>
        <w:ind w:left="3916" w:hanging="180"/>
      </w:pPr>
    </w:lvl>
    <w:lvl w:ilvl="6" w:tplc="0419000F" w:tentative="1">
      <w:start w:val="1"/>
      <w:numFmt w:val="decimal"/>
      <w:lvlText w:val="%7."/>
      <w:lvlJc w:val="left"/>
      <w:pPr>
        <w:tabs>
          <w:tab w:val="num" w:pos="4636"/>
        </w:tabs>
        <w:ind w:left="4636" w:hanging="360"/>
      </w:pPr>
    </w:lvl>
    <w:lvl w:ilvl="7" w:tplc="04190019" w:tentative="1">
      <w:start w:val="1"/>
      <w:numFmt w:val="lowerLetter"/>
      <w:lvlText w:val="%8."/>
      <w:lvlJc w:val="left"/>
      <w:pPr>
        <w:tabs>
          <w:tab w:val="num" w:pos="5356"/>
        </w:tabs>
        <w:ind w:left="5356" w:hanging="360"/>
      </w:pPr>
    </w:lvl>
    <w:lvl w:ilvl="8" w:tplc="0419001B" w:tentative="1">
      <w:start w:val="1"/>
      <w:numFmt w:val="lowerRoman"/>
      <w:lvlText w:val="%9."/>
      <w:lvlJc w:val="right"/>
      <w:pPr>
        <w:tabs>
          <w:tab w:val="num" w:pos="6076"/>
        </w:tabs>
        <w:ind w:left="6076" w:hanging="180"/>
      </w:pPr>
    </w:lvl>
  </w:abstractNum>
  <w:num w:numId="1">
    <w:abstractNumId w:val="49"/>
  </w:num>
  <w:num w:numId="2">
    <w:abstractNumId w:val="19"/>
  </w:num>
  <w:num w:numId="3">
    <w:abstractNumId w:val="140"/>
  </w:num>
  <w:num w:numId="4">
    <w:abstractNumId w:val="21"/>
  </w:num>
  <w:num w:numId="5">
    <w:abstractNumId w:val="162"/>
  </w:num>
  <w:num w:numId="6">
    <w:abstractNumId w:val="20"/>
  </w:num>
  <w:num w:numId="7">
    <w:abstractNumId w:val="53"/>
  </w:num>
  <w:num w:numId="8">
    <w:abstractNumId w:val="52"/>
  </w:num>
  <w:num w:numId="9">
    <w:abstractNumId w:val="80"/>
  </w:num>
  <w:num w:numId="10">
    <w:abstractNumId w:val="79"/>
  </w:num>
  <w:num w:numId="11">
    <w:abstractNumId w:val="169"/>
  </w:num>
  <w:num w:numId="12">
    <w:abstractNumId w:val="41"/>
  </w:num>
  <w:num w:numId="13">
    <w:abstractNumId w:val="84"/>
  </w:num>
  <w:num w:numId="14">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2"/>
  </w:num>
  <w:num w:numId="16">
    <w:abstractNumId w:val="72"/>
  </w:num>
  <w:num w:numId="17">
    <w:abstractNumId w:val="67"/>
  </w:num>
  <w:num w:numId="18">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4"/>
  </w:num>
  <w:num w:numId="25">
    <w:abstractNumId w:val="180"/>
  </w:num>
  <w:num w:numId="26">
    <w:abstractNumId w:val="167"/>
  </w:num>
  <w:num w:numId="27">
    <w:abstractNumId w:val="55"/>
  </w:num>
  <w:num w:numId="28">
    <w:abstractNumId w:val="73"/>
  </w:num>
  <w:num w:numId="29">
    <w:abstractNumId w:val="101"/>
  </w:num>
  <w:num w:numId="30">
    <w:abstractNumId w:val="152"/>
  </w:num>
  <w:num w:numId="31">
    <w:abstractNumId w:val="124"/>
  </w:num>
  <w:num w:numId="32">
    <w:abstractNumId w:val="106"/>
  </w:num>
  <w:num w:numId="33">
    <w:abstractNumId w:val="150"/>
  </w:num>
  <w:num w:numId="34">
    <w:abstractNumId w:val="105"/>
  </w:num>
  <w:num w:numId="35">
    <w:abstractNumId w:val="189"/>
  </w:num>
  <w:num w:numId="36">
    <w:abstractNumId w:val="69"/>
  </w:num>
  <w:num w:numId="37">
    <w:abstractNumId w:val="141"/>
  </w:num>
  <w:num w:numId="38">
    <w:abstractNumId w:val="176"/>
  </w:num>
  <w:num w:numId="39">
    <w:abstractNumId w:val="18"/>
  </w:num>
  <w:num w:numId="40">
    <w:abstractNumId w:val="40"/>
  </w:num>
  <w:num w:numId="41">
    <w:abstractNumId w:val="74"/>
  </w:num>
  <w:num w:numId="42">
    <w:abstractNumId w:val="59"/>
  </w:num>
  <w:num w:numId="43">
    <w:abstractNumId w:val="194"/>
  </w:num>
  <w:num w:numId="44">
    <w:abstractNumId w:val="186"/>
  </w:num>
  <w:num w:numId="45">
    <w:abstractNumId w:val="197"/>
  </w:num>
  <w:num w:numId="46">
    <w:abstractNumId w:val="165"/>
  </w:num>
  <w:num w:numId="47">
    <w:abstractNumId w:val="0"/>
    <w:lvlOverride w:ilvl="0">
      <w:lvl w:ilvl="0">
        <w:numFmt w:val="bullet"/>
        <w:lvlText w:val=""/>
        <w:legacy w:legacy="1" w:legacySpace="0" w:legacyIndent="360"/>
        <w:lvlJc w:val="left"/>
        <w:rPr>
          <w:rFonts w:ascii="Symbol" w:hAnsi="Symbol" w:hint="default"/>
        </w:rPr>
      </w:lvl>
    </w:lvlOverride>
  </w:num>
  <w:num w:numId="48">
    <w:abstractNumId w:val="71"/>
  </w:num>
  <w:num w:numId="49">
    <w:abstractNumId w:val="170"/>
  </w:num>
  <w:num w:numId="50">
    <w:abstractNumId w:val="173"/>
  </w:num>
  <w:num w:numId="51">
    <w:abstractNumId w:val="164"/>
  </w:num>
  <w:num w:numId="52">
    <w:abstractNumId w:val="93"/>
  </w:num>
  <w:num w:numId="53">
    <w:abstractNumId w:val="179"/>
  </w:num>
  <w:num w:numId="54">
    <w:abstractNumId w:val="92"/>
  </w:num>
  <w:num w:numId="55">
    <w:abstractNumId w:val="133"/>
  </w:num>
  <w:num w:numId="56">
    <w:abstractNumId w:val="129"/>
  </w:num>
  <w:num w:numId="57">
    <w:abstractNumId w:val="113"/>
  </w:num>
  <w:num w:numId="58">
    <w:abstractNumId w:val="16"/>
  </w:num>
  <w:num w:numId="59">
    <w:abstractNumId w:val="7"/>
  </w:num>
  <w:num w:numId="60">
    <w:abstractNumId w:val="4"/>
  </w:num>
  <w:num w:numId="61">
    <w:abstractNumId w:val="5"/>
  </w:num>
  <w:num w:numId="62">
    <w:abstractNumId w:val="11"/>
  </w:num>
  <w:num w:numId="63">
    <w:abstractNumId w:val="14"/>
  </w:num>
  <w:num w:numId="64">
    <w:abstractNumId w:val="15"/>
  </w:num>
  <w:num w:numId="65">
    <w:abstractNumId w:val="8"/>
  </w:num>
  <w:num w:numId="66">
    <w:abstractNumId w:val="12"/>
  </w:num>
  <w:num w:numId="67">
    <w:abstractNumId w:val="9"/>
  </w:num>
  <w:num w:numId="68">
    <w:abstractNumId w:val="6"/>
  </w:num>
  <w:num w:numId="69">
    <w:abstractNumId w:val="42"/>
  </w:num>
  <w:num w:numId="70">
    <w:abstractNumId w:val="77"/>
  </w:num>
  <w:num w:numId="71">
    <w:abstractNumId w:val="31"/>
  </w:num>
  <w:num w:numId="72">
    <w:abstractNumId w:val="24"/>
  </w:num>
  <w:num w:numId="73">
    <w:abstractNumId w:val="86"/>
  </w:num>
  <w:num w:numId="74">
    <w:abstractNumId w:val="139"/>
  </w:num>
  <w:num w:numId="75">
    <w:abstractNumId w:val="181"/>
  </w:num>
  <w:num w:numId="76">
    <w:abstractNumId w:val="56"/>
  </w:num>
  <w:num w:numId="77">
    <w:abstractNumId w:val="154"/>
  </w:num>
  <w:num w:numId="78">
    <w:abstractNumId w:val="70"/>
  </w:num>
  <w:num w:numId="79">
    <w:abstractNumId w:val="29"/>
  </w:num>
  <w:num w:numId="80">
    <w:abstractNumId w:val="160"/>
  </w:num>
  <w:num w:numId="81">
    <w:abstractNumId w:val="190"/>
  </w:num>
  <w:num w:numId="82">
    <w:abstractNumId w:val="183"/>
  </w:num>
  <w:num w:numId="83">
    <w:abstractNumId w:val="149"/>
  </w:num>
  <w:num w:numId="84">
    <w:abstractNumId w:val="58"/>
  </w:num>
  <w:num w:numId="85">
    <w:abstractNumId w:val="125"/>
  </w:num>
  <w:num w:numId="86">
    <w:abstractNumId w:val="155"/>
  </w:num>
  <w:num w:numId="87">
    <w:abstractNumId w:val="128"/>
  </w:num>
  <w:num w:numId="88">
    <w:abstractNumId w:val="75"/>
  </w:num>
  <w:num w:numId="89">
    <w:abstractNumId w:val="200"/>
  </w:num>
  <w:num w:numId="90">
    <w:abstractNumId w:val="17"/>
  </w:num>
  <w:num w:numId="91">
    <w:abstractNumId w:val="115"/>
  </w:num>
  <w:num w:numId="92">
    <w:abstractNumId w:val="57"/>
  </w:num>
  <w:num w:numId="93">
    <w:abstractNumId w:val="35"/>
  </w:num>
  <w:num w:numId="94">
    <w:abstractNumId w:val="98"/>
  </w:num>
  <w:num w:numId="95">
    <w:abstractNumId w:val="151"/>
  </w:num>
  <w:num w:numId="96">
    <w:abstractNumId w:val="119"/>
  </w:num>
  <w:num w:numId="97">
    <w:abstractNumId w:val="157"/>
  </w:num>
  <w:num w:numId="98">
    <w:abstractNumId w:val="109"/>
  </w:num>
  <w:num w:numId="99">
    <w:abstractNumId w:val="65"/>
  </w:num>
  <w:num w:numId="100">
    <w:abstractNumId w:val="116"/>
  </w:num>
  <w:num w:numId="101">
    <w:abstractNumId w:val="87"/>
  </w:num>
  <w:num w:numId="102">
    <w:abstractNumId w:val="177"/>
  </w:num>
  <w:num w:numId="103">
    <w:abstractNumId w:val="172"/>
  </w:num>
  <w:num w:numId="104">
    <w:abstractNumId w:val="63"/>
  </w:num>
  <w:num w:numId="105">
    <w:abstractNumId w:val="110"/>
  </w:num>
  <w:num w:numId="106">
    <w:abstractNumId w:val="156"/>
  </w:num>
  <w:num w:numId="107">
    <w:abstractNumId w:val="120"/>
  </w:num>
  <w:num w:numId="108">
    <w:abstractNumId w:val="22"/>
  </w:num>
  <w:num w:numId="109">
    <w:abstractNumId w:val="76"/>
  </w:num>
  <w:num w:numId="110">
    <w:abstractNumId w:val="85"/>
  </w:num>
  <w:num w:numId="111">
    <w:abstractNumId w:val="117"/>
  </w:num>
  <w:num w:numId="112">
    <w:abstractNumId w:val="161"/>
  </w:num>
  <w:num w:numId="113">
    <w:abstractNumId w:val="195"/>
  </w:num>
  <w:num w:numId="114">
    <w:abstractNumId w:val="114"/>
  </w:num>
  <w:num w:numId="115">
    <w:abstractNumId w:val="60"/>
  </w:num>
  <w:num w:numId="116">
    <w:abstractNumId w:val="54"/>
  </w:num>
  <w:num w:numId="117">
    <w:abstractNumId w:val="47"/>
  </w:num>
  <w:num w:numId="118">
    <w:abstractNumId w:val="131"/>
  </w:num>
  <w:num w:numId="119">
    <w:abstractNumId w:val="68"/>
  </w:num>
  <w:num w:numId="120">
    <w:abstractNumId w:val="97"/>
  </w:num>
  <w:num w:numId="121">
    <w:abstractNumId w:val="203"/>
  </w:num>
  <w:num w:numId="122">
    <w:abstractNumId w:val="137"/>
  </w:num>
  <w:num w:numId="123">
    <w:abstractNumId w:val="144"/>
  </w:num>
  <w:num w:numId="124">
    <w:abstractNumId w:val="83"/>
  </w:num>
  <w:num w:numId="125">
    <w:abstractNumId w:val="126"/>
  </w:num>
  <w:num w:numId="126">
    <w:abstractNumId w:val="153"/>
  </w:num>
  <w:num w:numId="127">
    <w:abstractNumId w:val="96"/>
  </w:num>
  <w:num w:numId="128">
    <w:abstractNumId w:val="27"/>
  </w:num>
  <w:num w:numId="129">
    <w:abstractNumId w:val="168"/>
  </w:num>
  <w:num w:numId="130">
    <w:abstractNumId w:val="123"/>
  </w:num>
  <w:num w:numId="131">
    <w:abstractNumId w:val="39"/>
  </w:num>
  <w:num w:numId="132">
    <w:abstractNumId w:val="64"/>
  </w:num>
  <w:num w:numId="133">
    <w:abstractNumId w:val="50"/>
  </w:num>
  <w:num w:numId="134">
    <w:abstractNumId w:val="111"/>
  </w:num>
  <w:num w:numId="135">
    <w:abstractNumId w:val="36"/>
  </w:num>
  <w:num w:numId="136">
    <w:abstractNumId w:val="122"/>
  </w:num>
  <w:num w:numId="137">
    <w:abstractNumId w:val="130"/>
  </w:num>
  <w:num w:numId="138">
    <w:abstractNumId w:val="37"/>
  </w:num>
  <w:num w:numId="139">
    <w:abstractNumId w:val="108"/>
  </w:num>
  <w:num w:numId="140">
    <w:abstractNumId w:val="88"/>
  </w:num>
  <w:num w:numId="141">
    <w:abstractNumId w:val="202"/>
  </w:num>
  <w:num w:numId="142">
    <w:abstractNumId w:val="103"/>
  </w:num>
  <w:num w:numId="143">
    <w:abstractNumId w:val="178"/>
  </w:num>
  <w:num w:numId="144">
    <w:abstractNumId w:val="171"/>
  </w:num>
  <w:num w:numId="145">
    <w:abstractNumId w:val="107"/>
  </w:num>
  <w:num w:numId="146">
    <w:abstractNumId w:val="48"/>
  </w:num>
  <w:num w:numId="147">
    <w:abstractNumId w:val="136"/>
  </w:num>
  <w:num w:numId="148">
    <w:abstractNumId w:val="192"/>
  </w:num>
  <w:num w:numId="149">
    <w:abstractNumId w:val="33"/>
  </w:num>
  <w:num w:numId="150">
    <w:abstractNumId w:val="132"/>
  </w:num>
  <w:num w:numId="151">
    <w:abstractNumId w:val="91"/>
  </w:num>
  <w:num w:numId="152">
    <w:abstractNumId w:val="25"/>
  </w:num>
  <w:num w:numId="153">
    <w:abstractNumId w:val="127"/>
  </w:num>
  <w:num w:numId="154">
    <w:abstractNumId w:val="196"/>
  </w:num>
  <w:num w:numId="155">
    <w:abstractNumId w:val="90"/>
  </w:num>
  <w:num w:numId="156">
    <w:abstractNumId w:val="188"/>
  </w:num>
  <w:num w:numId="157">
    <w:abstractNumId w:val="38"/>
  </w:num>
  <w:num w:numId="158">
    <w:abstractNumId w:val="166"/>
  </w:num>
  <w:num w:numId="159">
    <w:abstractNumId w:val="102"/>
  </w:num>
  <w:num w:numId="160">
    <w:abstractNumId w:val="61"/>
  </w:num>
  <w:num w:numId="161">
    <w:abstractNumId w:val="89"/>
  </w:num>
  <w:num w:numId="162">
    <w:abstractNumId w:val="135"/>
  </w:num>
  <w:num w:numId="163">
    <w:abstractNumId w:val="32"/>
  </w:num>
  <w:num w:numId="164">
    <w:abstractNumId w:val="62"/>
  </w:num>
  <w:num w:numId="165">
    <w:abstractNumId w:val="158"/>
  </w:num>
  <w:num w:numId="166">
    <w:abstractNumId w:val="23"/>
  </w:num>
  <w:num w:numId="167">
    <w:abstractNumId w:val="81"/>
  </w:num>
  <w:num w:numId="168">
    <w:abstractNumId w:val="134"/>
  </w:num>
  <w:num w:numId="169">
    <w:abstractNumId w:val="148"/>
  </w:num>
  <w:num w:numId="170">
    <w:abstractNumId w:val="43"/>
  </w:num>
  <w:num w:numId="171">
    <w:abstractNumId w:val="198"/>
  </w:num>
  <w:num w:numId="172">
    <w:abstractNumId w:val="78"/>
  </w:num>
  <w:num w:numId="173">
    <w:abstractNumId w:val="95"/>
  </w:num>
  <w:num w:numId="174">
    <w:abstractNumId w:val="28"/>
  </w:num>
  <w:num w:numId="175">
    <w:abstractNumId w:val="184"/>
  </w:num>
  <w:num w:numId="176">
    <w:abstractNumId w:val="201"/>
  </w:num>
  <w:num w:numId="177">
    <w:abstractNumId w:val="175"/>
  </w:num>
  <w:num w:numId="178">
    <w:abstractNumId w:val="26"/>
  </w:num>
  <w:num w:numId="179">
    <w:abstractNumId w:val="163"/>
  </w:num>
  <w:num w:numId="180">
    <w:abstractNumId w:val="1"/>
  </w:num>
  <w:num w:numId="181">
    <w:abstractNumId w:val="2"/>
  </w:num>
  <w:num w:numId="182">
    <w:abstractNumId w:val="3"/>
  </w:num>
  <w:num w:numId="183">
    <w:abstractNumId w:val="199"/>
  </w:num>
  <w:num w:numId="18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00"/>
  </w:num>
  <w:num w:numId="188">
    <w:abstractNumId w:val="191"/>
  </w:num>
  <w:num w:numId="189">
    <w:abstractNumId w:val="138"/>
  </w:num>
  <w:num w:numId="190">
    <w:abstractNumId w:val="182"/>
  </w:num>
  <w:num w:numId="191">
    <w:abstractNumId w:val="118"/>
  </w:num>
  <w:num w:numId="192">
    <w:abstractNumId w:val="185"/>
  </w:num>
  <w:num w:numId="193">
    <w:abstractNumId w:val="66"/>
  </w:num>
  <w:num w:numId="194">
    <w:abstractNumId w:val="145"/>
  </w:num>
  <w:num w:numId="195">
    <w:abstractNumId w:val="99"/>
  </w:num>
  <w:num w:numId="196">
    <w:abstractNumId w:val="44"/>
  </w:num>
  <w:num w:numId="197">
    <w:abstractNumId w:val="112"/>
  </w:num>
  <w:num w:numId="198">
    <w:abstractNumId w:val="121"/>
  </w:num>
  <w:num w:numId="199">
    <w:abstractNumId w:val="147"/>
  </w:num>
  <w:num w:numId="200">
    <w:abstractNumId w:val="46"/>
  </w:num>
  <w:num w:numId="201">
    <w:abstractNumId w:val="143"/>
  </w:num>
  <w:num w:numId="202">
    <w:abstractNumId w:val="51"/>
  </w:num>
  <w:num w:numId="203">
    <w:abstractNumId w:val="13"/>
  </w:num>
  <w:num w:numId="204">
    <w:abstractNumId w:val="10"/>
  </w:num>
  <w:numIdMacAtCleanup w:val="2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190065"/>
    <w:rsid w:val="0001488B"/>
    <w:rsid w:val="00017726"/>
    <w:rsid w:val="0004419E"/>
    <w:rsid w:val="000719EF"/>
    <w:rsid w:val="000A3BE5"/>
    <w:rsid w:val="00190065"/>
    <w:rsid w:val="0029789D"/>
    <w:rsid w:val="00354D66"/>
    <w:rsid w:val="004A0A1B"/>
    <w:rsid w:val="00791B27"/>
    <w:rsid w:val="007F2ECF"/>
    <w:rsid w:val="00905021"/>
    <w:rsid w:val="00A13D36"/>
    <w:rsid w:val="00A30F05"/>
    <w:rsid w:val="00AB07BD"/>
    <w:rsid w:val="00AE79A3"/>
    <w:rsid w:val="00C81341"/>
    <w:rsid w:val="00E007CE"/>
    <w:rsid w:val="00E24321"/>
    <w:rsid w:val="00E56714"/>
    <w:rsid w:val="00FE2B30"/>
    <w:rsid w:val="00FE79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header" w:qFormat="1"/>
    <w:lsdException w:name="footer" w:qFormat="1"/>
    <w:lsdException w:name="caption" w:uiPriority="0" w:qFormat="1"/>
    <w:lsdException w:name="footnote reference" w:qFormat="1"/>
    <w:lsdException w:name="page number" w:uiPriority="0"/>
    <w:lsdException w:name="List 2"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qFormat="1"/>
    <w:lsdException w:name="Strong" w:semiHidden="0" w:uiPriority="22" w:unhideWhenUsed="0" w:qFormat="1"/>
    <w:lsdException w:name="Emphasis" w:semiHidden="0" w:uiPriority="20" w:unhideWhenUsed="0" w:qFormat="1"/>
    <w:lsdException w:name="Document Map" w:uiPriority="0"/>
    <w:lsdException w:name="Normal (Web)" w:qFormat="1"/>
    <w:lsdException w:name="Table Web 1" w:uiPriority="0"/>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190065"/>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link w:val="20"/>
    <w:uiPriority w:val="1"/>
    <w:qFormat/>
    <w:rsid w:val="0019006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1"/>
    <w:qFormat/>
    <w:rsid w:val="00190065"/>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
    <w:qFormat/>
    <w:rsid w:val="00190065"/>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
    <w:qFormat/>
    <w:rsid w:val="00190065"/>
    <w:pPr>
      <w:spacing w:before="240" w:after="60" w:line="240" w:lineRule="auto"/>
      <w:outlineLvl w:val="4"/>
    </w:pPr>
    <w:rPr>
      <w:rFonts w:ascii="Calibri" w:eastAsia="Times New Roman" w:hAnsi="Calibri" w:cs="Calibri"/>
      <w:b/>
      <w:bCs/>
      <w:i/>
      <w:iCs/>
      <w:sz w:val="26"/>
      <w:szCs w:val="26"/>
    </w:rPr>
  </w:style>
  <w:style w:type="paragraph" w:styleId="6">
    <w:name w:val="heading 6"/>
    <w:basedOn w:val="a"/>
    <w:next w:val="a"/>
    <w:link w:val="60"/>
    <w:uiPriority w:val="9"/>
    <w:qFormat/>
    <w:rsid w:val="00190065"/>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iPriority w:val="9"/>
    <w:qFormat/>
    <w:rsid w:val="00190065"/>
    <w:pPr>
      <w:spacing w:before="240" w:after="60" w:line="240" w:lineRule="auto"/>
      <w:outlineLvl w:val="6"/>
    </w:pPr>
    <w:rPr>
      <w:rFonts w:ascii="Calibri" w:eastAsia="Times New Roman" w:hAnsi="Calibri" w:cs="Calibri"/>
      <w:sz w:val="24"/>
      <w:szCs w:val="24"/>
    </w:rPr>
  </w:style>
  <w:style w:type="paragraph" w:styleId="8">
    <w:name w:val="heading 8"/>
    <w:basedOn w:val="a"/>
    <w:next w:val="a"/>
    <w:link w:val="80"/>
    <w:uiPriority w:val="9"/>
    <w:qFormat/>
    <w:rsid w:val="00190065"/>
    <w:pPr>
      <w:spacing w:before="240" w:after="60" w:line="240" w:lineRule="auto"/>
      <w:outlineLvl w:val="7"/>
    </w:pPr>
    <w:rPr>
      <w:rFonts w:ascii="Calibri" w:eastAsia="Times New Roman" w:hAnsi="Calibri" w:cs="Calibri"/>
      <w:i/>
      <w:iCs/>
      <w:sz w:val="24"/>
      <w:szCs w:val="24"/>
    </w:rPr>
  </w:style>
  <w:style w:type="paragraph" w:styleId="9">
    <w:name w:val="heading 9"/>
    <w:basedOn w:val="a"/>
    <w:next w:val="a"/>
    <w:link w:val="90"/>
    <w:uiPriority w:val="9"/>
    <w:semiHidden/>
    <w:unhideWhenUsed/>
    <w:qFormat/>
    <w:rsid w:val="00190065"/>
    <w:pPr>
      <w:widowControl w:val="0"/>
      <w:autoSpaceDE w:val="0"/>
      <w:autoSpaceDN w:val="0"/>
      <w:spacing w:after="0" w:line="240" w:lineRule="auto"/>
      <w:outlineLvl w:val="8"/>
    </w:pPr>
    <w:rPr>
      <w:rFonts w:ascii="Times New Roman" w:eastAsia="Times New Roman" w:hAnsi="Times New Roman" w:cs="Times New Roman"/>
      <w:i/>
      <w:iCs/>
      <w:spacing w:val="5"/>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90065"/>
    <w:rPr>
      <w:rFonts w:ascii="Arial" w:eastAsia="Times New Roman" w:hAnsi="Arial" w:cs="Arial"/>
      <w:b/>
      <w:bCs/>
      <w:kern w:val="32"/>
      <w:sz w:val="32"/>
      <w:szCs w:val="32"/>
    </w:rPr>
  </w:style>
  <w:style w:type="character" w:customStyle="1" w:styleId="20">
    <w:name w:val="Заголовок 2 Знак"/>
    <w:basedOn w:val="a0"/>
    <w:link w:val="2"/>
    <w:uiPriority w:val="1"/>
    <w:rsid w:val="00190065"/>
    <w:rPr>
      <w:rFonts w:ascii="Times New Roman" w:eastAsia="Times New Roman" w:hAnsi="Times New Roman" w:cs="Times New Roman"/>
      <w:b/>
      <w:bCs/>
      <w:sz w:val="36"/>
      <w:szCs w:val="36"/>
    </w:rPr>
  </w:style>
  <w:style w:type="character" w:customStyle="1" w:styleId="30">
    <w:name w:val="Заголовок 3 Знак"/>
    <w:basedOn w:val="a0"/>
    <w:link w:val="3"/>
    <w:uiPriority w:val="1"/>
    <w:qFormat/>
    <w:rsid w:val="00190065"/>
    <w:rPr>
      <w:rFonts w:ascii="Arial" w:eastAsia="Times New Roman" w:hAnsi="Arial" w:cs="Arial"/>
      <w:b/>
      <w:bCs/>
      <w:sz w:val="26"/>
      <w:szCs w:val="26"/>
    </w:rPr>
  </w:style>
  <w:style w:type="character" w:customStyle="1" w:styleId="40">
    <w:name w:val="Заголовок 4 Знак"/>
    <w:basedOn w:val="a0"/>
    <w:link w:val="4"/>
    <w:uiPriority w:val="9"/>
    <w:rsid w:val="00190065"/>
    <w:rPr>
      <w:rFonts w:ascii="Times New Roman" w:eastAsia="Times New Roman" w:hAnsi="Times New Roman" w:cs="Times New Roman"/>
      <w:b/>
      <w:bCs/>
      <w:sz w:val="28"/>
      <w:szCs w:val="28"/>
    </w:rPr>
  </w:style>
  <w:style w:type="character" w:customStyle="1" w:styleId="50">
    <w:name w:val="Заголовок 5 Знак"/>
    <w:basedOn w:val="a0"/>
    <w:link w:val="5"/>
    <w:uiPriority w:val="9"/>
    <w:rsid w:val="00190065"/>
    <w:rPr>
      <w:rFonts w:ascii="Calibri" w:eastAsia="Times New Roman" w:hAnsi="Calibri" w:cs="Calibri"/>
      <w:b/>
      <w:bCs/>
      <w:i/>
      <w:iCs/>
      <w:sz w:val="26"/>
      <w:szCs w:val="26"/>
    </w:rPr>
  </w:style>
  <w:style w:type="character" w:customStyle="1" w:styleId="60">
    <w:name w:val="Заголовок 6 Знак"/>
    <w:basedOn w:val="a0"/>
    <w:link w:val="6"/>
    <w:uiPriority w:val="9"/>
    <w:rsid w:val="00190065"/>
    <w:rPr>
      <w:rFonts w:ascii="Times New Roman" w:eastAsia="Times New Roman" w:hAnsi="Times New Roman" w:cs="Times New Roman"/>
      <w:b/>
      <w:bCs/>
    </w:rPr>
  </w:style>
  <w:style w:type="character" w:customStyle="1" w:styleId="70">
    <w:name w:val="Заголовок 7 Знак"/>
    <w:basedOn w:val="a0"/>
    <w:link w:val="7"/>
    <w:uiPriority w:val="9"/>
    <w:rsid w:val="00190065"/>
    <w:rPr>
      <w:rFonts w:ascii="Calibri" w:eastAsia="Times New Roman" w:hAnsi="Calibri" w:cs="Calibri"/>
      <w:sz w:val="24"/>
      <w:szCs w:val="24"/>
    </w:rPr>
  </w:style>
  <w:style w:type="character" w:customStyle="1" w:styleId="80">
    <w:name w:val="Заголовок 8 Знак"/>
    <w:basedOn w:val="a0"/>
    <w:link w:val="8"/>
    <w:uiPriority w:val="9"/>
    <w:rsid w:val="00190065"/>
    <w:rPr>
      <w:rFonts w:ascii="Calibri" w:eastAsia="Times New Roman" w:hAnsi="Calibri" w:cs="Calibri"/>
      <w:i/>
      <w:iCs/>
      <w:sz w:val="24"/>
      <w:szCs w:val="24"/>
    </w:rPr>
  </w:style>
  <w:style w:type="character" w:customStyle="1" w:styleId="90">
    <w:name w:val="Заголовок 9 Знак"/>
    <w:basedOn w:val="a0"/>
    <w:link w:val="9"/>
    <w:uiPriority w:val="9"/>
    <w:semiHidden/>
    <w:rsid w:val="00190065"/>
    <w:rPr>
      <w:rFonts w:ascii="Times New Roman" w:eastAsia="Times New Roman" w:hAnsi="Times New Roman" w:cs="Times New Roman"/>
      <w:i/>
      <w:iCs/>
      <w:spacing w:val="5"/>
      <w:sz w:val="20"/>
      <w:szCs w:val="20"/>
      <w:lang w:eastAsia="en-US"/>
    </w:rPr>
  </w:style>
  <w:style w:type="paragraph" w:styleId="a3">
    <w:name w:val="header"/>
    <w:basedOn w:val="a"/>
    <w:link w:val="a4"/>
    <w:uiPriority w:val="99"/>
    <w:semiHidden/>
    <w:unhideWhenUsed/>
    <w:qFormat/>
    <w:rsid w:val="00190065"/>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qFormat/>
    <w:rsid w:val="00190065"/>
  </w:style>
  <w:style w:type="paragraph" w:styleId="a5">
    <w:name w:val="footer"/>
    <w:basedOn w:val="a"/>
    <w:link w:val="a6"/>
    <w:uiPriority w:val="99"/>
    <w:unhideWhenUsed/>
    <w:qFormat/>
    <w:rsid w:val="00190065"/>
    <w:pPr>
      <w:tabs>
        <w:tab w:val="center" w:pos="4677"/>
        <w:tab w:val="right" w:pos="9355"/>
      </w:tabs>
      <w:spacing w:after="0" w:line="240" w:lineRule="auto"/>
    </w:pPr>
  </w:style>
  <w:style w:type="character" w:customStyle="1" w:styleId="a6">
    <w:name w:val="Нижний колонтитул Знак"/>
    <w:basedOn w:val="a0"/>
    <w:link w:val="a5"/>
    <w:uiPriority w:val="99"/>
    <w:qFormat/>
    <w:rsid w:val="00190065"/>
  </w:style>
  <w:style w:type="paragraph" w:styleId="a7">
    <w:name w:val="Balloon Text"/>
    <w:basedOn w:val="a"/>
    <w:link w:val="a8"/>
    <w:uiPriority w:val="99"/>
    <w:semiHidden/>
    <w:unhideWhenUsed/>
    <w:qFormat/>
    <w:rsid w:val="0019006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qFormat/>
    <w:rsid w:val="00190065"/>
    <w:rPr>
      <w:rFonts w:ascii="Tahoma" w:hAnsi="Tahoma" w:cs="Tahoma"/>
      <w:sz w:val="16"/>
      <w:szCs w:val="16"/>
    </w:rPr>
  </w:style>
  <w:style w:type="table" w:styleId="a9">
    <w:name w:val="Table Grid"/>
    <w:basedOn w:val="a1"/>
    <w:uiPriority w:val="59"/>
    <w:qFormat/>
    <w:rsid w:val="0019006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ocked/>
    <w:rsid w:val="00190065"/>
    <w:rPr>
      <w:shd w:val="clear" w:color="auto" w:fill="FFFFFF"/>
    </w:rPr>
  </w:style>
  <w:style w:type="paragraph" w:styleId="aa">
    <w:name w:val="Body Text"/>
    <w:basedOn w:val="a"/>
    <w:link w:val="ab"/>
    <w:uiPriority w:val="1"/>
    <w:qFormat/>
    <w:rsid w:val="00190065"/>
    <w:pPr>
      <w:shd w:val="clear" w:color="auto" w:fill="FFFFFF"/>
      <w:spacing w:after="120" w:line="211" w:lineRule="exact"/>
      <w:jc w:val="right"/>
    </w:pPr>
    <w:rPr>
      <w:rFonts w:ascii="Calibri" w:eastAsia="Times New Roman" w:hAnsi="Calibri" w:cs="Calibri"/>
      <w:sz w:val="20"/>
      <w:szCs w:val="20"/>
    </w:rPr>
  </w:style>
  <w:style w:type="character" w:customStyle="1" w:styleId="ab">
    <w:name w:val="Основной текст Знак"/>
    <w:basedOn w:val="a0"/>
    <w:link w:val="aa"/>
    <w:uiPriority w:val="99"/>
    <w:qFormat/>
    <w:rsid w:val="00190065"/>
    <w:rPr>
      <w:rFonts w:ascii="Calibri" w:eastAsia="Times New Roman" w:hAnsi="Calibri" w:cs="Calibri"/>
      <w:sz w:val="20"/>
      <w:szCs w:val="20"/>
      <w:shd w:val="clear" w:color="auto" w:fill="FFFFFF"/>
    </w:rPr>
  </w:style>
  <w:style w:type="paragraph" w:customStyle="1" w:styleId="11">
    <w:name w:val="1"/>
    <w:basedOn w:val="a"/>
    <w:rsid w:val="00190065"/>
    <w:pPr>
      <w:spacing w:after="160" w:line="240" w:lineRule="exact"/>
    </w:pPr>
    <w:rPr>
      <w:rFonts w:ascii="Verdana" w:eastAsia="Times New Roman" w:hAnsi="Verdana" w:cs="Verdana"/>
      <w:sz w:val="24"/>
      <w:szCs w:val="24"/>
      <w:lang w:val="en-US" w:eastAsia="en-US"/>
    </w:rPr>
  </w:style>
  <w:style w:type="character" w:customStyle="1" w:styleId="bkimgc">
    <w:name w:val="bkimg_c"/>
    <w:rsid w:val="00190065"/>
  </w:style>
  <w:style w:type="character" w:customStyle="1" w:styleId="apple-converted-space">
    <w:name w:val="apple-converted-space"/>
    <w:rsid w:val="00190065"/>
  </w:style>
  <w:style w:type="character" w:styleId="ac">
    <w:name w:val="Hyperlink"/>
    <w:uiPriority w:val="99"/>
    <w:rsid w:val="00190065"/>
    <w:rPr>
      <w:rFonts w:cs="Times New Roman"/>
      <w:color w:val="0000FF"/>
      <w:u w:val="single"/>
    </w:rPr>
  </w:style>
  <w:style w:type="paragraph" w:styleId="ad">
    <w:name w:val="Normal (Web)"/>
    <w:aliases w:val="Знак Знак1"/>
    <w:basedOn w:val="a"/>
    <w:uiPriority w:val="99"/>
    <w:qFormat/>
    <w:rsid w:val="001900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Абзац списка1"/>
    <w:basedOn w:val="a"/>
    <w:qFormat/>
    <w:rsid w:val="00190065"/>
    <w:pPr>
      <w:ind w:left="720"/>
    </w:pPr>
    <w:rPr>
      <w:rFonts w:ascii="Calibri" w:eastAsia="Times New Roman" w:hAnsi="Calibri" w:cs="Calibri"/>
    </w:rPr>
  </w:style>
  <w:style w:type="paragraph" w:customStyle="1" w:styleId="13">
    <w:name w:val="Без интервала1"/>
    <w:link w:val="NoSpacingChar"/>
    <w:qFormat/>
    <w:rsid w:val="00190065"/>
    <w:pPr>
      <w:spacing w:after="0" w:line="240" w:lineRule="auto"/>
    </w:pPr>
    <w:rPr>
      <w:rFonts w:ascii="Times New Roman" w:eastAsia="Times New Roman" w:hAnsi="Times New Roman" w:cs="Times New Roman"/>
      <w:szCs w:val="20"/>
    </w:rPr>
  </w:style>
  <w:style w:type="character" w:customStyle="1" w:styleId="NoSpacingChar">
    <w:name w:val="No Spacing Char"/>
    <w:link w:val="13"/>
    <w:qFormat/>
    <w:locked/>
    <w:rsid w:val="00190065"/>
    <w:rPr>
      <w:rFonts w:ascii="Times New Roman" w:eastAsia="Times New Roman" w:hAnsi="Times New Roman" w:cs="Times New Roman"/>
      <w:szCs w:val="20"/>
    </w:rPr>
  </w:style>
  <w:style w:type="character" w:styleId="ae">
    <w:name w:val="Strong"/>
    <w:uiPriority w:val="22"/>
    <w:qFormat/>
    <w:rsid w:val="00190065"/>
    <w:rPr>
      <w:rFonts w:cs="Times New Roman"/>
      <w:b/>
      <w:bCs/>
    </w:rPr>
  </w:style>
  <w:style w:type="paragraph" w:customStyle="1" w:styleId="ConsPlusNonformat">
    <w:name w:val="ConsPlusNonformat"/>
    <w:rsid w:val="0019006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31">
    <w:name w:val="Body Text Indent 3"/>
    <w:basedOn w:val="a"/>
    <w:link w:val="32"/>
    <w:rsid w:val="00190065"/>
    <w:pPr>
      <w:spacing w:after="0" w:line="240" w:lineRule="auto"/>
      <w:ind w:left="360"/>
    </w:pPr>
    <w:rPr>
      <w:rFonts w:ascii="Times New Roman" w:eastAsia="Times New Roman" w:hAnsi="Times New Roman" w:cs="Times New Roman"/>
      <w:sz w:val="28"/>
      <w:szCs w:val="28"/>
    </w:rPr>
  </w:style>
  <w:style w:type="character" w:customStyle="1" w:styleId="32">
    <w:name w:val="Основной текст с отступом 3 Знак"/>
    <w:basedOn w:val="a0"/>
    <w:link w:val="31"/>
    <w:rsid w:val="00190065"/>
    <w:rPr>
      <w:rFonts w:ascii="Times New Roman" w:eastAsia="Times New Roman" w:hAnsi="Times New Roman" w:cs="Times New Roman"/>
      <w:sz w:val="28"/>
      <w:szCs w:val="28"/>
    </w:rPr>
  </w:style>
  <w:style w:type="paragraph" w:styleId="21">
    <w:name w:val="Body Text Indent 2"/>
    <w:basedOn w:val="a"/>
    <w:link w:val="22"/>
    <w:rsid w:val="00190065"/>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190065"/>
    <w:rPr>
      <w:rFonts w:ascii="Times New Roman" w:eastAsia="Times New Roman" w:hAnsi="Times New Roman" w:cs="Times New Roman"/>
      <w:sz w:val="24"/>
      <w:szCs w:val="24"/>
    </w:rPr>
  </w:style>
  <w:style w:type="paragraph" w:styleId="af">
    <w:name w:val="caption"/>
    <w:basedOn w:val="a"/>
    <w:next w:val="a"/>
    <w:qFormat/>
    <w:rsid w:val="00190065"/>
    <w:pPr>
      <w:spacing w:after="0" w:line="240" w:lineRule="auto"/>
    </w:pPr>
    <w:rPr>
      <w:rFonts w:ascii="Times New Roman" w:eastAsia="Times New Roman" w:hAnsi="Times New Roman" w:cs="Times New Roman"/>
      <w:b/>
      <w:bCs/>
      <w:sz w:val="28"/>
      <w:szCs w:val="28"/>
    </w:rPr>
  </w:style>
  <w:style w:type="paragraph" w:styleId="af0">
    <w:name w:val="Subtitle"/>
    <w:basedOn w:val="a"/>
    <w:link w:val="af1"/>
    <w:uiPriority w:val="11"/>
    <w:qFormat/>
    <w:rsid w:val="00190065"/>
    <w:pPr>
      <w:spacing w:after="0" w:line="240" w:lineRule="auto"/>
      <w:jc w:val="center"/>
    </w:pPr>
    <w:rPr>
      <w:rFonts w:ascii="Times New Roman" w:eastAsia="Times New Roman" w:hAnsi="Times New Roman" w:cs="Times New Roman"/>
      <w:sz w:val="24"/>
      <w:szCs w:val="24"/>
    </w:rPr>
  </w:style>
  <w:style w:type="character" w:customStyle="1" w:styleId="af1">
    <w:name w:val="Подзаголовок Знак"/>
    <w:basedOn w:val="a0"/>
    <w:link w:val="af0"/>
    <w:uiPriority w:val="11"/>
    <w:rsid w:val="00190065"/>
    <w:rPr>
      <w:rFonts w:ascii="Times New Roman" w:eastAsia="Times New Roman" w:hAnsi="Times New Roman" w:cs="Times New Roman"/>
      <w:sz w:val="24"/>
      <w:szCs w:val="24"/>
    </w:rPr>
  </w:style>
  <w:style w:type="paragraph" w:styleId="af2">
    <w:name w:val="footnote text"/>
    <w:basedOn w:val="a"/>
    <w:link w:val="af3"/>
    <w:uiPriority w:val="99"/>
    <w:semiHidden/>
    <w:qFormat/>
    <w:rsid w:val="00190065"/>
    <w:rPr>
      <w:rFonts w:ascii="Calibri" w:eastAsia="Times New Roman" w:hAnsi="Calibri" w:cs="Calibri"/>
      <w:sz w:val="20"/>
      <w:szCs w:val="20"/>
    </w:rPr>
  </w:style>
  <w:style w:type="character" w:customStyle="1" w:styleId="af3">
    <w:name w:val="Текст сноски Знак"/>
    <w:basedOn w:val="a0"/>
    <w:link w:val="af2"/>
    <w:uiPriority w:val="99"/>
    <w:semiHidden/>
    <w:qFormat/>
    <w:rsid w:val="00190065"/>
    <w:rPr>
      <w:rFonts w:ascii="Calibri" w:eastAsia="Times New Roman" w:hAnsi="Calibri" w:cs="Calibri"/>
      <w:sz w:val="20"/>
      <w:szCs w:val="20"/>
    </w:rPr>
  </w:style>
  <w:style w:type="paragraph" w:customStyle="1" w:styleId="Default">
    <w:name w:val="Default"/>
    <w:rsid w:val="0019006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1">
    <w:name w:val="p11"/>
    <w:basedOn w:val="a"/>
    <w:rsid w:val="00190065"/>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23">
    <w:name w:val="List 2"/>
    <w:basedOn w:val="a"/>
    <w:rsid w:val="00190065"/>
    <w:pPr>
      <w:tabs>
        <w:tab w:val="num" w:pos="360"/>
      </w:tabs>
      <w:spacing w:after="120" w:line="240" w:lineRule="auto"/>
      <w:ind w:left="360" w:hanging="360"/>
    </w:pPr>
    <w:rPr>
      <w:rFonts w:ascii="Times New Roman" w:eastAsia="Times New Roman" w:hAnsi="Times New Roman" w:cs="Times New Roman"/>
      <w:sz w:val="24"/>
      <w:szCs w:val="24"/>
    </w:rPr>
  </w:style>
  <w:style w:type="paragraph" w:customStyle="1" w:styleId="default0">
    <w:name w:val="default"/>
    <w:basedOn w:val="a"/>
    <w:rsid w:val="00190065"/>
    <w:pPr>
      <w:spacing w:after="0" w:line="240" w:lineRule="auto"/>
    </w:pPr>
    <w:rPr>
      <w:rFonts w:ascii="Times New Roman" w:eastAsia="Times New Roman" w:hAnsi="Times New Roman" w:cs="Times New Roman"/>
      <w:sz w:val="24"/>
      <w:szCs w:val="24"/>
    </w:rPr>
  </w:style>
  <w:style w:type="paragraph" w:styleId="af4">
    <w:name w:val="Body Text Indent"/>
    <w:basedOn w:val="a"/>
    <w:link w:val="af5"/>
    <w:semiHidden/>
    <w:rsid w:val="00190065"/>
    <w:pPr>
      <w:spacing w:after="120" w:line="240" w:lineRule="auto"/>
      <w:ind w:left="283"/>
    </w:pPr>
    <w:rPr>
      <w:rFonts w:ascii="Times New Roman" w:eastAsia="Times New Roman" w:hAnsi="Times New Roman" w:cs="Times New Roman"/>
      <w:sz w:val="24"/>
      <w:szCs w:val="24"/>
    </w:rPr>
  </w:style>
  <w:style w:type="character" w:customStyle="1" w:styleId="af5">
    <w:name w:val="Основной текст с отступом Знак"/>
    <w:basedOn w:val="a0"/>
    <w:link w:val="af4"/>
    <w:semiHidden/>
    <w:rsid w:val="00190065"/>
    <w:rPr>
      <w:rFonts w:ascii="Times New Roman" w:eastAsia="Times New Roman" w:hAnsi="Times New Roman" w:cs="Times New Roman"/>
      <w:sz w:val="24"/>
      <w:szCs w:val="24"/>
    </w:rPr>
  </w:style>
  <w:style w:type="paragraph" w:customStyle="1" w:styleId="14">
    <w:name w:val="Обычный1"/>
    <w:rsid w:val="00190065"/>
    <w:pPr>
      <w:widowControl w:val="0"/>
      <w:spacing w:after="0" w:line="240" w:lineRule="auto"/>
    </w:pPr>
    <w:rPr>
      <w:rFonts w:ascii="Times New Roman" w:eastAsia="Times New Roman" w:hAnsi="Times New Roman" w:cs="Times New Roman"/>
      <w:sz w:val="20"/>
      <w:szCs w:val="20"/>
    </w:rPr>
  </w:style>
  <w:style w:type="paragraph" w:customStyle="1" w:styleId="310">
    <w:name w:val="Основной текст 31"/>
    <w:basedOn w:val="a"/>
    <w:rsid w:val="00190065"/>
    <w:pPr>
      <w:tabs>
        <w:tab w:val="left" w:pos="4180"/>
      </w:tabs>
      <w:suppressAutoHyphens/>
      <w:spacing w:after="0" w:line="240" w:lineRule="auto"/>
      <w:jc w:val="both"/>
    </w:pPr>
    <w:rPr>
      <w:rFonts w:ascii="Times New Roman" w:eastAsia="Times New Roman" w:hAnsi="Times New Roman" w:cs="Times New Roman"/>
      <w:sz w:val="28"/>
      <w:szCs w:val="28"/>
      <w:lang w:eastAsia="ar-SA"/>
    </w:rPr>
  </w:style>
  <w:style w:type="character" w:styleId="af6">
    <w:name w:val="Emphasis"/>
    <w:uiPriority w:val="20"/>
    <w:qFormat/>
    <w:rsid w:val="00190065"/>
    <w:rPr>
      <w:rFonts w:cs="Times New Roman"/>
      <w:i/>
      <w:iCs/>
    </w:rPr>
  </w:style>
  <w:style w:type="character" w:styleId="af7">
    <w:name w:val="page number"/>
    <w:basedOn w:val="a0"/>
    <w:rsid w:val="00190065"/>
  </w:style>
  <w:style w:type="paragraph" w:customStyle="1" w:styleId="210">
    <w:name w:val="Основной текст 21"/>
    <w:basedOn w:val="a"/>
    <w:rsid w:val="00190065"/>
    <w:pPr>
      <w:suppressAutoHyphens/>
      <w:spacing w:after="0" w:line="240" w:lineRule="auto"/>
    </w:pPr>
    <w:rPr>
      <w:rFonts w:ascii="Times New Roman" w:eastAsia="Times New Roman" w:hAnsi="Times New Roman" w:cs="Times New Roman"/>
      <w:b/>
      <w:bCs/>
      <w:i/>
      <w:iCs/>
      <w:color w:val="0000FF"/>
      <w:sz w:val="36"/>
      <w:szCs w:val="24"/>
      <w:lang w:eastAsia="ar-SA"/>
    </w:rPr>
  </w:style>
  <w:style w:type="paragraph" w:styleId="af8">
    <w:name w:val="No Spacing"/>
    <w:link w:val="af9"/>
    <w:uiPriority w:val="1"/>
    <w:qFormat/>
    <w:rsid w:val="00190065"/>
    <w:pPr>
      <w:spacing w:after="0" w:line="240" w:lineRule="auto"/>
    </w:pPr>
    <w:rPr>
      <w:rFonts w:ascii="Calibri" w:eastAsia="Times New Roman" w:hAnsi="Calibri" w:cs="Calibri"/>
      <w:lang w:eastAsia="en-US"/>
    </w:rPr>
  </w:style>
  <w:style w:type="paragraph" w:styleId="afa">
    <w:name w:val="Title"/>
    <w:basedOn w:val="a"/>
    <w:link w:val="afb"/>
    <w:uiPriority w:val="1"/>
    <w:qFormat/>
    <w:rsid w:val="00190065"/>
    <w:pPr>
      <w:spacing w:after="0" w:line="240" w:lineRule="auto"/>
      <w:jc w:val="center"/>
    </w:pPr>
    <w:rPr>
      <w:rFonts w:ascii="Times New Roman" w:eastAsia="Times New Roman" w:hAnsi="Times New Roman" w:cs="Times New Roman"/>
      <w:b/>
      <w:sz w:val="24"/>
      <w:szCs w:val="32"/>
    </w:rPr>
  </w:style>
  <w:style w:type="character" w:customStyle="1" w:styleId="afb">
    <w:name w:val="Название Знак"/>
    <w:basedOn w:val="a0"/>
    <w:link w:val="afa"/>
    <w:uiPriority w:val="1"/>
    <w:rsid w:val="00190065"/>
    <w:rPr>
      <w:rFonts w:ascii="Times New Roman" w:eastAsia="Times New Roman" w:hAnsi="Times New Roman" w:cs="Times New Roman"/>
      <w:b/>
      <w:sz w:val="24"/>
      <w:szCs w:val="32"/>
    </w:rPr>
  </w:style>
  <w:style w:type="paragraph" w:customStyle="1" w:styleId="afc">
    <w:name w:val="Знак"/>
    <w:basedOn w:val="a"/>
    <w:rsid w:val="00190065"/>
    <w:pPr>
      <w:spacing w:after="160" w:line="240" w:lineRule="exact"/>
    </w:pPr>
    <w:rPr>
      <w:rFonts w:ascii="Verdana" w:eastAsia="Times New Roman" w:hAnsi="Verdana" w:cs="Times New Roman"/>
      <w:sz w:val="20"/>
      <w:szCs w:val="20"/>
      <w:lang w:val="en-US" w:eastAsia="en-US"/>
    </w:rPr>
  </w:style>
  <w:style w:type="paragraph" w:styleId="24">
    <w:name w:val="Body Text 2"/>
    <w:basedOn w:val="a"/>
    <w:link w:val="25"/>
    <w:rsid w:val="00190065"/>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rsid w:val="00190065"/>
    <w:rPr>
      <w:rFonts w:ascii="Times New Roman" w:eastAsia="Times New Roman" w:hAnsi="Times New Roman" w:cs="Times New Roman"/>
      <w:sz w:val="24"/>
      <w:szCs w:val="24"/>
    </w:rPr>
  </w:style>
  <w:style w:type="paragraph" w:styleId="33">
    <w:name w:val="Body Text 3"/>
    <w:basedOn w:val="a"/>
    <w:link w:val="34"/>
    <w:rsid w:val="00190065"/>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190065"/>
    <w:rPr>
      <w:rFonts w:ascii="Times New Roman" w:eastAsia="Times New Roman" w:hAnsi="Times New Roman" w:cs="Times New Roman"/>
      <w:sz w:val="16"/>
      <w:szCs w:val="16"/>
    </w:rPr>
  </w:style>
  <w:style w:type="paragraph" w:customStyle="1" w:styleId="msonormalcxspmiddle">
    <w:name w:val="msonormalcxspmiddle"/>
    <w:basedOn w:val="a"/>
    <w:rsid w:val="00190065"/>
    <w:pPr>
      <w:spacing w:before="100" w:beforeAutospacing="1" w:after="100" w:afterAutospacing="1" w:line="240" w:lineRule="auto"/>
    </w:pPr>
    <w:rPr>
      <w:rFonts w:ascii="Times New Roman" w:eastAsia="Times New Roman" w:hAnsi="Times New Roman" w:cs="Times New Roman"/>
      <w:sz w:val="24"/>
      <w:szCs w:val="24"/>
    </w:rPr>
  </w:style>
  <w:style w:type="character" w:styleId="afd">
    <w:name w:val="footnote reference"/>
    <w:uiPriority w:val="99"/>
    <w:qFormat/>
    <w:rsid w:val="00190065"/>
    <w:rPr>
      <w:vertAlign w:val="superscript"/>
    </w:rPr>
  </w:style>
  <w:style w:type="character" w:styleId="afe">
    <w:name w:val="FollowedHyperlink"/>
    <w:uiPriority w:val="99"/>
    <w:qFormat/>
    <w:rsid w:val="00190065"/>
    <w:rPr>
      <w:color w:val="800080"/>
      <w:u w:val="single"/>
    </w:rPr>
  </w:style>
  <w:style w:type="character" w:customStyle="1" w:styleId="aff">
    <w:name w:val="Знак Знак"/>
    <w:locked/>
    <w:rsid w:val="00190065"/>
    <w:rPr>
      <w:b/>
      <w:sz w:val="24"/>
      <w:szCs w:val="32"/>
      <w:lang w:val="ru-RU" w:eastAsia="ru-RU" w:bidi="ar-SA"/>
    </w:rPr>
  </w:style>
  <w:style w:type="paragraph" w:customStyle="1" w:styleId="aff0">
    <w:name w:val="Новый"/>
    <w:basedOn w:val="a"/>
    <w:rsid w:val="00190065"/>
    <w:pPr>
      <w:spacing w:after="0" w:line="360" w:lineRule="auto"/>
      <w:ind w:firstLine="454"/>
      <w:jc w:val="both"/>
    </w:pPr>
    <w:rPr>
      <w:rFonts w:ascii="Times New Roman" w:eastAsia="Times New Roman" w:hAnsi="Times New Roman" w:cs="Times New Roman"/>
      <w:sz w:val="28"/>
      <w:szCs w:val="24"/>
    </w:rPr>
  </w:style>
  <w:style w:type="paragraph" w:customStyle="1" w:styleId="ConsPlusNormal">
    <w:name w:val="ConsPlusNormal"/>
    <w:uiPriority w:val="99"/>
    <w:qFormat/>
    <w:rsid w:val="00190065"/>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uiPriority w:val="99"/>
    <w:qFormat/>
    <w:rsid w:val="00190065"/>
    <w:pPr>
      <w:widowControl w:val="0"/>
      <w:autoSpaceDE w:val="0"/>
      <w:autoSpaceDN w:val="0"/>
      <w:adjustRightInd w:val="0"/>
      <w:spacing w:after="0" w:line="240" w:lineRule="auto"/>
    </w:pPr>
    <w:rPr>
      <w:rFonts w:ascii="Arial" w:eastAsia="Times New Roman" w:hAnsi="Arial" w:cs="Arial"/>
      <w:b/>
      <w:bCs/>
      <w:sz w:val="20"/>
      <w:szCs w:val="20"/>
    </w:rPr>
  </w:style>
  <w:style w:type="character" w:customStyle="1" w:styleId="text1">
    <w:name w:val="text1"/>
    <w:rsid w:val="00190065"/>
    <w:rPr>
      <w:rFonts w:ascii="Verdana" w:hAnsi="Verdana" w:hint="default"/>
      <w:sz w:val="20"/>
      <w:szCs w:val="20"/>
    </w:rPr>
  </w:style>
  <w:style w:type="character" w:customStyle="1" w:styleId="bodyarticletext1">
    <w:name w:val="bodyarticletext1"/>
    <w:rsid w:val="00190065"/>
    <w:rPr>
      <w:rFonts w:ascii="Arial" w:hAnsi="Arial" w:cs="Arial" w:hint="default"/>
      <w:color w:val="000000"/>
      <w:sz w:val="19"/>
      <w:szCs w:val="19"/>
    </w:rPr>
  </w:style>
  <w:style w:type="paragraph" w:styleId="aff1">
    <w:name w:val="Document Map"/>
    <w:basedOn w:val="a"/>
    <w:link w:val="aff2"/>
    <w:rsid w:val="00190065"/>
    <w:pPr>
      <w:shd w:val="clear" w:color="auto" w:fill="000080"/>
      <w:spacing w:after="0" w:line="240" w:lineRule="auto"/>
    </w:pPr>
    <w:rPr>
      <w:rFonts w:ascii="Tahoma" w:eastAsia="Times New Roman" w:hAnsi="Tahoma" w:cs="Tahoma"/>
      <w:sz w:val="20"/>
      <w:szCs w:val="20"/>
    </w:rPr>
  </w:style>
  <w:style w:type="character" w:customStyle="1" w:styleId="aff2">
    <w:name w:val="Схема документа Знак"/>
    <w:basedOn w:val="a0"/>
    <w:link w:val="aff1"/>
    <w:rsid w:val="00190065"/>
    <w:rPr>
      <w:rFonts w:ascii="Tahoma" w:eastAsia="Times New Roman" w:hAnsi="Tahoma" w:cs="Tahoma"/>
      <w:sz w:val="20"/>
      <w:szCs w:val="20"/>
      <w:shd w:val="clear" w:color="auto" w:fill="000080"/>
    </w:rPr>
  </w:style>
  <w:style w:type="paragraph" w:styleId="aff3">
    <w:name w:val="List Paragraph"/>
    <w:basedOn w:val="a"/>
    <w:link w:val="aff4"/>
    <w:uiPriority w:val="1"/>
    <w:qFormat/>
    <w:rsid w:val="00190065"/>
    <w:pPr>
      <w:ind w:left="720"/>
      <w:contextualSpacing/>
    </w:pPr>
    <w:rPr>
      <w:rFonts w:ascii="Calibri" w:eastAsia="Times New Roman" w:hAnsi="Calibri" w:cs="Times New Roman"/>
    </w:rPr>
  </w:style>
  <w:style w:type="table" w:styleId="-1">
    <w:name w:val="Table Web 1"/>
    <w:basedOn w:val="a1"/>
    <w:rsid w:val="00190065"/>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Сетка таблицы3"/>
    <w:basedOn w:val="a1"/>
    <w:next w:val="a9"/>
    <w:rsid w:val="00190065"/>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
    <w:name w:val="Сетка таблицы1"/>
    <w:basedOn w:val="a1"/>
    <w:next w:val="a9"/>
    <w:uiPriority w:val="59"/>
    <w:qFormat/>
    <w:rsid w:val="00190065"/>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
    <w:name w:val="Сетка таблицы2"/>
    <w:basedOn w:val="a1"/>
    <w:next w:val="a9"/>
    <w:uiPriority w:val="59"/>
    <w:qFormat/>
    <w:rsid w:val="0019006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9"/>
    <w:rsid w:val="00190065"/>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9"/>
    <w:rsid w:val="00190065"/>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Нет списка1"/>
    <w:next w:val="a2"/>
    <w:semiHidden/>
    <w:unhideWhenUsed/>
    <w:rsid w:val="00190065"/>
  </w:style>
  <w:style w:type="table" w:customStyle="1" w:styleId="61">
    <w:name w:val="Сетка таблицы6"/>
    <w:basedOn w:val="a1"/>
    <w:next w:val="a9"/>
    <w:rsid w:val="00190065"/>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a"/>
    <w:uiPriority w:val="1"/>
    <w:qFormat/>
    <w:rsid w:val="00190065"/>
    <w:pPr>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s5">
    <w:name w:val="s5"/>
    <w:rsid w:val="00190065"/>
    <w:rPr>
      <w:rFonts w:cs="Times New Roman"/>
    </w:rPr>
  </w:style>
  <w:style w:type="paragraph" w:customStyle="1" w:styleId="27">
    <w:name w:val="Абзац списка2"/>
    <w:basedOn w:val="a"/>
    <w:rsid w:val="00190065"/>
    <w:pPr>
      <w:ind w:left="720"/>
    </w:pPr>
    <w:rPr>
      <w:rFonts w:ascii="Calibri" w:eastAsia="Calibri" w:hAnsi="Calibri" w:cs="Calibri"/>
    </w:rPr>
  </w:style>
  <w:style w:type="paragraph" w:customStyle="1" w:styleId="ParagraphStyle">
    <w:name w:val="Paragraph Style"/>
    <w:rsid w:val="00190065"/>
    <w:pPr>
      <w:autoSpaceDE w:val="0"/>
      <w:autoSpaceDN w:val="0"/>
      <w:adjustRightInd w:val="0"/>
      <w:spacing w:after="0" w:line="240" w:lineRule="auto"/>
    </w:pPr>
    <w:rPr>
      <w:rFonts w:ascii="Arial" w:eastAsia="Times New Roman" w:hAnsi="Arial" w:cs="Arial"/>
      <w:sz w:val="24"/>
      <w:szCs w:val="24"/>
      <w:lang w:eastAsia="en-US"/>
    </w:rPr>
  </w:style>
  <w:style w:type="character" w:customStyle="1" w:styleId="CharAttribute3">
    <w:name w:val="CharAttribute3"/>
    <w:qFormat/>
    <w:rsid w:val="00190065"/>
    <w:rPr>
      <w:rFonts w:ascii="Times New Roman" w:eastAsia="Batang" w:hAnsi="Batang"/>
      <w:sz w:val="28"/>
    </w:rPr>
  </w:style>
  <w:style w:type="character" w:customStyle="1" w:styleId="markedcontent">
    <w:name w:val="markedcontent"/>
    <w:basedOn w:val="a0"/>
    <w:qFormat/>
    <w:rsid w:val="00190065"/>
  </w:style>
  <w:style w:type="character" w:customStyle="1" w:styleId="ListLabel53">
    <w:name w:val="ListLabel 53"/>
    <w:qFormat/>
    <w:rsid w:val="00190065"/>
    <w:rPr>
      <w:rFonts w:cs="Courier New"/>
    </w:rPr>
  </w:style>
  <w:style w:type="character" w:customStyle="1" w:styleId="ListLabel54">
    <w:name w:val="ListLabel 54"/>
    <w:qFormat/>
    <w:rsid w:val="00190065"/>
    <w:rPr>
      <w:rFonts w:cs="Courier New"/>
    </w:rPr>
  </w:style>
  <w:style w:type="character" w:customStyle="1" w:styleId="ListLabel55">
    <w:name w:val="ListLabel 55"/>
    <w:qFormat/>
    <w:rsid w:val="00190065"/>
    <w:rPr>
      <w:rFonts w:cs="Courier New"/>
    </w:rPr>
  </w:style>
  <w:style w:type="character" w:customStyle="1" w:styleId="aff4">
    <w:name w:val="Абзац списка Знак"/>
    <w:link w:val="aff3"/>
    <w:uiPriority w:val="1"/>
    <w:qFormat/>
    <w:rsid w:val="00190065"/>
    <w:rPr>
      <w:rFonts w:ascii="Calibri" w:eastAsia="Times New Roman" w:hAnsi="Calibri" w:cs="Times New Roman"/>
    </w:rPr>
  </w:style>
  <w:style w:type="character" w:customStyle="1" w:styleId="NoSpacingChar1">
    <w:name w:val="No Spacing Char1"/>
    <w:locked/>
    <w:rsid w:val="00190065"/>
    <w:rPr>
      <w:kern w:val="3"/>
      <w:sz w:val="24"/>
      <w:lang w:eastAsia="ru-RU" w:bidi="ar-SA"/>
    </w:rPr>
  </w:style>
  <w:style w:type="character" w:customStyle="1" w:styleId="af9">
    <w:name w:val="Без интервала Знак"/>
    <w:link w:val="af8"/>
    <w:uiPriority w:val="1"/>
    <w:qFormat/>
    <w:rsid w:val="00190065"/>
    <w:rPr>
      <w:rFonts w:ascii="Calibri" w:eastAsia="Times New Roman" w:hAnsi="Calibri" w:cs="Calibri"/>
      <w:lang w:eastAsia="en-US"/>
    </w:rPr>
  </w:style>
  <w:style w:type="paragraph" w:customStyle="1" w:styleId="Standard">
    <w:name w:val="Standard"/>
    <w:rsid w:val="00190065"/>
    <w:pPr>
      <w:suppressAutoHyphens/>
      <w:autoSpaceDN w:val="0"/>
      <w:spacing w:after="0" w:line="240" w:lineRule="auto"/>
    </w:pPr>
    <w:rPr>
      <w:rFonts w:ascii="Times New Roman" w:eastAsia="Times New Roman" w:hAnsi="Times New Roman" w:cs="Times New Roman"/>
      <w:kern w:val="3"/>
      <w:sz w:val="24"/>
      <w:szCs w:val="24"/>
      <w:lang w:bidi="hi-IN"/>
    </w:rPr>
  </w:style>
  <w:style w:type="numbering" w:customStyle="1" w:styleId="28">
    <w:name w:val="Нет списка2"/>
    <w:next w:val="a2"/>
    <w:uiPriority w:val="99"/>
    <w:semiHidden/>
    <w:unhideWhenUsed/>
    <w:rsid w:val="00190065"/>
  </w:style>
  <w:style w:type="character" w:customStyle="1" w:styleId="fontstyle01">
    <w:name w:val="fontstyle01"/>
    <w:rsid w:val="00190065"/>
    <w:rPr>
      <w:rFonts w:ascii="Garamond" w:hAnsi="Garamond" w:hint="default"/>
      <w:b/>
      <w:bCs/>
      <w:i w:val="0"/>
      <w:iCs w:val="0"/>
      <w:color w:val="C00000"/>
      <w:sz w:val="48"/>
      <w:szCs w:val="48"/>
    </w:rPr>
  </w:style>
  <w:style w:type="character" w:customStyle="1" w:styleId="fontstyle21">
    <w:name w:val="fontstyle21"/>
    <w:rsid w:val="00190065"/>
    <w:rPr>
      <w:rFonts w:ascii="Garamond" w:hAnsi="Garamond" w:hint="default"/>
      <w:b w:val="0"/>
      <w:bCs w:val="0"/>
      <w:i w:val="0"/>
      <w:iCs w:val="0"/>
      <w:color w:val="181818"/>
      <w:sz w:val="48"/>
      <w:szCs w:val="48"/>
    </w:rPr>
  </w:style>
  <w:style w:type="character" w:customStyle="1" w:styleId="fontstyle31">
    <w:name w:val="fontstyle31"/>
    <w:rsid w:val="00190065"/>
    <w:rPr>
      <w:rFonts w:ascii="Webdings" w:hAnsi="Webdings" w:hint="default"/>
      <w:b w:val="0"/>
      <w:bCs w:val="0"/>
      <w:i w:val="0"/>
      <w:iCs w:val="0"/>
      <w:color w:val="5E2786"/>
      <w:sz w:val="16"/>
      <w:szCs w:val="16"/>
    </w:rPr>
  </w:style>
  <w:style w:type="table" w:customStyle="1" w:styleId="71">
    <w:name w:val="Сетка таблицы7"/>
    <w:basedOn w:val="a1"/>
    <w:next w:val="a9"/>
    <w:uiPriority w:val="39"/>
    <w:rsid w:val="001900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7">
    <w:name w:val="toc 1"/>
    <w:basedOn w:val="a"/>
    <w:next w:val="a"/>
    <w:autoRedefine/>
    <w:uiPriority w:val="1"/>
    <w:unhideWhenUsed/>
    <w:qFormat/>
    <w:rsid w:val="00190065"/>
    <w:pPr>
      <w:widowControl w:val="0"/>
      <w:autoSpaceDE w:val="0"/>
      <w:autoSpaceDN w:val="0"/>
      <w:spacing w:after="100" w:line="240" w:lineRule="auto"/>
    </w:pPr>
    <w:rPr>
      <w:rFonts w:ascii="Times New Roman" w:eastAsia="Times New Roman" w:hAnsi="Times New Roman" w:cs="Times New Roman"/>
      <w:lang w:eastAsia="en-US"/>
    </w:rPr>
  </w:style>
  <w:style w:type="paragraph" w:styleId="29">
    <w:name w:val="toc 2"/>
    <w:basedOn w:val="a"/>
    <w:next w:val="a"/>
    <w:autoRedefine/>
    <w:uiPriority w:val="1"/>
    <w:unhideWhenUsed/>
    <w:qFormat/>
    <w:rsid w:val="00190065"/>
    <w:pPr>
      <w:widowControl w:val="0"/>
      <w:autoSpaceDE w:val="0"/>
      <w:autoSpaceDN w:val="0"/>
      <w:spacing w:after="100" w:line="240" w:lineRule="auto"/>
      <w:ind w:left="220"/>
    </w:pPr>
    <w:rPr>
      <w:rFonts w:ascii="Times New Roman" w:eastAsia="Times New Roman" w:hAnsi="Times New Roman" w:cs="Times New Roman"/>
      <w:lang w:eastAsia="en-US"/>
    </w:rPr>
  </w:style>
  <w:style w:type="paragraph" w:styleId="36">
    <w:name w:val="toc 3"/>
    <w:basedOn w:val="a"/>
    <w:next w:val="a"/>
    <w:autoRedefine/>
    <w:uiPriority w:val="1"/>
    <w:unhideWhenUsed/>
    <w:qFormat/>
    <w:rsid w:val="00190065"/>
    <w:pPr>
      <w:widowControl w:val="0"/>
      <w:autoSpaceDE w:val="0"/>
      <w:autoSpaceDN w:val="0"/>
      <w:spacing w:after="100" w:line="240" w:lineRule="auto"/>
      <w:ind w:left="440"/>
    </w:pPr>
    <w:rPr>
      <w:rFonts w:ascii="Times New Roman" w:eastAsia="Times New Roman" w:hAnsi="Times New Roman" w:cs="Times New Roman"/>
      <w:lang w:eastAsia="en-US"/>
    </w:rPr>
  </w:style>
  <w:style w:type="paragraph" w:styleId="aff5">
    <w:name w:val="TOC Heading"/>
    <w:basedOn w:val="1"/>
    <w:next w:val="a"/>
    <w:uiPriority w:val="39"/>
    <w:semiHidden/>
    <w:unhideWhenUsed/>
    <w:qFormat/>
    <w:rsid w:val="00190065"/>
    <w:pPr>
      <w:keepNext w:val="0"/>
      <w:widowControl w:val="0"/>
      <w:autoSpaceDE w:val="0"/>
      <w:autoSpaceDN w:val="0"/>
      <w:spacing w:before="480" w:after="0"/>
      <w:contextualSpacing/>
      <w:outlineLvl w:val="9"/>
    </w:pPr>
    <w:rPr>
      <w:rFonts w:ascii="Times New Roman" w:hAnsi="Times New Roman" w:cs="Times New Roman"/>
      <w:kern w:val="0"/>
      <w:sz w:val="28"/>
      <w:szCs w:val="28"/>
      <w:lang w:eastAsia="en-US"/>
    </w:rPr>
  </w:style>
  <w:style w:type="paragraph" w:styleId="2a">
    <w:name w:val="Quote"/>
    <w:basedOn w:val="a"/>
    <w:next w:val="a"/>
    <w:link w:val="2b"/>
    <w:uiPriority w:val="29"/>
    <w:qFormat/>
    <w:rsid w:val="00190065"/>
    <w:pPr>
      <w:widowControl w:val="0"/>
      <w:autoSpaceDE w:val="0"/>
      <w:autoSpaceDN w:val="0"/>
      <w:spacing w:before="200" w:after="0" w:line="240" w:lineRule="auto"/>
      <w:ind w:left="360" w:right="360"/>
    </w:pPr>
    <w:rPr>
      <w:rFonts w:ascii="Times New Roman" w:eastAsia="Times New Roman" w:hAnsi="Times New Roman" w:cs="Times New Roman"/>
      <w:i/>
      <w:iCs/>
      <w:lang w:eastAsia="en-US"/>
    </w:rPr>
  </w:style>
  <w:style w:type="character" w:customStyle="1" w:styleId="2b">
    <w:name w:val="Цитата 2 Знак"/>
    <w:basedOn w:val="a0"/>
    <w:link w:val="2a"/>
    <w:uiPriority w:val="29"/>
    <w:rsid w:val="00190065"/>
    <w:rPr>
      <w:rFonts w:ascii="Times New Roman" w:eastAsia="Times New Roman" w:hAnsi="Times New Roman" w:cs="Times New Roman"/>
      <w:i/>
      <w:iCs/>
      <w:lang w:eastAsia="en-US"/>
    </w:rPr>
  </w:style>
  <w:style w:type="paragraph" w:styleId="aff6">
    <w:name w:val="Intense Quote"/>
    <w:basedOn w:val="a"/>
    <w:next w:val="a"/>
    <w:link w:val="aff7"/>
    <w:uiPriority w:val="30"/>
    <w:qFormat/>
    <w:rsid w:val="00190065"/>
    <w:pPr>
      <w:widowControl w:val="0"/>
      <w:pBdr>
        <w:bottom w:val="single" w:sz="4" w:space="1" w:color="auto"/>
      </w:pBdr>
      <w:autoSpaceDE w:val="0"/>
      <w:autoSpaceDN w:val="0"/>
      <w:spacing w:before="200" w:after="280" w:line="240" w:lineRule="auto"/>
      <w:ind w:left="1008" w:right="1152"/>
      <w:jc w:val="both"/>
    </w:pPr>
    <w:rPr>
      <w:rFonts w:ascii="Times New Roman" w:eastAsia="Times New Roman" w:hAnsi="Times New Roman" w:cs="Times New Roman"/>
      <w:b/>
      <w:bCs/>
      <w:i/>
      <w:iCs/>
      <w:lang w:eastAsia="en-US"/>
    </w:rPr>
  </w:style>
  <w:style w:type="character" w:customStyle="1" w:styleId="aff7">
    <w:name w:val="Выделенная цитата Знак"/>
    <w:basedOn w:val="a0"/>
    <w:link w:val="aff6"/>
    <w:uiPriority w:val="30"/>
    <w:rsid w:val="00190065"/>
    <w:rPr>
      <w:rFonts w:ascii="Times New Roman" w:eastAsia="Times New Roman" w:hAnsi="Times New Roman" w:cs="Times New Roman"/>
      <w:b/>
      <w:bCs/>
      <w:i/>
      <w:iCs/>
      <w:lang w:eastAsia="en-US"/>
    </w:rPr>
  </w:style>
  <w:style w:type="character" w:styleId="aff8">
    <w:name w:val="Subtle Emphasis"/>
    <w:uiPriority w:val="19"/>
    <w:qFormat/>
    <w:rsid w:val="00190065"/>
    <w:rPr>
      <w:i/>
      <w:iCs/>
    </w:rPr>
  </w:style>
  <w:style w:type="character" w:styleId="aff9">
    <w:name w:val="Intense Emphasis"/>
    <w:uiPriority w:val="21"/>
    <w:qFormat/>
    <w:rsid w:val="00190065"/>
    <w:rPr>
      <w:b/>
      <w:bCs/>
    </w:rPr>
  </w:style>
  <w:style w:type="character" w:styleId="affa">
    <w:name w:val="Subtle Reference"/>
    <w:uiPriority w:val="31"/>
    <w:qFormat/>
    <w:rsid w:val="00190065"/>
    <w:rPr>
      <w:smallCaps/>
    </w:rPr>
  </w:style>
  <w:style w:type="character" w:styleId="affb">
    <w:name w:val="Intense Reference"/>
    <w:uiPriority w:val="32"/>
    <w:qFormat/>
    <w:rsid w:val="00190065"/>
    <w:rPr>
      <w:smallCaps/>
      <w:spacing w:val="5"/>
      <w:u w:val="single"/>
    </w:rPr>
  </w:style>
  <w:style w:type="character" w:styleId="affc">
    <w:name w:val="Book Title"/>
    <w:uiPriority w:val="33"/>
    <w:qFormat/>
    <w:rsid w:val="00190065"/>
    <w:rPr>
      <w:i/>
      <w:iCs/>
      <w:smallCaps/>
      <w:spacing w:val="5"/>
    </w:rPr>
  </w:style>
  <w:style w:type="paragraph" w:customStyle="1" w:styleId="18">
    <w:name w:val="Стиль1"/>
    <w:basedOn w:val="2"/>
    <w:link w:val="19"/>
    <w:qFormat/>
    <w:rsid w:val="00190065"/>
    <w:pPr>
      <w:widowControl w:val="0"/>
      <w:autoSpaceDE w:val="0"/>
      <w:autoSpaceDN w:val="0"/>
      <w:spacing w:before="200" w:beforeAutospacing="0" w:after="0" w:afterAutospacing="0"/>
    </w:pPr>
    <w:rPr>
      <w:sz w:val="26"/>
      <w:szCs w:val="26"/>
      <w:lang w:eastAsia="en-US"/>
    </w:rPr>
  </w:style>
  <w:style w:type="character" w:customStyle="1" w:styleId="19">
    <w:name w:val="Стиль1 Знак"/>
    <w:link w:val="18"/>
    <w:rsid w:val="00190065"/>
    <w:rPr>
      <w:rFonts w:ascii="Times New Roman" w:eastAsia="Times New Roman" w:hAnsi="Times New Roman" w:cs="Times New Roman"/>
      <w:b/>
      <w:bCs/>
      <w:sz w:val="26"/>
      <w:szCs w:val="26"/>
      <w:lang w:eastAsia="en-US"/>
    </w:rPr>
  </w:style>
  <w:style w:type="paragraph" w:styleId="42">
    <w:name w:val="toc 4"/>
    <w:basedOn w:val="a"/>
    <w:next w:val="a"/>
    <w:autoRedefine/>
    <w:uiPriority w:val="39"/>
    <w:unhideWhenUsed/>
    <w:qFormat/>
    <w:rsid w:val="00190065"/>
    <w:pPr>
      <w:spacing w:after="100"/>
      <w:ind w:left="660"/>
    </w:pPr>
    <w:rPr>
      <w:rFonts w:ascii="Times New Roman" w:eastAsia="Times New Roman" w:hAnsi="Times New Roman" w:cs="Times New Roman"/>
    </w:rPr>
  </w:style>
  <w:style w:type="paragraph" w:styleId="52">
    <w:name w:val="toc 5"/>
    <w:basedOn w:val="a"/>
    <w:next w:val="a"/>
    <w:autoRedefine/>
    <w:uiPriority w:val="39"/>
    <w:unhideWhenUsed/>
    <w:qFormat/>
    <w:rsid w:val="00190065"/>
    <w:pPr>
      <w:spacing w:after="100"/>
      <w:ind w:left="880"/>
    </w:pPr>
    <w:rPr>
      <w:rFonts w:ascii="Times New Roman" w:eastAsia="Times New Roman" w:hAnsi="Times New Roman" w:cs="Times New Roman"/>
    </w:rPr>
  </w:style>
  <w:style w:type="paragraph" w:styleId="62">
    <w:name w:val="toc 6"/>
    <w:basedOn w:val="a"/>
    <w:next w:val="a"/>
    <w:autoRedefine/>
    <w:uiPriority w:val="39"/>
    <w:unhideWhenUsed/>
    <w:qFormat/>
    <w:rsid w:val="00190065"/>
    <w:pPr>
      <w:spacing w:after="100"/>
      <w:ind w:left="1100"/>
    </w:pPr>
    <w:rPr>
      <w:rFonts w:ascii="Times New Roman" w:eastAsia="Times New Roman" w:hAnsi="Times New Roman" w:cs="Times New Roman"/>
    </w:rPr>
  </w:style>
  <w:style w:type="paragraph" w:styleId="72">
    <w:name w:val="toc 7"/>
    <w:basedOn w:val="a"/>
    <w:next w:val="a"/>
    <w:autoRedefine/>
    <w:uiPriority w:val="39"/>
    <w:unhideWhenUsed/>
    <w:qFormat/>
    <w:rsid w:val="00190065"/>
    <w:pPr>
      <w:spacing w:after="100"/>
      <w:ind w:left="1320"/>
    </w:pPr>
    <w:rPr>
      <w:rFonts w:ascii="Times New Roman" w:eastAsia="Times New Roman" w:hAnsi="Times New Roman" w:cs="Times New Roman"/>
    </w:rPr>
  </w:style>
  <w:style w:type="paragraph" w:styleId="81">
    <w:name w:val="toc 8"/>
    <w:basedOn w:val="a"/>
    <w:next w:val="a"/>
    <w:autoRedefine/>
    <w:uiPriority w:val="39"/>
    <w:unhideWhenUsed/>
    <w:qFormat/>
    <w:rsid w:val="00190065"/>
    <w:pPr>
      <w:spacing w:after="100"/>
      <w:ind w:left="1540"/>
    </w:pPr>
    <w:rPr>
      <w:rFonts w:ascii="Times New Roman" w:eastAsia="Times New Roman" w:hAnsi="Times New Roman" w:cs="Times New Roman"/>
    </w:rPr>
  </w:style>
  <w:style w:type="paragraph" w:styleId="91">
    <w:name w:val="toc 9"/>
    <w:basedOn w:val="a"/>
    <w:next w:val="a"/>
    <w:autoRedefine/>
    <w:uiPriority w:val="39"/>
    <w:unhideWhenUsed/>
    <w:qFormat/>
    <w:rsid w:val="00190065"/>
    <w:pPr>
      <w:spacing w:after="100"/>
      <w:ind w:left="1760"/>
    </w:pPr>
    <w:rPr>
      <w:rFonts w:ascii="Times New Roman" w:eastAsia="Times New Roman" w:hAnsi="Times New Roman" w:cs="Times New Roman"/>
    </w:rPr>
  </w:style>
  <w:style w:type="character" w:customStyle="1" w:styleId="affd">
    <w:name w:val="Сноска_"/>
    <w:link w:val="affe"/>
    <w:semiHidden/>
    <w:qFormat/>
    <w:locked/>
    <w:rsid w:val="00190065"/>
    <w:rPr>
      <w:b/>
      <w:bCs/>
      <w:sz w:val="18"/>
      <w:szCs w:val="18"/>
      <w:shd w:val="clear" w:color="auto" w:fill="FFFFFF"/>
    </w:rPr>
  </w:style>
  <w:style w:type="paragraph" w:customStyle="1" w:styleId="affe">
    <w:name w:val="Сноска"/>
    <w:basedOn w:val="a"/>
    <w:link w:val="affd"/>
    <w:semiHidden/>
    <w:qFormat/>
    <w:rsid w:val="00190065"/>
    <w:pPr>
      <w:widowControl w:val="0"/>
      <w:shd w:val="clear" w:color="auto" w:fill="FFFFFF"/>
      <w:spacing w:after="0" w:line="230" w:lineRule="exact"/>
      <w:jc w:val="both"/>
    </w:pPr>
    <w:rPr>
      <w:b/>
      <w:bCs/>
      <w:sz w:val="18"/>
      <w:szCs w:val="18"/>
    </w:rPr>
  </w:style>
  <w:style w:type="character" w:customStyle="1" w:styleId="afff">
    <w:name w:val="Основной текст_"/>
    <w:link w:val="2c"/>
    <w:semiHidden/>
    <w:qFormat/>
    <w:locked/>
    <w:rsid w:val="00190065"/>
    <w:rPr>
      <w:sz w:val="28"/>
      <w:szCs w:val="28"/>
      <w:shd w:val="clear" w:color="auto" w:fill="FFFFFF"/>
    </w:rPr>
  </w:style>
  <w:style w:type="paragraph" w:customStyle="1" w:styleId="2c">
    <w:name w:val="Основной текст2"/>
    <w:basedOn w:val="a"/>
    <w:link w:val="afff"/>
    <w:semiHidden/>
    <w:qFormat/>
    <w:rsid w:val="00190065"/>
    <w:pPr>
      <w:widowControl w:val="0"/>
      <w:shd w:val="clear" w:color="auto" w:fill="FFFFFF"/>
      <w:spacing w:before="360" w:after="120" w:line="0" w:lineRule="atLeast"/>
    </w:pPr>
    <w:rPr>
      <w:sz w:val="28"/>
      <w:szCs w:val="28"/>
    </w:rPr>
  </w:style>
  <w:style w:type="paragraph" w:customStyle="1" w:styleId="afff0">
    <w:name w:val="Нормальный (таблица)"/>
    <w:basedOn w:val="a"/>
    <w:next w:val="a"/>
    <w:uiPriority w:val="99"/>
    <w:semiHidden/>
    <w:qFormat/>
    <w:rsid w:val="00190065"/>
    <w:pPr>
      <w:widowControl w:val="0"/>
      <w:autoSpaceDE w:val="0"/>
      <w:autoSpaceDN w:val="0"/>
      <w:adjustRightInd w:val="0"/>
      <w:spacing w:after="0" w:line="240" w:lineRule="auto"/>
      <w:jc w:val="both"/>
    </w:pPr>
    <w:rPr>
      <w:rFonts w:ascii="Arial" w:eastAsia="Times New Roman" w:hAnsi="Arial" w:cs="Arial"/>
      <w:sz w:val="20"/>
      <w:szCs w:val="20"/>
    </w:rPr>
  </w:style>
  <w:style w:type="paragraph" w:customStyle="1" w:styleId="afff1">
    <w:name w:val="Центрированный (таблица)"/>
    <w:basedOn w:val="afff0"/>
    <w:next w:val="a"/>
    <w:uiPriority w:val="99"/>
    <w:semiHidden/>
    <w:qFormat/>
    <w:rsid w:val="00190065"/>
    <w:pPr>
      <w:jc w:val="center"/>
    </w:pPr>
  </w:style>
  <w:style w:type="paragraph" w:customStyle="1" w:styleId="01HEADER-pril">
    <w:name w:val="01HEADER-pril"/>
    <w:basedOn w:val="a"/>
    <w:uiPriority w:val="99"/>
    <w:semiHidden/>
    <w:qFormat/>
    <w:rsid w:val="00190065"/>
    <w:pPr>
      <w:suppressAutoHyphens/>
      <w:autoSpaceDE w:val="0"/>
      <w:autoSpaceDN w:val="0"/>
      <w:adjustRightInd w:val="0"/>
      <w:spacing w:after="113" w:line="320" w:lineRule="atLeast"/>
      <w:jc w:val="center"/>
    </w:pPr>
    <w:rPr>
      <w:rFonts w:ascii="Minion Pro" w:eastAsia="Times New Roman" w:hAnsi="Minion Pro" w:cs="Minion Pro"/>
      <w:b/>
      <w:bCs/>
      <w:color w:val="000000"/>
      <w:sz w:val="28"/>
      <w:szCs w:val="28"/>
      <w:lang w:eastAsia="en-US"/>
    </w:rPr>
  </w:style>
  <w:style w:type="paragraph" w:customStyle="1" w:styleId="17TABL-txt">
    <w:name w:val="17TABL-txt"/>
    <w:basedOn w:val="a"/>
    <w:uiPriority w:val="99"/>
    <w:semiHidden/>
    <w:qFormat/>
    <w:rsid w:val="00190065"/>
    <w:pPr>
      <w:autoSpaceDE w:val="0"/>
      <w:autoSpaceDN w:val="0"/>
      <w:adjustRightInd w:val="0"/>
      <w:spacing w:before="57" w:after="0" w:line="220" w:lineRule="atLeast"/>
    </w:pPr>
    <w:rPr>
      <w:rFonts w:ascii="Minion Pro" w:eastAsia="Times New Roman" w:hAnsi="Minion Pro" w:cs="Minion Pro"/>
      <w:color w:val="000000"/>
      <w:sz w:val="20"/>
      <w:szCs w:val="20"/>
      <w:lang w:eastAsia="en-US"/>
    </w:rPr>
  </w:style>
  <w:style w:type="paragraph" w:customStyle="1" w:styleId="17TABL-bull">
    <w:name w:val="17TABL-bull"/>
    <w:basedOn w:val="17TABL-txt"/>
    <w:uiPriority w:val="99"/>
    <w:semiHidden/>
    <w:qFormat/>
    <w:rsid w:val="00190065"/>
    <w:pPr>
      <w:spacing w:before="14"/>
      <w:ind w:left="142" w:hanging="142"/>
    </w:pPr>
  </w:style>
  <w:style w:type="paragraph" w:customStyle="1" w:styleId="1a">
    <w:name w:val="Заголовок оглавления1"/>
    <w:basedOn w:val="1"/>
    <w:next w:val="a"/>
    <w:uiPriority w:val="39"/>
    <w:semiHidden/>
    <w:qFormat/>
    <w:rsid w:val="00190065"/>
    <w:pPr>
      <w:keepLines/>
      <w:widowControl w:val="0"/>
      <w:autoSpaceDE w:val="0"/>
      <w:autoSpaceDN w:val="0"/>
      <w:spacing w:before="480" w:after="0"/>
      <w:outlineLvl w:val="9"/>
    </w:pPr>
    <w:rPr>
      <w:rFonts w:ascii="Times New Roman" w:hAnsi="Times New Roman" w:cs="Times New Roman"/>
      <w:color w:val="A5A5A5"/>
      <w:kern w:val="0"/>
      <w:sz w:val="28"/>
      <w:szCs w:val="28"/>
    </w:rPr>
  </w:style>
  <w:style w:type="character" w:customStyle="1" w:styleId="CenturySchoolbook">
    <w:name w:val="Основной текст + Century Schoolbook"/>
    <w:aliases w:val="17,5 pt,Полужирный,Курсив"/>
    <w:qFormat/>
    <w:rsid w:val="00190065"/>
    <w:rPr>
      <w:rFonts w:ascii="Century Schoolbook" w:eastAsia="Century Schoolbook" w:hAnsi="Century Schoolbook" w:cs="Century Schoolbook"/>
      <w:b/>
      <w:bCs/>
      <w:i/>
      <w:iCs/>
      <w:strike w:val="0"/>
      <w:dstrike w:val="0"/>
      <w:color w:val="000000"/>
      <w:spacing w:val="0"/>
      <w:w w:val="100"/>
      <w:position w:val="0"/>
      <w:sz w:val="35"/>
      <w:szCs w:val="35"/>
      <w:u w:val="none"/>
      <w:effect w:val="none"/>
      <w:shd w:val="clear" w:color="auto" w:fill="FFFFFF"/>
      <w:lang w:val="ru-RU"/>
    </w:rPr>
  </w:style>
  <w:style w:type="character" w:customStyle="1" w:styleId="1b">
    <w:name w:val="Основной текст1"/>
    <w:qFormat/>
    <w:rsid w:val="00190065"/>
    <w:rPr>
      <w:rFonts w:ascii="Times New Roman" w:eastAsia="Times New Roman" w:hAnsi="Times New Roman" w:cs="Times New Roman"/>
      <w:strike w:val="0"/>
      <w:dstrike w:val="0"/>
      <w:color w:val="000000"/>
      <w:spacing w:val="0"/>
      <w:w w:val="100"/>
      <w:position w:val="0"/>
      <w:sz w:val="28"/>
      <w:szCs w:val="28"/>
      <w:u w:val="none"/>
      <w:effect w:val="none"/>
      <w:shd w:val="clear" w:color="auto" w:fill="FFFFFF"/>
      <w:lang w:val="ru-RU"/>
    </w:rPr>
  </w:style>
  <w:style w:type="character" w:customStyle="1" w:styleId="-1pt">
    <w:name w:val="Основной текст + Интервал -1 pt"/>
    <w:qFormat/>
    <w:rsid w:val="00190065"/>
    <w:rPr>
      <w:rFonts w:ascii="Times New Roman" w:eastAsia="Times New Roman" w:hAnsi="Times New Roman" w:cs="Times New Roman"/>
      <w:strike w:val="0"/>
      <w:dstrike w:val="0"/>
      <w:color w:val="000000"/>
      <w:spacing w:val="-30"/>
      <w:w w:val="100"/>
      <w:position w:val="0"/>
      <w:sz w:val="28"/>
      <w:szCs w:val="28"/>
      <w:u w:val="none"/>
      <w:effect w:val="none"/>
      <w:shd w:val="clear" w:color="auto" w:fill="FFFFFF"/>
      <w:lang w:val="en-US"/>
    </w:rPr>
  </w:style>
  <w:style w:type="character" w:customStyle="1" w:styleId="Bold">
    <w:name w:val="Bold"/>
    <w:uiPriority w:val="99"/>
    <w:qFormat/>
    <w:rsid w:val="00190065"/>
    <w:rPr>
      <w:b/>
      <w:bCs/>
    </w:rPr>
  </w:style>
  <w:style w:type="table" w:customStyle="1" w:styleId="TableNormal">
    <w:name w:val="Table Normal"/>
    <w:uiPriority w:val="2"/>
    <w:semiHidden/>
    <w:qFormat/>
    <w:rsid w:val="00190065"/>
    <w:pPr>
      <w:spacing w:after="0" w:line="240" w:lineRule="auto"/>
    </w:pPr>
    <w:rPr>
      <w:rFonts w:ascii="Times New Roman" w:eastAsia="Times New Roman" w:hAnsi="Times New Roman" w:cs="Times New Roman"/>
      <w:sz w:val="20"/>
      <w:szCs w:val="20"/>
    </w:rPr>
    <w:tblPr>
      <w:tblCellMar>
        <w:top w:w="0" w:type="dxa"/>
        <w:left w:w="0" w:type="dxa"/>
        <w:bottom w:w="0" w:type="dxa"/>
        <w:right w:w="0" w:type="dxa"/>
      </w:tblCellMar>
    </w:tblPr>
  </w:style>
  <w:style w:type="paragraph" w:customStyle="1" w:styleId="ListParagraph">
    <w:name w:val="List Paragraph"/>
    <w:basedOn w:val="a"/>
    <w:qFormat/>
    <w:rsid w:val="000A3BE5"/>
    <w:pPr>
      <w:ind w:left="720"/>
    </w:pPr>
    <w:rPr>
      <w:rFonts w:ascii="Calibri" w:eastAsia="Times New Roman" w:hAnsi="Calibri" w:cs="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yperlink" Target="http://publication.pravo.gov.ru/Document/View/0001202212280044" TargetMode="External"/><Relationship Id="rId26" Type="http://schemas.openxmlformats.org/officeDocument/2006/relationships/hyperlink" Target="https://www.labirint.ru/authors/62091/" TargetMode="External"/><Relationship Id="rId3" Type="http://schemas.openxmlformats.org/officeDocument/2006/relationships/styles" Target="styles.xml"/><Relationship Id="rId21" Type="http://schemas.openxmlformats.org/officeDocument/2006/relationships/hyperlink" Target="https://www.labirint.ru/pubhouse/167/" TargetMode="External"/><Relationship Id="rId7" Type="http://schemas.openxmlformats.org/officeDocument/2006/relationships/endnotes" Target="endnotes.xml"/><Relationship Id="rId12" Type="http://schemas.openxmlformats.org/officeDocument/2006/relationships/hyperlink" Target="http://publication.pravo.gov.ru/Document/View/0001202212280044" TargetMode="External"/><Relationship Id="rId17" Type="http://schemas.openxmlformats.org/officeDocument/2006/relationships/hyperlink" Target="http://publication.pravo.gov.ru/Document/View/0001202212280044" TargetMode="External"/><Relationship Id="rId25" Type="http://schemas.openxmlformats.org/officeDocument/2006/relationships/hyperlink" Target="https://www.labirint.ru/authors/58915/" TargetMode="External"/><Relationship Id="rId2" Type="http://schemas.openxmlformats.org/officeDocument/2006/relationships/numbering" Target="numbering.xml"/><Relationship Id="rId16" Type="http://schemas.openxmlformats.org/officeDocument/2006/relationships/hyperlink" Target="http://publication.pravo.gov.ru/Document/View/0001202212280044" TargetMode="External"/><Relationship Id="rId20" Type="http://schemas.openxmlformats.org/officeDocument/2006/relationships/hyperlink" Target="https://www.labirint.ru/authors/62091/" TargetMode="External"/><Relationship Id="rId29" Type="http://schemas.openxmlformats.org/officeDocument/2006/relationships/hyperlink" Target="http://publication.pravo.gov.ru/Document/View/00012022122800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lication.pravo.gov.ru/Document/View/0001202212280044" TargetMode="External"/><Relationship Id="rId24" Type="http://schemas.openxmlformats.org/officeDocument/2006/relationships/hyperlink" Target="https://www.labirint.ru/pubhouse/167/"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ublication.pravo.gov.ru/Document/View/0001202212280044" TargetMode="External"/><Relationship Id="rId23" Type="http://schemas.openxmlformats.org/officeDocument/2006/relationships/hyperlink" Target="https://www.labirint.ru/authors/62091/" TargetMode="External"/><Relationship Id="rId28" Type="http://schemas.openxmlformats.org/officeDocument/2006/relationships/hyperlink" Target="http://publication.pravo.gov.ru/Document/View/0001202212280044" TargetMode="External"/><Relationship Id="rId10" Type="http://schemas.openxmlformats.org/officeDocument/2006/relationships/hyperlink" Target="http://publication.pravo.gov.ru/Document/View/0001202212280044" TargetMode="External"/><Relationship Id="rId19" Type="http://schemas.openxmlformats.org/officeDocument/2006/relationships/hyperlink" Target="https://www.labirint.ru/authors/58915/"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www.labirint.ru/authors/58915/" TargetMode="External"/><Relationship Id="rId27" Type="http://schemas.openxmlformats.org/officeDocument/2006/relationships/hyperlink" Target="http://publication.pravo.gov.ru/Document/View/0001202212280044" TargetMode="External"/><Relationship Id="rId30" Type="http://schemas.openxmlformats.org/officeDocument/2006/relationships/hyperlink" Target="http://publication.pravo.gov.ru/Document/View/000120221228004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34390-B78B-4B0C-A126-354A058DC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201</Pages>
  <Words>73465</Words>
  <Characters>418756</Characters>
  <Application>Microsoft Office Word</Application>
  <DocSecurity>0</DocSecurity>
  <Lines>3489</Lines>
  <Paragraphs>982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zaved-136</dc:creator>
  <cp:lastModifiedBy>zaved-136</cp:lastModifiedBy>
  <cp:revision>2</cp:revision>
  <cp:lastPrinted>2025-01-31T07:50:00Z</cp:lastPrinted>
  <dcterms:created xsi:type="dcterms:W3CDTF">2025-01-31T09:14:00Z</dcterms:created>
  <dcterms:modified xsi:type="dcterms:W3CDTF">2025-01-31T09:14:00Z</dcterms:modified>
</cp:coreProperties>
</file>